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8030D" w14:textId="77777777" w:rsidR="00E50ACD" w:rsidRDefault="00000000">
      <w:pPr>
        <w:jc w:val="center"/>
        <w:rPr>
          <w:rFonts w:ascii="华文行楷" w:eastAsia="华文行楷" w:hAnsi="华文行楷" w:cs="华文行楷" w:hint="eastAsia"/>
          <w:sz w:val="56"/>
          <w:szCs w:val="96"/>
        </w:rPr>
      </w:pPr>
      <w:r>
        <w:rPr>
          <w:rFonts w:ascii="Times New Roman"/>
          <w:noProof/>
          <w:sz w:val="20"/>
        </w:rPr>
        <w:drawing>
          <wp:inline distT="0" distB="0" distL="0" distR="0" wp14:anchorId="5BA13CC3" wp14:editId="53A4DCF4">
            <wp:extent cx="1565910" cy="1118870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343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E044" w14:textId="77777777" w:rsidR="00E50ACD" w:rsidRDefault="00000000">
      <w:pPr>
        <w:ind w:left="211"/>
        <w:jc w:val="center"/>
        <w:rPr>
          <w:rFonts w:ascii="华文楷体" w:eastAsia="华文楷体" w:hAnsi="华文楷体" w:cs="华文楷体" w:hint="eastAsia"/>
          <w:b/>
          <w:bCs/>
          <w:sz w:val="96"/>
          <w:szCs w:val="180"/>
        </w:rPr>
      </w:pPr>
      <w:r>
        <w:rPr>
          <w:rFonts w:ascii="华文行楷" w:eastAsia="华文行楷" w:hAnsi="华文行楷" w:cs="华文行楷" w:hint="eastAsia"/>
          <w:b/>
          <w:bCs/>
          <w:color w:val="FF0000"/>
          <w:spacing w:val="24"/>
          <w:sz w:val="96"/>
          <w:szCs w:val="180"/>
        </w:rPr>
        <w:t>华中科技大学</w:t>
      </w:r>
    </w:p>
    <w:p w14:paraId="4FDD62AD" w14:textId="77777777" w:rsidR="00E50ACD" w:rsidRDefault="00000000">
      <w:pPr>
        <w:jc w:val="center"/>
        <w:rPr>
          <w:rFonts w:ascii="华文行楷" w:eastAsia="华文行楷" w:hAnsi="华文行楷" w:cs="华文行楷" w:hint="eastAsia"/>
          <w:sz w:val="56"/>
          <w:szCs w:val="96"/>
        </w:rPr>
      </w:pPr>
      <w:r>
        <w:rPr>
          <w:rFonts w:ascii="华文行楷" w:eastAsia="华文行楷" w:hAnsi="华文行楷" w:cs="华文行楷" w:hint="eastAsia"/>
          <w:color w:val="800080"/>
          <w:sz w:val="52"/>
          <w:szCs w:val="72"/>
        </w:rPr>
        <w:t>人工智能与自动化学院</w:t>
      </w:r>
    </w:p>
    <w:p w14:paraId="7B1F55BE" w14:textId="77777777" w:rsidR="00E50ACD" w:rsidRDefault="00E50ACD">
      <w:pPr>
        <w:rPr>
          <w:rFonts w:ascii="华文行楷" w:eastAsia="华文行楷" w:hAnsi="华文行楷" w:cs="华文行楷" w:hint="eastAsia"/>
          <w:sz w:val="56"/>
          <w:szCs w:val="96"/>
        </w:rPr>
      </w:pPr>
    </w:p>
    <w:p w14:paraId="7C29647D" w14:textId="77777777" w:rsidR="00E50ACD" w:rsidRDefault="00000000">
      <w:pPr>
        <w:jc w:val="center"/>
        <w:rPr>
          <w:rFonts w:ascii="黑体" w:eastAsia="黑体" w:hAnsi="黑体" w:cs="黑体" w:hint="eastAsia"/>
          <w:b/>
          <w:bCs/>
          <w:sz w:val="44"/>
          <w:szCs w:val="52"/>
        </w:rPr>
      </w:pPr>
      <w:r>
        <w:rPr>
          <w:rFonts w:ascii="黑体" w:eastAsia="黑体" w:hAnsi="黑体" w:cs="黑体" w:hint="eastAsia"/>
          <w:b/>
          <w:bCs/>
          <w:sz w:val="44"/>
          <w:szCs w:val="52"/>
        </w:rPr>
        <w:t>控制理论综合实验报告</w:t>
      </w:r>
    </w:p>
    <w:p w14:paraId="5B010306" w14:textId="77777777" w:rsidR="00E50ACD" w:rsidRDefault="00E50ACD">
      <w:pPr>
        <w:jc w:val="center"/>
        <w:rPr>
          <w:b/>
          <w:bCs/>
          <w:sz w:val="44"/>
          <w:szCs w:val="52"/>
        </w:rPr>
      </w:pPr>
    </w:p>
    <w:p w14:paraId="50DDE182" w14:textId="1B4523D6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实验项目：</w:t>
      </w:r>
      <w:sdt>
        <w:sdtPr>
          <w:rPr>
            <w:rFonts w:ascii="宋体" w:eastAsia="宋体" w:hAnsi="宋体" w:cs="宋体" w:hint="eastAsia"/>
            <w:sz w:val="24"/>
          </w:rPr>
          <w:alias w:val="实验项目"/>
          <w:id w:val="147470754"/>
          <w:placeholder>
            <w:docPart w:val="{16807b50-08bc-4c5d-b6e9-bc93b2af2b74}"/>
          </w:placeholder>
          <w15:color w:val="FF0000"/>
          <w:dropDownList>
            <w:listItem w:displayText="请选择实验项目" w:value="请选择实验项目"/>
            <w:listItem w:displayText="实验一" w:value="实验一"/>
            <w:listItem w:displayText="实验二、三" w:value="实验二、三"/>
            <w:listItem w:displayText="实验四、五" w:value="实验四、五"/>
            <w:listItem w:displayText="实验六" w:value="实验六"/>
            <w:listItem w:displayText="实验七、八" w:value="实验七、八"/>
            <w:listItem w:displayText="实验九、十" w:value="实验九、十"/>
            <w:listItem w:displayText="实验十一" w:value="实验十一"/>
          </w:dropDownList>
        </w:sdtPr>
        <w:sdtContent>
          <w:r w:rsidR="00732439">
            <w:rPr>
              <w:rFonts w:ascii="宋体" w:eastAsia="宋体" w:hAnsi="宋体" w:cs="宋体" w:hint="eastAsia"/>
              <w:sz w:val="24"/>
            </w:rPr>
            <w:t>实验一</w:t>
          </w:r>
        </w:sdtContent>
      </w:sdt>
    </w:p>
    <w:p w14:paraId="6B211A61" w14:textId="318538B5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实验名称：</w:t>
      </w:r>
      <w:sdt>
        <w:sdtPr>
          <w:rPr>
            <w:rFonts w:ascii="宋体" w:eastAsia="宋体" w:hAnsi="宋体" w:cs="宋体" w:hint="eastAsia"/>
            <w:sz w:val="24"/>
          </w:rPr>
          <w:alias w:val="实验名称"/>
          <w:id w:val="147469729"/>
          <w:placeholder>
            <w:docPart w:val="{16603c76-5ae5-4781-8907-ad342c619c62}"/>
          </w:placeholder>
          <w15:color w:val="FF0000"/>
          <w:dropDownList>
            <w:listItem w:displayText="选择本次实验名称" w:value="选择本次实验名称"/>
            <w:listItem w:displayText="控制系统典型环节模拟实验" w:value="控制系统典型环节模拟实验"/>
            <w:listItem w:displayText="二阶系统和高阶系统的动态性和稳态性" w:value="二阶系统和高阶系统的动态性和稳态性"/>
            <w:listItem w:displayText="控制系统的Matlab分析方法" w:value="控制系统的Matlab分析方法"/>
            <w:listItem w:displayText="控制系统设计" w:value="控制系统设计"/>
            <w:listItem w:displayText="采样和最少拍系统设计" w:value="采样和最少拍系统设计"/>
            <w:listItem w:displayText="非线性系统自激振荡分析" w:value="非线性系统自激振荡分析"/>
            <w:listItem w:displayText="线性系统的状态反馈设计" w:value="线性系统的状态反馈设计"/>
          </w:dropDownList>
        </w:sdtPr>
        <w:sdtContent>
          <w:r w:rsidR="00732439">
            <w:rPr>
              <w:rFonts w:ascii="宋体" w:eastAsia="宋体" w:hAnsi="宋体" w:cs="宋体" w:hint="eastAsia"/>
              <w:sz w:val="24"/>
            </w:rPr>
            <w:t>控制系统典型环节模拟实验</w:t>
          </w:r>
        </w:sdtContent>
      </w:sdt>
    </w:p>
    <w:p w14:paraId="6FFDF97D" w14:textId="5420E660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实验时间：</w:t>
      </w:r>
      <w:sdt>
        <w:sdtPr>
          <w:rPr>
            <w:rFonts w:ascii="宋体" w:eastAsia="宋体" w:hAnsi="宋体" w:cs="宋体" w:hint="eastAsia"/>
            <w:sz w:val="24"/>
          </w:rPr>
          <w:alias w:val="实验时间"/>
          <w:id w:val="147468008"/>
          <w:placeholder>
            <w:docPart w:val="{43a99002-e3ec-4046-b3cf-9cd605db19d9}"/>
          </w:placeholder>
          <w15:color w:val="FF0000"/>
          <w:date w:fullDate="2025-03-13T00:00:00Z">
            <w:dateFormat w:val="yyyy/M/d 星期W"/>
            <w:lid w:val="zh-CN"/>
            <w:storeMappedDataAs w:val="dateTime"/>
            <w:calendar w:val="gregorian"/>
          </w:date>
        </w:sdtPr>
        <w:sdtContent>
          <w:r w:rsidR="00732439">
            <w:rPr>
              <w:rFonts w:ascii="宋体" w:eastAsia="宋体" w:hAnsi="宋体" w:cs="宋体" w:hint="eastAsia"/>
              <w:sz w:val="24"/>
            </w:rPr>
            <w:t>2025/3/13 星期四</w:t>
          </w:r>
        </w:sdtContent>
      </w:sdt>
    </w:p>
    <w:p w14:paraId="7D593328" w14:textId="77777777" w:rsidR="00E50ACD" w:rsidRDefault="00E50ACD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</w:p>
    <w:p w14:paraId="620C8462" w14:textId="31878425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实验人员1：</w:t>
      </w:r>
      <w:r w:rsidR="00732439">
        <w:rPr>
          <w:rFonts w:ascii="宋体" w:eastAsia="宋体" w:hAnsi="宋体" w:cs="宋体" w:hint="eastAsia"/>
          <w:sz w:val="24"/>
        </w:rPr>
        <w:t xml:space="preserve"> </w:t>
      </w:r>
    </w:p>
    <w:p w14:paraId="153F9160" w14:textId="28FDFCF1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专业班级：</w:t>
      </w:r>
      <w:r w:rsidR="00732439">
        <w:rPr>
          <w:rFonts w:ascii="宋体" w:eastAsia="宋体" w:hAnsi="宋体" w:cs="宋体" w:hint="eastAsia"/>
          <w:sz w:val="24"/>
        </w:rPr>
        <w:t>人工智能2304班</w:t>
      </w:r>
    </w:p>
    <w:p w14:paraId="42B8C752" w14:textId="0C7B6D33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学    号：U202</w:t>
      </w:r>
      <w:r w:rsidR="00732439">
        <w:rPr>
          <w:rFonts w:ascii="宋体" w:eastAsia="宋体" w:hAnsi="宋体" w:cs="宋体" w:hint="eastAsia"/>
          <w:sz w:val="24"/>
        </w:rPr>
        <w:t>315285</w:t>
      </w:r>
    </w:p>
    <w:p w14:paraId="45C37E83" w14:textId="13889FE8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姓    名：</w:t>
      </w:r>
      <w:r w:rsidR="00732439">
        <w:rPr>
          <w:rFonts w:ascii="宋体" w:eastAsia="宋体" w:hAnsi="宋体" w:cs="宋体" w:hint="eastAsia"/>
          <w:sz w:val="24"/>
        </w:rPr>
        <w:t>许睿廷</w:t>
      </w:r>
    </w:p>
    <w:p w14:paraId="77D94CBD" w14:textId="77777777" w:rsidR="00E50ACD" w:rsidRDefault="00E50ACD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</w:p>
    <w:p w14:paraId="6661F71A" w14:textId="22C95AB8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实验人员2：</w:t>
      </w:r>
      <w:r w:rsidR="00732439">
        <w:rPr>
          <w:rFonts w:ascii="宋体" w:eastAsia="宋体" w:hAnsi="宋体" w:cs="宋体" w:hint="eastAsia"/>
          <w:sz w:val="24"/>
        </w:rPr>
        <w:t xml:space="preserve"> </w:t>
      </w:r>
    </w:p>
    <w:p w14:paraId="575197CE" w14:textId="4DCCBF2A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专业班级：</w:t>
      </w:r>
      <w:r w:rsidR="00732439">
        <w:rPr>
          <w:rFonts w:ascii="宋体" w:eastAsia="宋体" w:hAnsi="宋体" w:cs="宋体" w:hint="eastAsia"/>
          <w:sz w:val="24"/>
        </w:rPr>
        <w:t>人工智能2304班</w:t>
      </w:r>
    </w:p>
    <w:p w14:paraId="7039A13C" w14:textId="6B3C5C13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学    号：U202</w:t>
      </w:r>
      <w:r w:rsidR="00732439">
        <w:rPr>
          <w:rFonts w:ascii="宋体" w:eastAsia="宋体" w:hAnsi="宋体" w:cs="宋体" w:hint="eastAsia"/>
          <w:sz w:val="24"/>
        </w:rPr>
        <w:t>315265</w:t>
      </w:r>
    </w:p>
    <w:p w14:paraId="6DEB6E1C" w14:textId="1303D84E" w:rsidR="00E50ACD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姓    名：</w:t>
      </w:r>
      <w:r w:rsidR="00732439">
        <w:rPr>
          <w:rFonts w:ascii="宋体" w:eastAsia="宋体" w:hAnsi="宋体" w:cs="宋体" w:hint="eastAsia"/>
          <w:sz w:val="24"/>
        </w:rPr>
        <w:t>杜辰宇</w:t>
      </w:r>
    </w:p>
    <w:p w14:paraId="2B3ADAA1" w14:textId="1D88ACC1" w:rsidR="00E50ACD" w:rsidRDefault="00000000" w:rsidP="005E0FA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br w:type="page"/>
      </w:r>
    </w:p>
    <w:p w14:paraId="0BE20990" w14:textId="77777777" w:rsidR="00E50ACD" w:rsidRDefault="00000000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 xml:space="preserve">实验目的 </w:t>
      </w:r>
    </w:p>
    <w:p w14:paraId="2F7C682C" w14:textId="3E2381D2" w:rsidR="00732439" w:rsidRPr="0008405A" w:rsidRDefault="00732439" w:rsidP="00C67A6E">
      <w:pPr>
        <w:widowControl/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1、熟悉教学模拟机的工作原理及组成，掌握示波器的使用方法；</w:t>
      </w:r>
    </w:p>
    <w:p w14:paraId="52B52B96" w14:textId="2FEE8240" w:rsidR="00732439" w:rsidRPr="0008405A" w:rsidRDefault="00732439" w:rsidP="00C67A6E">
      <w:pPr>
        <w:widowControl/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2、掌握典型环节模拟电路的构成方法；</w:t>
      </w:r>
    </w:p>
    <w:p w14:paraId="0B55FDE6" w14:textId="6C0799A1" w:rsidR="00732439" w:rsidRPr="0008405A" w:rsidRDefault="00732439" w:rsidP="00C67A6E">
      <w:pPr>
        <w:widowControl/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3、观察和记录典型环节的阶跃响应，分析其动态性能；</w:t>
      </w:r>
    </w:p>
    <w:p w14:paraId="7CFA2350" w14:textId="7A9DA128" w:rsidR="00732439" w:rsidRPr="0008405A" w:rsidRDefault="00732439" w:rsidP="00C67A6E">
      <w:pPr>
        <w:widowControl/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4、了解参数变化对典型环节动态性能的影响，并学会由阶跃响应曲线计算典型环节的传递函数。</w:t>
      </w:r>
    </w:p>
    <w:p w14:paraId="7C2F718E" w14:textId="5E937778" w:rsidR="00E50ACD" w:rsidRDefault="00000000" w:rsidP="00732439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实验设备</w:t>
      </w:r>
    </w:p>
    <w:p w14:paraId="43245B3B" w14:textId="77777777" w:rsidR="00E50ACD" w:rsidRPr="0008405A" w:rsidRDefault="00000000">
      <w:pPr>
        <w:widowControl/>
        <w:spacing w:after="5" w:line="266" w:lineRule="auto"/>
        <w:ind w:left="420" w:firstLine="420"/>
        <w:jc w:val="left"/>
        <w:rPr>
          <w:rFonts w:asciiTheme="minorEastAsia" w:hAnsiTheme="minorEastAsia" w:cs="宋体" w:hint="eastAsia"/>
          <w:sz w:val="24"/>
        </w:rPr>
      </w:pPr>
      <w:r w:rsidRPr="0008405A">
        <w:rPr>
          <w:rFonts w:asciiTheme="minorEastAsia" w:hAnsiTheme="minorEastAsia" w:cs="宋体" w:hint="eastAsia"/>
          <w:sz w:val="24"/>
        </w:rPr>
        <w:t>STAR ACT自控、计控实验仪一套、PC机一台</w:t>
      </w:r>
    </w:p>
    <w:p w14:paraId="2CEB5825" w14:textId="7BF82449" w:rsidR="00E50ACD" w:rsidRDefault="00000000" w:rsidP="00DF4970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</w:t>
      </w:r>
      <w:r w:rsidR="00DF4970">
        <w:rPr>
          <w:rFonts w:ascii="黑体" w:eastAsia="黑体" w:hAnsi="黑体" w:cs="黑体" w:hint="eastAsia"/>
          <w:sz w:val="28"/>
          <w:szCs w:val="28"/>
        </w:rPr>
        <w:t>原理</w:t>
      </w:r>
    </w:p>
    <w:p w14:paraId="399A8661" w14:textId="42DE296B" w:rsidR="00C67A6E" w:rsidRPr="0008405A" w:rsidRDefault="00DF4970" w:rsidP="00795C6E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本实验包括了比例环节、积分环节、惯性环节、比例微分环节、比例积分环节、振荡环节6个典型环节。</w:t>
      </w:r>
    </w:p>
    <w:p w14:paraId="3F3B5002" w14:textId="723EBC35" w:rsidR="00C67A6E" w:rsidRPr="0008405A" w:rsidRDefault="00C67A6E" w:rsidP="00795C6E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为方便起见，进行相关的变量假设：</w:t>
      </w:r>
    </w:p>
    <w:p w14:paraId="144B3BB9" w14:textId="57BE8416" w:rsidR="00C67A6E" w:rsidRPr="0008405A" w:rsidRDefault="00C67A6E" w:rsidP="00795C6E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各环节输入为</w:t>
      </w:r>
      <m:oMath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U</m:t>
            </m:r>
          </m:e>
          <m:sub>
            <m:r>
              <w:rPr>
                <w:rFonts w:ascii="Cambria Math" w:hAnsi="Cambria Math" w:cs="Cambria Math"/>
                <w:sz w:val="24"/>
              </w:rPr>
              <m:t>R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theme="minorEastAsia"/>
                <w:sz w:val="24"/>
              </w:rPr>
            </m:ctrlPr>
          </m:dPr>
          <m:e>
            <m:r>
              <w:rPr>
                <w:rFonts w:ascii="Cambria Math" w:hAnsi="Cambria Math" w:cstheme="minorEastAsia" w:hint="eastAsia"/>
                <w:sz w:val="24"/>
              </w:rPr>
              <m:t>s</m:t>
            </m:r>
          </m:e>
        </m:d>
      </m:oMath>
      <w:r w:rsidRPr="0008405A">
        <w:rPr>
          <w:rFonts w:asciiTheme="minorEastAsia" w:hAnsiTheme="minorEastAsia" w:cstheme="minorEastAsia" w:hint="eastAsia"/>
          <w:sz w:val="24"/>
        </w:rPr>
        <w:t>，输出为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U</m:t>
            </m:r>
          </m:e>
          <m:sub>
            <m:r>
              <w:rPr>
                <w:rFonts w:ascii="Cambria Math" w:hAnsi="Cambria Math" w:cstheme="minorEastAsia"/>
                <w:sz w:val="24"/>
              </w:rPr>
              <m:t>C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theme="minorEastAsia"/>
                <w:i/>
                <w:sz w:val="24"/>
              </w:rPr>
            </m:ctrlPr>
          </m:dPr>
          <m:e>
            <m:r>
              <w:rPr>
                <w:rFonts w:ascii="Cambria Math" w:hAnsi="Cambria Math" w:cstheme="minorEastAsia" w:hint="eastAsia"/>
                <w:sz w:val="24"/>
              </w:rPr>
              <m:t>s</m:t>
            </m:r>
          </m:e>
        </m:d>
      </m:oMath>
      <w:r w:rsidRPr="0008405A">
        <w:rPr>
          <w:rFonts w:asciiTheme="minorEastAsia" w:hAnsiTheme="minorEastAsia" w:cstheme="minorEastAsia" w:hint="eastAsia"/>
          <w:sz w:val="24"/>
        </w:rPr>
        <w:t>，中间若有电压输出变量，从输入向输出方向分别设为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U</m:t>
            </m:r>
          </m:e>
          <m:sub>
            <m:r>
              <w:rPr>
                <w:rFonts w:ascii="Cambria Math" w:hAnsi="Cambria Math" w:cstheme="minorEastAsia" w:hint="eastAsia"/>
                <w:sz w:val="24"/>
              </w:rPr>
              <m:t>i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theme="minorEastAsia"/>
                <w:i/>
                <w:sz w:val="24"/>
              </w:rPr>
            </m:ctrlPr>
          </m:dPr>
          <m:e>
            <m:r>
              <w:rPr>
                <w:rFonts w:ascii="Cambria Math" w:hAnsi="Cambria Math" w:cstheme="minorEastAsia" w:hint="eastAsia"/>
                <w:sz w:val="24"/>
              </w:rPr>
              <m:t>s</m:t>
            </m:r>
          </m:e>
        </m:d>
      </m:oMath>
      <w:r w:rsidRPr="0008405A">
        <w:rPr>
          <w:rFonts w:asciiTheme="minorEastAsia" w:hAnsiTheme="minorEastAsia" w:cstheme="minorEastAsia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 w:cs="Cambria Math"/>
            <w:sz w:val="24"/>
          </w:rPr>
          <m:t>i</m:t>
        </m:r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 xml:space="preserve"> = 1, 2, 3, </m:t>
        </m:r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…</m:t>
        </m:r>
      </m:oMath>
      <w:r w:rsidR="00795C6E" w:rsidRPr="0008405A">
        <w:rPr>
          <w:rFonts w:asciiTheme="minorEastAsia" w:hAnsiTheme="minorEastAsia" w:cstheme="minorEastAsia" w:hint="eastAsia"/>
          <w:sz w:val="24"/>
        </w:rPr>
        <w:t>。</w:t>
      </w:r>
    </w:p>
    <w:p w14:paraId="357F5E34" w14:textId="26F2B826" w:rsidR="00DF4970" w:rsidRPr="0008405A" w:rsidRDefault="00DF4970" w:rsidP="00C67A6E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w:r w:rsidRPr="0008405A">
        <w:rPr>
          <w:rFonts w:asciiTheme="minorEastAsia" w:hAnsiTheme="minorEastAsia" w:cstheme="minorEastAsia" w:hint="eastAsia"/>
          <w:sz w:val="24"/>
        </w:rPr>
        <w:t>下面根据每个环节的实验原理图推导各个环节的传递函数。</w:t>
      </w:r>
    </w:p>
    <w:p w14:paraId="42E6CD2D" w14:textId="711AC7FA" w:rsidR="00C67A6E" w:rsidRPr="00C30E53" w:rsidRDefault="00C67A6E" w:rsidP="00C30E53">
      <w:pPr>
        <w:pStyle w:val="566ba9ff-a5b0-4b6f-bbdf-c3ab41993fc2"/>
        <w:rPr>
          <w:rFonts w:hint="eastAsia"/>
          <w:sz w:val="28"/>
          <w:szCs w:val="32"/>
        </w:rPr>
      </w:pPr>
      <w:r w:rsidRPr="00C30E53">
        <w:rPr>
          <w:sz w:val="22"/>
          <w:szCs w:val="24"/>
        </w:rPr>
        <w:t>1. 比例环节</w:t>
      </w:r>
      <w:r w:rsidRPr="00C30E53">
        <w:rPr>
          <w:sz w:val="28"/>
          <w:szCs w:val="32"/>
        </w:rPr>
        <w:t xml:space="preserve"> </w:t>
      </w:r>
    </w:p>
    <w:p w14:paraId="48C2EF9A" w14:textId="79150E7B" w:rsidR="00E33E06" w:rsidRDefault="00C67A6E" w:rsidP="00E33E06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w:r w:rsidRPr="00C67A6E">
        <w:rPr>
          <w:rFonts w:asciiTheme="minorEastAsia" w:hAnsiTheme="minorEastAsia" w:cstheme="minorEastAsia" w:hint="eastAsia"/>
          <w:sz w:val="24"/>
        </w:rPr>
        <w:t>实验原理图如图3.1所示。</w:t>
      </w:r>
      <w:r>
        <w:rPr>
          <w:rFonts w:asciiTheme="minorEastAsia" w:hAnsiTheme="minorEastAsia" w:cstheme="minorEastAsia" w:hint="eastAsia"/>
          <w:sz w:val="24"/>
        </w:rPr>
        <w:t>根据原理图的电路</w:t>
      </w:r>
      <w:r w:rsidR="00BC264F">
        <w:rPr>
          <w:rFonts w:asciiTheme="minorEastAsia" w:hAnsiTheme="minorEastAsia" w:cstheme="minorEastAsia" w:hint="eastAsia"/>
          <w:sz w:val="24"/>
        </w:rPr>
        <w:t>中电流的</w:t>
      </w:r>
      <w:r>
        <w:rPr>
          <w:rFonts w:asciiTheme="minorEastAsia" w:hAnsiTheme="minorEastAsia" w:cstheme="minorEastAsia" w:hint="eastAsia"/>
          <w:sz w:val="24"/>
        </w:rPr>
        <w:t>关系以及运算放大器“</w:t>
      </w:r>
      <w:r w:rsidRPr="00C67A6E">
        <w:rPr>
          <w:rFonts w:asciiTheme="minorEastAsia" w:hAnsiTheme="minorEastAsia" w:cstheme="minorEastAsia" w:hint="eastAsia"/>
          <w:sz w:val="24"/>
        </w:rPr>
        <w:t>虚短、虚断</w:t>
      </w:r>
      <w:r>
        <w:rPr>
          <w:rFonts w:asciiTheme="minorEastAsia" w:hAnsiTheme="minorEastAsia" w:cstheme="minorEastAsia" w:hint="eastAsia"/>
          <w:sz w:val="24"/>
        </w:rPr>
        <w:t>”的特性，可以得到</w:t>
      </w:r>
      <w:r w:rsidR="00E33E06">
        <w:rPr>
          <w:rFonts w:asciiTheme="minorEastAsia" w:hAnsiTheme="minorEastAsia" w:cstheme="minorEastAsia" w:hint="eastAsia"/>
          <w:sz w:val="24"/>
        </w:rPr>
        <w:t>电路方程：</w:t>
      </w:r>
    </w:p>
    <w:p w14:paraId="3A1AFD38" w14:textId="796EBA7D" w:rsidR="00C67A6E" w:rsidRPr="00E33E06" w:rsidRDefault="00E33E06" w:rsidP="00E33E06">
      <w:pPr>
        <w:widowControl/>
        <w:spacing w:after="5" w:line="266" w:lineRule="auto"/>
        <w:ind w:firstLine="420"/>
        <w:jc w:val="left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 xml:space="preserve">  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</w:rPr>
                    <m:t>R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 w:hint="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 w:hint="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</w:rPr>
            <m:t>=0</m:t>
          </m:r>
        </m:oMath>
      </m:oMathPara>
    </w:p>
    <w:p w14:paraId="16C0EF8B" w14:textId="31932594" w:rsidR="00C67A6E" w:rsidRDefault="00C67A6E" w:rsidP="00C67A6E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7515711C" wp14:editId="665497C6">
            <wp:extent cx="2951544" cy="1334611"/>
            <wp:effectExtent l="0" t="0" r="1270" b="0"/>
            <wp:docPr id="2113271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71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099" cy="13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F91B" w14:textId="4A0A78A0" w:rsidR="00C67A6E" w:rsidRDefault="00C67A6E" w:rsidP="00C67A6E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C67A6E">
        <w:rPr>
          <w:rFonts w:asciiTheme="minorEastAsia" w:hAnsiTheme="minorEastAsia" w:cstheme="minorEastAsia" w:hint="eastAsia"/>
          <w:sz w:val="20"/>
          <w:szCs w:val="20"/>
        </w:rPr>
        <w:t>图3.1比例环节原理图</w:t>
      </w:r>
    </w:p>
    <w:p w14:paraId="2F8C10A3" w14:textId="77777777" w:rsidR="00E33E06" w:rsidRDefault="00795C6E" w:rsidP="002661BE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E33E06">
        <w:rPr>
          <w:rFonts w:asciiTheme="minorEastAsia" w:hAnsiTheme="minorEastAsia" w:cstheme="minorEastAsia" w:hint="eastAsia"/>
          <w:sz w:val="24"/>
        </w:rPr>
        <w:t>设</w:t>
      </w:r>
      <m:oMath>
        <m:r>
          <w:rPr>
            <w:rFonts w:ascii="Cambria Math" w:hAnsi="Cambria Math" w:cstheme="minorEastAsia"/>
            <w:sz w:val="24"/>
          </w:rPr>
          <m:t>K</m:t>
        </m:r>
        <m:r>
          <m:rPr>
            <m:sty m:val="p"/>
          </m:rPr>
          <w:rPr>
            <w:rFonts w:ascii="Cambria Math" w:hAnsi="Cambria Math" w:cstheme="minorEastAsia"/>
            <w:sz w:val="24"/>
          </w:rPr>
          <m:t>=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EastAsia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EastAsia"/>
            <w:sz w:val="24"/>
          </w:rPr>
          <m:t>/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EastAsia"/>
                <w:sz w:val="24"/>
              </w:rPr>
              <m:t>0</m:t>
            </m:r>
          </m:sub>
        </m:sSub>
      </m:oMath>
      <w:r w:rsidR="002661BE" w:rsidRPr="00E33E06">
        <w:rPr>
          <w:rFonts w:asciiTheme="minorEastAsia" w:hAnsiTheme="minorEastAsia" w:cstheme="minorEastAsia" w:hint="eastAsia"/>
          <w:sz w:val="24"/>
        </w:rPr>
        <w:t>，可以得到系统的传递函数为：</w:t>
      </w:r>
    </w:p>
    <w:p w14:paraId="4622FC86" w14:textId="2B6718A1" w:rsidR="002661BE" w:rsidRDefault="00E33E06" w:rsidP="002661BE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</m:t>
          </m:r>
          <m:d>
            <m:dPr>
              <m:ctrlPr>
                <w:rPr>
                  <w:rFonts w:ascii="Cambria Math" w:hAnsi="Cambria Math" w:cstheme="minorEastAsia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s</m:t>
              </m:r>
            </m:e>
          </m:d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EastAsia"/>
              <w:sz w:val="24"/>
            </w:rPr>
            <m:t>=-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=-K</m:t>
          </m:r>
        </m:oMath>
      </m:oMathPara>
    </w:p>
    <w:p w14:paraId="33FA9E01" w14:textId="32523825" w:rsidR="00E33E06" w:rsidRDefault="00E33E06" w:rsidP="00E33E06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再经过一个反相器的作用之后，可以得到传递函数为：</w:t>
      </w:r>
      <w:r w:rsidRPr="00E33E06">
        <w:rPr>
          <w:rFonts w:ascii="Cambria Math" w:hAnsi="Cambria Math" w:cstheme="minorEastAsia"/>
          <w:i/>
          <w:sz w:val="24"/>
        </w:rPr>
        <w:br/>
      </w:r>
      <m:oMathPara>
        <m:oMath>
          <m:r>
            <w:rPr>
              <w:rFonts w:ascii="Cambria Math" w:hAnsi="Cambria Math" w:cstheme="minorEastAsia"/>
              <w:sz w:val="24"/>
            </w:rPr>
            <m:t>G</m:t>
          </m:r>
          <m:d>
            <m:dPr>
              <m:ctrlPr>
                <w:rPr>
                  <w:rFonts w:ascii="Cambria Math" w:hAnsi="Cambria Math" w:cstheme="minorEastAsia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s</m:t>
              </m:r>
            </m:e>
          </m:d>
          <m:r>
            <w:rPr>
              <w:rFonts w:ascii="Cambria Math" w:hAnsi="Cambria Math" w:cstheme="minorEastAsia"/>
              <w:sz w:val="24"/>
            </w:rPr>
            <m:t>=K</m:t>
          </m:r>
        </m:oMath>
      </m:oMathPara>
    </w:p>
    <w:p w14:paraId="0B94CCCB" w14:textId="77777777" w:rsidR="00E33E06" w:rsidRPr="00C30E53" w:rsidRDefault="00E33E06" w:rsidP="00C30E53">
      <w:pPr>
        <w:pStyle w:val="566ba9ff-a5b0-4b6f-bbdf-c3ab41993fc2"/>
        <w:rPr>
          <w:rFonts w:hint="eastAsia"/>
          <w:sz w:val="22"/>
          <w:szCs w:val="24"/>
        </w:rPr>
      </w:pPr>
      <w:r w:rsidRPr="00C30E53">
        <w:rPr>
          <w:sz w:val="22"/>
          <w:szCs w:val="24"/>
        </w:rPr>
        <w:t xml:space="preserve">2. 积分环节 </w:t>
      </w:r>
    </w:p>
    <w:p w14:paraId="4B9FEEEE" w14:textId="52E367E1" w:rsidR="00BC264F" w:rsidRDefault="00E33E06" w:rsidP="007A04F8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E33E06">
        <w:rPr>
          <w:rFonts w:asciiTheme="minorEastAsia" w:hAnsiTheme="minorEastAsia" w:cstheme="minorEastAsia" w:hint="eastAsia"/>
          <w:sz w:val="24"/>
        </w:rPr>
        <w:t>实验原理图如图3.2 所示。</w:t>
      </w:r>
      <w:r>
        <w:rPr>
          <w:rFonts w:asciiTheme="minorEastAsia" w:hAnsiTheme="minorEastAsia" w:cstheme="minorEastAsia" w:hint="eastAsia"/>
          <w:sz w:val="24"/>
        </w:rPr>
        <w:t>根据原理图的电路</w:t>
      </w:r>
      <w:r w:rsidR="00BC264F">
        <w:rPr>
          <w:rFonts w:asciiTheme="minorEastAsia" w:hAnsiTheme="minorEastAsia" w:cstheme="minorEastAsia" w:hint="eastAsia"/>
          <w:sz w:val="24"/>
        </w:rPr>
        <w:t>中电流的</w:t>
      </w:r>
      <w:r>
        <w:rPr>
          <w:rFonts w:asciiTheme="minorEastAsia" w:hAnsiTheme="minorEastAsia" w:cstheme="minorEastAsia" w:hint="eastAsia"/>
          <w:sz w:val="24"/>
        </w:rPr>
        <w:t>关系</w:t>
      </w:r>
      <w:r w:rsidR="00BC264F"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运算放大器“</w:t>
      </w:r>
      <w:r w:rsidRPr="00C67A6E">
        <w:rPr>
          <w:rFonts w:asciiTheme="minorEastAsia" w:hAnsiTheme="minorEastAsia" w:cstheme="minorEastAsia" w:hint="eastAsia"/>
          <w:sz w:val="24"/>
        </w:rPr>
        <w:t>虚短、虚断</w:t>
      </w:r>
      <w:r>
        <w:rPr>
          <w:rFonts w:asciiTheme="minorEastAsia" w:hAnsiTheme="minorEastAsia" w:cstheme="minorEastAsia" w:hint="eastAsia"/>
          <w:sz w:val="24"/>
        </w:rPr>
        <w:t>”的特性</w:t>
      </w:r>
      <w:r w:rsidR="00BC264F">
        <w:rPr>
          <w:rFonts w:asciiTheme="minorEastAsia" w:hAnsiTheme="minorEastAsia" w:cstheme="minorEastAsia" w:hint="eastAsia"/>
          <w:sz w:val="24"/>
        </w:rPr>
        <w:t>并根据电容的容抗简化计算</w:t>
      </w:r>
      <w:r>
        <w:rPr>
          <w:rFonts w:asciiTheme="minorEastAsia" w:hAnsiTheme="minorEastAsia" w:cstheme="minorEastAsia" w:hint="eastAsia"/>
          <w:sz w:val="24"/>
        </w:rPr>
        <w:t>，可以得到电路方程：</w:t>
      </w:r>
    </w:p>
    <w:p w14:paraId="264CCDDD" w14:textId="67413520" w:rsidR="00E33E06" w:rsidRPr="00BC264F" w:rsidRDefault="00000000" w:rsidP="00E33E06">
      <w:pPr>
        <w:widowControl/>
        <w:spacing w:after="5" w:line="266" w:lineRule="auto"/>
        <w:rPr>
          <w:rFonts w:ascii="Cambria Math" w:hAnsi="Cambria Math"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+Cs⋅</m:t>
          </m:r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C</m:t>
              </m:r>
            </m:sub>
          </m:sSub>
          <m:r>
            <w:rPr>
              <w:rFonts w:ascii="Cambria Math" w:hAnsi="Cambria Math" w:cstheme="minorEastAsia"/>
              <w:sz w:val="24"/>
            </w:rPr>
            <m:t>(s)=0</m:t>
          </m:r>
        </m:oMath>
      </m:oMathPara>
    </w:p>
    <w:p w14:paraId="305C5E68" w14:textId="77777777" w:rsidR="00BC264F" w:rsidRDefault="00BC264F" w:rsidP="00BC26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BC264F">
        <w:rPr>
          <w:rFonts w:asciiTheme="minorEastAsia" w:hAnsiTheme="minorEastAsia" w:cstheme="minorEastAsia" w:hint="eastAsia"/>
          <w:sz w:val="24"/>
        </w:rPr>
        <w:t>令</w:t>
      </w:r>
      <m:oMath>
        <m:r>
          <m:rPr>
            <m:sty m:val="p"/>
          </m:rPr>
          <w:rPr>
            <w:rFonts w:ascii="Cambria Math" w:hAnsi="Cambria Math" w:cs="Cambria Math"/>
            <w:sz w:val="24"/>
          </w:rPr>
          <m:t>T</m:t>
        </m:r>
        <m:r>
          <m:rPr>
            <m:sty m:val="p"/>
          </m:rPr>
          <w:rPr>
            <w:rFonts w:ascii="Cambria Math" w:hAnsi="Cambria Math" w:cstheme="minorEastAsia"/>
            <w:sz w:val="24"/>
          </w:rPr>
          <m:t>=</m:t>
        </m:r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R</m:t>
            </m:r>
          </m:e>
          <m:sub>
            <m:r>
              <w:rPr>
                <w:rFonts w:ascii="Cambria Math" w:hAnsi="Cambria Math" w:cs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</w:rPr>
          <m:t>C</m:t>
        </m:r>
      </m:oMath>
      <w:r w:rsidRPr="00BC264F">
        <w:rPr>
          <w:rFonts w:asciiTheme="minorEastAsia" w:hAnsiTheme="minorEastAsia" w:cstheme="minorEastAsia" w:hint="eastAsia"/>
          <w:sz w:val="24"/>
        </w:rPr>
        <w:t>，则系统的传递函数为：</w:t>
      </w:r>
    </w:p>
    <w:p w14:paraId="47CEF46D" w14:textId="62B40CCF" w:rsidR="00BC264F" w:rsidRPr="00BC264F" w:rsidRDefault="00BC264F" w:rsidP="00BC26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G(s)=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den>
          </m:f>
          <m:r>
            <w:rPr>
              <w:rFonts w:ascii="Cambria Math" w:hAnsi="Cambria Math" w:cstheme="minorEastAsia"/>
              <w:sz w:val="24"/>
            </w:rPr>
            <m:t>=-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Cs</m:t>
              </m:r>
            </m:den>
          </m:f>
          <m:r>
            <w:rPr>
              <w:rFonts w:ascii="Cambria Math" w:hAnsi="Cambria Math" w:cstheme="minorEastAsia"/>
              <w:sz w:val="24"/>
            </w:rPr>
            <m:t>=-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Ts</m:t>
              </m:r>
            </m:den>
          </m:f>
        </m:oMath>
      </m:oMathPara>
    </w:p>
    <w:p w14:paraId="5DAD0B52" w14:textId="5298227A" w:rsidR="00BC264F" w:rsidRDefault="00BC264F" w:rsidP="00BC26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再经过一个反相器的作用之后，可以得到传递函数为：</w:t>
      </w:r>
    </w:p>
    <w:p w14:paraId="366418F4" w14:textId="6514E271" w:rsidR="00BC264F" w:rsidRDefault="00BC264F" w:rsidP="00BC26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G(s)=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Ts</m:t>
              </m:r>
            </m:den>
          </m:f>
        </m:oMath>
      </m:oMathPara>
    </w:p>
    <w:p w14:paraId="7B81984D" w14:textId="6793DBFD" w:rsidR="00795C6E" w:rsidRDefault="00E33E06" w:rsidP="00E33E06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2E6B6110" wp14:editId="687768B8">
            <wp:extent cx="2457450" cy="1085850"/>
            <wp:effectExtent l="0" t="0" r="0" b="0"/>
            <wp:docPr id="1703686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86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1BF3" w14:textId="22288622" w:rsidR="00E33E06" w:rsidRDefault="00E33E06" w:rsidP="00E33E06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E33E06">
        <w:rPr>
          <w:rFonts w:asciiTheme="minorEastAsia" w:hAnsiTheme="minorEastAsia" w:cstheme="minorEastAsia" w:hint="eastAsia"/>
          <w:sz w:val="20"/>
          <w:szCs w:val="20"/>
        </w:rPr>
        <w:t>图3.2积分环节原理图</w:t>
      </w:r>
    </w:p>
    <w:p w14:paraId="0D47B1D0" w14:textId="77777777" w:rsidR="00BC264F" w:rsidRPr="00BC264F" w:rsidRDefault="00BC264F" w:rsidP="00C30E53">
      <w:pPr>
        <w:pStyle w:val="566ba9ff-a5b0-4b6f-bbdf-c3ab41993fc2"/>
        <w:rPr>
          <w:rFonts w:hint="eastAsia"/>
          <w:sz w:val="22"/>
          <w:szCs w:val="24"/>
        </w:rPr>
      </w:pPr>
      <w:r w:rsidRPr="00BC264F">
        <w:rPr>
          <w:sz w:val="22"/>
          <w:szCs w:val="24"/>
        </w:rPr>
        <w:t xml:space="preserve">3. 惯性环节 </w:t>
      </w:r>
    </w:p>
    <w:p w14:paraId="57E614B5" w14:textId="4090D21C" w:rsidR="00BC264F" w:rsidRPr="00BC264F" w:rsidRDefault="00BC264F" w:rsidP="007A04F8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BC264F">
        <w:rPr>
          <w:rFonts w:asciiTheme="minorEastAsia" w:hAnsiTheme="minorEastAsia" w:cstheme="minorEastAsia" w:hint="eastAsia"/>
          <w:sz w:val="24"/>
        </w:rPr>
        <w:t>实验原理图如图3.3 所示。</w:t>
      </w:r>
      <w:r>
        <w:rPr>
          <w:rFonts w:asciiTheme="minorEastAsia" w:hAnsiTheme="minorEastAsia" w:cstheme="minorEastAsia" w:hint="eastAsia"/>
          <w:sz w:val="24"/>
        </w:rPr>
        <w:t>根据原理图的电路中电流的关系、运算放大器“</w:t>
      </w:r>
      <w:r w:rsidRPr="00C67A6E">
        <w:rPr>
          <w:rFonts w:asciiTheme="minorEastAsia" w:hAnsiTheme="minorEastAsia" w:cstheme="minorEastAsia" w:hint="eastAsia"/>
          <w:sz w:val="24"/>
        </w:rPr>
        <w:t>虚短、虚断</w:t>
      </w:r>
      <w:r>
        <w:rPr>
          <w:rFonts w:asciiTheme="minorEastAsia" w:hAnsiTheme="minorEastAsia" w:cstheme="minorEastAsia" w:hint="eastAsia"/>
          <w:sz w:val="24"/>
        </w:rPr>
        <w:t>”的特性并根据电容的容抗简化计算，可以得到电路方程：</w:t>
      </w:r>
    </w:p>
    <w:p w14:paraId="5A3B3F1A" w14:textId="77777777" w:rsidR="00BC264F" w:rsidRPr="007A04F8" w:rsidRDefault="00000000" w:rsidP="00BC26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+Cs⋅</m:t>
          </m:r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C</m:t>
              </m:r>
            </m:sub>
          </m:sSub>
          <m:r>
            <w:rPr>
              <w:rFonts w:ascii="Cambria Math" w:hAnsi="Cambria Math" w:cstheme="minorEastAsia"/>
              <w:sz w:val="24"/>
            </w:rPr>
            <m:t>(s)=0</m:t>
          </m:r>
        </m:oMath>
      </m:oMathPara>
    </w:p>
    <w:p w14:paraId="3EAC61BB" w14:textId="72197C7C" w:rsidR="007A04F8" w:rsidRDefault="007A04F8" w:rsidP="007A04F8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7A04F8">
        <w:rPr>
          <w:rFonts w:asciiTheme="minorEastAsia" w:hAnsiTheme="minorEastAsia" w:cstheme="minorEastAsia" w:hint="eastAsia"/>
          <w:sz w:val="24"/>
        </w:rPr>
        <w:t>令</w:t>
      </w:r>
      <m:oMath>
        <m:r>
          <w:rPr>
            <w:rFonts w:ascii="Cambria Math" w:hAnsi="Cambria Math" w:cstheme="minorEastAsia"/>
            <w:sz w:val="24"/>
          </w:rPr>
          <m:t>K=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  <m:r>
          <w:rPr>
            <w:rFonts w:ascii="Cambria Math" w:hAnsi="Cambria Math" w:cstheme="minorEastAsia"/>
            <w:sz w:val="24"/>
          </w:rPr>
          <m:t>/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0</m:t>
            </m:r>
          </m:sub>
        </m:sSub>
        <m:r>
          <w:rPr>
            <w:rFonts w:ascii="Cambria Math" w:hAnsi="Cambria Math" w:cstheme="minorEastAsia"/>
            <w:sz w:val="24"/>
          </w:rPr>
          <m:t>,T=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  <m:r>
          <w:rPr>
            <w:rFonts w:ascii="Cambria Math" w:hAnsi="Cambria Math" w:cstheme="minorEastAsia"/>
            <w:sz w:val="24"/>
          </w:rPr>
          <m:t>C</m:t>
        </m:r>
      </m:oMath>
      <w:r w:rsidR="00C56F7B">
        <w:rPr>
          <w:rFonts w:asciiTheme="minorEastAsia" w:hAnsiTheme="minorEastAsia" w:cstheme="minorEastAsia" w:hint="eastAsia"/>
          <w:sz w:val="24"/>
        </w:rPr>
        <w:t>（</w:t>
      </w:r>
      <m:oMath>
        <m:r>
          <w:rPr>
            <w:rFonts w:ascii="Cambria Math" w:hAnsi="Cambria Math" w:cstheme="minorEastAsia" w:hint="eastAsia"/>
            <w:sz w:val="24"/>
          </w:rPr>
          <m:t>T</m:t>
        </m:r>
      </m:oMath>
      <w:r w:rsidR="00C56F7B">
        <w:rPr>
          <w:rFonts w:asciiTheme="minorEastAsia" w:hAnsiTheme="minorEastAsia" w:cstheme="minorEastAsia" w:hint="eastAsia"/>
          <w:sz w:val="24"/>
        </w:rPr>
        <w:t>为时间常数），</w:t>
      </w:r>
      <w:r>
        <w:rPr>
          <w:rFonts w:asciiTheme="minorEastAsia" w:hAnsiTheme="minorEastAsia" w:cstheme="minorEastAsia" w:hint="eastAsia"/>
          <w:sz w:val="24"/>
        </w:rPr>
        <w:t>并经过一个反相器反向后，</w:t>
      </w:r>
      <w:r w:rsidRPr="007A04F8">
        <w:rPr>
          <w:rFonts w:asciiTheme="minorEastAsia" w:hAnsiTheme="minorEastAsia" w:cstheme="minorEastAsia" w:hint="eastAsia"/>
          <w:sz w:val="24"/>
        </w:rPr>
        <w:t>系统的传递函数为：</w:t>
      </w:r>
    </w:p>
    <w:p w14:paraId="59C9ACE1" w14:textId="5955A6FA" w:rsidR="007A04F8" w:rsidRDefault="007A04F8" w:rsidP="007A04F8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G(s)=-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den>
          </m:f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(1+</m:t>
              </m:r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Cs)</m:t>
              </m:r>
            </m:den>
          </m:f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K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1+Ts</m:t>
              </m:r>
            </m:den>
          </m:f>
        </m:oMath>
      </m:oMathPara>
    </w:p>
    <w:p w14:paraId="7090E49D" w14:textId="77777777" w:rsidR="007A04F8" w:rsidRPr="00E33E06" w:rsidRDefault="007A04F8" w:rsidP="007A04F8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</w:p>
    <w:p w14:paraId="7D923579" w14:textId="77777777" w:rsidR="00BC264F" w:rsidRDefault="00BC264F" w:rsidP="00BC264F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2901A624" wp14:editId="3F4F8AAB">
            <wp:extent cx="2228850" cy="990600"/>
            <wp:effectExtent l="0" t="0" r="0" b="0"/>
            <wp:docPr id="121848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0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B7DE" w14:textId="77777777" w:rsidR="00E14179" w:rsidRDefault="00BC264F" w:rsidP="00E14179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BC264F">
        <w:rPr>
          <w:rFonts w:asciiTheme="minorEastAsia" w:hAnsiTheme="minorEastAsia" w:cstheme="minorEastAsia" w:hint="eastAsia"/>
          <w:sz w:val="20"/>
          <w:szCs w:val="20"/>
        </w:rPr>
        <w:t>图 3.3 惯性环节原理图</w:t>
      </w:r>
    </w:p>
    <w:p w14:paraId="715AA68A" w14:textId="5A9FD308" w:rsidR="00E14179" w:rsidRPr="000566AA" w:rsidRDefault="00E14179" w:rsidP="002B2C34">
      <w:pPr>
        <w:widowControl/>
        <w:spacing w:after="5" w:line="266" w:lineRule="auto"/>
        <w:rPr>
          <w:rFonts w:asciiTheme="minorEastAsia" w:hAnsiTheme="minorEastAsia" w:cstheme="minorEastAsia" w:hint="eastAsia"/>
          <w:b/>
          <w:bCs/>
          <w:sz w:val="24"/>
        </w:rPr>
      </w:pPr>
      <w:r w:rsidRPr="000566AA">
        <w:rPr>
          <w:rFonts w:hint="eastAsia"/>
          <w:b/>
          <w:bCs/>
          <w:sz w:val="24"/>
        </w:rPr>
        <w:t>对惯性环节时间常数的讨论：</w:t>
      </w:r>
      <w:bookmarkStart w:id="0" w:name="思考题3"/>
      <w:bookmarkEnd w:id="0"/>
    </w:p>
    <w:p w14:paraId="3DB3DF57" w14:textId="45F5B655" w:rsidR="00E14179" w:rsidRPr="000216A1" w:rsidRDefault="00E14179" w:rsidP="002B2C34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0216A1">
        <w:rPr>
          <w:rFonts w:asciiTheme="minorEastAsia" w:hAnsiTheme="minorEastAsia" w:cstheme="minorEastAsia" w:hint="eastAsia"/>
          <w:sz w:val="24"/>
        </w:rPr>
        <w:t>当系统为幅值为</w:t>
      </w:r>
      <w:r w:rsidRPr="000216A1">
        <w:rPr>
          <w:rFonts w:ascii="Cambria Math" w:hAnsi="Cambria Math" w:cs="Cambria Math"/>
          <w:sz w:val="24"/>
        </w:rPr>
        <w:t>𝐴</w:t>
      </w:r>
      <w:r w:rsidRPr="000216A1">
        <w:rPr>
          <w:rFonts w:asciiTheme="minorEastAsia" w:hAnsiTheme="minorEastAsia" w:cstheme="minorEastAsia" w:hint="eastAsia"/>
          <w:sz w:val="24"/>
        </w:rPr>
        <w:t>的阶跃输入时，由传递函数可知，系统的输出</w:t>
      </w:r>
      <w:r w:rsidR="002B2C34">
        <w:rPr>
          <w:rFonts w:asciiTheme="minorEastAsia" w:hAnsiTheme="minorEastAsia" w:cstheme="minorEastAsia" w:hint="eastAsia"/>
          <w:sz w:val="24"/>
        </w:rPr>
        <w:t>：</w:t>
      </w:r>
    </w:p>
    <w:p w14:paraId="388BD2F7" w14:textId="77777777" w:rsidR="00E14179" w:rsidRPr="000216A1" w:rsidRDefault="00000000" w:rsidP="00E14179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C</m:t>
              </m:r>
            </m:sub>
          </m:sSub>
          <m:r>
            <w:rPr>
              <w:rFonts w:ascii="Cambria Math" w:hAnsi="Cambria Math" w:cstheme="minorEastAsia"/>
              <w:sz w:val="24"/>
            </w:rPr>
            <m:t>(s)=G(s)⋅</m:t>
          </m:r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R</m:t>
              </m:r>
            </m:sub>
          </m:sSub>
          <m:r>
            <w:rPr>
              <w:rFonts w:ascii="Cambria Math" w:hAnsi="Cambria Math" w:cstheme="minorEastAsia"/>
              <w:sz w:val="24"/>
            </w:rPr>
            <m:t>(s)=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KA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(1+Ts)</m:t>
              </m:r>
            </m:den>
          </m:f>
          <m:r>
            <w:rPr>
              <w:rFonts w:ascii="Cambria Math" w:hAnsi="Cambria Math" w:cstheme="minorEastAsia"/>
              <w:sz w:val="24"/>
            </w:rPr>
            <m:t>×</m:t>
          </m:r>
          <m:f>
            <m:fPr>
              <m:ctrlPr>
                <w:rPr>
                  <w:rFonts w:ascii="Cambria Math" w:hAnsi="Cambria Math" w:cstheme="minorEastAsia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 w:hint="eastAsia"/>
                  <w:sz w:val="24"/>
                </w:rPr>
                <m:t>s</m:t>
              </m:r>
            </m:den>
          </m:f>
          <m:r>
            <w:rPr>
              <w:rFonts w:ascii="Cambria Math" w:hAnsi="Cambria Math" w:cstheme="minorEastAsia"/>
              <w:sz w:val="24"/>
            </w:rPr>
            <m:t>=KA⋅(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s</m:t>
              </m:r>
            </m:den>
          </m:f>
          <m:r>
            <w:rPr>
              <w:rFonts w:ascii="Cambria Math" w:hAnsi="Cambria Math" w:cstheme="minorEastAsia"/>
              <w:sz w:val="24"/>
            </w:rPr>
            <m:t>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s+</m:t>
              </m:r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EastAsia"/>
                      <w:sz w:val="24"/>
                    </w:rPr>
                    <m:t>T</m:t>
                  </m:r>
                </m:den>
              </m:f>
            </m:den>
          </m:f>
          <m:r>
            <w:rPr>
              <w:rFonts w:ascii="Cambria Math" w:hAnsi="Cambria Math" w:cstheme="minorEastAsia"/>
              <w:sz w:val="24"/>
            </w:rPr>
            <m:t>)</m:t>
          </m:r>
        </m:oMath>
      </m:oMathPara>
    </w:p>
    <w:p w14:paraId="672916B5" w14:textId="77777777" w:rsidR="00E14179" w:rsidRPr="000216A1" w:rsidRDefault="00E14179" w:rsidP="00E14179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0216A1">
        <w:rPr>
          <w:rFonts w:asciiTheme="minorEastAsia" w:hAnsiTheme="minorEastAsia" w:cstheme="minorEastAsia" w:hint="eastAsia"/>
          <w:sz w:val="24"/>
        </w:rPr>
        <w:t>对其反拉氏变换，得到输出</w:t>
      </w:r>
    </w:p>
    <w:p w14:paraId="2E591AD0" w14:textId="77777777" w:rsidR="00E14179" w:rsidRPr="000216A1" w:rsidRDefault="00000000" w:rsidP="00E14179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c</m:t>
              </m:r>
            </m:sub>
          </m:sSub>
          <m:r>
            <w:rPr>
              <w:rFonts w:ascii="Cambria Math" w:hAnsi="Cambria Math" w:cstheme="minorEastAsia"/>
              <w:sz w:val="24"/>
            </w:rPr>
            <m:t>(t)=KA</m:t>
          </m:r>
          <m:d>
            <m:dPr>
              <m:ctrlPr>
                <w:rPr>
                  <w:rFonts w:ascii="Cambria Math" w:hAnsi="Cambria Math" w:cstheme="minorEastAsia"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EastAsia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EastAsia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EastAsia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theme="minorEastAsia"/>
                          <w:sz w:val="24"/>
                        </w:rPr>
                        <m:t>T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theme="minorEastAsia"/>
              <w:sz w:val="24"/>
            </w:rPr>
            <m:t>,t≥0</m:t>
          </m:r>
        </m:oMath>
      </m:oMathPara>
    </w:p>
    <w:p w14:paraId="2B66571C" w14:textId="77777777" w:rsidR="00E14179" w:rsidRPr="000216A1" w:rsidRDefault="00E14179" w:rsidP="00E14179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0216A1">
        <w:rPr>
          <w:rFonts w:asciiTheme="minorEastAsia" w:hAnsiTheme="minorEastAsia" w:cstheme="minorEastAsia" w:hint="eastAsia"/>
          <w:sz w:val="24"/>
        </w:rPr>
        <w:t>令</w:t>
      </w:r>
      <m:oMath>
        <m:r>
          <w:rPr>
            <w:rFonts w:ascii="Cambria Math" w:hAnsi="Cambria Math" w:cs="Cambria Math"/>
            <w:sz w:val="24"/>
          </w:rPr>
          <m:t>t</m:t>
        </m:r>
        <m:r>
          <w:rPr>
            <w:rFonts w:ascii="Cambria Math" w:hAnsi="Cambria Math" w:cstheme="minorEastAsia"/>
            <w:sz w:val="24"/>
          </w:rPr>
          <m:t>=</m:t>
        </m:r>
        <m:r>
          <w:rPr>
            <w:rFonts w:ascii="Cambria Math" w:hAnsi="Cambria Math" w:cstheme="minorEastAsia" w:hint="eastAsia"/>
            <w:sz w:val="24"/>
          </w:rPr>
          <m:t>T</m:t>
        </m:r>
      </m:oMath>
      <w:r w:rsidRPr="000216A1">
        <w:rPr>
          <w:rFonts w:asciiTheme="minorEastAsia" w:hAnsiTheme="minorEastAsia" w:cstheme="minorEastAsia" w:hint="eastAsia"/>
          <w:sz w:val="24"/>
        </w:rPr>
        <w:t>，得到</w:t>
      </w:r>
    </w:p>
    <w:p w14:paraId="102893D5" w14:textId="77777777" w:rsidR="00E14179" w:rsidRPr="000216A1" w:rsidRDefault="00000000" w:rsidP="00E14179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c</m:t>
              </m:r>
            </m:sub>
          </m:sSub>
          <m:r>
            <w:rPr>
              <w:rFonts w:ascii="Cambria Math" w:hAnsi="Cambria Math" w:cstheme="minorEastAsia"/>
              <w:sz w:val="24"/>
            </w:rPr>
            <m:t>(t)=KA</m:t>
          </m:r>
          <m:d>
            <m:dPr>
              <m:ctrlPr>
                <w:rPr>
                  <w:rFonts w:ascii="Cambria Math" w:hAnsi="Cambria Math" w:cstheme="minorEastAsia"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EastAsia" w:hint="eastAsia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EastAsia"/>
                      <w:sz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theme="minorEastAsia"/>
              <w:sz w:val="24"/>
            </w:rPr>
            <m:t>≈0.632KA    , t≥0</m:t>
          </m:r>
        </m:oMath>
      </m:oMathPara>
    </w:p>
    <w:p w14:paraId="7FBC10DE" w14:textId="77777777" w:rsidR="00E14179" w:rsidRPr="000216A1" w:rsidRDefault="00E14179" w:rsidP="00E14179">
      <w:pPr>
        <w:widowControl/>
        <w:spacing w:after="5" w:line="266" w:lineRule="auto"/>
        <w:rPr>
          <w:rFonts w:ascii="Cambria Math" w:hAnsi="Cambria Math" w:cs="Cambria Math"/>
          <w:sz w:val="24"/>
        </w:rPr>
      </w:pPr>
      <w:r w:rsidRPr="000216A1">
        <w:rPr>
          <w:rFonts w:asciiTheme="minorEastAsia" w:hAnsiTheme="minorEastAsia" w:cstheme="minorEastAsia" w:hint="eastAsia"/>
          <w:sz w:val="24"/>
        </w:rPr>
        <w:lastRenderedPageBreak/>
        <w:t>也就是说，通过测量输出波形上升为幅值0.632所需的时间</w:t>
      </w:r>
      <w:r w:rsidRPr="000216A1">
        <w:rPr>
          <w:rFonts w:ascii="Cambria Math" w:hAnsi="Cambria Math" w:cs="Cambria Math"/>
          <w:sz w:val="24"/>
        </w:rPr>
        <w:t>𝑡</w:t>
      </w:r>
      <w:r w:rsidRPr="000216A1">
        <w:rPr>
          <w:rFonts w:ascii="Cambria Math" w:hAnsi="Cambria Math" w:cs="Cambria Math" w:hint="eastAsia"/>
          <w:sz w:val="24"/>
        </w:rPr>
        <w:t>，即可得到系统的时间常数</w:t>
      </w:r>
      <w:r w:rsidRPr="00E14179">
        <w:rPr>
          <w:rFonts w:ascii="Cambria Math" w:hAnsi="Cambria Math" w:cs="Cambria Math" w:hint="eastAsia"/>
          <w:i/>
          <w:iCs/>
          <w:sz w:val="24"/>
        </w:rPr>
        <w:t>T</w:t>
      </w:r>
      <w:r w:rsidRPr="000216A1">
        <w:rPr>
          <w:rFonts w:ascii="Cambria Math" w:hAnsi="Cambria Math" w:cs="Cambria Math" w:hint="eastAsia"/>
          <w:sz w:val="24"/>
        </w:rPr>
        <w:t>。</w:t>
      </w:r>
    </w:p>
    <w:p w14:paraId="7D1BAA21" w14:textId="77777777" w:rsidR="00E14179" w:rsidRPr="00E14179" w:rsidRDefault="00E14179" w:rsidP="00BC264F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</w:p>
    <w:p w14:paraId="32A3D6D2" w14:textId="2688C4A0" w:rsidR="007A04F8" w:rsidRPr="00C30E53" w:rsidRDefault="007A04F8" w:rsidP="00C30E53">
      <w:pPr>
        <w:pStyle w:val="566ba9ff-a5b0-4b6f-bbdf-c3ab41993fc2"/>
        <w:rPr>
          <w:rFonts w:hint="eastAsia"/>
          <w:sz w:val="22"/>
          <w:szCs w:val="24"/>
        </w:rPr>
      </w:pPr>
      <w:r w:rsidRPr="00C30E53">
        <w:rPr>
          <w:sz w:val="22"/>
          <w:szCs w:val="24"/>
        </w:rPr>
        <w:t>4. 比例微分环节</w:t>
      </w:r>
    </w:p>
    <w:p w14:paraId="7515A931" w14:textId="68E105F1" w:rsidR="007A04F8" w:rsidRDefault="007A04F8" w:rsidP="007A04F8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BC264F">
        <w:rPr>
          <w:rFonts w:asciiTheme="minorEastAsia" w:hAnsiTheme="minorEastAsia" w:cstheme="minorEastAsia" w:hint="eastAsia"/>
          <w:sz w:val="24"/>
        </w:rPr>
        <w:t>实验原理图如图3.</w:t>
      </w:r>
      <w:r w:rsidR="007178D2">
        <w:rPr>
          <w:rFonts w:asciiTheme="minorEastAsia" w:hAnsiTheme="minorEastAsia" w:cstheme="minorEastAsia" w:hint="eastAsia"/>
          <w:sz w:val="24"/>
        </w:rPr>
        <w:t>4</w:t>
      </w:r>
      <w:r w:rsidRPr="00BC264F">
        <w:rPr>
          <w:rFonts w:asciiTheme="minorEastAsia" w:hAnsiTheme="minorEastAsia" w:cstheme="minorEastAsia" w:hint="eastAsia"/>
          <w:sz w:val="24"/>
        </w:rPr>
        <w:t xml:space="preserve"> 所示。</w:t>
      </w:r>
      <w:r>
        <w:rPr>
          <w:rFonts w:asciiTheme="minorEastAsia" w:hAnsiTheme="minorEastAsia" w:cstheme="minorEastAsia" w:hint="eastAsia"/>
          <w:sz w:val="24"/>
        </w:rPr>
        <w:t>根据原理图的电路中电流的关系、运算放大器“</w:t>
      </w:r>
      <w:r w:rsidRPr="00C67A6E">
        <w:rPr>
          <w:rFonts w:asciiTheme="minorEastAsia" w:hAnsiTheme="minorEastAsia" w:cstheme="minorEastAsia" w:hint="eastAsia"/>
          <w:sz w:val="24"/>
        </w:rPr>
        <w:t>虚短、虚断</w:t>
      </w:r>
      <w:r>
        <w:rPr>
          <w:rFonts w:asciiTheme="minorEastAsia" w:hAnsiTheme="minorEastAsia" w:cstheme="minorEastAsia" w:hint="eastAsia"/>
          <w:sz w:val="24"/>
        </w:rPr>
        <w:t>”的特性并根据电容的容抗简化计算，可以得到电路方程：</w:t>
      </w:r>
    </w:p>
    <w:p w14:paraId="7AD0772C" w14:textId="7AB0FA9E" w:rsidR="007A04F8" w:rsidRDefault="00000000" w:rsidP="007A04F8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  <m:r>
                <w:rPr>
                  <w:rFonts w:ascii="Cambria Math" w:hAnsi="Cambria Math" w:cstheme="minorEastAsia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EastAsia"/>
                      <w:sz w:val="24"/>
                    </w:rPr>
                    <m:t>sC</m:t>
                  </m:r>
                </m:den>
              </m:f>
              <m:r>
                <w:rPr>
                  <w:rFonts w:ascii="Cambria Math" w:hAnsi="Cambria Math" w:cstheme="minorEastAsia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=0</m:t>
          </m:r>
        </m:oMath>
      </m:oMathPara>
    </w:p>
    <w:p w14:paraId="4962259B" w14:textId="03695365" w:rsidR="007178D2" w:rsidRPr="007178D2" w:rsidRDefault="00000000" w:rsidP="007A04F8">
      <w:pPr>
        <w:widowControl/>
        <w:spacing w:after="5" w:line="266" w:lineRule="auto"/>
        <w:rPr>
          <w:rFonts w:asciiTheme="minorEastAsia" w:hAnsiTheme="minorEastAsia" w:cstheme="minorEastAsia" w:hint="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=0</m:t>
          </m:r>
        </m:oMath>
      </m:oMathPara>
    </w:p>
    <w:p w14:paraId="3FBA1E9F" w14:textId="7B18836E" w:rsidR="007178D2" w:rsidRDefault="00000000" w:rsidP="007178D2">
      <w:pPr>
        <w:widowControl/>
        <w:spacing w:after="5" w:line="266" w:lineRule="auto"/>
        <w:rPr>
          <w:rFonts w:asciiTheme="minorEastAsia" w:hAnsiTheme="minorEastAsia" w:cstheme="minorEastAsia" w:hint="eastAsia"/>
          <w:iCs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U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EastAsia"/>
                <w:i/>
                <w:sz w:val="24"/>
              </w:rPr>
            </m:ctrlPr>
          </m:dPr>
          <m:e>
            <m:r>
              <w:rPr>
                <w:rFonts w:ascii="Cambria Math" w:hAnsi="Cambria Math" w:cstheme="minorEastAsia"/>
                <w:sz w:val="24"/>
              </w:rPr>
              <m:t>s</m:t>
            </m:r>
          </m:e>
        </m:d>
      </m:oMath>
      <w:r w:rsidR="007A04F8">
        <w:rPr>
          <w:rFonts w:asciiTheme="minorEastAsia" w:hAnsiTheme="minorEastAsia" w:cstheme="minorEastAsia" w:hint="eastAsia"/>
          <w:sz w:val="24"/>
        </w:rPr>
        <w:t>为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</m:oMath>
      <w:r w:rsidR="007178D2">
        <w:rPr>
          <w:rFonts w:asciiTheme="minorEastAsia" w:hAnsiTheme="minorEastAsia" w:cstheme="minorEastAsia" w:hint="eastAsia"/>
          <w:sz w:val="24"/>
        </w:rPr>
        <w:t>右侧的电压。</w:t>
      </w:r>
      <w:r w:rsidR="007178D2" w:rsidRPr="007178D2">
        <w:rPr>
          <w:rFonts w:asciiTheme="minorEastAsia" w:hAnsiTheme="minorEastAsia" w:cstheme="minorEastAsia" w:hint="eastAsia"/>
          <w:iCs/>
          <w:sz w:val="24"/>
        </w:rPr>
        <w:t>再经过一个反相器的作用之后，可以得到</w:t>
      </w:r>
      <w:r w:rsidR="007178D2">
        <w:rPr>
          <w:rFonts w:asciiTheme="minorEastAsia" w:hAnsiTheme="minorEastAsia" w:cstheme="minorEastAsia" w:hint="eastAsia"/>
          <w:iCs/>
          <w:sz w:val="24"/>
        </w:rPr>
        <w:t>系统</w:t>
      </w:r>
      <w:r w:rsidR="007178D2" w:rsidRPr="007178D2">
        <w:rPr>
          <w:rFonts w:asciiTheme="minorEastAsia" w:hAnsiTheme="minorEastAsia" w:cstheme="minorEastAsia" w:hint="eastAsia"/>
          <w:iCs/>
          <w:sz w:val="24"/>
        </w:rPr>
        <w:t>传递函数为：</w:t>
      </w:r>
    </w:p>
    <w:p w14:paraId="25F675F8" w14:textId="09826E90" w:rsidR="007178D2" w:rsidRPr="007178D2" w:rsidRDefault="007178D2" w:rsidP="007178D2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G(s)=-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den>
          </m:f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⋅(1+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sC</m:t>
              </m:r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EastAsia"/>
                  <w:sz w:val="24"/>
                </w:rPr>
                <m:t>1+sC</m:t>
              </m:r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)</m:t>
          </m:r>
        </m:oMath>
      </m:oMathPara>
    </w:p>
    <w:p w14:paraId="32F749D9" w14:textId="77777777" w:rsidR="007178D2" w:rsidRPr="007178D2" w:rsidRDefault="007178D2" w:rsidP="007A04F8">
      <w:pPr>
        <w:widowControl/>
        <w:spacing w:after="5" w:line="266" w:lineRule="auto"/>
        <w:rPr>
          <w:rFonts w:asciiTheme="minorEastAsia" w:hAnsiTheme="minorEastAsia" w:cstheme="minorEastAsia" w:hint="eastAsia"/>
          <w:iCs/>
          <w:sz w:val="24"/>
        </w:rPr>
      </w:pPr>
    </w:p>
    <w:p w14:paraId="6D12B4F0" w14:textId="7A4445EA" w:rsidR="007A04F8" w:rsidRDefault="007A04F8" w:rsidP="007A04F8">
      <w:pPr>
        <w:widowControl/>
        <w:spacing w:after="5" w:line="266" w:lineRule="auto"/>
        <w:ind w:firstLine="420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283B171F" wp14:editId="7DF2D680">
            <wp:extent cx="2362200" cy="1314450"/>
            <wp:effectExtent l="0" t="0" r="0" b="0"/>
            <wp:docPr id="71067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0A50" w14:textId="12B32606" w:rsidR="007A04F8" w:rsidRPr="00BC264F" w:rsidRDefault="007A04F8" w:rsidP="007A04F8">
      <w:pPr>
        <w:widowControl/>
        <w:spacing w:after="5" w:line="266" w:lineRule="auto"/>
        <w:ind w:firstLine="420"/>
        <w:jc w:val="center"/>
        <w:rPr>
          <w:rFonts w:asciiTheme="minorEastAsia" w:hAnsiTheme="minorEastAsia" w:cstheme="minorEastAsia" w:hint="eastAsia"/>
          <w:sz w:val="24"/>
        </w:rPr>
      </w:pPr>
      <w:r w:rsidRPr="007A04F8">
        <w:rPr>
          <w:rFonts w:asciiTheme="minorEastAsia" w:hAnsiTheme="minorEastAsia" w:cstheme="minorEastAsia" w:hint="eastAsia"/>
          <w:sz w:val="24"/>
        </w:rPr>
        <w:t>图3.4比例微分环节原理图</w:t>
      </w:r>
    </w:p>
    <w:p w14:paraId="4C0C1163" w14:textId="5C39C9E4" w:rsidR="007A04F8" w:rsidRPr="00C30E53" w:rsidRDefault="007178D2" w:rsidP="00C30E53">
      <w:pPr>
        <w:pStyle w:val="566ba9ff-a5b0-4b6f-bbdf-c3ab41993fc2"/>
        <w:rPr>
          <w:rFonts w:hint="eastAsia"/>
          <w:sz w:val="22"/>
          <w:szCs w:val="24"/>
        </w:rPr>
      </w:pPr>
      <w:r w:rsidRPr="00C30E53">
        <w:rPr>
          <w:sz w:val="22"/>
          <w:szCs w:val="24"/>
        </w:rPr>
        <w:t>5. 比例积分环节</w:t>
      </w:r>
    </w:p>
    <w:p w14:paraId="5864454D" w14:textId="5B5D78E7" w:rsidR="007178D2" w:rsidRDefault="007178D2" w:rsidP="007178D2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BC264F">
        <w:rPr>
          <w:rFonts w:asciiTheme="minorEastAsia" w:hAnsiTheme="minorEastAsia" w:cstheme="minorEastAsia" w:hint="eastAsia"/>
          <w:sz w:val="24"/>
        </w:rPr>
        <w:t>实验原理图如图3.</w:t>
      </w:r>
      <w:r>
        <w:rPr>
          <w:rFonts w:asciiTheme="minorEastAsia" w:hAnsiTheme="minorEastAsia" w:cstheme="minorEastAsia" w:hint="eastAsia"/>
          <w:sz w:val="24"/>
        </w:rPr>
        <w:t>5</w:t>
      </w:r>
      <w:r w:rsidRPr="00BC264F">
        <w:rPr>
          <w:rFonts w:asciiTheme="minorEastAsia" w:hAnsiTheme="minorEastAsia" w:cstheme="minorEastAsia" w:hint="eastAsia"/>
          <w:sz w:val="24"/>
        </w:rPr>
        <w:t>所示。</w:t>
      </w:r>
      <w:r>
        <w:rPr>
          <w:rFonts w:asciiTheme="minorEastAsia" w:hAnsiTheme="minorEastAsia" w:cstheme="minorEastAsia" w:hint="eastAsia"/>
          <w:sz w:val="24"/>
        </w:rPr>
        <w:t>根据原理图的电路中电流的关系、运算放大器“</w:t>
      </w:r>
      <w:r w:rsidRPr="00C67A6E">
        <w:rPr>
          <w:rFonts w:asciiTheme="minorEastAsia" w:hAnsiTheme="minorEastAsia" w:cstheme="minorEastAsia" w:hint="eastAsia"/>
          <w:sz w:val="24"/>
        </w:rPr>
        <w:t>虚短、虚断</w:t>
      </w:r>
      <w:r>
        <w:rPr>
          <w:rFonts w:asciiTheme="minorEastAsia" w:hAnsiTheme="minorEastAsia" w:cstheme="minorEastAsia" w:hint="eastAsia"/>
          <w:sz w:val="24"/>
        </w:rPr>
        <w:t>”的特性并根据电容的容抗简化计算，可以得到电路方程：</w:t>
      </w:r>
    </w:p>
    <w:p w14:paraId="1839DE38" w14:textId="25184179" w:rsidR="007178D2" w:rsidRPr="008E7F4F" w:rsidRDefault="00000000" w:rsidP="007178D2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EastAsia"/>
                      <w:sz w:val="24"/>
                    </w:rPr>
                    <m:t>Cs</m:t>
                  </m:r>
                </m:den>
              </m:f>
            </m:den>
          </m:f>
          <m:r>
            <w:rPr>
              <w:rFonts w:ascii="Cambria Math" w:hAnsi="Cambria Math" w:cstheme="minorEastAsia"/>
              <w:sz w:val="24"/>
            </w:rPr>
            <m:t>=0</m:t>
          </m:r>
        </m:oMath>
      </m:oMathPara>
    </w:p>
    <w:p w14:paraId="74FA916C" w14:textId="2EE6B732" w:rsidR="008E7F4F" w:rsidRDefault="008E7F4F" w:rsidP="008E7F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7A04F8">
        <w:rPr>
          <w:rFonts w:asciiTheme="minorEastAsia" w:hAnsiTheme="minorEastAsia" w:cstheme="minorEastAsia" w:hint="eastAsia"/>
          <w:sz w:val="24"/>
        </w:rPr>
        <w:t>令</w:t>
      </w:r>
      <m:oMath>
        <m:r>
          <w:rPr>
            <w:rFonts w:ascii="Cambria Math" w:hAnsi="Cambria Math" w:cstheme="minorEastAsia"/>
            <w:sz w:val="24"/>
          </w:rPr>
          <m:t>K=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  <m:r>
          <w:rPr>
            <w:rFonts w:ascii="Cambria Math" w:hAnsi="Cambria Math" w:cstheme="minorEastAsia"/>
            <w:sz w:val="24"/>
          </w:rPr>
          <m:t>/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0</m:t>
            </m:r>
          </m:sub>
        </m:sSub>
        <m:r>
          <w:rPr>
            <w:rFonts w:ascii="Cambria Math" w:hAnsi="Cambria Math" w:cstheme="minorEastAsia"/>
            <w:sz w:val="24"/>
          </w:rPr>
          <m:t>,T=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0</m:t>
            </m:r>
          </m:sub>
        </m:sSub>
        <m:r>
          <w:rPr>
            <w:rFonts w:ascii="Cambria Math" w:hAnsi="Cambria Math" w:cstheme="minorEastAsia"/>
            <w:sz w:val="24"/>
          </w:rPr>
          <m:t>C</m:t>
        </m:r>
      </m:oMath>
      <w:r>
        <w:rPr>
          <w:rFonts w:asciiTheme="minorEastAsia" w:hAnsiTheme="minorEastAsia" w:cstheme="minorEastAsia" w:hint="eastAsia"/>
          <w:sz w:val="24"/>
        </w:rPr>
        <w:t>，并经过一个反相器反向后，</w:t>
      </w:r>
      <w:r w:rsidRPr="007A04F8">
        <w:rPr>
          <w:rFonts w:asciiTheme="minorEastAsia" w:hAnsiTheme="minorEastAsia" w:cstheme="minorEastAsia" w:hint="eastAsia"/>
          <w:sz w:val="24"/>
        </w:rPr>
        <w:t>系统的传递函数为：</w:t>
      </w:r>
    </w:p>
    <w:p w14:paraId="794F5C83" w14:textId="029F859C" w:rsidR="008E7F4F" w:rsidRPr="008E7F4F" w:rsidRDefault="008E7F4F" w:rsidP="008E7F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</m:t>
          </m:r>
          <m:d>
            <m:dPr>
              <m:ctrlPr>
                <w:rPr>
                  <w:rFonts w:ascii="Cambria Math" w:hAnsi="Cambria Math" w:cstheme="minorEastAsia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s</m:t>
              </m:r>
            </m:e>
          </m:d>
          <m:r>
            <w:rPr>
              <w:rFonts w:ascii="Cambria Math" w:hAnsi="Cambria Math" w:cstheme="minorEastAsia"/>
              <w:sz w:val="24"/>
            </w:rPr>
            <m:t>=</m:t>
          </m:r>
          <m:r>
            <w:rPr>
              <w:rFonts w:ascii="Cambria Math" w:hAnsi="Cambria Math" w:cstheme="minorEastAsia" w:hint="eastAsia"/>
              <w:sz w:val="24"/>
            </w:rPr>
            <m:t>－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Cs+1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Cs</m:t>
              </m:r>
            </m:den>
          </m:f>
          <m:r>
            <w:rPr>
              <w:rFonts w:ascii="Cambria Math" w:hAnsi="Cambria Math" w:cstheme="minorEastAsia"/>
              <w:sz w:val="24"/>
            </w:rPr>
            <m:t>=K+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Ts</m:t>
              </m:r>
            </m:den>
          </m:f>
        </m:oMath>
      </m:oMathPara>
    </w:p>
    <w:p w14:paraId="146847AB" w14:textId="7A043F18" w:rsidR="00BC264F" w:rsidRPr="008E7F4F" w:rsidRDefault="008E7F4F" w:rsidP="00BC26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8E7F4F">
        <w:rPr>
          <w:rFonts w:asciiTheme="minorEastAsia" w:hAnsiTheme="minorEastAsia" w:cstheme="minorEastAsia" w:hint="eastAsia"/>
          <w:sz w:val="24"/>
        </w:rPr>
        <w:t>为一比例环节和一阶积分环节的和。</w:t>
      </w:r>
    </w:p>
    <w:p w14:paraId="080245C5" w14:textId="12E1339B" w:rsidR="00BC264F" w:rsidRDefault="007178D2" w:rsidP="00E33E06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648588DD" wp14:editId="71E07208">
            <wp:extent cx="2847975" cy="1266825"/>
            <wp:effectExtent l="0" t="0" r="9525" b="9525"/>
            <wp:docPr id="1813212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2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5CB" w14:textId="221F45A3" w:rsidR="007178D2" w:rsidRDefault="007178D2" w:rsidP="00E33E06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7178D2">
        <w:rPr>
          <w:rFonts w:asciiTheme="minorEastAsia" w:hAnsiTheme="minorEastAsia" w:cstheme="minorEastAsia" w:hint="eastAsia"/>
          <w:sz w:val="20"/>
          <w:szCs w:val="20"/>
        </w:rPr>
        <w:lastRenderedPageBreak/>
        <w:t>图 1.3.5 比例积分环节原理图</w:t>
      </w:r>
    </w:p>
    <w:p w14:paraId="53D44A31" w14:textId="667767DD" w:rsidR="008E7F4F" w:rsidRPr="00C30E53" w:rsidRDefault="008E7F4F" w:rsidP="00C30E53">
      <w:pPr>
        <w:pStyle w:val="566ba9ff-a5b0-4b6f-bbdf-c3ab41993fc2"/>
        <w:rPr>
          <w:rFonts w:hint="eastAsia"/>
          <w:sz w:val="22"/>
          <w:szCs w:val="24"/>
        </w:rPr>
      </w:pPr>
      <w:r w:rsidRPr="00C30E53">
        <w:rPr>
          <w:sz w:val="22"/>
          <w:szCs w:val="24"/>
        </w:rPr>
        <w:t>6. 振荡环节</w:t>
      </w:r>
    </w:p>
    <w:p w14:paraId="468E4E73" w14:textId="2DEF0B8A" w:rsidR="008E7F4F" w:rsidRDefault="008E7F4F" w:rsidP="008E7F4F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BC264F">
        <w:rPr>
          <w:rFonts w:asciiTheme="minorEastAsia" w:hAnsiTheme="minorEastAsia" w:cstheme="minorEastAsia" w:hint="eastAsia"/>
          <w:sz w:val="24"/>
        </w:rPr>
        <w:t>实验原理图如图3.</w:t>
      </w:r>
      <w:r>
        <w:rPr>
          <w:rFonts w:asciiTheme="minorEastAsia" w:hAnsiTheme="minorEastAsia" w:cstheme="minorEastAsia" w:hint="eastAsia"/>
          <w:sz w:val="24"/>
        </w:rPr>
        <w:t>6</w:t>
      </w:r>
      <w:r w:rsidRPr="00BC264F">
        <w:rPr>
          <w:rFonts w:asciiTheme="minorEastAsia" w:hAnsiTheme="minorEastAsia" w:cstheme="minorEastAsia" w:hint="eastAsia"/>
          <w:sz w:val="24"/>
        </w:rPr>
        <w:t>所示。</w:t>
      </w:r>
      <w:r>
        <w:rPr>
          <w:rFonts w:asciiTheme="minorEastAsia" w:hAnsiTheme="minorEastAsia" w:cstheme="minorEastAsia" w:hint="eastAsia"/>
          <w:sz w:val="24"/>
        </w:rPr>
        <w:t>根据原理图的电路中电流的关系、运算放大器“</w:t>
      </w:r>
      <w:r w:rsidRPr="00C67A6E">
        <w:rPr>
          <w:rFonts w:asciiTheme="minorEastAsia" w:hAnsiTheme="minorEastAsia" w:cstheme="minorEastAsia" w:hint="eastAsia"/>
          <w:sz w:val="24"/>
        </w:rPr>
        <w:t>虚短、虚断</w:t>
      </w:r>
      <w:r>
        <w:rPr>
          <w:rFonts w:asciiTheme="minorEastAsia" w:hAnsiTheme="minorEastAsia" w:cstheme="minorEastAsia" w:hint="eastAsia"/>
          <w:sz w:val="24"/>
        </w:rPr>
        <w:t>”的特性并根据电容的容抗简化计算，可以得到电路方程：</w:t>
      </w:r>
    </w:p>
    <w:p w14:paraId="216DC993" w14:textId="0BDAD05E" w:rsidR="008E7F4F" w:rsidRPr="008E7F4F" w:rsidRDefault="00000000" w:rsidP="008E7F4F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200k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</w:rPr>
                <m:t>Ω</m:t>
              </m:r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200k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</w:rPr>
                <m:t>Ω</m:t>
              </m:r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200k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</w:rPr>
                <m:t>Ω</m:t>
              </m:r>
            </m:den>
          </m:f>
          <m:r>
            <w:rPr>
              <w:rFonts w:ascii="Cambria Math" w:hAnsi="Cambria Math" w:cstheme="minorEastAsia"/>
              <w:sz w:val="24"/>
            </w:rPr>
            <m:t>=0</m:t>
          </m:r>
        </m:oMath>
      </m:oMathPara>
    </w:p>
    <w:p w14:paraId="24DBDA16" w14:textId="214A488C" w:rsidR="008E7F4F" w:rsidRPr="008E7F4F" w:rsidRDefault="00000000" w:rsidP="008E7F4F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500k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</w:rPr>
                <m:t>Ω</m:t>
              </m:r>
            </m:den>
          </m:f>
          <m:r>
            <w:rPr>
              <w:rFonts w:ascii="Cambria Math" w:hAnsi="Cambria Math" w:cstheme="minorEastAsia"/>
              <w:sz w:val="24"/>
            </w:rPr>
            <m:t>+s⋅2μF⋅</m:t>
          </m:r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2</m:t>
              </m:r>
            </m:sub>
          </m:sSub>
          <m:r>
            <w:rPr>
              <w:rFonts w:ascii="Cambria Math" w:hAnsi="Cambria Math" w:cstheme="minorEastAsia"/>
              <w:sz w:val="24"/>
            </w:rPr>
            <m:t>(s)=0</m:t>
          </m:r>
        </m:oMath>
      </m:oMathPara>
    </w:p>
    <w:p w14:paraId="7D0084AA" w14:textId="17EE5A68" w:rsidR="008E7F4F" w:rsidRDefault="00000000" w:rsidP="008E7F4F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m:oMathPara>
        <m:oMath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R</m:t>
              </m:r>
            </m:den>
          </m:f>
          <m:r>
            <w:rPr>
              <w:rFonts w:ascii="Cambria Math" w:hAnsi="Cambria Math" w:cstheme="minorEastAsia"/>
              <w:sz w:val="24"/>
            </w:rPr>
            <m:t>+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(s)</m:t>
              </m:r>
            </m:num>
            <m:den>
              <m:r>
                <w:rPr>
                  <w:rFonts w:ascii="Cambria Math" w:hAnsi="Cambria Math" w:cstheme="minorEastAsia"/>
                  <w:sz w:val="24"/>
                </w:rPr>
                <m:t>100k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</w:rPr>
                <m:t>Ω</m:t>
              </m:r>
            </m:den>
          </m:f>
          <m:r>
            <w:rPr>
              <w:rFonts w:ascii="Cambria Math" w:hAnsi="Cambria Math" w:cstheme="minorEastAsia"/>
              <w:sz w:val="24"/>
            </w:rPr>
            <m:t>+s⋅1μF⋅</m:t>
          </m:r>
          <m:sSub>
            <m:sSubPr>
              <m:ctrlPr>
                <w:rPr>
                  <w:rFonts w:ascii="Cambria Math" w:hAnsi="Cambria Math" w:cstheme="minorEastAsia"/>
                  <w:sz w:val="24"/>
                </w:rPr>
              </m:ctrlPr>
            </m:sSubPr>
            <m:e>
              <m:r>
                <w:rPr>
                  <w:rFonts w:ascii="Cambria Math" w:hAnsi="Cambria Math" w:cstheme="minorEastAsia"/>
                  <w:sz w:val="24"/>
                </w:rPr>
                <m:t>U</m:t>
              </m:r>
            </m:e>
            <m:sub>
              <m:r>
                <w:rPr>
                  <w:rFonts w:ascii="Cambria Math" w:hAnsi="Cambria Math" w:cstheme="minorEastAsia"/>
                  <w:sz w:val="24"/>
                </w:rPr>
                <m:t>C</m:t>
              </m:r>
            </m:sub>
          </m:sSub>
          <m:r>
            <w:rPr>
              <w:rFonts w:ascii="Cambria Math" w:hAnsi="Cambria Math" w:cstheme="minorEastAsia"/>
              <w:sz w:val="24"/>
            </w:rPr>
            <m:t>(s)=0</m:t>
          </m:r>
        </m:oMath>
      </m:oMathPara>
    </w:p>
    <w:p w14:paraId="78CA0BAF" w14:textId="6721FA35" w:rsidR="008E7F4F" w:rsidRDefault="008E7F4F" w:rsidP="008E7F4F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7A04F8">
        <w:rPr>
          <w:rFonts w:asciiTheme="minorEastAsia" w:hAnsiTheme="minorEastAsia" w:cstheme="minorEastAsia" w:hint="eastAsia"/>
          <w:sz w:val="24"/>
        </w:rPr>
        <w:t>令</w:t>
      </w:r>
      <m:oMath>
        <m:sSubSup>
          <m:sSubSupPr>
            <m:ctrlPr>
              <w:rPr>
                <w:rFonts w:ascii="Cambria Math" w:hAnsi="Cambria Math" w:cstheme="minorEastAsia"/>
                <w:sz w:val="24"/>
              </w:rPr>
            </m:ctrlPr>
          </m:sSubSupPr>
          <m:e>
            <m:r>
              <w:rPr>
                <w:rFonts w:ascii="Cambria Math" w:hAnsi="Cambria Math" w:cstheme="minorEastAsia"/>
                <w:sz w:val="24"/>
              </w:rPr>
              <m:t>ω</m:t>
            </m:r>
          </m:e>
          <m:sub>
            <m:r>
              <w:rPr>
                <w:rFonts w:ascii="Cambria Math" w:hAnsi="Cambria Math" w:cstheme="minorEastAsia"/>
                <w:sz w:val="24"/>
              </w:rPr>
              <m:t>n</m:t>
            </m:r>
          </m:sub>
          <m:sup>
            <m:r>
              <w:rPr>
                <w:rFonts w:ascii="Cambria Math" w:hAnsi="Cambria Math" w:cstheme="minorEastAsia"/>
                <w:sz w:val="24"/>
              </w:rPr>
              <m:t>2</m:t>
            </m:r>
          </m:sup>
        </m:sSubSup>
        <m:r>
          <w:rPr>
            <w:rFonts w:ascii="Cambria Math" w:hAnsi="Cambria Math" w:cstheme="minorEastAsia"/>
            <w:sz w:val="24"/>
          </w:rPr>
          <m:t>=1000k</m:t>
        </m:r>
        <m:r>
          <m:rPr>
            <m:sty m:val="p"/>
          </m:rPr>
          <w:rPr>
            <w:rFonts w:ascii="Cambria Math" w:hAnsi="Cambria Math" w:cstheme="minorEastAsia"/>
            <w:sz w:val="24"/>
          </w:rPr>
          <m:t>Ω</m:t>
        </m:r>
        <m:r>
          <w:rPr>
            <w:rFonts w:ascii="Cambria Math" w:hAnsi="Cambria Math" w:cstheme="minorEastAsia"/>
            <w:sz w:val="24"/>
          </w:rPr>
          <m:t>/R  ,  2ζ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ω</m:t>
            </m:r>
          </m:e>
          <m:sub>
            <m:r>
              <w:rPr>
                <w:rFonts w:ascii="Cambria Math" w:hAnsi="Cambria Math" w:cstheme="minorEastAsia"/>
                <w:sz w:val="24"/>
              </w:rPr>
              <m:t>n</m:t>
            </m:r>
          </m:sub>
        </m:sSub>
        <m:r>
          <w:rPr>
            <w:rFonts w:ascii="Cambria Math" w:hAnsi="Cambria Math" w:cstheme="minorEastAsia"/>
            <w:sz w:val="24"/>
          </w:rPr>
          <m:t>=10</m:t>
        </m:r>
      </m:oMath>
      <w:r>
        <w:rPr>
          <w:rFonts w:asciiTheme="minorEastAsia" w:hAnsiTheme="minorEastAsia" w:cstheme="minorEastAsia" w:hint="eastAsia"/>
          <w:sz w:val="24"/>
        </w:rPr>
        <w:t>，并经过一个反相器反向后，</w:t>
      </w:r>
      <w:r w:rsidRPr="007A04F8">
        <w:rPr>
          <w:rFonts w:asciiTheme="minorEastAsia" w:hAnsiTheme="minorEastAsia" w:cstheme="minorEastAsia" w:hint="eastAsia"/>
          <w:sz w:val="24"/>
        </w:rPr>
        <w:t>系统的传递函数为：</w:t>
      </w:r>
    </w:p>
    <w:p w14:paraId="3900E80B" w14:textId="5FB28C92" w:rsidR="008E7F4F" w:rsidRPr="008E7F4F" w:rsidRDefault="008E7F4F" w:rsidP="008E7F4F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G</m:t>
          </m:r>
          <m:d>
            <m:dPr>
              <m:ctrlPr>
                <w:rPr>
                  <w:rFonts w:ascii="Cambria Math" w:hAnsi="Cambria Math" w:cstheme="minorEastAsia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EastAsia"/>
                  <w:sz w:val="24"/>
                </w:rPr>
                <m:t>s</m:t>
              </m:r>
            </m:e>
          </m:d>
          <m:r>
            <w:rPr>
              <w:rFonts w:ascii="Cambria Math" w:hAnsi="Cambria Math" w:cstheme="minorEastAsia"/>
              <w:sz w:val="24"/>
            </w:rPr>
            <m:t>=</m:t>
          </m:r>
          <m:r>
            <w:rPr>
              <w:rFonts w:ascii="Cambria Math" w:hAnsi="Cambria Math" w:cstheme="minorEastAsia" w:hint="eastAsia"/>
              <w:sz w:val="24"/>
            </w:rPr>
            <m:t>－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100k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 w:cstheme="minorEastAsia"/>
                  <w:sz w:val="24"/>
                </w:rPr>
                <m:t>0.1</m:t>
              </m:r>
              <m:sSup>
                <m:sSup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EastAsia"/>
                  <w:sz w:val="24"/>
                </w:rPr>
                <m:t>+s+</m:t>
              </m:r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100k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 w:cstheme="minor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EastAsia"/>
                  <w:sz w:val="24"/>
                </w:rPr>
                <m:t>+2ζ</m:t>
              </m:r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s+</m:t>
              </m:r>
              <m:sSubSup>
                <m:sSubSup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EastAsia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14:paraId="32F36A54" w14:textId="77777777" w:rsidR="005E0FA7" w:rsidRDefault="008E7F4F" w:rsidP="008E7F4F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</w:t>
      </w:r>
      <w:r w:rsidRPr="008E7F4F">
        <w:rPr>
          <w:rFonts w:asciiTheme="minorEastAsia" w:hAnsiTheme="minorEastAsia" w:cstheme="minorEastAsia" w:hint="eastAsia"/>
          <w:sz w:val="24"/>
        </w:rPr>
        <w:t>系统为二阶系统</w:t>
      </w:r>
      <w:r>
        <w:rPr>
          <w:rFonts w:asciiTheme="minorEastAsia" w:hAnsiTheme="minorEastAsia" w:cstheme="minorEastAsia" w:hint="eastAsia"/>
          <w:sz w:val="24"/>
        </w:rPr>
        <w:t>，</w:t>
      </w:r>
      <w:r w:rsidRPr="008E7F4F">
        <w:rPr>
          <w:rFonts w:asciiTheme="minorEastAsia" w:hAnsiTheme="minorEastAsia" w:cstheme="minorEastAsia" w:hint="eastAsia"/>
          <w:sz w:val="24"/>
        </w:rPr>
        <w:t>求得阻尼比为：</w:t>
      </w:r>
    </w:p>
    <w:p w14:paraId="3317B846" w14:textId="77777777" w:rsidR="005E0FA7" w:rsidRDefault="005E0FA7" w:rsidP="005E0FA7">
      <w:pPr>
        <w:widowControl/>
        <w:spacing w:after="5" w:line="266" w:lineRule="auto"/>
        <w:ind w:firstLine="420"/>
        <w:rPr>
          <w:rFonts w:ascii="Cambria Math" w:hAnsi="Cambria Math" w:cstheme="minorEastAsia"/>
          <w:i/>
          <w:sz w:val="24"/>
        </w:rPr>
      </w:pPr>
      <m:oMathPara>
        <m:oMath>
          <m:r>
            <w:rPr>
              <w:rFonts w:ascii="Cambria Math" w:hAnsi="Cambria Math" w:cstheme="minorEastAsia"/>
              <w:sz w:val="24"/>
            </w:rPr>
            <m:t>ζ=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>
                <w:rPr>
                  <w:rFonts w:ascii="Cambria Math" w:hAnsi="Cambria Math" w:cstheme="minorEastAsia"/>
                  <w:sz w:val="24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theme="minorEastAsia"/>
              <w:sz w:val="24"/>
            </w:rPr>
            <m:t>=5</m:t>
          </m:r>
          <m:rad>
            <m:radPr>
              <m:degHide m:val="1"/>
              <m:ctrlPr>
                <w:rPr>
                  <w:rFonts w:ascii="Cambria Math" w:hAnsi="Cambria Math" w:cstheme="minorEastAsia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EastAsia"/>
                      <w:sz w:val="24"/>
                    </w:rPr>
                    <m:t>1000k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den>
              </m:f>
            </m:e>
          </m:rad>
          <m:r>
            <w:rPr>
              <w:rFonts w:ascii="Cambria Math" w:hAnsi="Cambria Math" w:cstheme="minorEastAsia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EastAsia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EastAsia"/>
                      <w:sz w:val="24"/>
                    </w:rPr>
                    <m:t>40k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</w:rPr>
                    <m:t>Ω</m:t>
                  </m:r>
                </m:den>
              </m:f>
            </m:e>
          </m:rad>
        </m:oMath>
      </m:oMathPara>
    </w:p>
    <w:p w14:paraId="1EC8D39D" w14:textId="02725023" w:rsidR="005E0FA7" w:rsidRPr="005E0FA7" w:rsidRDefault="005E0FA7" w:rsidP="005E0FA7">
      <w:pPr>
        <w:widowControl/>
        <w:spacing w:after="5" w:line="266" w:lineRule="auto"/>
        <w:rPr>
          <w:rFonts w:ascii="Cambria Math" w:hAnsi="Cambria Math" w:cstheme="minorEastAsia"/>
          <w:iCs/>
          <w:sz w:val="24"/>
        </w:rPr>
      </w:pPr>
      <w:r w:rsidRPr="005E0FA7">
        <w:rPr>
          <w:rFonts w:ascii="Cambria Math" w:hAnsi="Cambria Math" w:cstheme="minorEastAsia" w:hint="eastAsia"/>
          <w:iCs/>
          <w:sz w:val="24"/>
        </w:rPr>
        <w:t>（</w:t>
      </w:r>
      <w:r w:rsidRPr="005E0FA7">
        <w:rPr>
          <w:rFonts w:ascii="Cambria Math" w:hAnsi="Cambria Math" w:cstheme="minorEastAsia" w:hint="eastAsia"/>
          <w:iCs/>
          <w:sz w:val="24"/>
        </w:rPr>
        <w:t>1</w:t>
      </w:r>
      <w:r w:rsidRPr="005E0FA7">
        <w:rPr>
          <w:rFonts w:ascii="Cambria Math" w:hAnsi="Cambria Math" w:cstheme="minorEastAsia" w:hint="eastAsia"/>
          <w:iCs/>
          <w:sz w:val="24"/>
        </w:rPr>
        <w:t>）当</w:t>
      </w:r>
      <w:r w:rsidRPr="005E0FA7">
        <w:rPr>
          <w:rFonts w:ascii="Cambria Math" w:hAnsi="Cambria Math" w:cstheme="minorEastAsia"/>
          <w:iCs/>
          <w:sz w:val="24"/>
        </w:rPr>
        <w:t>0 &lt; 𝑅 &lt; 40 𝑘𝛺</w:t>
      </w:r>
      <w:r w:rsidRPr="005E0FA7">
        <w:rPr>
          <w:rFonts w:ascii="Cambria Math" w:hAnsi="Cambria Math" w:cstheme="minorEastAsia" w:hint="eastAsia"/>
          <w:iCs/>
          <w:sz w:val="24"/>
        </w:rPr>
        <w:t>时，</w:t>
      </w:r>
      <w:r w:rsidRPr="005E0FA7">
        <w:rPr>
          <w:rFonts w:ascii="Cambria Math" w:hAnsi="Cambria Math" w:cstheme="minorEastAsia"/>
          <w:iCs/>
          <w:sz w:val="24"/>
        </w:rPr>
        <w:t>0 &lt; 𝜁 &lt; 1</w:t>
      </w:r>
      <w:r w:rsidRPr="005E0FA7">
        <w:rPr>
          <w:rFonts w:ascii="Cambria Math" w:hAnsi="Cambria Math" w:cstheme="minorEastAsia" w:hint="eastAsia"/>
          <w:iCs/>
          <w:sz w:val="24"/>
        </w:rPr>
        <w:t>，系统为欠阻尼状态</w:t>
      </w:r>
      <w:r w:rsidR="00203374">
        <w:rPr>
          <w:rFonts w:ascii="Cambria Math" w:hAnsi="Cambria Math" w:cstheme="minorEastAsia" w:hint="eastAsia"/>
          <w:iCs/>
          <w:sz w:val="24"/>
        </w:rPr>
        <w:t>,</w:t>
      </w:r>
      <w:r w:rsidR="00203374">
        <w:rPr>
          <w:rFonts w:ascii="Cambria Math" w:hAnsi="Cambria Math" w:cstheme="minorEastAsia" w:hint="eastAsia"/>
          <w:iCs/>
          <w:sz w:val="24"/>
        </w:rPr>
        <w:t>有振荡</w:t>
      </w:r>
      <w:r w:rsidRPr="005E0FA7">
        <w:rPr>
          <w:rFonts w:ascii="Cambria Math" w:hAnsi="Cambria Math" w:cstheme="minorEastAsia" w:hint="eastAsia"/>
          <w:iCs/>
          <w:sz w:val="24"/>
        </w:rPr>
        <w:t>；</w:t>
      </w:r>
      <w:r w:rsidRPr="005E0FA7">
        <w:rPr>
          <w:rFonts w:ascii="Cambria Math" w:hAnsi="Cambria Math" w:cstheme="minorEastAsia" w:hint="eastAsia"/>
          <w:iCs/>
          <w:sz w:val="24"/>
        </w:rPr>
        <w:t xml:space="preserve"> </w:t>
      </w:r>
    </w:p>
    <w:p w14:paraId="35098860" w14:textId="74A26B55" w:rsidR="005E0FA7" w:rsidRPr="005E0FA7" w:rsidRDefault="005E0FA7" w:rsidP="005E0FA7">
      <w:pPr>
        <w:widowControl/>
        <w:spacing w:after="5" w:line="266" w:lineRule="auto"/>
        <w:rPr>
          <w:rFonts w:ascii="Cambria Math" w:hAnsi="Cambria Math" w:cstheme="minorEastAsia"/>
          <w:iCs/>
          <w:sz w:val="24"/>
        </w:rPr>
      </w:pPr>
      <w:r w:rsidRPr="005E0FA7">
        <w:rPr>
          <w:rFonts w:ascii="Cambria Math" w:hAnsi="Cambria Math" w:cstheme="minorEastAsia" w:hint="eastAsia"/>
          <w:iCs/>
          <w:sz w:val="24"/>
        </w:rPr>
        <w:t>（</w:t>
      </w:r>
      <w:r w:rsidRPr="005E0FA7">
        <w:rPr>
          <w:rFonts w:ascii="Cambria Math" w:hAnsi="Cambria Math" w:cstheme="minorEastAsia" w:hint="eastAsia"/>
          <w:iCs/>
          <w:sz w:val="24"/>
        </w:rPr>
        <w:t>2</w:t>
      </w:r>
      <w:r w:rsidRPr="005E0FA7">
        <w:rPr>
          <w:rFonts w:ascii="Cambria Math" w:hAnsi="Cambria Math" w:cstheme="minorEastAsia" w:hint="eastAsia"/>
          <w:iCs/>
          <w:sz w:val="24"/>
        </w:rPr>
        <w:t>）当</w:t>
      </w:r>
      <w:r w:rsidRPr="005E0FA7">
        <w:rPr>
          <w:rFonts w:ascii="Cambria Math" w:hAnsi="Cambria Math" w:cstheme="minorEastAsia"/>
          <w:iCs/>
          <w:sz w:val="24"/>
        </w:rPr>
        <w:t>𝑅 = 40 𝑘𝛺</w:t>
      </w:r>
      <w:r w:rsidRPr="005E0FA7">
        <w:rPr>
          <w:rFonts w:ascii="Cambria Math" w:hAnsi="Cambria Math" w:cstheme="minorEastAsia" w:hint="eastAsia"/>
          <w:iCs/>
          <w:sz w:val="24"/>
        </w:rPr>
        <w:t>时，</w:t>
      </w:r>
      <w:r w:rsidRPr="005E0FA7">
        <w:rPr>
          <w:rFonts w:ascii="Cambria Math" w:hAnsi="Cambria Math" w:cstheme="minorEastAsia"/>
          <w:iCs/>
          <w:sz w:val="24"/>
        </w:rPr>
        <w:t>𝜁 = 1</w:t>
      </w:r>
      <w:r w:rsidRPr="005E0FA7">
        <w:rPr>
          <w:rFonts w:ascii="Cambria Math" w:hAnsi="Cambria Math" w:cstheme="minorEastAsia" w:hint="eastAsia"/>
          <w:iCs/>
          <w:sz w:val="24"/>
        </w:rPr>
        <w:t>，系统为临界阻尼状态，无振荡；</w:t>
      </w:r>
      <w:r w:rsidRPr="005E0FA7">
        <w:rPr>
          <w:rFonts w:ascii="Cambria Math" w:hAnsi="Cambria Math" w:cstheme="minorEastAsia" w:hint="eastAsia"/>
          <w:iCs/>
          <w:sz w:val="24"/>
        </w:rPr>
        <w:t xml:space="preserve"> </w:t>
      </w:r>
    </w:p>
    <w:p w14:paraId="087AF5D3" w14:textId="22EF835D" w:rsidR="008E7F4F" w:rsidRPr="005E0FA7" w:rsidRDefault="005E0FA7" w:rsidP="005E0FA7">
      <w:pPr>
        <w:widowControl/>
        <w:spacing w:after="5" w:line="266" w:lineRule="auto"/>
        <w:rPr>
          <w:rFonts w:ascii="Cambria Math" w:hAnsi="Cambria Math" w:cstheme="minorEastAsia"/>
          <w:iCs/>
          <w:sz w:val="24"/>
        </w:rPr>
      </w:pPr>
      <w:r w:rsidRPr="005E0FA7">
        <w:rPr>
          <w:rFonts w:ascii="Cambria Math" w:hAnsi="Cambria Math" w:cstheme="minorEastAsia" w:hint="eastAsia"/>
          <w:iCs/>
          <w:sz w:val="24"/>
        </w:rPr>
        <w:t>（</w:t>
      </w:r>
      <w:r w:rsidRPr="005E0FA7">
        <w:rPr>
          <w:rFonts w:ascii="Cambria Math" w:hAnsi="Cambria Math" w:cstheme="minorEastAsia" w:hint="eastAsia"/>
          <w:iCs/>
          <w:sz w:val="24"/>
        </w:rPr>
        <w:t>3</w:t>
      </w:r>
      <w:r w:rsidRPr="005E0FA7">
        <w:rPr>
          <w:rFonts w:ascii="Cambria Math" w:hAnsi="Cambria Math" w:cstheme="minorEastAsia" w:hint="eastAsia"/>
          <w:iCs/>
          <w:sz w:val="24"/>
        </w:rPr>
        <w:t>）当</w:t>
      </w:r>
      <w:r w:rsidRPr="005E0FA7">
        <w:rPr>
          <w:rFonts w:ascii="Cambria Math" w:hAnsi="Cambria Math" w:cstheme="minorEastAsia"/>
          <w:iCs/>
          <w:sz w:val="24"/>
        </w:rPr>
        <w:t>𝑅 &gt; 40 𝑘𝛺</w:t>
      </w:r>
      <w:r w:rsidRPr="005E0FA7">
        <w:rPr>
          <w:rFonts w:ascii="Cambria Math" w:hAnsi="Cambria Math" w:cstheme="minorEastAsia" w:hint="eastAsia"/>
          <w:iCs/>
          <w:sz w:val="24"/>
        </w:rPr>
        <w:t>时，</w:t>
      </w:r>
      <w:r w:rsidRPr="005E0FA7">
        <w:rPr>
          <w:rFonts w:ascii="Cambria Math" w:hAnsi="Cambria Math" w:cstheme="minorEastAsia"/>
          <w:iCs/>
          <w:sz w:val="24"/>
        </w:rPr>
        <w:t>𝜁 &gt; 1</w:t>
      </w:r>
      <w:r w:rsidRPr="005E0FA7">
        <w:rPr>
          <w:rFonts w:ascii="Cambria Math" w:hAnsi="Cambria Math" w:cstheme="minorEastAsia" w:hint="eastAsia"/>
          <w:iCs/>
          <w:sz w:val="24"/>
        </w:rPr>
        <w:t>，系统为过阻尼状态，无振荡。</w:t>
      </w:r>
    </w:p>
    <w:p w14:paraId="16770FDE" w14:textId="70A88772" w:rsidR="005E0FA7" w:rsidRDefault="008E7F4F" w:rsidP="005E0FA7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7FB67255" wp14:editId="0E28E5B1">
            <wp:extent cx="3188825" cy="1115667"/>
            <wp:effectExtent l="0" t="0" r="0" b="8890"/>
            <wp:docPr id="202235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5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637" cy="11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C8D0" w14:textId="7FFE451E" w:rsidR="008E7F4F" w:rsidRDefault="008E7F4F" w:rsidP="008E7F4F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>图 3.6 振荡环节原理图</w:t>
      </w:r>
    </w:p>
    <w:p w14:paraId="2EB18345" w14:textId="6E28A173" w:rsidR="005E0FA7" w:rsidRPr="0008405A" w:rsidRDefault="005E0FA7" w:rsidP="005E0FA7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 w:rsidRPr="0008405A">
        <w:rPr>
          <w:rFonts w:ascii="黑体" w:eastAsia="黑体" w:hAnsi="黑体" w:cs="黑体" w:hint="eastAsia"/>
          <w:sz w:val="28"/>
          <w:szCs w:val="28"/>
        </w:rPr>
        <w:t>实验内容</w:t>
      </w:r>
    </w:p>
    <w:p w14:paraId="0D20AD74" w14:textId="3E4271E1" w:rsidR="005E0FA7" w:rsidRPr="00C30E53" w:rsidRDefault="005E0FA7" w:rsidP="00C30E53">
      <w:pPr>
        <w:pStyle w:val="566ba9ff-a5b0-4b6f-bbdf-c3ab41993fc2"/>
        <w:rPr>
          <w:rFonts w:hint="eastAsia"/>
          <w:sz w:val="22"/>
          <w:szCs w:val="24"/>
        </w:rPr>
      </w:pPr>
      <w:r w:rsidRPr="00C30E53">
        <w:rPr>
          <w:rFonts w:hint="eastAsia"/>
          <w:sz w:val="22"/>
          <w:szCs w:val="24"/>
        </w:rPr>
        <w:t>1</w:t>
      </w:r>
      <w:r w:rsidRPr="00C30E53">
        <w:rPr>
          <w:sz w:val="22"/>
          <w:szCs w:val="24"/>
        </w:rPr>
        <w:t>. 实验步骤</w:t>
      </w:r>
    </w:p>
    <w:p w14:paraId="2B9AEDB4" w14:textId="3E4947B8" w:rsidR="005E0FA7" w:rsidRPr="005E0FA7" w:rsidRDefault="005E0FA7" w:rsidP="005E0FA7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（1）按照要求打开实验设备，并设定合适的信号源。</w:t>
      </w:r>
    </w:p>
    <w:p w14:paraId="2A4855A3" w14:textId="6F6577D4" w:rsidR="005E0FA7" w:rsidRDefault="005E0FA7" w:rsidP="005E0FA7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（2）</w:t>
      </w:r>
      <w:r w:rsidRPr="005E0FA7">
        <w:rPr>
          <w:rFonts w:asciiTheme="minorEastAsia" w:hAnsiTheme="minorEastAsia" w:cstheme="minorEastAsia" w:hint="eastAsia"/>
          <w:sz w:val="24"/>
        </w:rPr>
        <w:t>按照实验原理图和</w:t>
      </w:r>
      <w:r>
        <w:rPr>
          <w:rFonts w:asciiTheme="minorEastAsia" w:hAnsiTheme="minorEastAsia" w:cstheme="minorEastAsia" w:hint="eastAsia"/>
          <w:sz w:val="24"/>
        </w:rPr>
        <w:t>实验指导书给出的</w:t>
      </w:r>
      <w:r w:rsidRPr="005E0FA7">
        <w:rPr>
          <w:rFonts w:asciiTheme="minorEastAsia" w:hAnsiTheme="minorEastAsia" w:cstheme="minorEastAsia" w:hint="eastAsia"/>
          <w:sz w:val="24"/>
        </w:rPr>
        <w:t>列表连接</w:t>
      </w:r>
      <w:r>
        <w:rPr>
          <w:rFonts w:asciiTheme="minorEastAsia" w:hAnsiTheme="minorEastAsia" w:cstheme="minorEastAsia" w:hint="eastAsia"/>
          <w:sz w:val="24"/>
        </w:rPr>
        <w:t>各个</w:t>
      </w:r>
      <w:r w:rsidRPr="005E0FA7">
        <w:rPr>
          <w:rFonts w:asciiTheme="minorEastAsia" w:hAnsiTheme="minorEastAsia" w:cstheme="minorEastAsia" w:hint="eastAsia"/>
          <w:sz w:val="24"/>
        </w:rPr>
        <w:t>电路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506E6CF6" w14:textId="77777777" w:rsidR="005E0FA7" w:rsidRDefault="005E0FA7" w:rsidP="005E0FA7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（3）更换</w:t>
      </w:r>
      <w:r w:rsidRPr="005E0FA7">
        <w:rPr>
          <w:rFonts w:asciiTheme="minorEastAsia" w:hAnsiTheme="minorEastAsia" w:cstheme="minorEastAsia" w:hint="eastAsia"/>
          <w:sz w:val="24"/>
        </w:rPr>
        <w:t>不同阻抗，</w:t>
      </w:r>
      <w:r>
        <w:rPr>
          <w:rFonts w:asciiTheme="minorEastAsia" w:hAnsiTheme="minorEastAsia" w:cstheme="minorEastAsia" w:hint="eastAsia"/>
          <w:sz w:val="24"/>
        </w:rPr>
        <w:t>在虚拟示波器上</w:t>
      </w:r>
      <w:r w:rsidRPr="005E0FA7">
        <w:rPr>
          <w:rFonts w:asciiTheme="minorEastAsia" w:hAnsiTheme="minorEastAsia" w:cstheme="minorEastAsia" w:hint="eastAsia"/>
          <w:sz w:val="24"/>
        </w:rPr>
        <w:t>观察阻抗变化时候的输出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01FFA3AC" w14:textId="2E9F94FD" w:rsid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（4）</w:t>
      </w:r>
      <w:r w:rsidRPr="005E0FA7">
        <w:rPr>
          <w:rFonts w:asciiTheme="minorEastAsia" w:hAnsiTheme="minorEastAsia" w:cstheme="minorEastAsia" w:hint="eastAsia"/>
          <w:sz w:val="24"/>
        </w:rPr>
        <w:t>运行</w:t>
      </w:r>
      <w:r>
        <w:rPr>
          <w:rFonts w:asciiTheme="minorEastAsia" w:hAnsiTheme="minorEastAsia" w:cstheme="minorEastAsia" w:hint="eastAsia"/>
          <w:sz w:val="24"/>
        </w:rPr>
        <w:t>设备</w:t>
      </w:r>
      <w:r w:rsidRPr="005E0FA7">
        <w:rPr>
          <w:rFonts w:asciiTheme="minorEastAsia" w:hAnsiTheme="minorEastAsia" w:cstheme="minorEastAsia" w:hint="eastAsia"/>
          <w:sz w:val="24"/>
        </w:rPr>
        <w:t>、观察、</w:t>
      </w:r>
      <w:r>
        <w:rPr>
          <w:rFonts w:asciiTheme="minorEastAsia" w:hAnsiTheme="minorEastAsia" w:cstheme="minorEastAsia" w:hint="eastAsia"/>
          <w:sz w:val="24"/>
        </w:rPr>
        <w:t>并作相应的</w:t>
      </w:r>
      <w:r w:rsidRPr="005E0FA7">
        <w:rPr>
          <w:rFonts w:asciiTheme="minorEastAsia" w:hAnsiTheme="minorEastAsia" w:cstheme="minorEastAsia" w:hint="eastAsia"/>
          <w:sz w:val="24"/>
        </w:rPr>
        <w:t>记录：</w:t>
      </w:r>
    </w:p>
    <w:p w14:paraId="5913B0D9" w14:textId="214E9935" w:rsidR="005E0FA7" w:rsidRPr="00391B04" w:rsidRDefault="005E0FA7" w:rsidP="00C30E53">
      <w:pPr>
        <w:pStyle w:val="566ba9ff-a5b0-4b6f-bbdf-c3ab41993fc2"/>
        <w:rPr>
          <w:rFonts w:hint="eastAsia"/>
          <w:color w:val="FF0000"/>
          <w:sz w:val="22"/>
          <w:szCs w:val="24"/>
        </w:rPr>
      </w:pPr>
      <w:r w:rsidRPr="00C30E53">
        <w:rPr>
          <w:rFonts w:hint="eastAsia"/>
          <w:sz w:val="22"/>
          <w:szCs w:val="24"/>
        </w:rPr>
        <w:t>2.</w:t>
      </w:r>
      <w:r w:rsidRPr="00C30E53">
        <w:rPr>
          <w:sz w:val="22"/>
          <w:szCs w:val="24"/>
        </w:rPr>
        <w:t>实验内容</w:t>
      </w:r>
      <w:r w:rsidR="00391B04">
        <w:rPr>
          <w:rFonts w:hint="eastAsia"/>
          <w:sz w:val="22"/>
          <w:szCs w:val="24"/>
        </w:rPr>
        <w:t xml:space="preserve">                 </w:t>
      </w:r>
      <w:r w:rsidR="00391B04" w:rsidRPr="00391B04">
        <w:rPr>
          <w:rFonts w:hint="eastAsia"/>
          <w:color w:val="FF0000"/>
          <w:sz w:val="22"/>
          <w:szCs w:val="24"/>
        </w:rPr>
        <w:t xml:space="preserve"> </w:t>
      </w:r>
    </w:p>
    <w:p w14:paraId="310DA1B0" w14:textId="3B44E7FA" w:rsid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t>改变电路中相关阻抗的值，记录下输出响应（惯性环节需要测量时间常数）。</w:t>
      </w:r>
    </w:p>
    <w:p w14:paraId="12CABB0B" w14:textId="25DFA22C" w:rsidR="005E0FA7" w:rsidRP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t>（1）比例环节：改变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</m:oMath>
      <w:r w:rsidRPr="005E0FA7">
        <w:rPr>
          <w:rFonts w:asciiTheme="minorEastAsia" w:hAnsiTheme="minorEastAsia" w:cstheme="minorEastAsia" w:hint="eastAsia"/>
          <w:sz w:val="24"/>
        </w:rPr>
        <w:t xml:space="preserve">分别为100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 xml:space="preserve">，500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>。</w:t>
      </w:r>
    </w:p>
    <w:p w14:paraId="701DE5EE" w14:textId="0CEF7571" w:rsidR="005E0FA7" w:rsidRP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lastRenderedPageBreak/>
        <w:t>（2）积分环节：改变</w:t>
      </w:r>
      <m:oMath>
        <m:r>
          <w:rPr>
            <w:rFonts w:ascii="Cambria Math" w:hAnsi="Cambria Math" w:cs="Cambria Math"/>
            <w:sz w:val="24"/>
          </w:rPr>
          <m:t>C</m:t>
        </m:r>
        <m:r>
          <w:rPr>
            <w:rFonts w:ascii="Cambria Math" w:hAnsi="Cambria Math" w:cs="Cambria Math" w:hint="eastAsia"/>
            <w:sz w:val="24"/>
          </w:rPr>
          <m:t xml:space="preserve"> </m:t>
        </m:r>
      </m:oMath>
      <w:r w:rsidRPr="005E0FA7">
        <w:rPr>
          <w:rFonts w:asciiTheme="minorEastAsia" w:hAnsiTheme="minorEastAsia" w:cstheme="minorEastAsia" w:hint="eastAsia"/>
          <w:sz w:val="24"/>
        </w:rPr>
        <w:t xml:space="preserve">分别为2 </w:t>
      </w:r>
      <w:r w:rsidRPr="005E0FA7">
        <w:rPr>
          <w:rFonts w:ascii="Cambria Math" w:hAnsi="Cambria Math" w:cs="Cambria Math"/>
          <w:sz w:val="24"/>
        </w:rPr>
        <w:t>𝜇𝐹</w:t>
      </w:r>
      <w:r w:rsidRPr="005E0FA7">
        <w:rPr>
          <w:rFonts w:asciiTheme="minorEastAsia" w:hAnsiTheme="minorEastAsia" w:cstheme="minorEastAsia" w:hint="eastAsia"/>
          <w:sz w:val="24"/>
        </w:rPr>
        <w:t xml:space="preserve">，3 </w:t>
      </w:r>
      <w:r w:rsidRPr="005E0FA7">
        <w:rPr>
          <w:rFonts w:ascii="Cambria Math" w:hAnsi="Cambria Math" w:cs="Cambria Math"/>
          <w:sz w:val="24"/>
        </w:rPr>
        <w:t>𝜇𝐹</w:t>
      </w:r>
      <w:r w:rsidRPr="005E0FA7">
        <w:rPr>
          <w:rFonts w:asciiTheme="minorEastAsia" w:hAnsiTheme="minorEastAsia" w:cstheme="minorEastAsia" w:hint="eastAsia"/>
          <w:sz w:val="24"/>
        </w:rPr>
        <w:t>。</w:t>
      </w:r>
    </w:p>
    <w:p w14:paraId="460ABD64" w14:textId="61044A26" w:rsidR="005E0FA7" w:rsidRP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t>（3） 惯 性 环 节 ： 改 变</w:t>
      </w:r>
      <m:oMath>
        <m:r>
          <w:rPr>
            <w:rFonts w:ascii="Cambria Math" w:hAnsi="Cambria Math" w:cstheme="minorEastAsia" w:hint="eastAsia"/>
            <w:sz w:val="24"/>
          </w:rPr>
          <m:t>(</m:t>
        </m:r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  <m:r>
          <w:rPr>
            <w:rFonts w:ascii="Cambria Math" w:hAnsi="Cambria Math" w:cstheme="minorEastAsia" w:hint="eastAsia"/>
            <w:sz w:val="24"/>
          </w:rPr>
          <m:t xml:space="preserve">, </m:t>
        </m:r>
        <m:r>
          <w:rPr>
            <w:rFonts w:ascii="Cambria Math" w:hAnsi="Cambria Math" w:cs="Cambria Math"/>
            <w:sz w:val="24"/>
          </w:rPr>
          <m:t>C</m:t>
        </m:r>
        <m:r>
          <w:rPr>
            <w:rFonts w:ascii="Cambria Math" w:hAnsi="Cambria Math" w:cstheme="minorEastAsia" w:hint="eastAsia"/>
            <w:sz w:val="24"/>
          </w:rPr>
          <m:t>)</m:t>
        </m:r>
      </m:oMath>
      <w:r w:rsidRPr="005E0FA7">
        <w:rPr>
          <w:rFonts w:asciiTheme="minorEastAsia" w:hAnsiTheme="minorEastAsia" w:cstheme="minorEastAsia" w:hint="eastAsia"/>
          <w:sz w:val="24"/>
        </w:rPr>
        <w:t xml:space="preserve">分别为(200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 xml:space="preserve">, 1 </w:t>
      </w:r>
      <w:r w:rsidRPr="005E0FA7">
        <w:rPr>
          <w:rFonts w:ascii="Cambria Math" w:hAnsi="Cambria Math" w:cs="Cambria Math"/>
          <w:sz w:val="24"/>
        </w:rPr>
        <w:t>𝜇𝐹</w:t>
      </w:r>
      <w:r w:rsidRPr="005E0FA7">
        <w:rPr>
          <w:rFonts w:asciiTheme="minorEastAsia" w:hAnsiTheme="minorEastAsia" w:cstheme="minorEastAsia" w:hint="eastAsia"/>
          <w:sz w:val="24"/>
        </w:rPr>
        <w:t xml:space="preserve">)，(200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 xml:space="preserve">, 2 </w:t>
      </w:r>
      <w:r w:rsidRPr="005E0FA7">
        <w:rPr>
          <w:rFonts w:ascii="Cambria Math" w:hAnsi="Cambria Math" w:cs="Cambria Math"/>
          <w:sz w:val="24"/>
        </w:rPr>
        <w:t>𝜇𝐹</w:t>
      </w:r>
      <w:r w:rsidRPr="005E0FA7">
        <w:rPr>
          <w:rFonts w:asciiTheme="minorEastAsia" w:hAnsiTheme="minorEastAsia" w:cstheme="minorEastAsia" w:hint="eastAsia"/>
          <w:sz w:val="24"/>
        </w:rPr>
        <w:t>)，</w:t>
      </w:r>
    </w:p>
    <w:p w14:paraId="25108EC1" w14:textId="77777777" w:rsidR="005E0FA7" w:rsidRPr="005E0FA7" w:rsidRDefault="005E0FA7" w:rsidP="00615AEC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t xml:space="preserve">(100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 xml:space="preserve">, 1 </w:t>
      </w:r>
      <w:r w:rsidRPr="005E0FA7">
        <w:rPr>
          <w:rFonts w:ascii="Cambria Math" w:hAnsi="Cambria Math" w:cs="Cambria Math"/>
          <w:sz w:val="24"/>
        </w:rPr>
        <w:t>𝜇𝐹</w:t>
      </w:r>
      <w:r w:rsidRPr="005E0FA7">
        <w:rPr>
          <w:rFonts w:asciiTheme="minorEastAsia" w:hAnsiTheme="minorEastAsia" w:cstheme="minorEastAsia" w:hint="eastAsia"/>
          <w:sz w:val="24"/>
        </w:rPr>
        <w:t>)，理论时间常数</w:t>
      </w:r>
      <w:r w:rsidRPr="005E0FA7">
        <w:rPr>
          <w:rFonts w:ascii="Cambria Math" w:hAnsi="Cambria Math" w:cs="Cambria Math"/>
          <w:sz w:val="24"/>
        </w:rPr>
        <w:t>𝑇</w:t>
      </w:r>
      <w:r w:rsidRPr="005E0FA7">
        <w:rPr>
          <w:rFonts w:asciiTheme="minorEastAsia" w:hAnsiTheme="minorEastAsia" w:cstheme="minorEastAsia" w:hint="eastAsia"/>
          <w:sz w:val="24"/>
        </w:rPr>
        <w:t xml:space="preserve">分别为200 </w:t>
      </w:r>
      <w:r w:rsidRPr="005E0FA7">
        <w:rPr>
          <w:rFonts w:ascii="Cambria Math" w:hAnsi="Cambria Math" w:cs="Cambria Math"/>
          <w:sz w:val="24"/>
        </w:rPr>
        <w:t>𝑚𝑠</w:t>
      </w:r>
      <w:r w:rsidRPr="005E0FA7">
        <w:rPr>
          <w:rFonts w:asciiTheme="minorEastAsia" w:hAnsiTheme="minorEastAsia" w:cstheme="minorEastAsia" w:hint="eastAsia"/>
          <w:sz w:val="24"/>
        </w:rPr>
        <w:t xml:space="preserve">，400 </w:t>
      </w:r>
      <w:r w:rsidRPr="005E0FA7">
        <w:rPr>
          <w:rFonts w:ascii="Cambria Math" w:hAnsi="Cambria Math" w:cs="Cambria Math"/>
          <w:sz w:val="24"/>
        </w:rPr>
        <w:t>𝑚𝑠</w:t>
      </w:r>
      <w:r w:rsidRPr="005E0FA7">
        <w:rPr>
          <w:rFonts w:asciiTheme="minorEastAsia" w:hAnsiTheme="minorEastAsia" w:cstheme="minorEastAsia" w:hint="eastAsia"/>
          <w:sz w:val="24"/>
        </w:rPr>
        <w:t xml:space="preserve">，100 </w:t>
      </w:r>
      <w:r w:rsidRPr="005E0FA7">
        <w:rPr>
          <w:rFonts w:ascii="Cambria Math" w:hAnsi="Cambria Math" w:cs="Cambria Math"/>
          <w:sz w:val="24"/>
        </w:rPr>
        <w:t>𝑚𝑠</w:t>
      </w:r>
      <w:r w:rsidRPr="005E0FA7">
        <w:rPr>
          <w:rFonts w:asciiTheme="minorEastAsia" w:hAnsiTheme="minorEastAsia" w:cstheme="minorEastAsia" w:hint="eastAsia"/>
          <w:sz w:val="24"/>
        </w:rPr>
        <w:t>。</w:t>
      </w:r>
    </w:p>
    <w:p w14:paraId="07414B66" w14:textId="2A1C79FC" w:rsidR="005E0FA7" w:rsidRP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t>（4）比例微分环节：改变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R</m:t>
            </m:r>
          </m:e>
          <m:sub>
            <m:r>
              <w:rPr>
                <w:rFonts w:ascii="Cambria Math" w:hAnsi="Cambria Math" w:cs="Cambria Math"/>
                <w:sz w:val="24"/>
              </w:rPr>
              <m:t>0</m:t>
            </m:r>
          </m:sub>
        </m:sSub>
      </m:oMath>
      <w:r w:rsidRPr="005E0FA7">
        <w:rPr>
          <w:rFonts w:asciiTheme="minorEastAsia" w:hAnsiTheme="minorEastAsia" w:cstheme="minorEastAsia" w:hint="eastAsia"/>
          <w:sz w:val="24"/>
        </w:rPr>
        <w:t xml:space="preserve">分别为200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 xml:space="preserve">，500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>。</w:t>
      </w:r>
    </w:p>
    <w:p w14:paraId="6EF62DE4" w14:textId="51AF9E31" w:rsidR="005E0FA7" w:rsidRP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t>（5）比例积分环节：改变</w:t>
      </w:r>
      <m:oMath>
        <m:r>
          <w:rPr>
            <w:rFonts w:ascii="Cambria Math" w:hAnsi="Cambria Math" w:cs="Cambria Math"/>
            <w:sz w:val="24"/>
          </w:rPr>
          <m:t>C</m:t>
        </m:r>
      </m:oMath>
      <w:r w:rsidRPr="005E0FA7">
        <w:rPr>
          <w:rFonts w:asciiTheme="minorEastAsia" w:hAnsiTheme="minorEastAsia" w:cstheme="minorEastAsia" w:hint="eastAsia"/>
          <w:sz w:val="24"/>
        </w:rPr>
        <w:t xml:space="preserve">分别为2 </w:t>
      </w:r>
      <w:r w:rsidRPr="005E0FA7">
        <w:rPr>
          <w:rFonts w:ascii="Cambria Math" w:hAnsi="Cambria Math" w:cs="Cambria Math"/>
          <w:sz w:val="24"/>
        </w:rPr>
        <w:t>𝜇𝐹</w:t>
      </w:r>
      <w:r w:rsidR="00F42358">
        <w:rPr>
          <w:rFonts w:ascii="Cambria Math" w:hAnsi="Cambria Math" w:cs="Cambria Math" w:hint="eastAsia"/>
          <w:sz w:val="24"/>
        </w:rPr>
        <w:t>，</w:t>
      </w:r>
      <w:r w:rsidR="00F42358" w:rsidRPr="005E0FA7">
        <w:rPr>
          <w:rFonts w:asciiTheme="minorEastAsia" w:hAnsiTheme="minorEastAsia" w:cstheme="minorEastAsia" w:hint="eastAsia"/>
          <w:sz w:val="24"/>
        </w:rPr>
        <w:t xml:space="preserve">1 </w:t>
      </w:r>
      <w:r w:rsidR="00F42358" w:rsidRPr="005E0FA7">
        <w:rPr>
          <w:rFonts w:ascii="Cambria Math" w:hAnsi="Cambria Math" w:cs="Cambria Math"/>
          <w:sz w:val="24"/>
        </w:rPr>
        <w:t>𝜇𝐹</w:t>
      </w:r>
      <w:r w:rsidRPr="005E0FA7">
        <w:rPr>
          <w:rFonts w:asciiTheme="minorEastAsia" w:hAnsiTheme="minorEastAsia" w:cstheme="minorEastAsia" w:hint="eastAsia"/>
          <w:sz w:val="24"/>
        </w:rPr>
        <w:t>。</w:t>
      </w:r>
    </w:p>
    <w:p w14:paraId="075972C8" w14:textId="69AFEFCE" w:rsidR="005E0FA7" w:rsidRDefault="005E0FA7" w:rsidP="005E0FA7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5E0FA7">
        <w:rPr>
          <w:rFonts w:asciiTheme="minorEastAsia" w:hAnsiTheme="minorEastAsia" w:cstheme="minorEastAsia" w:hint="eastAsia"/>
          <w:sz w:val="24"/>
        </w:rPr>
        <w:t>（6）振荡环节：改变</w:t>
      </w:r>
      <m:oMath>
        <m:r>
          <w:rPr>
            <w:rFonts w:ascii="Cambria Math" w:hAnsi="Cambria Math" w:cs="Cambria Math"/>
            <w:sz w:val="24"/>
          </w:rPr>
          <m:t xml:space="preserve">R </m:t>
        </m:r>
      </m:oMath>
      <w:r w:rsidRPr="005E0FA7">
        <w:rPr>
          <w:rFonts w:asciiTheme="minorEastAsia" w:hAnsiTheme="minorEastAsia" w:cstheme="minorEastAsia" w:hint="eastAsia"/>
          <w:sz w:val="24"/>
        </w:rPr>
        <w:t xml:space="preserve">分别为4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 xml:space="preserve">，40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 xml:space="preserve">，400 </w:t>
      </w:r>
      <w:r w:rsidRPr="005E0FA7">
        <w:rPr>
          <w:rFonts w:ascii="Cambria Math" w:hAnsi="Cambria Math" w:cs="Cambria Math"/>
          <w:sz w:val="24"/>
        </w:rPr>
        <w:t>𝑘𝛺</w:t>
      </w:r>
      <w:r w:rsidRPr="005E0FA7">
        <w:rPr>
          <w:rFonts w:asciiTheme="minorEastAsia" w:hAnsiTheme="minorEastAsia" w:cstheme="minorEastAsia" w:hint="eastAsia"/>
          <w:sz w:val="24"/>
        </w:rPr>
        <w:t>。</w:t>
      </w:r>
    </w:p>
    <w:p w14:paraId="21440E1D" w14:textId="3A578DC7" w:rsidR="00615AEC" w:rsidRDefault="00615AEC" w:rsidP="00615AEC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实验结果和分析</w:t>
      </w:r>
    </w:p>
    <w:p w14:paraId="4689DDB6" w14:textId="6847D348" w:rsidR="00615AEC" w:rsidRPr="00AD4C3B" w:rsidRDefault="006B6415" w:rsidP="006B6415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AD4C3B">
        <w:rPr>
          <w:rFonts w:asciiTheme="minorEastAsia" w:hAnsiTheme="minorEastAsia" w:cstheme="minorEastAsia" w:hint="eastAsia"/>
          <w:sz w:val="24"/>
        </w:rPr>
        <w:t>给出不同环节的输入（白色）、输出（红色）波形。</w:t>
      </w:r>
    </w:p>
    <w:p w14:paraId="57B33889" w14:textId="574E3814" w:rsidR="006B6415" w:rsidRPr="006B6415" w:rsidRDefault="006B6415" w:rsidP="006B6415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color w:val="FF0000"/>
          <w:sz w:val="24"/>
        </w:rPr>
      </w:pPr>
      <w:r w:rsidRPr="006B6415">
        <w:rPr>
          <w:rFonts w:ascii="微软雅黑" w:eastAsia="微软雅黑" w:hAnsi="微软雅黑" w:cstheme="minorEastAsia"/>
          <w:b/>
          <w:color w:val="000000"/>
          <w:sz w:val="22"/>
        </w:rPr>
        <w:t>1. 比例环节</w:t>
      </w:r>
      <w:r w:rsidR="00391B04">
        <w:rPr>
          <w:rFonts w:ascii="微软雅黑" w:eastAsia="微软雅黑" w:hAnsi="微软雅黑" w:cstheme="minorEastAsia" w:hint="eastAsia"/>
          <w:b/>
          <w:color w:val="000000"/>
          <w:sz w:val="22"/>
        </w:rPr>
        <w:t xml:space="preserve">    </w:t>
      </w:r>
    </w:p>
    <w:p w14:paraId="4CD89FC3" w14:textId="09A4258D" w:rsidR="006B6415" w:rsidRDefault="00000000" w:rsidP="006B6415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</m:oMath>
      <w:r w:rsidR="006B6415" w:rsidRPr="006B6415">
        <w:rPr>
          <w:rFonts w:asciiTheme="minorEastAsia" w:hAnsiTheme="minorEastAsia" w:cstheme="minorEastAsia" w:hint="eastAsia"/>
          <w:sz w:val="24"/>
        </w:rPr>
        <w:t>分别为</w:t>
      </w:r>
      <w:r w:rsidR="006B6415" w:rsidRPr="006B6415">
        <w:rPr>
          <w:rFonts w:asciiTheme="minorEastAsia" w:hAnsiTheme="minorEastAsia" w:cstheme="minorEastAsia"/>
          <w:sz w:val="24"/>
        </w:rPr>
        <w:t xml:space="preserve">100 </w:t>
      </w:r>
      <w:r w:rsidR="006B6415" w:rsidRPr="006B6415">
        <w:rPr>
          <w:rFonts w:ascii="Cambria Math" w:hAnsi="Cambria Math" w:cs="Cambria Math"/>
          <w:sz w:val="24"/>
        </w:rPr>
        <w:t>𝑘𝛺</w:t>
      </w:r>
      <w:r w:rsidR="00AD4C3B">
        <w:rPr>
          <w:rFonts w:ascii="Cambria Math" w:hAnsi="Cambria Math" w:cs="Cambria Math" w:hint="eastAsia"/>
          <w:sz w:val="24"/>
        </w:rPr>
        <w:t>，</w:t>
      </w:r>
      <w:r w:rsidR="00AD4C3B" w:rsidRPr="005E0FA7">
        <w:rPr>
          <w:rFonts w:asciiTheme="minorEastAsia" w:hAnsiTheme="minorEastAsia" w:cstheme="minorEastAsia" w:hint="eastAsia"/>
          <w:sz w:val="24"/>
        </w:rPr>
        <w:t xml:space="preserve">500 </w:t>
      </w:r>
      <w:r w:rsidR="00AD4C3B" w:rsidRPr="005E0FA7">
        <w:rPr>
          <w:rFonts w:ascii="Cambria Math" w:hAnsi="Cambria Math" w:cs="Cambria Math"/>
          <w:sz w:val="24"/>
        </w:rPr>
        <w:t>𝑘𝛺</w:t>
      </w:r>
      <w:r w:rsidR="00AD4C3B">
        <w:rPr>
          <w:rFonts w:ascii="Cambria Math" w:hAnsi="Cambria Math" w:cs="Cambria Math" w:hint="eastAsia"/>
          <w:sz w:val="24"/>
        </w:rPr>
        <w:t xml:space="preserve"> </w:t>
      </w:r>
      <w:r w:rsidR="006B6415" w:rsidRPr="006B6415">
        <w:rPr>
          <w:rFonts w:asciiTheme="minorEastAsia" w:hAnsiTheme="minorEastAsia" w:cstheme="minorEastAsia" w:hint="eastAsia"/>
          <w:sz w:val="24"/>
        </w:rPr>
        <w:t xml:space="preserve">时，波形如图 5.1 </w:t>
      </w:r>
      <w:r w:rsidR="00046718">
        <w:rPr>
          <w:rFonts w:asciiTheme="minorEastAsia" w:hAnsiTheme="minorEastAsia" w:cstheme="minorEastAsia" w:hint="eastAsia"/>
          <w:sz w:val="24"/>
        </w:rPr>
        <w:t>(a)，（b）</w:t>
      </w:r>
      <w:r w:rsidR="006B6415" w:rsidRPr="006B6415">
        <w:rPr>
          <w:rFonts w:asciiTheme="minorEastAsia" w:hAnsiTheme="minorEastAsia" w:cstheme="minorEastAsia" w:hint="eastAsia"/>
          <w:sz w:val="24"/>
        </w:rPr>
        <w:t>所示。</w:t>
      </w:r>
    </w:p>
    <w:p w14:paraId="084EE62F" w14:textId="75F42396" w:rsidR="00046718" w:rsidRDefault="00046718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15E5C7A6" wp14:editId="46F2234F">
            <wp:extent cx="4865390" cy="2562149"/>
            <wp:effectExtent l="0" t="0" r="0" b="0"/>
            <wp:docPr id="86983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01" cy="25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B37A" w14:textId="3CB20E53" w:rsidR="00046718" w:rsidRDefault="00046718" w:rsidP="00046718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1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（a）</w:t>
      </w:r>
      <w:r w:rsidR="00AD4C3B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D70EE3">
        <w:rPr>
          <w:rFonts w:asciiTheme="minorEastAsia" w:hAnsiTheme="minorEastAsia" w:cstheme="minorEastAsia" w:hint="eastAsia"/>
          <w:sz w:val="20"/>
          <w:szCs w:val="20"/>
        </w:rPr>
        <w:t>R=</w:t>
      </w:r>
      <w:r w:rsidR="00AD4C3B" w:rsidRPr="00AD4C3B">
        <w:rPr>
          <w:rFonts w:asciiTheme="minorEastAsia" w:hAnsiTheme="minorEastAsia" w:cstheme="minorEastAsia"/>
          <w:sz w:val="20"/>
          <w:szCs w:val="20"/>
        </w:rPr>
        <w:t xml:space="preserve">100 </w:t>
      </w:r>
      <w:r w:rsidR="00AD4C3B" w:rsidRPr="00AD4C3B">
        <w:rPr>
          <w:rFonts w:ascii="Cambria Math" w:hAnsi="Cambria Math" w:cs="Cambria Math"/>
          <w:sz w:val="20"/>
          <w:szCs w:val="20"/>
        </w:rPr>
        <w:t>𝑘𝛺</w:t>
      </w:r>
      <w:r w:rsidR="00AD4C3B">
        <w:rPr>
          <w:rFonts w:ascii="Cambria Math" w:hAnsi="Cambria Math" w:cs="Cambria Math" w:hint="eastAsia"/>
          <w:sz w:val="20"/>
          <w:szCs w:val="20"/>
        </w:rPr>
        <w:t>下的比例环节的输入输出波形</w:t>
      </w:r>
    </w:p>
    <w:p w14:paraId="30EAB78D" w14:textId="384DE247" w:rsidR="00D70EE3" w:rsidRDefault="00D70EE3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60261D6E" wp14:editId="5C83CA3B">
            <wp:extent cx="4863894" cy="2400911"/>
            <wp:effectExtent l="0" t="0" r="0" b="0"/>
            <wp:docPr id="929007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37" cy="24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309C" w14:textId="113AB29B" w:rsidR="007407F7" w:rsidRDefault="00620E9C" w:rsidP="007407F7">
      <w:pPr>
        <w:widowControl/>
        <w:spacing w:after="5" w:line="266" w:lineRule="auto"/>
        <w:jc w:val="center"/>
        <w:rPr>
          <w:rFonts w:ascii="Cambria Math" w:hAnsi="Cambria Math" w:cs="Cambria Math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1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（b）</w:t>
      </w:r>
      <w:r w:rsidR="00AD4C3B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R=</w:t>
      </w:r>
      <w:r w:rsidR="00AD4C3B">
        <w:rPr>
          <w:rFonts w:asciiTheme="minorEastAsia" w:hAnsiTheme="minorEastAsia" w:cstheme="minorEastAsia" w:hint="eastAsia"/>
          <w:sz w:val="20"/>
          <w:szCs w:val="20"/>
        </w:rPr>
        <w:t>5</w:t>
      </w:r>
      <w:r w:rsidR="00AD4C3B" w:rsidRPr="00AD4C3B">
        <w:rPr>
          <w:rFonts w:asciiTheme="minorEastAsia" w:hAnsiTheme="minorEastAsia" w:cstheme="minorEastAsia"/>
          <w:sz w:val="20"/>
          <w:szCs w:val="20"/>
        </w:rPr>
        <w:t xml:space="preserve">00 </w:t>
      </w:r>
      <w:r w:rsidR="00AD4C3B" w:rsidRPr="00AD4C3B">
        <w:rPr>
          <w:rFonts w:ascii="Cambria Math" w:hAnsi="Cambria Math" w:cs="Cambria Math"/>
          <w:sz w:val="20"/>
          <w:szCs w:val="20"/>
        </w:rPr>
        <w:t>𝑘𝛺</w:t>
      </w:r>
      <w:r w:rsidR="00AD4C3B">
        <w:rPr>
          <w:rFonts w:ascii="Cambria Math" w:hAnsi="Cambria Math" w:cs="Cambria Math" w:hint="eastAsia"/>
          <w:sz w:val="20"/>
          <w:szCs w:val="20"/>
        </w:rPr>
        <w:t>下的比例环节的输入输出波形</w:t>
      </w:r>
    </w:p>
    <w:p w14:paraId="7938D0EB" w14:textId="55F92067" w:rsidR="007407F7" w:rsidRPr="00E64C59" w:rsidRDefault="007407F7" w:rsidP="007407F7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>
        <w:rPr>
          <w:rFonts w:ascii="Cambria Math" w:hAnsi="Cambria Math" w:cs="Cambria Math" w:hint="eastAsia"/>
          <w:sz w:val="20"/>
          <w:szCs w:val="20"/>
        </w:rPr>
        <w:t xml:space="preserve">    </w:t>
      </w:r>
      <w:r w:rsidR="00E64C59" w:rsidRPr="00E64C59">
        <w:rPr>
          <w:rFonts w:asciiTheme="minorEastAsia" w:hAnsiTheme="minorEastAsia" w:cs="Cambria Math" w:hint="eastAsia"/>
          <w:sz w:val="24"/>
        </w:rPr>
        <w:t>由图可知，输入信号为低电平时，输出信号的幅值始终为0；当输入信号处于高电平时，根据前述的传递函数关系，可知在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0</m:t>
            </m:r>
          </m:sub>
        </m:sSub>
      </m:oMath>
      <w:r w:rsidR="00E64C59" w:rsidRPr="00E64C59">
        <w:rPr>
          <w:rFonts w:asciiTheme="minorEastAsia" w:hAnsiTheme="minorEastAsia" w:cs="Cambria Math" w:hint="eastAsia"/>
          <w:sz w:val="24"/>
        </w:rPr>
        <w:t>保持不变时，输出信号的幅值与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</m:oMath>
      <w:r w:rsidR="00E64C59" w:rsidRPr="00E64C59">
        <w:rPr>
          <w:rFonts w:asciiTheme="minorEastAsia" w:hAnsiTheme="minorEastAsia" w:cs="Cambria Math" w:hint="eastAsia"/>
          <w:sz w:val="24"/>
        </w:rPr>
        <w:t>成正比。在图中可见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  <m:r>
          <w:rPr>
            <w:rFonts w:ascii="Cambria Math" w:hAnsi="Cambria Math" w:cstheme="minorEastAsia"/>
            <w:sz w:val="24"/>
          </w:rPr>
          <m:t>=</m:t>
        </m:r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5</m:t>
        </m:r>
        <m:r>
          <m:rPr>
            <m:sty m:val="p"/>
          </m:rPr>
          <w:rPr>
            <w:rFonts w:ascii="Cambria Math" w:hAnsi="Cambria Math" w:cstheme="minorEastAsia"/>
            <w:sz w:val="24"/>
          </w:rPr>
          <m:t xml:space="preserve">00 </m:t>
        </m:r>
        <m:r>
          <m:rPr>
            <m:sty m:val="p"/>
          </m:rPr>
          <w:rPr>
            <w:rFonts w:ascii="Cambria Math" w:hAnsi="Cambria Math" w:cs="Cambria Math"/>
            <w:sz w:val="24"/>
          </w:rPr>
          <m:t>kΩ</m:t>
        </m:r>
      </m:oMath>
      <w:r w:rsidR="00E64C59" w:rsidRPr="00E64C59">
        <w:rPr>
          <w:rFonts w:asciiTheme="minorEastAsia" w:hAnsiTheme="minorEastAsia" w:cs="Cambria Math" w:hint="eastAsia"/>
          <w:sz w:val="24"/>
        </w:rPr>
        <w:t>时值约为2.5v，为0.5v的5倍。</w:t>
      </w:r>
    </w:p>
    <w:p w14:paraId="66FA766A" w14:textId="0109805F" w:rsidR="00C56F7B" w:rsidRDefault="00620E9C" w:rsidP="00C30E53">
      <w:pPr>
        <w:widowControl/>
        <w:spacing w:after="5" w:line="266" w:lineRule="auto"/>
        <w:rPr>
          <w:rFonts w:asciiTheme="minorEastAsia" w:hAnsiTheme="minorEastAsia" w:cstheme="minorEastAsia" w:hint="eastAsia"/>
          <w:b/>
          <w:bCs/>
          <w:sz w:val="24"/>
        </w:rPr>
      </w:pPr>
      <w:r w:rsidRPr="00C30E53">
        <w:rPr>
          <w:rFonts w:ascii="微软雅黑" w:eastAsia="微软雅黑" w:hAnsi="微软雅黑" w:cstheme="minorEastAsia"/>
          <w:b/>
          <w:color w:val="000000"/>
          <w:sz w:val="22"/>
        </w:rPr>
        <w:lastRenderedPageBreak/>
        <w:t>2. 积分环节</w:t>
      </w:r>
    </w:p>
    <w:p w14:paraId="5EFE7518" w14:textId="6D4F69E6" w:rsidR="00046718" w:rsidRDefault="00620E9C" w:rsidP="006B6415">
      <w:pPr>
        <w:widowControl/>
        <w:spacing w:after="5" w:line="266" w:lineRule="auto"/>
        <w:ind w:firstLine="420"/>
        <w:rPr>
          <w:rFonts w:asciiTheme="minorEastAsia" w:hAnsiTheme="minorEastAsia" w:cstheme="minorEastAsia" w:hint="eastAsia"/>
          <w:sz w:val="24"/>
        </w:rPr>
      </w:pPr>
      <w:r w:rsidRPr="00620E9C">
        <w:rPr>
          <w:rFonts w:ascii="Cambria Math" w:hAnsi="Cambria Math" w:cs="Cambria Math"/>
          <w:sz w:val="24"/>
        </w:rPr>
        <w:t>𝐶</w:t>
      </w:r>
      <w:r w:rsidRPr="00620E9C">
        <w:rPr>
          <w:rFonts w:asciiTheme="minorEastAsia" w:hAnsiTheme="minorEastAsia" w:cstheme="minorEastAsia" w:hint="eastAsia"/>
          <w:sz w:val="24"/>
        </w:rPr>
        <w:t>分别为</w:t>
      </w:r>
      <w:r w:rsidR="00AD4C3B">
        <w:rPr>
          <w:rFonts w:asciiTheme="minorEastAsia" w:hAnsiTheme="minorEastAsia" w:cstheme="minorEastAsia" w:hint="eastAsia"/>
          <w:sz w:val="24"/>
        </w:rPr>
        <w:t>2</w:t>
      </w:r>
      <w:r w:rsidRPr="00620E9C">
        <w:rPr>
          <w:rFonts w:asciiTheme="minorEastAsia" w:hAnsiTheme="minorEastAsia" w:cstheme="minorEastAsia"/>
          <w:sz w:val="24"/>
        </w:rPr>
        <w:t xml:space="preserve"> </w:t>
      </w:r>
      <w:r w:rsidRPr="00620E9C">
        <w:rPr>
          <w:rFonts w:ascii="Cambria Math" w:hAnsi="Cambria Math" w:cs="Cambria Math"/>
          <w:sz w:val="24"/>
        </w:rPr>
        <w:t>𝜇𝐹</w:t>
      </w:r>
      <w:r w:rsidRPr="00620E9C">
        <w:rPr>
          <w:rFonts w:asciiTheme="minorEastAsia" w:hAnsiTheme="minorEastAsia" w:cstheme="minorEastAsia" w:hint="eastAsia"/>
          <w:sz w:val="24"/>
        </w:rPr>
        <w:t>，</w:t>
      </w:r>
      <w:r w:rsidR="00AD4C3B">
        <w:rPr>
          <w:rFonts w:asciiTheme="minorEastAsia" w:hAnsiTheme="minorEastAsia" w:cstheme="minorEastAsia" w:hint="eastAsia"/>
          <w:sz w:val="24"/>
        </w:rPr>
        <w:t>3</w:t>
      </w:r>
      <w:r w:rsidRPr="00620E9C">
        <w:rPr>
          <w:rFonts w:asciiTheme="minorEastAsia" w:hAnsiTheme="minorEastAsia" w:cstheme="minorEastAsia"/>
          <w:sz w:val="24"/>
        </w:rPr>
        <w:t xml:space="preserve"> </w:t>
      </w:r>
      <w:r w:rsidRPr="00620E9C">
        <w:rPr>
          <w:rFonts w:ascii="Cambria Math" w:hAnsi="Cambria Math" w:cs="Cambria Math"/>
          <w:sz w:val="24"/>
        </w:rPr>
        <w:t>𝜇𝐹</w:t>
      </w:r>
      <w:r w:rsidRPr="00620E9C">
        <w:rPr>
          <w:rFonts w:asciiTheme="minorEastAsia" w:hAnsiTheme="minorEastAsia" w:cstheme="minorEastAsia" w:hint="eastAsia"/>
          <w:sz w:val="24"/>
        </w:rPr>
        <w:t>时，波形如图 5.2</w:t>
      </w:r>
      <w:r w:rsidR="00805DE0">
        <w:rPr>
          <w:rFonts w:asciiTheme="minorEastAsia" w:hAnsiTheme="minorEastAsia" w:cstheme="minorEastAsia" w:hint="eastAsia"/>
          <w:sz w:val="24"/>
        </w:rPr>
        <w:t>(a)，（b）</w:t>
      </w:r>
      <w:r w:rsidRPr="00620E9C">
        <w:rPr>
          <w:rFonts w:asciiTheme="minorEastAsia" w:hAnsiTheme="minorEastAsia" w:cstheme="minorEastAsia" w:hint="eastAsia"/>
          <w:sz w:val="24"/>
        </w:rPr>
        <w:t>所示。</w:t>
      </w:r>
    </w:p>
    <w:p w14:paraId="1EF4CAFD" w14:textId="77777777" w:rsidR="00C4535A" w:rsidRDefault="00620E9C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50BB35DB" wp14:editId="6629613A">
            <wp:extent cx="4970774" cy="2463243"/>
            <wp:effectExtent l="0" t="0" r="1905" b="0"/>
            <wp:docPr id="4847160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66" cy="24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0515" w14:textId="2C3D80CC" w:rsidR="00C4535A" w:rsidRDefault="00C4535A" w:rsidP="00C4535A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2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（a）C=</w:t>
      </w:r>
      <w:r w:rsidR="00AD4C3B" w:rsidRPr="00AD4C3B">
        <w:rPr>
          <w:rFonts w:asciiTheme="minorEastAsia" w:hAnsiTheme="minorEastAsia" w:cstheme="minorEastAsia" w:hint="eastAsia"/>
          <w:sz w:val="20"/>
          <w:szCs w:val="20"/>
        </w:rPr>
        <w:t>2</w:t>
      </w:r>
      <w:r w:rsidR="00AD4C3B" w:rsidRPr="00AD4C3B">
        <w:rPr>
          <w:rFonts w:asciiTheme="minorEastAsia" w:hAnsiTheme="minorEastAsia" w:cstheme="minorEastAsia"/>
          <w:sz w:val="20"/>
          <w:szCs w:val="20"/>
        </w:rPr>
        <w:t xml:space="preserve"> </w:t>
      </w:r>
      <w:r w:rsidR="00AD4C3B" w:rsidRPr="00AD4C3B">
        <w:rPr>
          <w:rFonts w:ascii="Cambria Math" w:hAnsi="Cambria Math" w:cs="Cambria Math"/>
          <w:sz w:val="20"/>
          <w:szCs w:val="20"/>
        </w:rPr>
        <w:t>𝜇𝐹</w:t>
      </w:r>
      <w:r w:rsidR="00AD4C3B">
        <w:rPr>
          <w:rFonts w:ascii="Cambria Math" w:hAnsi="Cambria Math" w:cs="Cambria Math" w:hint="eastAsia"/>
          <w:sz w:val="20"/>
          <w:szCs w:val="20"/>
        </w:rPr>
        <w:t>下的积分环节输入输出波形</w:t>
      </w:r>
    </w:p>
    <w:p w14:paraId="376CF0E5" w14:textId="51FAD61C" w:rsidR="00620E9C" w:rsidRDefault="00C4535A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691A6C90" wp14:editId="5520CB70">
            <wp:extent cx="5249119" cy="2440656"/>
            <wp:effectExtent l="0" t="0" r="8890" b="0"/>
            <wp:docPr id="10128785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97" cy="24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425" w14:textId="1584CD89" w:rsidR="00C4535A" w:rsidRDefault="00C4535A" w:rsidP="00C4535A">
      <w:pPr>
        <w:widowControl/>
        <w:spacing w:after="5" w:line="266" w:lineRule="auto"/>
        <w:jc w:val="center"/>
        <w:rPr>
          <w:rFonts w:ascii="Cambria Math" w:hAnsi="Cambria Math" w:cs="Cambria Math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2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（b）C=</w:t>
      </w:r>
      <w:r w:rsidR="00AD4C3B">
        <w:rPr>
          <w:rFonts w:asciiTheme="minorEastAsia" w:hAnsiTheme="minorEastAsia" w:cstheme="minorEastAsia" w:hint="eastAsia"/>
          <w:sz w:val="20"/>
          <w:szCs w:val="20"/>
        </w:rPr>
        <w:t>3</w:t>
      </w:r>
      <w:r w:rsidR="00AD4C3B" w:rsidRPr="00AD4C3B">
        <w:rPr>
          <w:rFonts w:asciiTheme="minorEastAsia" w:hAnsiTheme="minorEastAsia" w:cstheme="minorEastAsia"/>
          <w:sz w:val="20"/>
          <w:szCs w:val="20"/>
        </w:rPr>
        <w:t xml:space="preserve"> </w:t>
      </w:r>
      <w:r w:rsidR="00AD4C3B" w:rsidRPr="00AD4C3B">
        <w:rPr>
          <w:rFonts w:ascii="Cambria Math" w:hAnsi="Cambria Math" w:cs="Cambria Math"/>
          <w:sz w:val="20"/>
          <w:szCs w:val="20"/>
        </w:rPr>
        <w:t>𝜇𝐹</w:t>
      </w:r>
      <w:r w:rsidR="00AD4C3B">
        <w:rPr>
          <w:rFonts w:ascii="Cambria Math" w:hAnsi="Cambria Math" w:cs="Cambria Math" w:hint="eastAsia"/>
          <w:sz w:val="20"/>
          <w:szCs w:val="20"/>
        </w:rPr>
        <w:t>下的积分环节输入输出波形</w:t>
      </w:r>
    </w:p>
    <w:p w14:paraId="255B76DF" w14:textId="718A4AC4" w:rsidR="00E64C59" w:rsidRDefault="00E64C59" w:rsidP="00E64C59">
      <w:pPr>
        <w:widowControl/>
        <w:spacing w:after="5" w:line="266" w:lineRule="auto"/>
        <w:ind w:firstLineChars="200" w:firstLine="480"/>
        <w:rPr>
          <w:rFonts w:asciiTheme="minorEastAsia" w:hAnsiTheme="minorEastAsia" w:cstheme="minorEastAsia" w:hint="eastAsia"/>
          <w:sz w:val="20"/>
          <w:szCs w:val="20"/>
        </w:rPr>
      </w:pPr>
      <w:r w:rsidRPr="00E64C59">
        <w:rPr>
          <w:rFonts w:asciiTheme="minorEastAsia" w:hAnsiTheme="minorEastAsia" w:cs="Cambria Math" w:hint="eastAsia"/>
          <w:sz w:val="24"/>
        </w:rPr>
        <w:t>由图可知，输入信号为低电平时，输出信号的幅值</w:t>
      </w:r>
      <w:r>
        <w:rPr>
          <w:rFonts w:asciiTheme="minorEastAsia" w:hAnsiTheme="minorEastAsia" w:cs="Cambria Math" w:hint="eastAsia"/>
          <w:sz w:val="24"/>
        </w:rPr>
        <w:t>保持不变</w:t>
      </w:r>
      <w:r w:rsidRPr="00E64C59">
        <w:rPr>
          <w:rFonts w:asciiTheme="minorEastAsia" w:hAnsiTheme="minorEastAsia" w:cs="Cambria Math" w:hint="eastAsia"/>
          <w:sz w:val="24"/>
        </w:rPr>
        <w:t>；当输入信号处于高电平时，根据前述的传递函数关系，</w:t>
      </w:r>
      <w:r>
        <w:rPr>
          <w:rFonts w:asciiTheme="minorEastAsia" w:hAnsiTheme="minorEastAsia" w:cs="Cambria Math" w:hint="eastAsia"/>
          <w:sz w:val="24"/>
        </w:rPr>
        <w:t>输出信号的幅值增长至稳态值。该电路下稳态值为5v，与电容的大小无关。但随电容值增大，上升时间越大。</w:t>
      </w:r>
    </w:p>
    <w:p w14:paraId="78D66E0D" w14:textId="28E1E4B9" w:rsidR="00C56F7B" w:rsidRPr="00C30E53" w:rsidRDefault="00805DE0" w:rsidP="00C30E53">
      <w:pPr>
        <w:pStyle w:val="566ba9ff-a5b0-4b6f-bbdf-c3ab41993fc2"/>
        <w:rPr>
          <w:rFonts w:hint="eastAsia"/>
          <w:sz w:val="22"/>
          <w:szCs w:val="24"/>
        </w:rPr>
      </w:pPr>
      <w:r w:rsidRPr="00805DE0">
        <w:rPr>
          <w:sz w:val="22"/>
          <w:szCs w:val="24"/>
        </w:rPr>
        <w:t>3. 惯性环节</w:t>
      </w:r>
    </w:p>
    <w:p w14:paraId="75C939DA" w14:textId="2BCDD3F4" w:rsidR="00805DE0" w:rsidRPr="00805DE0" w:rsidRDefault="00AD4C3B" w:rsidP="00805DE0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>
        <m:r>
          <w:rPr>
            <w:rFonts w:ascii="Cambria Math" w:hAnsi="Cambria Math" w:cstheme="minorEastAsia"/>
            <w:sz w:val="24"/>
          </w:rPr>
          <m:t>(</m:t>
        </m:r>
        <m:sSub>
          <m:sSubPr>
            <m:ctrlPr>
              <w:rPr>
                <w:rFonts w:ascii="Cambria Math" w:hAnsi="Cambria Math" w:cstheme="minorEastAsia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1</m:t>
            </m:r>
          </m:sub>
        </m:sSub>
        <m:r>
          <w:rPr>
            <w:rFonts w:ascii="Cambria Math" w:hAnsi="Cambria Math" w:cstheme="minorEastAsia"/>
            <w:sz w:val="24"/>
          </w:rPr>
          <m:t>,C)</m:t>
        </m:r>
      </m:oMath>
      <w:r w:rsidR="00805DE0" w:rsidRPr="00805DE0">
        <w:rPr>
          <w:rFonts w:asciiTheme="minorEastAsia" w:hAnsiTheme="minorEastAsia" w:cstheme="minorEastAsia" w:hint="eastAsia"/>
          <w:sz w:val="24"/>
        </w:rPr>
        <w:t>分别为</w:t>
      </w:r>
      <w:r w:rsidR="00805DE0" w:rsidRPr="00805DE0">
        <w:rPr>
          <w:rFonts w:asciiTheme="minorEastAsia" w:hAnsiTheme="minorEastAsia" w:cstheme="minorEastAsia"/>
          <w:sz w:val="24"/>
        </w:rPr>
        <w:t xml:space="preserve">(200 </w:t>
      </w:r>
      <w:r w:rsidR="00805DE0" w:rsidRPr="00805DE0">
        <w:rPr>
          <w:rFonts w:ascii="Cambria Math" w:hAnsi="Cambria Math" w:cs="Cambria Math"/>
          <w:sz w:val="24"/>
        </w:rPr>
        <w:t>𝑘𝛺</w:t>
      </w:r>
      <w:r w:rsidR="00805DE0" w:rsidRPr="00805DE0">
        <w:rPr>
          <w:rFonts w:asciiTheme="minorEastAsia" w:hAnsiTheme="minorEastAsia" w:cstheme="minorEastAsia"/>
          <w:sz w:val="24"/>
        </w:rPr>
        <w:t xml:space="preserve">, 1 </w:t>
      </w:r>
      <w:r w:rsidR="00805DE0" w:rsidRPr="00AD4C3B">
        <w:rPr>
          <w:rFonts w:ascii="Cambria Math" w:hAnsi="Cambria Math" w:cs="Cambria Math"/>
          <w:sz w:val="24"/>
        </w:rPr>
        <w:t>𝜇𝐹</w:t>
      </w:r>
      <w:r w:rsidR="00805DE0" w:rsidRPr="00AD4C3B">
        <w:rPr>
          <w:rFonts w:asciiTheme="minorEastAsia" w:hAnsiTheme="minorEastAsia" w:cstheme="minorEastAsia"/>
          <w:sz w:val="24"/>
        </w:rPr>
        <w:t>)</w:t>
      </w:r>
      <w:r w:rsidR="00805DE0" w:rsidRPr="00805DE0">
        <w:rPr>
          <w:rFonts w:asciiTheme="minorEastAsia" w:hAnsiTheme="minorEastAsia" w:cstheme="minorEastAsia" w:hint="eastAsia"/>
          <w:sz w:val="24"/>
        </w:rPr>
        <w:t>，</w:t>
      </w:r>
      <w:r w:rsidR="00805DE0" w:rsidRPr="00805DE0">
        <w:rPr>
          <w:rFonts w:asciiTheme="minorEastAsia" w:hAnsiTheme="minorEastAsia" w:cstheme="minorEastAsia"/>
          <w:sz w:val="24"/>
        </w:rPr>
        <w:t xml:space="preserve">(200 </w:t>
      </w:r>
      <w:r w:rsidR="00805DE0" w:rsidRPr="00805DE0">
        <w:rPr>
          <w:rFonts w:ascii="Cambria Math" w:hAnsi="Cambria Math" w:cs="Cambria Math"/>
          <w:sz w:val="24"/>
        </w:rPr>
        <w:t>𝑘𝛺</w:t>
      </w:r>
      <w:r w:rsidR="00805DE0" w:rsidRPr="00805DE0">
        <w:rPr>
          <w:rFonts w:asciiTheme="minorEastAsia" w:hAnsiTheme="minorEastAsia" w:cstheme="minorEastAsia"/>
          <w:sz w:val="24"/>
        </w:rPr>
        <w:t xml:space="preserve">, 2 </w:t>
      </w:r>
      <w:r w:rsidR="00805DE0" w:rsidRPr="00805DE0">
        <w:rPr>
          <w:rFonts w:ascii="Cambria Math" w:hAnsi="Cambria Math" w:cs="Cambria Math"/>
          <w:sz w:val="24"/>
        </w:rPr>
        <w:t>𝜇𝐹</w:t>
      </w:r>
      <w:r w:rsidR="00805DE0" w:rsidRPr="00805DE0">
        <w:rPr>
          <w:rFonts w:asciiTheme="minorEastAsia" w:hAnsiTheme="minorEastAsia" w:cstheme="minorEastAsia"/>
          <w:sz w:val="24"/>
        </w:rPr>
        <w:t>)</w:t>
      </w:r>
      <w:r w:rsidR="00805DE0" w:rsidRPr="00805DE0">
        <w:rPr>
          <w:rFonts w:asciiTheme="minorEastAsia" w:hAnsiTheme="minorEastAsia" w:cstheme="minorEastAsia" w:hint="eastAsia"/>
          <w:sz w:val="24"/>
        </w:rPr>
        <w:t>，</w:t>
      </w:r>
      <w:r w:rsidR="00805DE0" w:rsidRPr="00805DE0">
        <w:rPr>
          <w:rFonts w:asciiTheme="minorEastAsia" w:hAnsiTheme="minorEastAsia" w:cstheme="minorEastAsia"/>
          <w:sz w:val="24"/>
        </w:rPr>
        <w:t xml:space="preserve">(100 </w:t>
      </w:r>
      <w:r w:rsidR="00805DE0" w:rsidRPr="00805DE0">
        <w:rPr>
          <w:rFonts w:ascii="Cambria Math" w:hAnsi="Cambria Math" w:cs="Cambria Math"/>
          <w:sz w:val="24"/>
        </w:rPr>
        <w:t>𝑘𝛺</w:t>
      </w:r>
      <w:r w:rsidR="00805DE0" w:rsidRPr="00805DE0">
        <w:rPr>
          <w:rFonts w:asciiTheme="minorEastAsia" w:hAnsiTheme="minorEastAsia" w:cstheme="minorEastAsia"/>
          <w:sz w:val="24"/>
        </w:rPr>
        <w:t xml:space="preserve">, 1 </w:t>
      </w:r>
      <w:r w:rsidR="00805DE0" w:rsidRPr="00805DE0">
        <w:rPr>
          <w:rFonts w:ascii="Cambria Math" w:hAnsi="Cambria Math" w:cs="Cambria Math"/>
          <w:sz w:val="24"/>
        </w:rPr>
        <w:t>𝜇𝐹</w:t>
      </w:r>
      <w:r w:rsidR="00805DE0" w:rsidRPr="00805DE0">
        <w:rPr>
          <w:rFonts w:asciiTheme="minorEastAsia" w:hAnsiTheme="minorEastAsia" w:cstheme="minorEastAsia"/>
          <w:sz w:val="24"/>
        </w:rPr>
        <w:t xml:space="preserve">) </w:t>
      </w:r>
    </w:p>
    <w:p w14:paraId="51212252" w14:textId="6AEE753C" w:rsidR="00C4535A" w:rsidRDefault="00805DE0" w:rsidP="00805DE0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805DE0">
        <w:rPr>
          <w:rFonts w:asciiTheme="minorEastAsia" w:hAnsiTheme="minorEastAsia" w:cstheme="minorEastAsia" w:hint="eastAsia"/>
          <w:sz w:val="24"/>
        </w:rPr>
        <w:t xml:space="preserve">时，波形如图5.3 </w:t>
      </w:r>
      <w:r>
        <w:rPr>
          <w:rFonts w:asciiTheme="minorEastAsia" w:hAnsiTheme="minorEastAsia" w:cstheme="minorEastAsia" w:hint="eastAsia"/>
          <w:sz w:val="24"/>
        </w:rPr>
        <w:t>(a)，（b）,(c)</w:t>
      </w:r>
      <w:r w:rsidRPr="00805DE0">
        <w:rPr>
          <w:rFonts w:asciiTheme="minorEastAsia" w:hAnsiTheme="minorEastAsia" w:cstheme="minorEastAsia" w:hint="eastAsia"/>
          <w:sz w:val="24"/>
        </w:rPr>
        <w:t>所示。</w:t>
      </w:r>
    </w:p>
    <w:p w14:paraId="4F9CCF83" w14:textId="4D05AE59" w:rsidR="00805DE0" w:rsidRDefault="00805DE0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3933766" wp14:editId="2B541E72">
            <wp:extent cx="5284253" cy="2511706"/>
            <wp:effectExtent l="0" t="0" r="0" b="3175"/>
            <wp:docPr id="31048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93" cy="252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D983" w14:textId="3EA2CDE6" w:rsidR="00805DE0" w:rsidRPr="00805DE0" w:rsidRDefault="00805DE0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3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（a）</w:t>
      </w:r>
      <m:oMath>
        <m:r>
          <w:rPr>
            <w:rFonts w:ascii="Cambria Math" w:hAnsi="Cambria Math" w:cstheme="minorEastAsia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EastAsia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EastAsia"/>
            <w:sz w:val="20"/>
            <w:szCs w:val="20"/>
          </w:rPr>
          <m:t>,C)=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 xml:space="preserve">(200 </m:t>
        </m:r>
        <m:r>
          <w:rPr>
            <w:rFonts w:ascii="Cambria Math" w:hAnsi="Cambria Math" w:cs="Cambria Math"/>
            <w:sz w:val="20"/>
            <w:szCs w:val="20"/>
          </w:rPr>
          <m:t>kΩ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>, 1</m:t>
        </m:r>
        <m:r>
          <w:rPr>
            <w:rFonts w:ascii="Cambria Math" w:hAnsi="Cambria Math" w:cstheme="minorEastAsia"/>
            <w:sz w:val="20"/>
            <w:szCs w:val="20"/>
          </w:rPr>
          <m:t xml:space="preserve"> </m:t>
        </m:r>
        <m:r>
          <w:rPr>
            <w:rFonts w:ascii="Cambria Math" w:hAnsi="Cambria Math" w:cs="Cambria Math"/>
            <w:sz w:val="20"/>
            <w:szCs w:val="20"/>
          </w:rPr>
          <m:t>μF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>)</m:t>
        </m:r>
      </m:oMath>
      <w:r w:rsidR="00CC3EBB">
        <w:rPr>
          <w:rFonts w:asciiTheme="minorEastAsia" w:hAnsiTheme="minorEastAsia" w:cstheme="minorEastAsia" w:hint="eastAsia"/>
          <w:sz w:val="20"/>
          <w:szCs w:val="20"/>
        </w:rPr>
        <w:t>时的惯性环节输入输出波形</w:t>
      </w:r>
    </w:p>
    <w:p w14:paraId="5F587AA1" w14:textId="7C76CD1B" w:rsidR="00805DE0" w:rsidRDefault="00805DE0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30179F65" wp14:editId="220EC2CE">
            <wp:extent cx="5318567" cy="2393547"/>
            <wp:effectExtent l="0" t="0" r="0" b="6985"/>
            <wp:docPr id="7481510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85" cy="23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CA2"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 w:rsidR="00A47CA2">
        <w:rPr>
          <w:rFonts w:asciiTheme="minorEastAsia" w:hAnsiTheme="minorEastAsia" w:cstheme="minorEastAsia" w:hint="eastAsia"/>
          <w:sz w:val="20"/>
          <w:szCs w:val="20"/>
        </w:rPr>
        <w:t>5</w:t>
      </w:r>
      <w:r w:rsidR="00A47CA2"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 w:rsidR="00A47CA2">
        <w:rPr>
          <w:rFonts w:asciiTheme="minorEastAsia" w:hAnsiTheme="minorEastAsia" w:cstheme="minorEastAsia" w:hint="eastAsia"/>
          <w:sz w:val="20"/>
          <w:szCs w:val="20"/>
        </w:rPr>
        <w:t>3</w:t>
      </w:r>
      <w:r w:rsidR="00A47CA2"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A47CA2">
        <w:rPr>
          <w:rFonts w:asciiTheme="minorEastAsia" w:hAnsiTheme="minorEastAsia" w:cstheme="minorEastAsia" w:hint="eastAsia"/>
          <w:sz w:val="20"/>
          <w:szCs w:val="20"/>
        </w:rPr>
        <w:t>（b）</w:t>
      </w:r>
      <m:oMath>
        <m:r>
          <w:rPr>
            <w:rFonts w:ascii="Cambria Math" w:hAnsi="Cambria Math" w:cstheme="minorEastAsia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EastAsia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EastAsia"/>
            <w:sz w:val="20"/>
            <w:szCs w:val="20"/>
          </w:rPr>
          <m:t>,C)=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 xml:space="preserve">(200 </m:t>
        </m:r>
        <m:r>
          <w:rPr>
            <w:rFonts w:ascii="Cambria Math" w:hAnsi="Cambria Math" w:cs="Cambria Math"/>
            <w:sz w:val="20"/>
            <w:szCs w:val="20"/>
          </w:rPr>
          <m:t>kΩ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>, 2</m:t>
        </m:r>
        <m:r>
          <w:rPr>
            <w:rFonts w:ascii="Cambria Math" w:hAnsi="Cambria Math" w:cstheme="minorEastAsia"/>
            <w:sz w:val="20"/>
            <w:szCs w:val="20"/>
          </w:rPr>
          <m:t xml:space="preserve"> </m:t>
        </m:r>
        <m:r>
          <w:rPr>
            <w:rFonts w:ascii="Cambria Math" w:hAnsi="Cambria Math" w:cs="Cambria Math"/>
            <w:sz w:val="20"/>
            <w:szCs w:val="20"/>
          </w:rPr>
          <m:t>μF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>)</m:t>
        </m:r>
      </m:oMath>
      <w:r w:rsidR="00CC3EBB" w:rsidRPr="00CC3EBB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CC3EBB">
        <w:rPr>
          <w:rFonts w:asciiTheme="minorEastAsia" w:hAnsiTheme="minorEastAsia" w:cstheme="minorEastAsia" w:hint="eastAsia"/>
          <w:sz w:val="20"/>
          <w:szCs w:val="20"/>
        </w:rPr>
        <w:t>时的惯性环节输入输出波形</w:t>
      </w:r>
    </w:p>
    <w:p w14:paraId="719598B0" w14:textId="2DACEC16" w:rsidR="00805DE0" w:rsidRPr="00A47CA2" w:rsidRDefault="00A47CA2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>
        <w:rPr>
          <w:noProof/>
        </w:rPr>
        <w:drawing>
          <wp:inline distT="0" distB="0" distL="0" distR="0" wp14:anchorId="4563C5E3" wp14:editId="13A7A918">
            <wp:extent cx="5274310" cy="2183130"/>
            <wp:effectExtent l="0" t="0" r="2540" b="7620"/>
            <wp:docPr id="4173544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2A2A" w14:textId="485CE9B2" w:rsidR="00805DE0" w:rsidRDefault="00805DE0" w:rsidP="00805DE0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b/>
          <w:bCs/>
          <w:sz w:val="24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3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（c）</w:t>
      </w:r>
      <m:oMath>
        <m:r>
          <w:rPr>
            <w:rFonts w:ascii="Cambria Math" w:hAnsi="Cambria Math" w:cstheme="minorEastAsia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EastAsia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EastAsia"/>
            <w:sz w:val="20"/>
            <w:szCs w:val="20"/>
          </w:rPr>
          <m:t>,C)=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 xml:space="preserve">(100 </m:t>
        </m:r>
        <m:r>
          <w:rPr>
            <w:rFonts w:ascii="Cambria Math" w:hAnsi="Cambria Math" w:cs="Cambria Math"/>
            <w:sz w:val="20"/>
            <w:szCs w:val="20"/>
          </w:rPr>
          <m:t>kΩ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>, 1</m:t>
        </m:r>
        <m:r>
          <w:rPr>
            <w:rFonts w:ascii="Cambria Math" w:hAnsi="Cambria Math" w:cstheme="minorEastAsia"/>
            <w:sz w:val="20"/>
            <w:szCs w:val="20"/>
          </w:rPr>
          <m:t xml:space="preserve"> </m:t>
        </m:r>
        <m:r>
          <w:rPr>
            <w:rFonts w:ascii="Cambria Math" w:hAnsi="Cambria Math" w:cs="Cambria Math"/>
            <w:sz w:val="20"/>
            <w:szCs w:val="20"/>
          </w:rPr>
          <m:t>μF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>)</m:t>
        </m:r>
      </m:oMath>
      <w:r w:rsidR="00CC3EBB" w:rsidRPr="00CC3EBB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CC3EBB">
        <w:rPr>
          <w:rFonts w:asciiTheme="minorEastAsia" w:hAnsiTheme="minorEastAsia" w:cstheme="minorEastAsia" w:hint="eastAsia"/>
          <w:sz w:val="20"/>
          <w:szCs w:val="20"/>
        </w:rPr>
        <w:t>时的惯性环节输入输出波形</w:t>
      </w:r>
    </w:p>
    <w:p w14:paraId="668C223C" w14:textId="34862413" w:rsidR="00A75CC4" w:rsidRPr="000216A1" w:rsidRDefault="00A75CC4" w:rsidP="000216A1">
      <w:pPr>
        <w:widowControl/>
        <w:spacing w:after="5" w:line="266" w:lineRule="auto"/>
        <w:ind w:firstLineChars="200" w:firstLine="480"/>
        <w:rPr>
          <w:rFonts w:ascii="Cambria Math" w:hAnsi="Cambria Math" w:cs="Cambria Math"/>
          <w:sz w:val="24"/>
        </w:rPr>
      </w:pPr>
      <w:r w:rsidRPr="000216A1">
        <w:rPr>
          <w:rFonts w:ascii="Cambria Math" w:hAnsi="Cambria Math" w:cs="Cambria Math" w:hint="eastAsia"/>
          <w:sz w:val="24"/>
        </w:rPr>
        <w:t>由图可知，阶跃发生时间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 w:hint="eastAsia"/>
                <w:sz w:val="24"/>
              </w:rPr>
              <m:t>t</m:t>
            </m:r>
          </m:e>
          <m:sub>
            <m:r>
              <w:rPr>
                <w:rFonts w:ascii="Cambria Math" w:hAnsi="Cambria Math" w:cs="Cambria Math"/>
                <w:sz w:val="24"/>
              </w:rPr>
              <m:t>1</m:t>
            </m:r>
          </m:sub>
        </m:sSub>
      </m:oMath>
      <w:r w:rsidRPr="000216A1">
        <w:rPr>
          <w:rFonts w:ascii="Cambria Math" w:hAnsi="Cambria Math" w:cs="Cambria Math" w:hint="eastAsia"/>
          <w:sz w:val="24"/>
        </w:rPr>
        <w:t xml:space="preserve"> = 773.3 𝑚𝑠</w:t>
      </w:r>
      <w:r w:rsidRPr="000216A1">
        <w:rPr>
          <w:rFonts w:ascii="Cambria Math" w:hAnsi="Cambria Math" w:cs="Cambria Math" w:hint="eastAsia"/>
          <w:sz w:val="24"/>
        </w:rPr>
        <w:t>，测量出各情况下变为幅值</w:t>
      </w:r>
      <w:r w:rsidRPr="000216A1">
        <w:rPr>
          <w:rFonts w:ascii="Cambria Math" w:hAnsi="Cambria Math" w:cs="Cambria Math" w:hint="eastAsia"/>
          <w:sz w:val="24"/>
        </w:rPr>
        <w:t>0.63</w:t>
      </w:r>
      <w:r w:rsidRPr="000216A1">
        <w:rPr>
          <w:rFonts w:ascii="Cambria Math" w:hAnsi="Cambria Math" w:cs="Cambria Math" w:hint="eastAsia"/>
          <w:sz w:val="24"/>
        </w:rPr>
        <w:t>的时间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t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</m:oMath>
      <w:r w:rsidRPr="000216A1">
        <w:rPr>
          <w:rFonts w:ascii="Cambria Math" w:hAnsi="Cambria Math" w:cs="Cambria Math" w:hint="eastAsia"/>
          <w:sz w:val="24"/>
        </w:rPr>
        <w:t>，根据实验原理得出时间常数</w:t>
      </w:r>
      <w:r w:rsidRPr="000216A1">
        <w:rPr>
          <w:rFonts w:ascii="Cambria Math" w:hAnsi="Cambria Math" w:cs="Cambria Math" w:hint="eastAsia"/>
          <w:sz w:val="24"/>
        </w:rPr>
        <w:t>𝑇</w:t>
      </w:r>
      <w:r w:rsidRPr="000216A1">
        <w:rPr>
          <w:rFonts w:ascii="Cambria Math" w:hAnsi="Cambria Math" w:cs="Cambria Math" w:hint="eastAsia"/>
          <w:sz w:val="24"/>
        </w:rPr>
        <w:t>，并和其理论值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T</m:t>
            </m:r>
          </m:e>
          <m:sub>
            <m:r>
              <w:rPr>
                <w:rFonts w:ascii="Cambria Math" w:hAnsi="Cambria Math" w:cs="Cambria Math"/>
                <w:sz w:val="24"/>
              </w:rPr>
              <m:t>0</m:t>
            </m:r>
          </m:sub>
        </m:sSub>
      </m:oMath>
      <w:r w:rsidRPr="000216A1">
        <w:rPr>
          <w:rFonts w:ascii="Cambria Math" w:hAnsi="Cambria Math" w:cs="Cambria Math" w:hint="eastAsia"/>
          <w:sz w:val="24"/>
        </w:rPr>
        <w:t>进行比较。三种情况下时间常数的测量如表</w:t>
      </w:r>
      <w:r w:rsidRPr="000216A1">
        <w:rPr>
          <w:rFonts w:ascii="Cambria Math" w:hAnsi="Cambria Math" w:cs="Cambria Math" w:hint="eastAsia"/>
          <w:sz w:val="24"/>
        </w:rPr>
        <w:t xml:space="preserve"> 1.5 </w:t>
      </w:r>
      <w:r w:rsidRPr="000216A1">
        <w:rPr>
          <w:rFonts w:ascii="Cambria Math" w:hAnsi="Cambria Math" w:cs="Cambria Math" w:hint="eastAsia"/>
          <w:sz w:val="24"/>
        </w:rPr>
        <w:t>所示</w:t>
      </w:r>
      <w:bookmarkStart w:id="1" w:name="表格5_3"/>
      <w:bookmarkEnd w:id="1"/>
      <w:r w:rsidRPr="000216A1">
        <w:rPr>
          <w:rFonts w:ascii="Cambria Math" w:hAnsi="Cambria Math" w:cs="Cambria Math" w:hint="eastAsia"/>
          <w:sz w:val="24"/>
        </w:rPr>
        <w:t>。</w:t>
      </w:r>
    </w:p>
    <w:p w14:paraId="37624320" w14:textId="2D2F7A54" w:rsidR="00C56F7B" w:rsidRPr="000216A1" w:rsidRDefault="00A75CC4" w:rsidP="00A75CC4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 w:rsidRPr="000216A1">
        <w:rPr>
          <w:rFonts w:ascii="楷体" w:eastAsia="楷体" w:hAnsi="楷体" w:hint="eastAsia"/>
          <w:b/>
          <w:bCs/>
          <w:color w:val="000000"/>
          <w:sz w:val="24"/>
        </w:rPr>
        <w:lastRenderedPageBreak/>
        <w:t xml:space="preserve">表 </w:t>
      </w:r>
      <w:r w:rsidR="00973BAF" w:rsidRPr="000216A1">
        <w:rPr>
          <w:rFonts w:ascii="楷体" w:eastAsia="楷体" w:hAnsi="楷体" w:hint="eastAsia"/>
          <w:b/>
          <w:bCs/>
          <w:color w:val="000000"/>
          <w:sz w:val="24"/>
        </w:rPr>
        <w:t>5.3</w:t>
      </w:r>
      <w:r w:rsidRPr="000216A1">
        <w:rPr>
          <w:rFonts w:ascii="楷体" w:eastAsia="楷体" w:hAnsi="楷体" w:hint="eastAsia"/>
          <w:b/>
          <w:bCs/>
          <w:color w:val="000000"/>
          <w:sz w:val="24"/>
        </w:rPr>
        <w:t xml:space="preserve"> 惯性环节时间常数测量及误差（时间单位均为</w:t>
      </w:r>
      <w:proofErr w:type="spellStart"/>
      <w:r w:rsidRPr="000216A1">
        <w:rPr>
          <w:rFonts w:ascii="楷体" w:eastAsia="楷体" w:hAnsi="楷体" w:hint="eastAsia"/>
          <w:b/>
          <w:bCs/>
          <w:color w:val="000000"/>
          <w:sz w:val="24"/>
        </w:rPr>
        <w:t>ms</w:t>
      </w:r>
      <w:proofErr w:type="spellEnd"/>
      <w:r w:rsidRPr="000216A1">
        <w:rPr>
          <w:rFonts w:ascii="楷体" w:eastAsia="楷体" w:hAnsi="楷体" w:hint="eastAsia"/>
          <w:b/>
          <w:bCs/>
          <w:color w:val="000000"/>
          <w:sz w:val="24"/>
        </w:rPr>
        <w:t>）</w:t>
      </w:r>
    </w:p>
    <w:tbl>
      <w:tblPr>
        <w:tblStyle w:val="a9"/>
        <w:tblW w:w="5000" w:type="pct"/>
        <w:tblLook w:val="0480" w:firstRow="0" w:lastRow="0" w:firstColumn="1" w:lastColumn="0" w:noHBand="0" w:noVBand="1"/>
      </w:tblPr>
      <w:tblGrid>
        <w:gridCol w:w="1809"/>
        <w:gridCol w:w="851"/>
        <w:gridCol w:w="982"/>
        <w:gridCol w:w="1713"/>
        <w:gridCol w:w="748"/>
        <w:gridCol w:w="2419"/>
      </w:tblGrid>
      <w:tr w:rsidR="00A75CC4" w:rsidRPr="000216A1" w14:paraId="6231DF1F" w14:textId="77777777" w:rsidTr="003E32A8">
        <w:tc>
          <w:tcPr>
            <w:tcW w:w="1061" w:type="pct"/>
          </w:tcPr>
          <w:p w14:paraId="6A1618A8" w14:textId="3F22C902" w:rsidR="00A75CC4" w:rsidRPr="000216A1" w:rsidRDefault="000216A1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theme="minorEastAsia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EastAsia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EastAsia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EastAsia"/>
                    <w:sz w:val="24"/>
                  </w:rPr>
                  <m:t>,C)</m:t>
                </m:r>
              </m:oMath>
            </m:oMathPara>
          </w:p>
        </w:tc>
        <w:tc>
          <w:tcPr>
            <w:tcW w:w="499" w:type="pct"/>
          </w:tcPr>
          <w:p w14:paraId="6CBCC443" w14:textId="6CF5945A" w:rsidR="00A75CC4" w:rsidRPr="000216A1" w:rsidRDefault="00000000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eastAsia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20C23960" w14:textId="244922C7" w:rsidR="00A75CC4" w:rsidRPr="000216A1" w:rsidRDefault="00000000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pct"/>
          </w:tcPr>
          <w:p w14:paraId="561FD53E" w14:textId="24C7FD4B" w:rsidR="00A75CC4" w:rsidRPr="000216A1" w:rsidRDefault="00A75CC4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m:oMathPara>
              <m:oMath>
                <m:r>
                  <w:rPr>
                    <w:rFonts w:ascii="Cambria Math" w:hAnsi="Cambria Math" w:cstheme="minorEastAsia"/>
                    <w:sz w:val="24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eastAsia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" w:type="pct"/>
          </w:tcPr>
          <w:p w14:paraId="1E447C4C" w14:textId="274CE749" w:rsidR="00A75CC4" w:rsidRPr="000216A1" w:rsidRDefault="00000000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9" w:type="pct"/>
          </w:tcPr>
          <w:p w14:paraId="4461421B" w14:textId="2E67DFFB" w:rsidR="00A75CC4" w:rsidRPr="000216A1" w:rsidRDefault="00A75CC4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0216A1">
              <w:rPr>
                <w:rFonts w:asciiTheme="minorEastAsia" w:hAnsiTheme="minorEastAsia" w:cstheme="minorEastAsia" w:hint="eastAsia"/>
                <w:sz w:val="24"/>
              </w:rPr>
              <w:t>误差</w:t>
            </w:r>
            <m:oMath>
              <m:sSub>
                <m:sSub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EastAsia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 w:cstheme="minorEastAsia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EastAsia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24"/>
                    </w:rPr>
                    <m:t>|T-</m:t>
                  </m:r>
                  <m:sSub>
                    <m:sSubPr>
                      <m:ctrlPr>
                        <w:rPr>
                          <w:rFonts w:ascii="Cambria Math" w:hAnsi="Cambria Math" w:cstheme="minorEastAsia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EastAsia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EastAsia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EastAsia"/>
                      <w:sz w:val="24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EastAsia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EastAsia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EastAsia"/>
                          <w:sz w:val="24"/>
                        </w:rPr>
                        <m:t>0</m:t>
                      </m:r>
                    </m:sub>
                  </m:sSub>
                </m:den>
              </m:f>
            </m:oMath>
          </w:p>
        </w:tc>
      </w:tr>
      <w:tr w:rsidR="003B45E5" w:rsidRPr="000216A1" w14:paraId="279E0590" w14:textId="77777777" w:rsidTr="003E32A8">
        <w:tc>
          <w:tcPr>
            <w:tcW w:w="1061" w:type="pct"/>
          </w:tcPr>
          <w:p w14:paraId="2E4995E2" w14:textId="6EF839A9" w:rsidR="003B45E5" w:rsidRPr="000216A1" w:rsidRDefault="000216A1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805DE0">
              <w:rPr>
                <w:rFonts w:asciiTheme="minorEastAsia" w:hAnsiTheme="minorEastAsia" w:cstheme="minorEastAsia"/>
                <w:sz w:val="24"/>
              </w:rPr>
              <w:t>(200</w:t>
            </w:r>
            <w:r w:rsidRPr="00805DE0">
              <w:rPr>
                <w:rFonts w:ascii="Cambria Math" w:hAnsi="Cambria Math" w:cs="Cambria Math"/>
                <w:sz w:val="24"/>
              </w:rPr>
              <w:t>𝑘𝛺</w:t>
            </w:r>
            <w:r w:rsidRPr="00805DE0">
              <w:rPr>
                <w:rFonts w:asciiTheme="minorEastAsia" w:hAnsiTheme="minorEastAsia" w:cstheme="minorEastAsia"/>
                <w:sz w:val="24"/>
              </w:rPr>
              <w:t xml:space="preserve">, 1 </w:t>
            </w:r>
            <w:r w:rsidRPr="00AD4C3B">
              <w:rPr>
                <w:rFonts w:ascii="Cambria Math" w:hAnsi="Cambria Math" w:cs="Cambria Math"/>
                <w:sz w:val="24"/>
              </w:rPr>
              <w:t>𝜇𝐹</w:t>
            </w:r>
            <w:r w:rsidRPr="00AD4C3B">
              <w:rPr>
                <w:rFonts w:asciiTheme="minorEastAsia" w:hAnsiTheme="minorEastAsia" w:cstheme="minorEastAsia"/>
                <w:sz w:val="24"/>
              </w:rPr>
              <w:t>)</w:t>
            </w:r>
          </w:p>
        </w:tc>
        <w:tc>
          <w:tcPr>
            <w:tcW w:w="499" w:type="pct"/>
          </w:tcPr>
          <w:p w14:paraId="5807CEF9" w14:textId="09CDDAE8" w:rsidR="003B45E5" w:rsidRPr="000216A1" w:rsidRDefault="003B45E5" w:rsidP="003E32A8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0216A1">
              <w:rPr>
                <w:rFonts w:asciiTheme="minorEastAsia" w:hAnsiTheme="minorEastAsia" w:cstheme="minorEastAsia" w:hint="eastAsia"/>
                <w:sz w:val="24"/>
              </w:rPr>
              <w:t>773.3</w:t>
            </w:r>
          </w:p>
        </w:tc>
        <w:tc>
          <w:tcPr>
            <w:tcW w:w="576" w:type="pct"/>
          </w:tcPr>
          <w:p w14:paraId="3E9C186C" w14:textId="53598FBF" w:rsidR="003B45E5" w:rsidRPr="000216A1" w:rsidRDefault="003B45E5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0216A1">
              <w:rPr>
                <w:rFonts w:asciiTheme="minorEastAsia" w:hAnsiTheme="minorEastAsia" w:cstheme="minorEastAsia" w:hint="eastAsia"/>
                <w:sz w:val="24"/>
              </w:rPr>
              <w:t>973.3</w:t>
            </w:r>
          </w:p>
        </w:tc>
        <w:tc>
          <w:tcPr>
            <w:tcW w:w="1005" w:type="pct"/>
          </w:tcPr>
          <w:p w14:paraId="0561CBA4" w14:textId="4AD798E2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200.0</w:t>
            </w:r>
          </w:p>
        </w:tc>
        <w:tc>
          <w:tcPr>
            <w:tcW w:w="439" w:type="pct"/>
          </w:tcPr>
          <w:p w14:paraId="13CE1558" w14:textId="37460372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200</w:t>
            </w:r>
          </w:p>
        </w:tc>
        <w:tc>
          <w:tcPr>
            <w:tcW w:w="1419" w:type="pct"/>
          </w:tcPr>
          <w:p w14:paraId="64157E60" w14:textId="4E6C3B4D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0%</w:t>
            </w:r>
          </w:p>
        </w:tc>
      </w:tr>
      <w:tr w:rsidR="003B45E5" w:rsidRPr="000216A1" w14:paraId="323161DE" w14:textId="77777777" w:rsidTr="003E32A8">
        <w:tc>
          <w:tcPr>
            <w:tcW w:w="1061" w:type="pct"/>
          </w:tcPr>
          <w:p w14:paraId="7448333C" w14:textId="6E61D174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805DE0">
              <w:rPr>
                <w:rFonts w:asciiTheme="minorEastAsia" w:hAnsiTheme="minorEastAsia" w:cstheme="minorEastAsia"/>
                <w:sz w:val="24"/>
              </w:rPr>
              <w:t>(200</w:t>
            </w:r>
            <w:r w:rsidRPr="00805DE0">
              <w:rPr>
                <w:rFonts w:ascii="Cambria Math" w:hAnsi="Cambria Math" w:cs="Cambria Math"/>
                <w:sz w:val="24"/>
              </w:rPr>
              <w:t>𝑘𝛺</w:t>
            </w:r>
            <w:r w:rsidRPr="00805DE0">
              <w:rPr>
                <w:rFonts w:asciiTheme="minorEastAsia" w:hAnsiTheme="minorEastAsia" w:cstheme="minorEastAsia"/>
                <w:sz w:val="24"/>
              </w:rPr>
              <w:t xml:space="preserve">, </w:t>
            </w: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 w:rsidRPr="00805DE0">
              <w:rPr>
                <w:rFonts w:asciiTheme="minorEastAsia" w:hAnsiTheme="minorEastAsia" w:cstheme="minorEastAsia"/>
                <w:sz w:val="24"/>
              </w:rPr>
              <w:t xml:space="preserve"> </w:t>
            </w:r>
            <w:r w:rsidRPr="00AD4C3B">
              <w:rPr>
                <w:rFonts w:ascii="Cambria Math" w:hAnsi="Cambria Math" w:cs="Cambria Math"/>
                <w:sz w:val="24"/>
              </w:rPr>
              <w:t>𝜇𝐹</w:t>
            </w:r>
            <w:r w:rsidRPr="00AD4C3B">
              <w:rPr>
                <w:rFonts w:asciiTheme="minorEastAsia" w:hAnsiTheme="minorEastAsia" w:cstheme="minorEastAsia"/>
                <w:sz w:val="24"/>
              </w:rPr>
              <w:t>)</w:t>
            </w:r>
          </w:p>
        </w:tc>
        <w:tc>
          <w:tcPr>
            <w:tcW w:w="499" w:type="pct"/>
          </w:tcPr>
          <w:p w14:paraId="10E28168" w14:textId="066AF040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770.0</w:t>
            </w:r>
          </w:p>
        </w:tc>
        <w:tc>
          <w:tcPr>
            <w:tcW w:w="576" w:type="pct"/>
          </w:tcPr>
          <w:p w14:paraId="5C8B28F4" w14:textId="5E8E9E95" w:rsidR="003B45E5" w:rsidRPr="000216A1" w:rsidRDefault="003B45E5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0216A1">
              <w:rPr>
                <w:rFonts w:asciiTheme="minorEastAsia" w:hAnsiTheme="minorEastAsia" w:cstheme="minorEastAsia" w:hint="eastAsia"/>
                <w:sz w:val="24"/>
              </w:rPr>
              <w:t>1180.0</w:t>
            </w:r>
          </w:p>
        </w:tc>
        <w:tc>
          <w:tcPr>
            <w:tcW w:w="1005" w:type="pct"/>
          </w:tcPr>
          <w:p w14:paraId="61AEFEFE" w14:textId="4C27FCFA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410.0</w:t>
            </w:r>
          </w:p>
        </w:tc>
        <w:tc>
          <w:tcPr>
            <w:tcW w:w="439" w:type="pct"/>
          </w:tcPr>
          <w:p w14:paraId="117934C3" w14:textId="118F2886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400</w:t>
            </w:r>
          </w:p>
        </w:tc>
        <w:tc>
          <w:tcPr>
            <w:tcW w:w="1419" w:type="pct"/>
          </w:tcPr>
          <w:p w14:paraId="71E9D230" w14:textId="04ACD3C9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2.5%</w:t>
            </w:r>
          </w:p>
        </w:tc>
      </w:tr>
      <w:tr w:rsidR="003B45E5" w:rsidRPr="000216A1" w14:paraId="712B5077" w14:textId="77777777" w:rsidTr="003E32A8">
        <w:tc>
          <w:tcPr>
            <w:tcW w:w="1061" w:type="pct"/>
          </w:tcPr>
          <w:p w14:paraId="2B8440D1" w14:textId="39AD4CB9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805DE0">
              <w:rPr>
                <w:rFonts w:asciiTheme="minorEastAsia" w:hAnsiTheme="minorEastAsia" w:cstheme="minorEastAsia"/>
                <w:sz w:val="24"/>
              </w:rPr>
              <w:t>(</w:t>
            </w: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 w:rsidRPr="00805DE0">
              <w:rPr>
                <w:rFonts w:asciiTheme="minorEastAsia" w:hAnsiTheme="minorEastAsia" w:cstheme="minorEastAsia"/>
                <w:sz w:val="24"/>
              </w:rPr>
              <w:t>00</w:t>
            </w:r>
            <w:r w:rsidRPr="00805DE0">
              <w:rPr>
                <w:rFonts w:ascii="Cambria Math" w:hAnsi="Cambria Math" w:cs="Cambria Math"/>
                <w:sz w:val="24"/>
              </w:rPr>
              <w:t>𝑘𝛺</w:t>
            </w:r>
            <w:r w:rsidRPr="00805DE0">
              <w:rPr>
                <w:rFonts w:asciiTheme="minorEastAsia" w:hAnsiTheme="minorEastAsia" w:cstheme="minorEastAsia"/>
                <w:sz w:val="24"/>
              </w:rPr>
              <w:t xml:space="preserve">, 1 </w:t>
            </w:r>
            <w:r w:rsidRPr="00AD4C3B">
              <w:rPr>
                <w:rFonts w:ascii="Cambria Math" w:hAnsi="Cambria Math" w:cs="Cambria Math"/>
                <w:sz w:val="24"/>
              </w:rPr>
              <w:t>𝜇𝐹</w:t>
            </w:r>
            <w:r w:rsidRPr="00AD4C3B">
              <w:rPr>
                <w:rFonts w:asciiTheme="minorEastAsia" w:hAnsiTheme="minorEastAsia" w:cstheme="minorEastAsia"/>
                <w:sz w:val="24"/>
              </w:rPr>
              <w:t>)</w:t>
            </w:r>
          </w:p>
        </w:tc>
        <w:tc>
          <w:tcPr>
            <w:tcW w:w="499" w:type="pct"/>
          </w:tcPr>
          <w:p w14:paraId="0BB74A20" w14:textId="0B80FEE8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776.7</w:t>
            </w:r>
          </w:p>
        </w:tc>
        <w:tc>
          <w:tcPr>
            <w:tcW w:w="576" w:type="pct"/>
          </w:tcPr>
          <w:p w14:paraId="11A369F2" w14:textId="2F900D32" w:rsidR="003B45E5" w:rsidRPr="000216A1" w:rsidRDefault="003B45E5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 w:rsidRPr="000216A1">
              <w:rPr>
                <w:rFonts w:asciiTheme="minorEastAsia" w:hAnsiTheme="minorEastAsia" w:cstheme="minorEastAsia" w:hint="eastAsia"/>
                <w:sz w:val="24"/>
              </w:rPr>
              <w:t>876.7</w:t>
            </w:r>
          </w:p>
        </w:tc>
        <w:tc>
          <w:tcPr>
            <w:tcW w:w="1005" w:type="pct"/>
          </w:tcPr>
          <w:p w14:paraId="452424DB" w14:textId="403F28D2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100.0</w:t>
            </w:r>
          </w:p>
        </w:tc>
        <w:tc>
          <w:tcPr>
            <w:tcW w:w="439" w:type="pct"/>
          </w:tcPr>
          <w:p w14:paraId="16A6CB64" w14:textId="20D0935E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</w:t>
            </w:r>
          </w:p>
        </w:tc>
        <w:tc>
          <w:tcPr>
            <w:tcW w:w="1419" w:type="pct"/>
          </w:tcPr>
          <w:p w14:paraId="17D5690A" w14:textId="1234BC60" w:rsidR="003B45E5" w:rsidRPr="000216A1" w:rsidRDefault="003E32A8" w:rsidP="00A75CC4">
            <w:pPr>
              <w:widowControl/>
              <w:spacing w:after="5" w:line="266" w:lineRule="auto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0%</w:t>
            </w:r>
          </w:p>
        </w:tc>
      </w:tr>
    </w:tbl>
    <w:p w14:paraId="6A6A845F" w14:textId="77777777" w:rsidR="00C56F7B" w:rsidRPr="00203374" w:rsidRDefault="00C56F7B" w:rsidP="00203374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</w:p>
    <w:p w14:paraId="098CD399" w14:textId="5230E4A0" w:rsidR="00C56F7B" w:rsidRPr="00C30E53" w:rsidRDefault="00805DE0" w:rsidP="00C30E53">
      <w:pPr>
        <w:pStyle w:val="566ba9ff-a5b0-4b6f-bbdf-c3ab41993fc2"/>
        <w:rPr>
          <w:rFonts w:hint="eastAsia"/>
          <w:sz w:val="22"/>
          <w:szCs w:val="24"/>
        </w:rPr>
      </w:pPr>
      <w:r w:rsidRPr="00C30E53">
        <w:rPr>
          <w:rFonts w:hint="eastAsia"/>
          <w:sz w:val="22"/>
          <w:szCs w:val="24"/>
        </w:rPr>
        <w:t>4. 比例微分环节</w:t>
      </w:r>
    </w:p>
    <w:p w14:paraId="241F39CD" w14:textId="6E41BADD" w:rsidR="00805DE0" w:rsidRDefault="00000000" w:rsidP="00805DE0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0</m:t>
            </m:r>
          </m:sub>
        </m:sSub>
      </m:oMath>
      <w:r w:rsidR="00805DE0" w:rsidRPr="00805DE0">
        <w:rPr>
          <w:rFonts w:asciiTheme="minorEastAsia" w:hAnsiTheme="minorEastAsia" w:cstheme="minorEastAsia" w:hint="eastAsia"/>
          <w:sz w:val="24"/>
        </w:rPr>
        <w:t xml:space="preserve">分别为200 </w:t>
      </w:r>
      <w:r w:rsidR="00805DE0" w:rsidRPr="00805DE0">
        <w:rPr>
          <w:rFonts w:ascii="Cambria Math" w:hAnsi="Cambria Math" w:cs="Cambria Math"/>
          <w:sz w:val="24"/>
        </w:rPr>
        <w:t>𝑘𝛺</w:t>
      </w:r>
      <w:r w:rsidR="00805DE0" w:rsidRPr="00805DE0">
        <w:rPr>
          <w:rFonts w:asciiTheme="minorEastAsia" w:hAnsiTheme="minorEastAsia" w:cstheme="minorEastAsia" w:hint="eastAsia"/>
          <w:sz w:val="24"/>
        </w:rPr>
        <w:t xml:space="preserve">，500 </w:t>
      </w:r>
      <w:r w:rsidR="00805DE0" w:rsidRPr="00805DE0">
        <w:rPr>
          <w:rFonts w:ascii="Cambria Math" w:hAnsi="Cambria Math" w:cs="Cambria Math"/>
          <w:sz w:val="24"/>
        </w:rPr>
        <w:t>𝑘𝛺</w:t>
      </w:r>
      <w:r w:rsidR="00805DE0" w:rsidRPr="00805DE0">
        <w:rPr>
          <w:rFonts w:asciiTheme="minorEastAsia" w:hAnsiTheme="minorEastAsia" w:cstheme="minorEastAsia" w:hint="eastAsia"/>
          <w:sz w:val="24"/>
        </w:rPr>
        <w:t>时，波形如图5.4</w:t>
      </w:r>
      <w:r w:rsidR="00805DE0">
        <w:rPr>
          <w:rFonts w:asciiTheme="minorEastAsia" w:hAnsiTheme="minorEastAsia" w:cstheme="minorEastAsia" w:hint="eastAsia"/>
          <w:sz w:val="24"/>
        </w:rPr>
        <w:t>(a)，（b）</w:t>
      </w:r>
      <w:r w:rsidR="00805DE0" w:rsidRPr="00805DE0">
        <w:rPr>
          <w:rFonts w:asciiTheme="minorEastAsia" w:hAnsiTheme="minorEastAsia" w:cstheme="minorEastAsia" w:hint="eastAsia"/>
          <w:sz w:val="24"/>
        </w:rPr>
        <w:t>所示。</w:t>
      </w:r>
    </w:p>
    <w:p w14:paraId="3333F63F" w14:textId="14EACAD4" w:rsidR="00805DE0" w:rsidRPr="00A47CA2" w:rsidRDefault="00A47CA2" w:rsidP="00A47CA2">
      <w:pPr>
        <w:widowControl/>
        <w:spacing w:after="5" w:line="266" w:lineRule="auto"/>
        <w:jc w:val="center"/>
        <w:rPr>
          <w:b/>
          <w:bCs/>
          <w:noProof/>
          <w:sz w:val="24"/>
        </w:rPr>
      </w:pPr>
      <w:r>
        <w:rPr>
          <w:noProof/>
        </w:rPr>
        <w:drawing>
          <wp:inline distT="0" distB="0" distL="0" distR="0" wp14:anchorId="0AEB8E63" wp14:editId="38AE5961">
            <wp:extent cx="5274310" cy="2180590"/>
            <wp:effectExtent l="0" t="0" r="2540" b="0"/>
            <wp:docPr id="14488193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A2">
        <w:t xml:space="preserve"> 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4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（a）</w:t>
      </w:r>
      <m:oMath>
        <m:sSub>
          <m:sSubPr>
            <m:ctrlPr>
              <w:rPr>
                <w:rFonts w:ascii="Cambria Math" w:hAnsi="Cambria Math" w:cstheme="minor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EastAsia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EastAsia" w:hint="eastAsia"/>
            <w:sz w:val="20"/>
            <w:szCs w:val="20"/>
          </w:rPr>
          <m:t xml:space="preserve">200 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 xml:space="preserve">kΩ </m:t>
        </m:r>
      </m:oMath>
      <w:r w:rsidR="00931402">
        <w:rPr>
          <w:rFonts w:asciiTheme="minorEastAsia" w:hAnsiTheme="minorEastAsia" w:cstheme="minorEastAsia" w:hint="eastAsia"/>
          <w:sz w:val="20"/>
          <w:szCs w:val="20"/>
        </w:rPr>
        <w:t>时比例微分环节输入输出波形</w:t>
      </w:r>
      <w:r>
        <w:rPr>
          <w:noProof/>
        </w:rPr>
        <w:drawing>
          <wp:inline distT="0" distB="0" distL="0" distR="0" wp14:anchorId="2A20DD3D" wp14:editId="79E09B2F">
            <wp:extent cx="5274310" cy="2113280"/>
            <wp:effectExtent l="0" t="0" r="2540" b="1270"/>
            <wp:docPr id="4621461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3495" w14:textId="024955A4" w:rsidR="00A47CA2" w:rsidRDefault="00A47CA2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4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（b）</w:t>
      </w:r>
      <m:oMath>
        <m:sSub>
          <m:sSubPr>
            <m:ctrlPr>
              <w:rPr>
                <w:rFonts w:ascii="Cambria Math" w:hAnsi="Cambria Math" w:cstheme="minor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EastAsia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EastAsia"/>
            <w:sz w:val="20"/>
            <w:szCs w:val="20"/>
          </w:rPr>
          <m:t>5</m:t>
        </m:r>
        <m:r>
          <m:rPr>
            <m:sty m:val="p"/>
          </m:rPr>
          <w:rPr>
            <w:rFonts w:ascii="Cambria Math" w:hAnsi="Cambria Math" w:cstheme="minorEastAsia" w:hint="eastAsia"/>
            <w:sz w:val="20"/>
            <w:szCs w:val="20"/>
          </w:rPr>
          <m:t xml:space="preserve">00 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kΩ</m:t>
        </m:r>
      </m:oMath>
      <w:r w:rsidR="00931402">
        <w:rPr>
          <w:rFonts w:asciiTheme="minorEastAsia" w:hAnsiTheme="minorEastAsia" w:cstheme="minorEastAsia" w:hint="eastAsia"/>
          <w:sz w:val="20"/>
          <w:szCs w:val="20"/>
        </w:rPr>
        <w:t xml:space="preserve"> 时比例微分环节输入输出波形</w:t>
      </w:r>
    </w:p>
    <w:p w14:paraId="15A6BB51" w14:textId="71ABF175" w:rsidR="00E64C59" w:rsidRPr="00E64C59" w:rsidRDefault="00E64C59" w:rsidP="00E64C59">
      <w:pPr>
        <w:widowControl/>
        <w:spacing w:after="5" w:line="266" w:lineRule="auto"/>
        <w:rPr>
          <w:rFonts w:asciiTheme="minorEastAsia" w:hAnsiTheme="minorEastAsia" w:cstheme="minorEastAsia" w:hint="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="007417BC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Pr="00E64C59">
        <w:rPr>
          <w:rFonts w:asciiTheme="minorEastAsia" w:hAnsiTheme="minorEastAsia" w:cs="Cambria Math" w:hint="eastAsia"/>
          <w:sz w:val="24"/>
        </w:rPr>
        <w:t>由图可知，输入信号为低电平时，输出信号的幅值</w:t>
      </w:r>
      <w:r w:rsidR="007417BC">
        <w:rPr>
          <w:rFonts w:asciiTheme="minorEastAsia" w:hAnsiTheme="minorEastAsia" w:cs="Cambria Math" w:hint="eastAsia"/>
          <w:sz w:val="24"/>
        </w:rPr>
        <w:t>减小至0</w:t>
      </w:r>
      <w:r w:rsidRPr="00E64C59">
        <w:rPr>
          <w:rFonts w:asciiTheme="minorEastAsia" w:hAnsiTheme="minorEastAsia" w:cs="Cambria Math" w:hint="eastAsia"/>
          <w:sz w:val="24"/>
        </w:rPr>
        <w:t>；当输入信号处于高电平时，根据前述的传递函数关系，</w:t>
      </w:r>
      <w:r>
        <w:rPr>
          <w:rFonts w:asciiTheme="minorEastAsia" w:hAnsiTheme="minorEastAsia" w:cs="Cambria Math" w:hint="eastAsia"/>
          <w:sz w:val="24"/>
        </w:rPr>
        <w:t>输出信号的幅值增长</w:t>
      </w:r>
      <w:r w:rsidR="007417BC">
        <w:rPr>
          <w:rFonts w:asciiTheme="minorEastAsia" w:hAnsiTheme="minorEastAsia" w:cs="Cambria Math" w:hint="eastAsia"/>
          <w:sz w:val="24"/>
        </w:rPr>
        <w:t>并逐渐稳定至稳态值</w:t>
      </w:r>
      <w:r>
        <w:rPr>
          <w:rFonts w:asciiTheme="minorEastAsia" w:hAnsiTheme="minorEastAsia" w:cs="Cambria Math" w:hint="eastAsia"/>
          <w:sz w:val="24"/>
        </w:rPr>
        <w:t>。</w:t>
      </w:r>
      <w:r w:rsidR="007417BC">
        <w:rPr>
          <w:rFonts w:asciiTheme="minorEastAsia" w:hAnsiTheme="minorEastAsia" w:cs="Cambria Math" w:hint="eastAsia"/>
          <w:sz w:val="24"/>
        </w:rPr>
        <w:t>瞬态响应与稳态响应均和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0</m:t>
            </m:r>
          </m:sub>
        </m:sSub>
      </m:oMath>
      <w:r w:rsidR="007417BC">
        <w:rPr>
          <w:rFonts w:asciiTheme="minorEastAsia" w:hAnsiTheme="minorEastAsia" w:cs="Cambria Math" w:hint="eastAsia"/>
          <w:sz w:val="24"/>
        </w:rPr>
        <w:t>值成反比。</w:t>
      </w:r>
    </w:p>
    <w:p w14:paraId="25BAD390" w14:textId="7C095B1F" w:rsidR="00C56F7B" w:rsidRPr="00C30E53" w:rsidRDefault="00A47CA2" w:rsidP="00C30E53">
      <w:pPr>
        <w:pStyle w:val="566ba9ff-a5b0-4b6f-bbdf-c3ab41993fc2"/>
        <w:rPr>
          <w:rFonts w:hint="eastAsia"/>
          <w:sz w:val="22"/>
          <w:szCs w:val="24"/>
        </w:rPr>
      </w:pPr>
      <w:r w:rsidRPr="00C30E53">
        <w:rPr>
          <w:sz w:val="22"/>
          <w:szCs w:val="24"/>
        </w:rPr>
        <w:t>5. 比例积分环节</w:t>
      </w:r>
    </w:p>
    <w:p w14:paraId="5DDC82A3" w14:textId="7A9E4B47" w:rsidR="00A47CA2" w:rsidRDefault="00A47CA2" w:rsidP="00805DE0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A47CA2">
        <w:rPr>
          <w:rFonts w:ascii="Cambria Math" w:hAnsi="Cambria Math" w:cs="Cambria Math"/>
          <w:sz w:val="24"/>
        </w:rPr>
        <w:t>𝐶</w:t>
      </w:r>
      <w:r w:rsidRPr="00A47CA2">
        <w:rPr>
          <w:rFonts w:asciiTheme="minorEastAsia" w:hAnsiTheme="minorEastAsia" w:cstheme="minorEastAsia" w:hint="eastAsia"/>
          <w:sz w:val="24"/>
        </w:rPr>
        <w:t>分别为</w:t>
      </w:r>
      <w:r w:rsidRPr="00A47CA2">
        <w:rPr>
          <w:rFonts w:asciiTheme="minorEastAsia" w:hAnsiTheme="minorEastAsia" w:cstheme="minorEastAsia"/>
          <w:sz w:val="24"/>
        </w:rPr>
        <w:t xml:space="preserve">1 </w:t>
      </w:r>
      <w:r w:rsidRPr="00A47CA2">
        <w:rPr>
          <w:rFonts w:ascii="Cambria Math" w:hAnsi="Cambria Math" w:cs="Cambria Math"/>
          <w:sz w:val="24"/>
        </w:rPr>
        <w:t>𝜇𝐹</w:t>
      </w:r>
      <w:r w:rsidRPr="00A47CA2">
        <w:rPr>
          <w:rFonts w:asciiTheme="minorEastAsia" w:hAnsiTheme="minorEastAsia" w:cstheme="minorEastAsia" w:hint="eastAsia"/>
          <w:sz w:val="24"/>
        </w:rPr>
        <w:t>，</w:t>
      </w:r>
      <w:r w:rsidRPr="00A47CA2">
        <w:rPr>
          <w:rFonts w:asciiTheme="minorEastAsia" w:hAnsiTheme="minorEastAsia" w:cstheme="minorEastAsia"/>
          <w:sz w:val="24"/>
        </w:rPr>
        <w:t xml:space="preserve">2 </w:t>
      </w:r>
      <w:r w:rsidRPr="00A47CA2">
        <w:rPr>
          <w:rFonts w:ascii="Cambria Math" w:hAnsi="Cambria Math" w:cs="Cambria Math"/>
          <w:sz w:val="24"/>
        </w:rPr>
        <w:t>𝜇𝐹</w:t>
      </w:r>
      <w:r w:rsidRPr="00A47CA2">
        <w:rPr>
          <w:rFonts w:asciiTheme="minorEastAsia" w:hAnsiTheme="minorEastAsia" w:cstheme="minorEastAsia" w:hint="eastAsia"/>
          <w:sz w:val="24"/>
        </w:rPr>
        <w:t>时，波形如图5.5</w:t>
      </w:r>
      <w:r>
        <w:rPr>
          <w:rFonts w:asciiTheme="minorEastAsia" w:hAnsiTheme="minorEastAsia" w:cstheme="minorEastAsia" w:hint="eastAsia"/>
          <w:sz w:val="24"/>
        </w:rPr>
        <w:t>(a)，（b）</w:t>
      </w:r>
      <w:r w:rsidRPr="00A47CA2">
        <w:rPr>
          <w:rFonts w:asciiTheme="minorEastAsia" w:hAnsiTheme="minorEastAsia" w:cstheme="minorEastAsia" w:hint="eastAsia"/>
          <w:sz w:val="24"/>
        </w:rPr>
        <w:t>所示。</w:t>
      </w:r>
    </w:p>
    <w:p w14:paraId="5251702F" w14:textId="7A0C55DE" w:rsidR="00A47CA2" w:rsidRDefault="00A47CA2" w:rsidP="00C30E53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D3A7DF1" wp14:editId="2BAF29BA">
            <wp:extent cx="4938738" cy="2460450"/>
            <wp:effectExtent l="0" t="0" r="0" b="0"/>
            <wp:docPr id="5130784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20" cy="246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C12A" w14:textId="56383D6B" w:rsidR="00A47CA2" w:rsidRDefault="00A47CA2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（a）C=</w:t>
      </w:r>
      <w:r w:rsidR="00B954CE" w:rsidRPr="00B954CE">
        <w:rPr>
          <w:rFonts w:asciiTheme="minorEastAsia" w:hAnsiTheme="minorEastAsia" w:cstheme="minorEastAsia"/>
          <w:sz w:val="20"/>
          <w:szCs w:val="20"/>
        </w:rPr>
        <w:t xml:space="preserve">2 </w:t>
      </w:r>
      <w:r w:rsidR="00B954CE" w:rsidRPr="00B954CE">
        <w:rPr>
          <w:rFonts w:ascii="Cambria Math" w:hAnsi="Cambria Math" w:cs="Cambria Math"/>
          <w:sz w:val="20"/>
          <w:szCs w:val="20"/>
        </w:rPr>
        <w:t>𝜇𝐹</w:t>
      </w:r>
      <w:r w:rsidR="00B954CE">
        <w:rPr>
          <w:rFonts w:ascii="Cambria Math" w:hAnsi="Cambria Math" w:cs="Cambria Math" w:hint="eastAsia"/>
          <w:sz w:val="20"/>
          <w:szCs w:val="20"/>
        </w:rPr>
        <w:t xml:space="preserve"> </w:t>
      </w:r>
      <w:r w:rsidR="00B954CE">
        <w:rPr>
          <w:rFonts w:ascii="Cambria Math" w:hAnsi="Cambria Math" w:cs="Cambria Math" w:hint="eastAsia"/>
          <w:sz w:val="20"/>
          <w:szCs w:val="20"/>
        </w:rPr>
        <w:t>时的比例积分环节输入输出波形</w:t>
      </w:r>
    </w:p>
    <w:p w14:paraId="02C53D71" w14:textId="3FCC3A6A" w:rsidR="00A47CA2" w:rsidRDefault="00A47CA2" w:rsidP="00C30E53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26051FCD" wp14:editId="6AA088DB">
            <wp:extent cx="4982747" cy="2394190"/>
            <wp:effectExtent l="0" t="0" r="8890" b="6350"/>
            <wp:docPr id="148535097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39" cy="239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0C06" w14:textId="32B078EC" w:rsidR="00A47CA2" w:rsidRDefault="00A47CA2" w:rsidP="00A47CA2">
      <w:pPr>
        <w:widowControl/>
        <w:spacing w:after="5" w:line="266" w:lineRule="auto"/>
        <w:jc w:val="center"/>
        <w:rPr>
          <w:rFonts w:ascii="Cambria Math" w:hAnsi="Cambria Math" w:cs="Cambria Math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（b）C=</w:t>
      </w:r>
      <w:r w:rsidR="00310847">
        <w:rPr>
          <w:rFonts w:asciiTheme="minorEastAsia" w:hAnsiTheme="minorEastAsia" w:cstheme="minorEastAsia" w:hint="eastAsia"/>
          <w:sz w:val="20"/>
          <w:szCs w:val="20"/>
        </w:rPr>
        <w:t>1</w:t>
      </w:r>
      <w:r w:rsidR="00B954CE" w:rsidRPr="00B954CE">
        <w:rPr>
          <w:rFonts w:asciiTheme="minorEastAsia" w:hAnsiTheme="minorEastAsia" w:cstheme="minorEastAsia"/>
          <w:sz w:val="20"/>
          <w:szCs w:val="20"/>
        </w:rPr>
        <w:t xml:space="preserve"> </w:t>
      </w:r>
      <w:r w:rsidR="00B954CE" w:rsidRPr="00B954CE">
        <w:rPr>
          <w:rFonts w:ascii="Cambria Math" w:hAnsi="Cambria Math" w:cs="Cambria Math"/>
          <w:sz w:val="20"/>
          <w:szCs w:val="20"/>
        </w:rPr>
        <w:t>𝜇𝐹</w:t>
      </w:r>
      <w:r w:rsidR="00B954CE">
        <w:rPr>
          <w:rFonts w:ascii="Cambria Math" w:hAnsi="Cambria Math" w:cs="Cambria Math" w:hint="eastAsia"/>
          <w:sz w:val="20"/>
          <w:szCs w:val="20"/>
        </w:rPr>
        <w:t xml:space="preserve"> </w:t>
      </w:r>
      <w:r w:rsidR="00B954CE">
        <w:rPr>
          <w:rFonts w:ascii="Cambria Math" w:hAnsi="Cambria Math" w:cs="Cambria Math" w:hint="eastAsia"/>
          <w:sz w:val="20"/>
          <w:szCs w:val="20"/>
        </w:rPr>
        <w:t>时的比例积分环节输入输出波形</w:t>
      </w:r>
    </w:p>
    <w:p w14:paraId="1B1BCC7F" w14:textId="260898F2" w:rsidR="00CD1CFB" w:rsidRDefault="00CD1CFB" w:rsidP="00CD1CFB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rFonts w:ascii="Cambria Math" w:hAnsi="Cambria Math" w:cs="Cambria Math" w:hint="eastAsia"/>
          <w:sz w:val="20"/>
          <w:szCs w:val="20"/>
        </w:rPr>
        <w:t xml:space="preserve">  </w:t>
      </w:r>
      <w:r w:rsidRPr="00E64C59">
        <w:rPr>
          <w:rFonts w:asciiTheme="minorEastAsia" w:hAnsiTheme="minorEastAsia" w:cs="Cambria Math" w:hint="eastAsia"/>
          <w:sz w:val="24"/>
        </w:rPr>
        <w:t>由图可知，输入信号为低电平时，输出信号的幅值</w:t>
      </w:r>
      <w:r>
        <w:rPr>
          <w:rFonts w:asciiTheme="minorEastAsia" w:hAnsiTheme="minorEastAsia" w:cs="Cambria Math" w:hint="eastAsia"/>
          <w:sz w:val="24"/>
        </w:rPr>
        <w:t>与输入同幅减小</w:t>
      </w:r>
      <w:r w:rsidRPr="00E64C59">
        <w:rPr>
          <w:rFonts w:asciiTheme="minorEastAsia" w:hAnsiTheme="minorEastAsia" w:cs="Cambria Math" w:hint="eastAsia"/>
          <w:sz w:val="24"/>
        </w:rPr>
        <w:t>；当输入信号处于高电平时，根据前述的传递函数关系，</w:t>
      </w:r>
      <w:r>
        <w:rPr>
          <w:rFonts w:asciiTheme="minorEastAsia" w:hAnsiTheme="minorEastAsia" w:cs="Cambria Math" w:hint="eastAsia"/>
          <w:sz w:val="24"/>
        </w:rPr>
        <w:t>输出信号的幅值增长并逐渐稳定至稳态值。与积分环节类似，稳态值大小（5v）与电容无关，上升时间随电容值的减小而减小。</w:t>
      </w:r>
    </w:p>
    <w:p w14:paraId="09C1B47D" w14:textId="41E8565E" w:rsidR="00C56F7B" w:rsidRPr="00C30E53" w:rsidRDefault="00A47CA2" w:rsidP="00C30E53">
      <w:pPr>
        <w:pStyle w:val="566ba9ff-a5b0-4b6f-bbdf-c3ab41993fc2"/>
        <w:rPr>
          <w:rFonts w:hint="eastAsia"/>
          <w:sz w:val="22"/>
          <w:szCs w:val="24"/>
        </w:rPr>
      </w:pPr>
      <w:r w:rsidRPr="00A47CA2">
        <w:rPr>
          <w:sz w:val="22"/>
          <w:szCs w:val="24"/>
        </w:rPr>
        <w:t>6. 振荡环节</w:t>
      </w:r>
    </w:p>
    <w:p w14:paraId="0A31D9C9" w14:textId="0B52FD07" w:rsidR="00A47CA2" w:rsidRDefault="00A47CA2" w:rsidP="00A47CA2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 w:rsidRPr="00310847">
        <w:rPr>
          <w:rFonts w:ascii="Cambria Math" w:hAnsi="Cambria Math" w:cs="Cambria Math"/>
          <w:sz w:val="24"/>
        </w:rPr>
        <w:t>𝑅</w:t>
      </w:r>
      <w:r w:rsidRPr="00A47CA2">
        <w:rPr>
          <w:rFonts w:asciiTheme="minorEastAsia" w:hAnsiTheme="minorEastAsia" w:cstheme="minorEastAsia" w:hint="eastAsia"/>
          <w:sz w:val="24"/>
        </w:rPr>
        <w:t>分别为</w:t>
      </w:r>
      <w:r w:rsidRPr="00A47CA2">
        <w:rPr>
          <w:rFonts w:asciiTheme="minorEastAsia" w:hAnsiTheme="minorEastAsia" w:cstheme="minorEastAsia"/>
          <w:sz w:val="24"/>
        </w:rPr>
        <w:t xml:space="preserve">4 </w:t>
      </w:r>
      <w:r w:rsidRPr="00A47CA2">
        <w:rPr>
          <w:rFonts w:ascii="Cambria Math" w:hAnsi="Cambria Math" w:cs="Cambria Math"/>
          <w:sz w:val="24"/>
        </w:rPr>
        <w:t>𝑘𝛺</w:t>
      </w:r>
      <w:r w:rsidRPr="00A47CA2">
        <w:rPr>
          <w:rFonts w:asciiTheme="minorEastAsia" w:hAnsiTheme="minorEastAsia" w:cstheme="minorEastAsia" w:hint="eastAsia"/>
          <w:sz w:val="24"/>
        </w:rPr>
        <w:t>，</w:t>
      </w:r>
      <w:r w:rsidRPr="00A47CA2">
        <w:rPr>
          <w:rFonts w:asciiTheme="minorEastAsia" w:hAnsiTheme="minorEastAsia" w:cstheme="minorEastAsia"/>
          <w:sz w:val="24"/>
        </w:rPr>
        <w:t xml:space="preserve">40 </w:t>
      </w:r>
      <w:r w:rsidRPr="00A47CA2">
        <w:rPr>
          <w:rFonts w:ascii="Cambria Math" w:hAnsi="Cambria Math" w:cs="Cambria Math"/>
          <w:sz w:val="24"/>
        </w:rPr>
        <w:t>𝑘𝛺</w:t>
      </w:r>
      <w:r w:rsidRPr="00A47CA2">
        <w:rPr>
          <w:rFonts w:asciiTheme="minorEastAsia" w:hAnsiTheme="minorEastAsia" w:cstheme="minorEastAsia" w:hint="eastAsia"/>
          <w:sz w:val="24"/>
        </w:rPr>
        <w:t>，</w:t>
      </w:r>
      <w:r w:rsidRPr="00A47CA2">
        <w:rPr>
          <w:rFonts w:asciiTheme="minorEastAsia" w:hAnsiTheme="minorEastAsia" w:cstheme="minorEastAsia"/>
          <w:sz w:val="24"/>
        </w:rPr>
        <w:t xml:space="preserve">400 </w:t>
      </w:r>
      <w:r w:rsidRPr="00A47CA2">
        <w:rPr>
          <w:rFonts w:ascii="Cambria Math" w:hAnsi="Cambria Math" w:cs="Cambria Math"/>
          <w:sz w:val="24"/>
        </w:rPr>
        <w:t>𝑘𝛺</w:t>
      </w:r>
      <w:r w:rsidRPr="00A47CA2">
        <w:rPr>
          <w:rFonts w:asciiTheme="minorEastAsia" w:hAnsiTheme="minorEastAsia" w:cstheme="minorEastAsia" w:hint="eastAsia"/>
          <w:sz w:val="24"/>
        </w:rPr>
        <w:t>时，波形如图5.6</w:t>
      </w:r>
      <w:r>
        <w:rPr>
          <w:rFonts w:asciiTheme="minorEastAsia" w:hAnsiTheme="minorEastAsia" w:cstheme="minorEastAsia" w:hint="eastAsia"/>
          <w:sz w:val="24"/>
        </w:rPr>
        <w:t>(a)，（b）,(c)</w:t>
      </w:r>
      <w:r w:rsidRPr="00A47CA2">
        <w:rPr>
          <w:rFonts w:asciiTheme="minorEastAsia" w:hAnsiTheme="minorEastAsia" w:cstheme="minorEastAsia" w:hint="eastAsia"/>
          <w:sz w:val="24"/>
        </w:rPr>
        <w:t>所示。</w:t>
      </w:r>
    </w:p>
    <w:p w14:paraId="25DB6063" w14:textId="6D3DD7BC" w:rsidR="00A47CA2" w:rsidRDefault="00A47CA2" w:rsidP="00A47CA2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C513675" wp14:editId="2C9EFEC5">
            <wp:extent cx="5274310" cy="2486025"/>
            <wp:effectExtent l="0" t="0" r="2540" b="9525"/>
            <wp:docPr id="169334286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0FF" w14:textId="2C0C8522" w:rsidR="00A47CA2" w:rsidRDefault="00A47CA2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6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（a）</w:t>
      </w:r>
      <w:r w:rsidRPr="00310847">
        <w:rPr>
          <w:rFonts w:asciiTheme="minorEastAsia" w:hAnsiTheme="minorEastAsia" w:cstheme="minorEastAsia" w:hint="eastAsia"/>
          <w:i/>
          <w:iCs/>
          <w:sz w:val="20"/>
          <w:szCs w:val="20"/>
        </w:rPr>
        <w:t>R</w:t>
      </w:r>
      <w:r w:rsidRPr="00310847">
        <w:rPr>
          <w:rFonts w:asciiTheme="minorEastAsia" w:hAnsiTheme="minorEastAsia" w:cstheme="minorEastAsia" w:hint="eastAsia"/>
          <w:sz w:val="20"/>
          <w:szCs w:val="20"/>
        </w:rPr>
        <w:t>=</w:t>
      </w:r>
      <w:r w:rsidRPr="00310847">
        <w:rPr>
          <w:rFonts w:asciiTheme="minorEastAsia" w:hAnsiTheme="minorEastAsia" w:cstheme="minorEastAsia"/>
          <w:sz w:val="20"/>
          <w:szCs w:val="20"/>
        </w:rPr>
        <w:t xml:space="preserve">4 </w:t>
      </w:r>
      <w:r w:rsidRPr="00310847">
        <w:rPr>
          <w:rFonts w:ascii="Cambria Math" w:hAnsi="Cambria Math" w:cs="Cambria Math"/>
          <w:sz w:val="20"/>
          <w:szCs w:val="20"/>
        </w:rPr>
        <w:t>𝑘𝛺</w:t>
      </w:r>
    </w:p>
    <w:p w14:paraId="58339BB7" w14:textId="56E1E612" w:rsidR="00A47CA2" w:rsidRDefault="00A47CA2" w:rsidP="00A47CA2">
      <w:pPr>
        <w:widowControl/>
        <w:spacing w:after="5" w:line="266" w:lineRule="auto"/>
        <w:jc w:val="center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15FFEE04" wp14:editId="3D5CCFDC">
            <wp:extent cx="5274310" cy="2656205"/>
            <wp:effectExtent l="0" t="0" r="2540" b="0"/>
            <wp:docPr id="20991675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6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（b）</w:t>
      </w:r>
      <w:r w:rsidRPr="00310847">
        <w:rPr>
          <w:rFonts w:asciiTheme="minorEastAsia" w:hAnsiTheme="minorEastAsia" w:cstheme="minorEastAsia" w:hint="eastAsia"/>
          <w:i/>
          <w:iCs/>
          <w:sz w:val="20"/>
          <w:szCs w:val="20"/>
        </w:rPr>
        <w:t>R</w:t>
      </w:r>
      <w:r w:rsidRPr="00310847">
        <w:rPr>
          <w:rFonts w:asciiTheme="minorEastAsia" w:hAnsiTheme="minorEastAsia" w:cstheme="minorEastAsia" w:hint="eastAsia"/>
          <w:sz w:val="20"/>
          <w:szCs w:val="20"/>
        </w:rPr>
        <w:t>=</w:t>
      </w:r>
      <w:r w:rsidRPr="00310847">
        <w:rPr>
          <w:rFonts w:asciiTheme="minorEastAsia" w:hAnsiTheme="minorEastAsia" w:cstheme="minorEastAsia"/>
          <w:sz w:val="20"/>
          <w:szCs w:val="20"/>
        </w:rPr>
        <w:t>4</w:t>
      </w:r>
      <w:r w:rsidRPr="00310847">
        <w:rPr>
          <w:rFonts w:asciiTheme="minorEastAsia" w:hAnsiTheme="minorEastAsia" w:cstheme="minorEastAsia" w:hint="eastAsia"/>
          <w:sz w:val="20"/>
          <w:szCs w:val="20"/>
        </w:rPr>
        <w:t>0</w:t>
      </w:r>
      <w:r w:rsidRPr="00310847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310847">
        <w:rPr>
          <w:rFonts w:ascii="Cambria Math" w:hAnsi="Cambria Math" w:cs="Cambria Math"/>
          <w:sz w:val="20"/>
          <w:szCs w:val="20"/>
        </w:rPr>
        <w:t>𝑘𝛺</w:t>
      </w:r>
    </w:p>
    <w:p w14:paraId="1DE2EF32" w14:textId="4EE9ACEC" w:rsidR="00A47CA2" w:rsidRDefault="00A47CA2" w:rsidP="00A47CA2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0063937B" wp14:editId="6CBA2CFD">
            <wp:extent cx="5274310" cy="2419985"/>
            <wp:effectExtent l="0" t="0" r="2540" b="0"/>
            <wp:docPr id="19951879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17CC" w14:textId="7D6076AD" w:rsidR="00A47CA2" w:rsidRDefault="00A47CA2" w:rsidP="00A47CA2">
      <w:pPr>
        <w:widowControl/>
        <w:spacing w:after="5" w:line="266" w:lineRule="auto"/>
        <w:jc w:val="center"/>
        <w:rPr>
          <w:rFonts w:ascii="Cambria Math" w:hAnsi="Cambria Math" w:cs="Cambria Math"/>
          <w:sz w:val="20"/>
          <w:szCs w:val="20"/>
        </w:rPr>
      </w:pP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图 </w:t>
      </w:r>
      <w:r>
        <w:rPr>
          <w:rFonts w:asciiTheme="minorEastAsia" w:hAnsiTheme="minorEastAsia" w:cstheme="minorEastAsia" w:hint="eastAsia"/>
          <w:sz w:val="20"/>
          <w:szCs w:val="20"/>
        </w:rPr>
        <w:t>5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>.</w:t>
      </w:r>
      <w:r>
        <w:rPr>
          <w:rFonts w:asciiTheme="minorEastAsia" w:hAnsiTheme="minorEastAsia" w:cstheme="minorEastAsia" w:hint="eastAsia"/>
          <w:sz w:val="20"/>
          <w:szCs w:val="20"/>
        </w:rPr>
        <w:t>6</w:t>
      </w:r>
      <w:r w:rsidRPr="008E7F4F"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cstheme="minorEastAsia" w:hint="eastAsia"/>
          <w:sz w:val="20"/>
          <w:szCs w:val="20"/>
        </w:rPr>
        <w:t>（b）</w:t>
      </w:r>
      <w:r w:rsidRPr="00310847">
        <w:rPr>
          <w:rFonts w:asciiTheme="minorEastAsia" w:hAnsiTheme="minorEastAsia" w:cstheme="minorEastAsia" w:hint="eastAsia"/>
          <w:i/>
          <w:iCs/>
          <w:sz w:val="20"/>
          <w:szCs w:val="20"/>
        </w:rPr>
        <w:t>R</w:t>
      </w:r>
      <w:r w:rsidRPr="00310847">
        <w:rPr>
          <w:rFonts w:asciiTheme="minorEastAsia" w:hAnsiTheme="minorEastAsia" w:cstheme="minorEastAsia" w:hint="eastAsia"/>
          <w:sz w:val="20"/>
          <w:szCs w:val="20"/>
        </w:rPr>
        <w:t>=</w:t>
      </w:r>
      <w:r w:rsidRPr="00310847">
        <w:rPr>
          <w:rFonts w:asciiTheme="minorEastAsia" w:hAnsiTheme="minorEastAsia" w:cstheme="minorEastAsia"/>
          <w:sz w:val="20"/>
          <w:szCs w:val="20"/>
        </w:rPr>
        <w:t>4</w:t>
      </w:r>
      <w:r w:rsidRPr="00310847">
        <w:rPr>
          <w:rFonts w:asciiTheme="minorEastAsia" w:hAnsiTheme="minorEastAsia" w:cstheme="minorEastAsia" w:hint="eastAsia"/>
          <w:sz w:val="20"/>
          <w:szCs w:val="20"/>
        </w:rPr>
        <w:t>00</w:t>
      </w:r>
      <w:r w:rsidRPr="00310847">
        <w:rPr>
          <w:rFonts w:asciiTheme="minorEastAsia" w:hAnsiTheme="minorEastAsia" w:cstheme="minorEastAsia"/>
          <w:sz w:val="20"/>
          <w:szCs w:val="20"/>
        </w:rPr>
        <w:t xml:space="preserve"> </w:t>
      </w:r>
      <w:r w:rsidRPr="00310847">
        <w:rPr>
          <w:rFonts w:ascii="Cambria Math" w:hAnsi="Cambria Math" w:cs="Cambria Math"/>
          <w:sz w:val="20"/>
          <w:szCs w:val="20"/>
        </w:rPr>
        <w:t>𝑘𝛺</w:t>
      </w:r>
    </w:p>
    <w:p w14:paraId="41ADFE18" w14:textId="04A488F2" w:rsidR="005A1766" w:rsidRDefault="005A1766" w:rsidP="005A1766">
      <w:pPr>
        <w:widowControl/>
        <w:spacing w:after="5" w:line="266" w:lineRule="auto"/>
        <w:rPr>
          <w:rFonts w:asciiTheme="minorEastAsia" w:hAnsiTheme="minorEastAsia" w:cstheme="minorEastAsia" w:hint="eastAsia"/>
          <w:sz w:val="24"/>
        </w:rPr>
      </w:pPr>
      <w:r>
        <w:rPr>
          <w:rFonts w:ascii="Cambria Math" w:hAnsi="Cambria Math" w:cs="Cambria Math" w:hint="eastAsia"/>
          <w:sz w:val="20"/>
          <w:szCs w:val="20"/>
        </w:rPr>
        <w:t xml:space="preserve">  </w:t>
      </w:r>
      <w:r w:rsidRPr="00E64C59">
        <w:rPr>
          <w:rFonts w:asciiTheme="minorEastAsia" w:hAnsiTheme="minorEastAsia" w:cs="Cambria Math" w:hint="eastAsia"/>
          <w:sz w:val="24"/>
        </w:rPr>
        <w:t>根据前述的传递函数关系</w:t>
      </w:r>
      <w:r>
        <w:rPr>
          <w:rFonts w:asciiTheme="minorEastAsia" w:hAnsiTheme="minorEastAsia" w:cs="Cambria Math" w:hint="eastAsia"/>
          <w:sz w:val="24"/>
        </w:rPr>
        <w:t>与产生</w:t>
      </w:r>
      <w:r w:rsidR="00246589">
        <w:rPr>
          <w:rFonts w:asciiTheme="minorEastAsia" w:hAnsiTheme="minorEastAsia" w:cs="Cambria Math" w:hint="eastAsia"/>
          <w:sz w:val="24"/>
        </w:rPr>
        <w:t>振</w:t>
      </w:r>
      <w:r>
        <w:rPr>
          <w:rFonts w:asciiTheme="minorEastAsia" w:hAnsiTheme="minorEastAsia" w:cs="Cambria Math" w:hint="eastAsia"/>
          <w:sz w:val="24"/>
        </w:rPr>
        <w:t>荡的范围可得波形</w:t>
      </w:r>
      <w:r w:rsidR="009256FA">
        <w:rPr>
          <w:rFonts w:asciiTheme="minorEastAsia" w:hAnsiTheme="minorEastAsia" w:cs="Cambria Math" w:hint="eastAsia"/>
          <w:sz w:val="24"/>
        </w:rPr>
        <w:t>如上所示</w:t>
      </w:r>
      <w:r>
        <w:rPr>
          <w:rFonts w:asciiTheme="minorEastAsia" w:hAnsiTheme="minorEastAsia" w:cs="Cambria Math" w:hint="eastAsia"/>
          <w:sz w:val="24"/>
        </w:rPr>
        <w:t>。</w:t>
      </w:r>
    </w:p>
    <w:p w14:paraId="35F7727E" w14:textId="479ACCD0" w:rsidR="00973BAF" w:rsidRDefault="00973BAF" w:rsidP="00973BAF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思考题</w:t>
      </w:r>
    </w:p>
    <w:p w14:paraId="5A7D25BC" w14:textId="6F57F68C" w:rsidR="00A47CA2" w:rsidRPr="009F75D6" w:rsidRDefault="00973BAF" w:rsidP="00A47CA2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 w:rsidRPr="009F75D6">
        <w:rPr>
          <w:rFonts w:asciiTheme="minorEastAsia" w:hAnsiTheme="minorEastAsia" w:cs="Cambria Math" w:hint="eastAsia"/>
          <w:sz w:val="24"/>
        </w:rPr>
        <w:t>1、</w:t>
      </w:r>
      <w:r w:rsidRPr="009F75D6">
        <w:rPr>
          <w:rFonts w:asciiTheme="minorEastAsia" w:hAnsiTheme="minorEastAsia" w:cs="Cambria Math"/>
          <w:sz w:val="24"/>
        </w:rPr>
        <w:t>实验中阶跃信号的幅值和宽度（高电平）应如何考虑为宜？</w:t>
      </w:r>
    </w:p>
    <w:p w14:paraId="03060866" w14:textId="55E58CA8" w:rsidR="00391B04" w:rsidRPr="009F75D6" w:rsidRDefault="00DD6B48" w:rsidP="00DD6B48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>
        <w:rPr>
          <w:rFonts w:asciiTheme="minorEastAsia" w:hAnsiTheme="minorEastAsia" w:cs="Cambria Math" w:hint="eastAsia"/>
          <w:sz w:val="24"/>
        </w:rPr>
        <w:t>（1）幅值：</w:t>
      </w:r>
      <w:r w:rsidRPr="00DD6B48">
        <w:rPr>
          <w:rFonts w:asciiTheme="minorEastAsia" w:hAnsiTheme="minorEastAsia"/>
          <w:color w:val="060607"/>
          <w:spacing w:val="4"/>
          <w:sz w:val="24"/>
          <w:shd w:val="clear" w:color="auto" w:fill="FFFFFF"/>
        </w:rPr>
        <w:t>研究系统的稳定性和动态性能时，通常使用一个固定的幅值来保证实验条件的一致性。</w:t>
      </w:r>
      <w:r w:rsidRPr="00DD6B48">
        <w:rPr>
          <w:rFonts w:asciiTheme="minorEastAsia" w:hAnsiTheme="minorEastAsia" w:cs="Cambria Math" w:hint="eastAsia"/>
          <w:sz w:val="24"/>
        </w:rPr>
        <w:t>运算放大器的输出电压的</w:t>
      </w:r>
      <w:r>
        <w:rPr>
          <w:rFonts w:asciiTheme="minorEastAsia" w:hAnsiTheme="minorEastAsia" w:cs="Cambria Math" w:hint="eastAsia"/>
          <w:sz w:val="24"/>
        </w:rPr>
        <w:t>有</w:t>
      </w:r>
      <w:r w:rsidRPr="00DD6B48">
        <w:rPr>
          <w:rFonts w:asciiTheme="minorEastAsia" w:hAnsiTheme="minorEastAsia" w:cs="Cambria Math" w:hint="eastAsia"/>
          <w:sz w:val="24"/>
        </w:rPr>
        <w:t>大小限制，因此应计算出输出电压幅值的最大值，并使其不超过电源电压，使运算放大器工作在放大区，</w:t>
      </w:r>
      <w:r>
        <w:rPr>
          <w:rFonts w:asciiTheme="minorEastAsia" w:hAnsiTheme="minorEastAsia" w:cs="Cambria Math" w:hint="eastAsia"/>
          <w:sz w:val="24"/>
        </w:rPr>
        <w:t>避免失真</w:t>
      </w:r>
      <w:r w:rsidRPr="00DD6B48">
        <w:rPr>
          <w:rFonts w:asciiTheme="minorEastAsia" w:hAnsiTheme="minorEastAsia" w:cs="Cambria Math" w:hint="eastAsia"/>
          <w:sz w:val="24"/>
        </w:rPr>
        <w:t>。</w:t>
      </w:r>
    </w:p>
    <w:p w14:paraId="64F0E2C1" w14:textId="3CEFF191" w:rsidR="00391B04" w:rsidRPr="00DD6B48" w:rsidRDefault="00DD6B48" w:rsidP="00A47CA2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>
        <w:rPr>
          <w:rFonts w:asciiTheme="minorEastAsia" w:hAnsiTheme="minorEastAsia" w:cs="Cambria Math" w:hint="eastAsia"/>
          <w:sz w:val="24"/>
        </w:rPr>
        <w:t>（2）宽度：</w:t>
      </w:r>
      <w:r w:rsidRPr="00DD6B48">
        <w:rPr>
          <w:rFonts w:asciiTheme="minorEastAsia" w:hAnsiTheme="minorEastAsia"/>
          <w:color w:val="060607"/>
          <w:spacing w:val="4"/>
          <w:sz w:val="24"/>
          <w:shd w:val="clear" w:color="auto" w:fill="FFFFFF"/>
        </w:rPr>
        <w:t>需要满足观察和记录系统响应的要求。如果宽度太短，可能无法清晰地观察到系统的瞬态过程和稳态行为；而过长的宽度则可能导致实验时间过长，影响实验效率。</w:t>
      </w:r>
    </w:p>
    <w:p w14:paraId="68DBC69C" w14:textId="3FCD3510" w:rsidR="00973BAF" w:rsidRPr="009F75D6" w:rsidRDefault="00973BAF" w:rsidP="00973BAF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 w:rsidRPr="009F75D6">
        <w:rPr>
          <w:rFonts w:asciiTheme="minorEastAsia" w:hAnsiTheme="minorEastAsia" w:cs="Cambria Math" w:hint="eastAsia"/>
          <w:sz w:val="24"/>
        </w:rPr>
        <w:t>2、积分环节和惯性环节的主要差别是什么？在什么条件下惯性环节可视为积分环节？能否通过实验来验证？</w:t>
      </w:r>
    </w:p>
    <w:p w14:paraId="78BFAE92" w14:textId="2A32A536" w:rsidR="00391B04" w:rsidRPr="002B2C34" w:rsidRDefault="002B2C34" w:rsidP="002B2C34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>
        <w:rPr>
          <w:rFonts w:asciiTheme="minorEastAsia" w:hAnsiTheme="minorEastAsia" w:cs="Cambria Math" w:hint="eastAsia"/>
          <w:sz w:val="24"/>
        </w:rPr>
        <w:t>（1）主要差别：</w:t>
      </w:r>
      <w:r w:rsidRPr="002B2C34">
        <w:rPr>
          <w:rFonts w:asciiTheme="minorEastAsia" w:hAnsiTheme="minorEastAsia" w:cs="Cambria Math" w:hint="eastAsia"/>
          <w:sz w:val="24"/>
        </w:rPr>
        <w:t>积分环节主要用于消除系统的稳态误差</w:t>
      </w:r>
      <w:r>
        <w:rPr>
          <w:rFonts w:asciiTheme="minorEastAsia" w:hAnsiTheme="minorEastAsia" w:cs="Cambria Math" w:hint="eastAsia"/>
          <w:sz w:val="24"/>
        </w:rPr>
        <w:t>，</w:t>
      </w:r>
      <w:r w:rsidRPr="002B2C34">
        <w:rPr>
          <w:rFonts w:asciiTheme="minorEastAsia" w:hAnsiTheme="minorEastAsia" w:cs="Cambria Math" w:hint="eastAsia"/>
          <w:sz w:val="24"/>
        </w:rPr>
        <w:t>它能够对输入信号进行积分运算，使输出随着时间的积累而不断增长，直到系统误差为零</w:t>
      </w:r>
      <w:r>
        <w:rPr>
          <w:rFonts w:asciiTheme="minorEastAsia" w:hAnsiTheme="minorEastAsia" w:cs="Cambria Math" w:hint="eastAsia"/>
          <w:sz w:val="24"/>
        </w:rPr>
        <w:t>；而</w:t>
      </w:r>
      <w:r w:rsidRPr="002B2C34">
        <w:rPr>
          <w:rFonts w:asciiTheme="minorEastAsia" w:hAnsiTheme="minorEastAsia" w:cs="Cambria Math" w:hint="eastAsia"/>
          <w:sz w:val="24"/>
        </w:rPr>
        <w:t>惯性环节主要用于模拟具有惯性特性的物理系统，会使系统的输出逐渐趋近于一个稳态值，而不会无限制地增长。</w:t>
      </w:r>
    </w:p>
    <w:p w14:paraId="49D2639D" w14:textId="6AE06F2E" w:rsidR="00391B04" w:rsidRDefault="002B2C34" w:rsidP="00683184">
      <w:pPr>
        <w:widowControl/>
        <w:jc w:val="left"/>
        <w:rPr>
          <w:rFonts w:asciiTheme="minorEastAsia" w:hAnsiTheme="minorEastAsia" w:cs="宋体" w:hint="eastAsia"/>
          <w:color w:val="000000"/>
          <w:kern w:val="0"/>
          <w:sz w:val="24"/>
        </w:rPr>
      </w:pPr>
      <w:r>
        <w:rPr>
          <w:rFonts w:asciiTheme="minorEastAsia" w:hAnsiTheme="minorEastAsia" w:cs="Cambria Math" w:hint="eastAsia"/>
          <w:sz w:val="24"/>
        </w:rPr>
        <w:t>（2）</w:t>
      </w:r>
      <w:r w:rsidRPr="002B2C34">
        <w:rPr>
          <w:rFonts w:asciiTheme="minorEastAsia" w:hAnsiTheme="minorEastAsia" w:cs="宋体" w:hint="eastAsia"/>
          <w:color w:val="000000"/>
          <w:kern w:val="0"/>
          <w:sz w:val="24"/>
        </w:rPr>
        <w:t>当</w:t>
      </w:r>
      <m:oMath>
        <m:r>
          <w:rPr>
            <w:rFonts w:ascii="Cambria Math" w:hAnsiTheme="minorEastAsia" w:cs="宋体"/>
            <w:color w:val="000000"/>
            <w:kern w:val="0"/>
            <w:sz w:val="24"/>
          </w:rPr>
          <m:t>T=</m:t>
        </m:r>
        <m:sSub>
          <m:sSubPr>
            <m:ctrlPr>
              <w:rPr>
                <w:rFonts w:ascii="Cambria Math" w:hAnsiTheme="minorEastAsia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hAnsiTheme="minorEastAsia" w:cs="宋体"/>
                <w:color w:val="000000"/>
                <w:kern w:val="0"/>
                <w:sz w:val="24"/>
              </w:rPr>
              <m:t>R</m:t>
            </m:r>
          </m:e>
          <m:sub>
            <m:r>
              <w:rPr>
                <w:rFonts w:ascii="Cambria Math" w:hAnsiTheme="minorEastAsia" w:cs="宋体"/>
                <w:color w:val="000000"/>
                <w:kern w:val="0"/>
                <w:sz w:val="24"/>
              </w:rPr>
              <m:t>1</m:t>
            </m:r>
          </m:sub>
        </m:sSub>
        <m:r>
          <w:rPr>
            <w:rFonts w:ascii="Cambria Math" w:hAnsiTheme="minorEastAsia" w:cs="宋体"/>
            <w:color w:val="000000"/>
            <w:kern w:val="0"/>
            <w:sz w:val="24"/>
          </w:rPr>
          <m:t>C</m:t>
        </m:r>
        <m:r>
          <w:rPr>
            <w:rFonts w:ascii="Cambria Math" w:hAnsi="Cambria Math" w:cs="Cambria Math"/>
            <w:color w:val="000000"/>
            <w:kern w:val="0"/>
            <w:sz w:val="24"/>
          </w:rPr>
          <m:t>≫</m:t>
        </m:r>
        <m:r>
          <w:rPr>
            <w:rFonts w:ascii="Cambria Math" w:hAnsiTheme="minorEastAsia" w:cs="宋体"/>
            <w:color w:val="000000"/>
            <w:kern w:val="0"/>
            <w:sz w:val="24"/>
          </w:rPr>
          <m:t>1</m:t>
        </m:r>
      </m:oMath>
      <w:r w:rsidRPr="002B2C34">
        <w:rPr>
          <w:rFonts w:asciiTheme="minorEastAsia" w:hAnsiTheme="minorEastAsia" w:cs="宋体" w:hint="eastAsia"/>
          <w:color w:val="000000"/>
          <w:kern w:val="0"/>
          <w:sz w:val="24"/>
        </w:rPr>
        <w:t>时，惯性环节可认为是积分环节。</w:t>
      </w:r>
    </w:p>
    <w:p w14:paraId="4F6E883C" w14:textId="5B163F88" w:rsidR="002B2C34" w:rsidRPr="002B2C34" w:rsidRDefault="002B2C34" w:rsidP="00683184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（3）将</w:t>
      </w:r>
      <m:oMath>
        <m:sSub>
          <m:sSubPr>
            <m:ctrlPr>
              <w:rPr>
                <w:rFonts w:ascii="Cambria Math" w:hAnsiTheme="minorEastAsia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hAnsiTheme="minorEastAsia" w:cs="宋体"/>
                <w:color w:val="000000"/>
                <w:kern w:val="0"/>
                <w:sz w:val="24"/>
              </w:rPr>
              <m:t>R</m:t>
            </m:r>
          </m:e>
          <m:sub>
            <m:r>
              <w:rPr>
                <w:rFonts w:ascii="Cambria Math" w:hAnsiTheme="minorEastAsia" w:cs="宋体"/>
                <w:color w:val="000000"/>
                <w:kern w:val="0"/>
                <w:sz w:val="24"/>
              </w:rPr>
              <m:t>1</m:t>
            </m:r>
          </m:sub>
        </m:sSub>
      </m:oMath>
      <w:r>
        <w:rPr>
          <w:rFonts w:asciiTheme="minorEastAsia" w:hAnsiTheme="minorEastAsia" w:cs="宋体" w:hint="eastAsia"/>
          <w:color w:val="000000"/>
          <w:kern w:val="0"/>
          <w:sz w:val="24"/>
        </w:rPr>
        <w:t>阻值设为很大。</w:t>
      </w:r>
    </w:p>
    <w:p w14:paraId="63FE1E34" w14:textId="01D3772B" w:rsidR="00973BAF" w:rsidRPr="009F75D6" w:rsidRDefault="00973BAF" w:rsidP="00A47CA2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 w:rsidRPr="009F75D6">
        <w:rPr>
          <w:rFonts w:asciiTheme="minorEastAsia" w:hAnsiTheme="minorEastAsia" w:cs="Cambria Math" w:hint="eastAsia"/>
          <w:sz w:val="24"/>
        </w:rPr>
        <w:t>3、</w:t>
      </w:r>
      <w:r w:rsidRPr="009F75D6">
        <w:rPr>
          <w:rFonts w:asciiTheme="minorEastAsia" w:hAnsiTheme="minorEastAsia" w:cs="Cambria Math"/>
          <w:sz w:val="24"/>
        </w:rPr>
        <w:t>如何通过实验测定惯性环节的时间常数？将测定的结果与理论值进行比较。</w:t>
      </w:r>
    </w:p>
    <w:p w14:paraId="16A915B5" w14:textId="5591289F" w:rsidR="00973BAF" w:rsidRPr="009F75D6" w:rsidRDefault="00973BAF" w:rsidP="00A47CA2">
      <w:pPr>
        <w:widowControl/>
        <w:spacing w:after="5" w:line="266" w:lineRule="auto"/>
        <w:rPr>
          <w:rFonts w:asciiTheme="minorEastAsia" w:hAnsiTheme="minorEastAsia" w:cs="Cambria Math" w:hint="eastAsia"/>
          <w:sz w:val="24"/>
        </w:rPr>
      </w:pPr>
      <w:r w:rsidRPr="009F75D6">
        <w:rPr>
          <w:rFonts w:asciiTheme="minorEastAsia" w:hAnsiTheme="minorEastAsia" w:cs="Cambria Math"/>
          <w:sz w:val="24"/>
        </w:rPr>
        <w:tab/>
      </w:r>
      <w:r w:rsidRPr="009F75D6">
        <w:rPr>
          <w:rFonts w:asciiTheme="minorEastAsia" w:hAnsiTheme="minorEastAsia" w:cs="Cambria Math" w:hint="eastAsia"/>
          <w:sz w:val="24"/>
        </w:rPr>
        <w:t xml:space="preserve">测定原理见 </w:t>
      </w:r>
      <w:hyperlink w:anchor="思考题3" w:history="1">
        <w:r w:rsidRPr="000566AA">
          <w:rPr>
            <w:rStyle w:val="aa"/>
            <w:rFonts w:asciiTheme="minorEastAsia" w:hAnsiTheme="minorEastAsia" w:cs="Cambria Math" w:hint="eastAsia"/>
            <w:sz w:val="24"/>
          </w:rPr>
          <w:t>五、实验结果和分析——</w:t>
        </w:r>
        <w:r w:rsidRPr="000566AA">
          <w:rPr>
            <w:rStyle w:val="aa"/>
            <w:rFonts w:asciiTheme="minorEastAsia" w:hAnsiTheme="minorEastAsia" w:cstheme="minorEastAsia"/>
            <w:sz w:val="24"/>
          </w:rPr>
          <w:t>3. 惯性环节——</w:t>
        </w:r>
        <w:r w:rsidRPr="000566AA">
          <w:rPr>
            <w:rStyle w:val="aa"/>
            <w:rFonts w:asciiTheme="minorEastAsia" w:hAnsiTheme="minorEastAsia" w:cstheme="minorEastAsia" w:hint="eastAsia"/>
            <w:sz w:val="24"/>
          </w:rPr>
          <w:t>对惯性环节时间常数的讨论</w:t>
        </w:r>
        <w:r w:rsidRPr="000566AA">
          <w:rPr>
            <w:rStyle w:val="aa"/>
            <w:rFonts w:asciiTheme="minorEastAsia" w:hAnsiTheme="minorEastAsia" w:cs="Cambria Math" w:hint="eastAsia"/>
            <w:sz w:val="24"/>
          </w:rPr>
          <w:t>；</w:t>
        </w:r>
      </w:hyperlink>
    </w:p>
    <w:p w14:paraId="1D89463A" w14:textId="7267C4EC" w:rsidR="00973BAF" w:rsidRDefault="00973BAF" w:rsidP="00973BAF">
      <w:pPr>
        <w:widowControl/>
        <w:spacing w:after="5" w:line="266" w:lineRule="auto"/>
        <w:ind w:firstLine="420"/>
        <w:rPr>
          <w:rFonts w:asciiTheme="minorEastAsia" w:hAnsiTheme="minorEastAsia" w:cs="Cambria Math" w:hint="eastAsia"/>
          <w:sz w:val="24"/>
        </w:rPr>
      </w:pPr>
      <w:r w:rsidRPr="009F75D6">
        <w:rPr>
          <w:rFonts w:asciiTheme="minorEastAsia" w:hAnsiTheme="minorEastAsia" w:cs="Cambria Math" w:hint="eastAsia"/>
          <w:sz w:val="24"/>
        </w:rPr>
        <w:t>具体计算及比较见</w:t>
      </w:r>
      <w:hyperlink w:anchor="表格5_3" w:history="1">
        <w:r w:rsidRPr="000566AA">
          <w:rPr>
            <w:rStyle w:val="aa"/>
            <w:rFonts w:asciiTheme="minorEastAsia" w:hAnsiTheme="minorEastAsia" w:cs="Cambria Math" w:hint="eastAsia"/>
            <w:sz w:val="24"/>
          </w:rPr>
          <w:t>表 5.3。</w:t>
        </w:r>
      </w:hyperlink>
    </w:p>
    <w:p w14:paraId="389F4904" w14:textId="3A057BEC" w:rsidR="002E7549" w:rsidRDefault="002E7549" w:rsidP="002E7549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实验小结</w:t>
      </w:r>
    </w:p>
    <w:p w14:paraId="0399DF52" w14:textId="2C4A2801" w:rsidR="002E7549" w:rsidRPr="002E7549" w:rsidRDefault="002E7549" w:rsidP="002E7549">
      <w:pPr>
        <w:widowControl/>
        <w:spacing w:after="5" w:line="266" w:lineRule="auto"/>
        <w:jc w:val="left"/>
        <w:rPr>
          <w:rFonts w:asciiTheme="minorEastAsia" w:hAnsiTheme="minorEastAsia" w:cs="黑体" w:hint="eastAsia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 </w:t>
      </w:r>
      <w:r w:rsidRPr="002E7549">
        <w:rPr>
          <w:rFonts w:asciiTheme="minorEastAsia" w:hAnsiTheme="minorEastAsia" w:cs="黑体" w:hint="eastAsia"/>
          <w:sz w:val="24"/>
        </w:rPr>
        <w:t>本次实验是第一次控制原理实验。这次实验的任务相对简单，是对一些典型环节的电路实现。</w:t>
      </w:r>
      <w:r>
        <w:rPr>
          <w:rFonts w:asciiTheme="minorEastAsia" w:hAnsiTheme="minorEastAsia" w:cs="黑体" w:hint="eastAsia"/>
          <w:sz w:val="24"/>
        </w:rPr>
        <w:t>初次实验略显局促，尽管老师细致讲解，但动手操作波形示意时仍遇到困难，我们花了些时间认识实验设备和软件。</w:t>
      </w:r>
      <w:r w:rsidRPr="002E7549">
        <w:rPr>
          <w:rFonts w:asciiTheme="minorEastAsia" w:hAnsiTheme="minorEastAsia" w:cs="黑体" w:hint="eastAsia"/>
          <w:sz w:val="24"/>
        </w:rPr>
        <w:t>这次实验我们主要熟悉了硬件设备和软件的操作与使用，学会如何使用短路套接入电阻，调节电源的输出，</w:t>
      </w:r>
      <w:r>
        <w:rPr>
          <w:rFonts w:asciiTheme="minorEastAsia" w:hAnsiTheme="minorEastAsia" w:cs="黑体" w:hint="eastAsia"/>
          <w:sz w:val="24"/>
        </w:rPr>
        <w:t>利用电脑</w:t>
      </w:r>
      <w:r w:rsidRPr="002E7549">
        <w:rPr>
          <w:rFonts w:asciiTheme="minorEastAsia" w:hAnsiTheme="minorEastAsia" w:cs="黑体" w:hint="eastAsia"/>
          <w:sz w:val="24"/>
        </w:rPr>
        <w:t>使用数字示波器观测波形。</w:t>
      </w:r>
      <w:r>
        <w:rPr>
          <w:rFonts w:asciiTheme="minorEastAsia" w:hAnsiTheme="minorEastAsia" w:cs="黑体" w:hint="eastAsia"/>
          <w:sz w:val="24"/>
        </w:rPr>
        <w:t>在撰写报告过程中</w:t>
      </w:r>
      <w:r w:rsidRPr="002E7549">
        <w:rPr>
          <w:rFonts w:asciiTheme="minorEastAsia" w:hAnsiTheme="minorEastAsia" w:cs="黑体" w:hint="eastAsia"/>
          <w:sz w:val="24"/>
        </w:rPr>
        <w:t>，我们也复习了控制原理的相关知识，如系统传递函数的求法、系统的上升时间等</w:t>
      </w:r>
      <w:r>
        <w:rPr>
          <w:rFonts w:asciiTheme="minorEastAsia" w:hAnsiTheme="minorEastAsia" w:cs="黑体" w:hint="eastAsia"/>
          <w:sz w:val="24"/>
        </w:rPr>
        <w:t>。同时，在实验电路中加入反相器的环节使分析更严谨与准确。</w:t>
      </w:r>
    </w:p>
    <w:p w14:paraId="5F65658B" w14:textId="77777777" w:rsidR="002E7549" w:rsidRPr="009F75D6" w:rsidRDefault="002E7549" w:rsidP="00973BAF">
      <w:pPr>
        <w:widowControl/>
        <w:spacing w:after="5" w:line="266" w:lineRule="auto"/>
        <w:ind w:firstLine="420"/>
        <w:rPr>
          <w:rFonts w:asciiTheme="minorEastAsia" w:hAnsiTheme="minorEastAsia" w:cs="Cambria Math" w:hint="eastAsia"/>
          <w:sz w:val="24"/>
        </w:rPr>
      </w:pPr>
    </w:p>
    <w:sectPr w:rsidR="002E7549" w:rsidRPr="009F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5CAB2" w14:textId="77777777" w:rsidR="00733630" w:rsidRDefault="00733630" w:rsidP="00732439">
      <w:r>
        <w:separator/>
      </w:r>
    </w:p>
  </w:endnote>
  <w:endnote w:type="continuationSeparator" w:id="0">
    <w:p w14:paraId="29CED506" w14:textId="77777777" w:rsidR="00733630" w:rsidRDefault="00733630" w:rsidP="0073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B15B9" w14:textId="77777777" w:rsidR="00733630" w:rsidRDefault="00733630" w:rsidP="00732439">
      <w:r>
        <w:separator/>
      </w:r>
    </w:p>
  </w:footnote>
  <w:footnote w:type="continuationSeparator" w:id="0">
    <w:p w14:paraId="16CE4E22" w14:textId="77777777" w:rsidR="00733630" w:rsidRDefault="00733630" w:rsidP="00732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2EE458"/>
    <w:multiLevelType w:val="singleLevel"/>
    <w:tmpl w:val="F02EE458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9FA6E0C"/>
    <w:multiLevelType w:val="singleLevel"/>
    <w:tmpl w:val="F9FA6E0C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14BF5215"/>
    <w:multiLevelType w:val="singleLevel"/>
    <w:tmpl w:val="14BF52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696232615">
    <w:abstractNumId w:val="1"/>
  </w:num>
  <w:num w:numId="2" w16cid:durableId="763722139">
    <w:abstractNumId w:val="0"/>
  </w:num>
  <w:num w:numId="3" w16cid:durableId="49538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kxY2MyYmFhNTkzMGEzYzcxYTJiOTZlNGUwZmNjZTgifQ=="/>
  </w:docVars>
  <w:rsids>
    <w:rsidRoot w:val="00E50ACD"/>
    <w:rsid w:val="000216A1"/>
    <w:rsid w:val="00046718"/>
    <w:rsid w:val="000566AA"/>
    <w:rsid w:val="0008405A"/>
    <w:rsid w:val="00106E2D"/>
    <w:rsid w:val="00143D15"/>
    <w:rsid w:val="00203374"/>
    <w:rsid w:val="00246589"/>
    <w:rsid w:val="002661BE"/>
    <w:rsid w:val="002B2C34"/>
    <w:rsid w:val="002B7878"/>
    <w:rsid w:val="002E7549"/>
    <w:rsid w:val="00310847"/>
    <w:rsid w:val="00391B04"/>
    <w:rsid w:val="00396AC9"/>
    <w:rsid w:val="003B45E5"/>
    <w:rsid w:val="003E32A8"/>
    <w:rsid w:val="005535A9"/>
    <w:rsid w:val="005A1766"/>
    <w:rsid w:val="005E0FA7"/>
    <w:rsid w:val="00615AEC"/>
    <w:rsid w:val="00620E9C"/>
    <w:rsid w:val="00682923"/>
    <w:rsid w:val="00683184"/>
    <w:rsid w:val="006B6415"/>
    <w:rsid w:val="007178D2"/>
    <w:rsid w:val="00732439"/>
    <w:rsid w:val="00733630"/>
    <w:rsid w:val="007407F7"/>
    <w:rsid w:val="007417BC"/>
    <w:rsid w:val="00795C6E"/>
    <w:rsid w:val="007A04F8"/>
    <w:rsid w:val="00805DE0"/>
    <w:rsid w:val="008A18A8"/>
    <w:rsid w:val="008E7F4F"/>
    <w:rsid w:val="009225EC"/>
    <w:rsid w:val="009256FA"/>
    <w:rsid w:val="00931402"/>
    <w:rsid w:val="00973BAF"/>
    <w:rsid w:val="00992233"/>
    <w:rsid w:val="009E7937"/>
    <w:rsid w:val="009F75D6"/>
    <w:rsid w:val="00A47CA2"/>
    <w:rsid w:val="00A75CC4"/>
    <w:rsid w:val="00AD4C3B"/>
    <w:rsid w:val="00B27287"/>
    <w:rsid w:val="00B44DB8"/>
    <w:rsid w:val="00B954CE"/>
    <w:rsid w:val="00BC264F"/>
    <w:rsid w:val="00BE4BCF"/>
    <w:rsid w:val="00C20E9E"/>
    <w:rsid w:val="00C30E53"/>
    <w:rsid w:val="00C4535A"/>
    <w:rsid w:val="00C56F7B"/>
    <w:rsid w:val="00C67A6E"/>
    <w:rsid w:val="00CC3EBB"/>
    <w:rsid w:val="00CD1CFB"/>
    <w:rsid w:val="00D262BD"/>
    <w:rsid w:val="00D70EE3"/>
    <w:rsid w:val="00DB44C9"/>
    <w:rsid w:val="00DD6B48"/>
    <w:rsid w:val="00DF4970"/>
    <w:rsid w:val="00E14179"/>
    <w:rsid w:val="00E33E06"/>
    <w:rsid w:val="00E50ACD"/>
    <w:rsid w:val="00E64C59"/>
    <w:rsid w:val="00EB7147"/>
    <w:rsid w:val="00EE1CDC"/>
    <w:rsid w:val="00F42358"/>
    <w:rsid w:val="00FB0594"/>
    <w:rsid w:val="02995881"/>
    <w:rsid w:val="04AE52B8"/>
    <w:rsid w:val="060A74CA"/>
    <w:rsid w:val="083A2FCD"/>
    <w:rsid w:val="088367FC"/>
    <w:rsid w:val="0EC35F79"/>
    <w:rsid w:val="0FFD6508"/>
    <w:rsid w:val="10392996"/>
    <w:rsid w:val="1255782F"/>
    <w:rsid w:val="19E54D54"/>
    <w:rsid w:val="1BC105DD"/>
    <w:rsid w:val="1C87149D"/>
    <w:rsid w:val="1F2D3962"/>
    <w:rsid w:val="24C26602"/>
    <w:rsid w:val="24E4096B"/>
    <w:rsid w:val="26956F8A"/>
    <w:rsid w:val="2EC273AD"/>
    <w:rsid w:val="304A524D"/>
    <w:rsid w:val="326C0660"/>
    <w:rsid w:val="371A6032"/>
    <w:rsid w:val="377D3A7D"/>
    <w:rsid w:val="39E71E22"/>
    <w:rsid w:val="3C1946AB"/>
    <w:rsid w:val="3C603457"/>
    <w:rsid w:val="3CB650D2"/>
    <w:rsid w:val="3D7E69EE"/>
    <w:rsid w:val="3DCF01ED"/>
    <w:rsid w:val="3FD0685F"/>
    <w:rsid w:val="40C16C12"/>
    <w:rsid w:val="432A15FA"/>
    <w:rsid w:val="438947EE"/>
    <w:rsid w:val="49042E3A"/>
    <w:rsid w:val="4BC93D4C"/>
    <w:rsid w:val="5C076A71"/>
    <w:rsid w:val="653F76A0"/>
    <w:rsid w:val="67EC631D"/>
    <w:rsid w:val="68123617"/>
    <w:rsid w:val="6D622910"/>
    <w:rsid w:val="714C0C5D"/>
    <w:rsid w:val="73CC09DF"/>
    <w:rsid w:val="74EC45FF"/>
    <w:rsid w:val="75406BB9"/>
    <w:rsid w:val="77E3618D"/>
    <w:rsid w:val="78413640"/>
    <w:rsid w:val="79CD59E4"/>
    <w:rsid w:val="7A7D0FAD"/>
    <w:rsid w:val="7AC30FEB"/>
    <w:rsid w:val="7B6438EE"/>
    <w:rsid w:val="7D902913"/>
    <w:rsid w:val="7FF3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DD2426"/>
  <w15:docId w15:val="{2367C273-82EB-443B-9128-5CB62EC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7549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C30E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24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2439"/>
    <w:rPr>
      <w:kern w:val="2"/>
      <w:sz w:val="18"/>
      <w:szCs w:val="18"/>
    </w:rPr>
  </w:style>
  <w:style w:type="paragraph" w:styleId="a5">
    <w:name w:val="footer"/>
    <w:basedOn w:val="a"/>
    <w:link w:val="a6"/>
    <w:rsid w:val="00732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2439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F4970"/>
    <w:pPr>
      <w:ind w:firstLineChars="200" w:firstLine="420"/>
    </w:pPr>
  </w:style>
  <w:style w:type="character" w:styleId="a8">
    <w:name w:val="Placeholder Text"/>
    <w:basedOn w:val="a0"/>
    <w:uiPriority w:val="99"/>
    <w:unhideWhenUsed/>
    <w:rsid w:val="00C67A6E"/>
    <w:rPr>
      <w:color w:val="666666"/>
    </w:rPr>
  </w:style>
  <w:style w:type="table" w:styleId="a9">
    <w:name w:val="Table Grid"/>
    <w:basedOn w:val="a1"/>
    <w:rsid w:val="00A7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C30E53"/>
    <w:pPr>
      <w:widowControl/>
      <w:adjustRightInd w:val="0"/>
      <w:spacing w:before="0" w:after="0" w:line="288" w:lineRule="auto"/>
      <w:jc w:val="left"/>
    </w:pPr>
    <w:rPr>
      <w:rFonts w:ascii="微软雅黑" w:eastAsia="微软雅黑" w:hAnsi="微软雅黑" w:cstheme="minorEastAsia"/>
      <w:bCs w:val="0"/>
      <w:color w:val="000000"/>
      <w:sz w:val="24"/>
    </w:rPr>
  </w:style>
  <w:style w:type="character" w:customStyle="1" w:styleId="566ba9ff-a5b0-4b6f-bbdf-c3ab41993fc20">
    <w:name w:val="566ba9ff-a5b0-4b6f-bbdf-c3ab41993fc2 字符"/>
    <w:basedOn w:val="a0"/>
    <w:link w:val="566ba9ff-a5b0-4b6f-bbdf-c3ab41993fc2"/>
    <w:rsid w:val="00C30E53"/>
    <w:rPr>
      <w:rFonts w:ascii="微软雅黑" w:eastAsia="微软雅黑" w:hAnsi="微软雅黑" w:cstheme="minorEastAsia"/>
      <w:b/>
      <w:color w:val="000000"/>
      <w:kern w:val="2"/>
      <w:sz w:val="24"/>
      <w:szCs w:val="28"/>
    </w:rPr>
  </w:style>
  <w:style w:type="character" w:customStyle="1" w:styleId="40">
    <w:name w:val="标题 4 字符"/>
    <w:basedOn w:val="a0"/>
    <w:link w:val="4"/>
    <w:semiHidden/>
    <w:rsid w:val="00C30E5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C30E53"/>
    <w:pPr>
      <w:widowControl/>
      <w:adjustRightInd w:val="0"/>
      <w:spacing w:line="288" w:lineRule="auto"/>
      <w:jc w:val="left"/>
    </w:pPr>
    <w:rPr>
      <w:rFonts w:ascii="微软雅黑" w:eastAsia="微软雅黑" w:hAnsi="微软雅黑" w:cstheme="minorEastAsia"/>
      <w:bCs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C30E53"/>
    <w:rPr>
      <w:rFonts w:ascii="微软雅黑" w:eastAsia="微软雅黑" w:hAnsi="微软雅黑" w:cstheme="minorEastAsia"/>
      <w:bCs/>
      <w:color w:val="000000"/>
      <w:kern w:val="2"/>
      <w:sz w:val="22"/>
      <w:szCs w:val="24"/>
    </w:rPr>
  </w:style>
  <w:style w:type="character" w:styleId="aa">
    <w:name w:val="Hyperlink"/>
    <w:basedOn w:val="a0"/>
    <w:rsid w:val="00C30E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0E53"/>
    <w:rPr>
      <w:color w:val="605E5C"/>
      <w:shd w:val="clear" w:color="auto" w:fill="E1DFDD"/>
    </w:rPr>
  </w:style>
  <w:style w:type="character" w:styleId="ac">
    <w:name w:val="FollowedHyperlink"/>
    <w:basedOn w:val="a0"/>
    <w:rsid w:val="00C30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69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47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15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16603c76-5ae5-4781-8907-ad342c619c6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603C76-5AE5-4781-8907-AD342C619C62}"/>
      </w:docPartPr>
      <w:docPartBody>
        <w:p w:rsidR="0003317A" w:rsidRDefault="00000000">
          <w:pPr>
            <w:rPr>
              <w:rFonts w:hint="eastAsia"/>
            </w:rPr>
          </w:pPr>
          <w:r>
            <w:rPr>
              <w:color w:val="808080"/>
            </w:rPr>
            <w:t>选择一项。</w:t>
          </w:r>
        </w:p>
      </w:docPartBody>
    </w:docPart>
    <w:docPart>
      <w:docPartPr>
        <w:name w:val="{43a99002-e3ec-4046-b3cf-9cd605db19d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A99002-E3EC-4046-B3CF-9CD605DB19D9}"/>
      </w:docPartPr>
      <w:docPartBody>
        <w:p w:rsidR="0003317A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单击此处输入日期。</w:t>
          </w:r>
        </w:p>
      </w:docPartBody>
    </w:docPart>
    <w:docPart>
      <w:docPartPr>
        <w:name w:val="{16807b50-08bc-4c5d-b6e9-bc93b2af2b7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807B50-08BC-4C5D-B6E9-BC93B2AF2B74}"/>
      </w:docPartPr>
      <w:docPartBody>
        <w:p w:rsidR="0003317A" w:rsidRDefault="00000000">
          <w:pPr>
            <w:rPr>
              <w:rFonts w:hint="eastAsia"/>
            </w:rPr>
          </w:pPr>
          <w:r>
            <w:rPr>
              <w:color w:val="808080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17A"/>
    <w:rsid w:val="0003317A"/>
    <w:rsid w:val="00106E2D"/>
    <w:rsid w:val="00115975"/>
    <w:rsid w:val="002B7878"/>
    <w:rsid w:val="00354B70"/>
    <w:rsid w:val="004557C3"/>
    <w:rsid w:val="004A3337"/>
    <w:rsid w:val="005535A9"/>
    <w:rsid w:val="0063137A"/>
    <w:rsid w:val="007724C7"/>
    <w:rsid w:val="008A18A8"/>
    <w:rsid w:val="00D31B0E"/>
    <w:rsid w:val="00E731F9"/>
    <w:rsid w:val="00EB7147"/>
    <w:rsid w:val="00F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11597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9600-9D38-419F-AFCD-4E9BA00D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辰宇 杜</cp:lastModifiedBy>
  <cp:revision>25</cp:revision>
  <dcterms:created xsi:type="dcterms:W3CDTF">2023-06-14T08:08:00Z</dcterms:created>
  <dcterms:modified xsi:type="dcterms:W3CDTF">2025-03-19T06:17:00Z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2D7C06FDBD0D479F93FEBC9F4EE8C448_12</vt:lpwstr>
  </property>
  <property fmtid="{D5CDD505-2E9C-101B-9397-08002B2CF9AE}" pid="4" name="MTWinEqns">
    <vt:bool>true</vt:bool>
  </property>
</Properties>
</file>