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C23C1" w14:textId="77777777" w:rsidR="00394A8B" w:rsidRDefault="00394A8B" w:rsidP="00394A8B">
      <w:pPr>
        <w:jc w:val="center"/>
        <w:rPr>
          <w:rFonts w:ascii="华文行楷" w:eastAsia="华文行楷" w:hAnsi="华文行楷" w:cs="华文行楷" w:hint="eastAsia"/>
          <w:sz w:val="56"/>
          <w:szCs w:val="96"/>
        </w:rPr>
      </w:pPr>
      <w:r>
        <w:rPr>
          <w:noProof/>
          <w:sz w:val="20"/>
        </w:rPr>
        <w:drawing>
          <wp:inline distT="0" distB="0" distL="0" distR="0" wp14:anchorId="46C0A883" wp14:editId="680D81B4">
            <wp:extent cx="1565910" cy="1118870"/>
            <wp:effectExtent l="0" t="0" r="0" b="508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343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5A7D" w14:textId="77777777" w:rsidR="00394A8B" w:rsidRDefault="00394A8B" w:rsidP="00394A8B">
      <w:pPr>
        <w:ind w:left="211"/>
        <w:jc w:val="center"/>
        <w:rPr>
          <w:rFonts w:ascii="华文楷体" w:eastAsia="华文楷体" w:hAnsi="华文楷体" w:cs="华文楷体" w:hint="eastAsia"/>
          <w:b/>
          <w:bCs/>
          <w:sz w:val="96"/>
          <w:szCs w:val="180"/>
        </w:rPr>
      </w:pPr>
      <w:r>
        <w:rPr>
          <w:rFonts w:ascii="华文行楷" w:eastAsia="华文行楷" w:hAnsi="华文行楷" w:cs="华文行楷" w:hint="eastAsia"/>
          <w:b/>
          <w:bCs/>
          <w:color w:val="FF0000"/>
          <w:spacing w:val="24"/>
          <w:sz w:val="96"/>
          <w:szCs w:val="180"/>
        </w:rPr>
        <w:t>华中科技大学</w:t>
      </w:r>
    </w:p>
    <w:p w14:paraId="51B029CD" w14:textId="77777777" w:rsidR="00394A8B" w:rsidRDefault="00394A8B" w:rsidP="00394A8B">
      <w:pPr>
        <w:jc w:val="center"/>
        <w:rPr>
          <w:rFonts w:ascii="华文行楷" w:eastAsia="华文行楷" w:hAnsi="华文行楷" w:cs="华文行楷" w:hint="eastAsia"/>
          <w:sz w:val="56"/>
          <w:szCs w:val="96"/>
        </w:rPr>
      </w:pPr>
      <w:r>
        <w:rPr>
          <w:rFonts w:ascii="华文行楷" w:eastAsia="华文行楷" w:hAnsi="华文行楷" w:cs="华文行楷" w:hint="eastAsia"/>
          <w:color w:val="800080"/>
          <w:sz w:val="52"/>
          <w:szCs w:val="72"/>
        </w:rPr>
        <w:t>人工智能与自动化学院</w:t>
      </w:r>
    </w:p>
    <w:p w14:paraId="6E4086BF" w14:textId="77777777" w:rsidR="00394A8B" w:rsidRPr="00616FFC" w:rsidRDefault="00394A8B" w:rsidP="00394A8B">
      <w:pPr>
        <w:rPr>
          <w:rFonts w:ascii="华文楷体" w:eastAsia="华文楷体" w:hAnsi="华文楷体" w:cs="华文楷体" w:hint="eastAsia"/>
          <w:b/>
          <w:sz w:val="84"/>
          <w:szCs w:val="84"/>
        </w:rPr>
      </w:pPr>
    </w:p>
    <w:p w14:paraId="3C7E2F18" w14:textId="77777777" w:rsidR="00394A8B" w:rsidRDefault="00394A8B" w:rsidP="00394A8B">
      <w:pPr>
        <w:jc w:val="center"/>
        <w:rPr>
          <w:rFonts w:ascii="华文楷体" w:eastAsia="华文楷体" w:hAnsi="华文楷体" w:cs="华文楷体" w:hint="eastAsia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计算机组成原理</w:t>
      </w:r>
    </w:p>
    <w:p w14:paraId="4FE1802A" w14:textId="77777777" w:rsidR="00394A8B" w:rsidRDefault="00394A8B" w:rsidP="00394A8B">
      <w:pPr>
        <w:ind w:right="2523"/>
        <w:jc w:val="right"/>
        <w:rPr>
          <w:rFonts w:ascii="华文楷体" w:eastAsia="华文楷体" w:hAnsi="华文楷体" w:cs="华文楷体" w:hint="eastAsia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实验报告</w:t>
      </w:r>
    </w:p>
    <w:p w14:paraId="18FE99EF" w14:textId="77777777" w:rsidR="00394A8B" w:rsidRDefault="00394A8B" w:rsidP="00394A8B"/>
    <w:p w14:paraId="7A643505" w14:textId="77777777" w:rsidR="00394A8B" w:rsidRDefault="00394A8B" w:rsidP="00394A8B"/>
    <w:p w14:paraId="715300CB" w14:textId="77777777" w:rsidR="00394A8B" w:rsidRDefault="00394A8B" w:rsidP="00394A8B"/>
    <w:p w14:paraId="18524EE1" w14:textId="4EBFC787" w:rsidR="00394A8B" w:rsidRDefault="00394A8B" w:rsidP="00394A8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专业班级：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人工智能2304班</w:t>
      </w:r>
    </w:p>
    <w:p w14:paraId="28A8CD34" w14:textId="532F01F3" w:rsidR="00394A8B" w:rsidRDefault="00394A8B" w:rsidP="00394A8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学号：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U202315265</w:t>
      </w:r>
    </w:p>
    <w:p w14:paraId="6ED517F5" w14:textId="4BBF41BE" w:rsidR="00394A8B" w:rsidRDefault="00394A8B" w:rsidP="00394A8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姓名：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杜辰宇</w:t>
      </w:r>
    </w:p>
    <w:p w14:paraId="00050A91" w14:textId="5780FAB6" w:rsidR="00394A8B" w:rsidRDefault="00394A8B" w:rsidP="00394A8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实验名称：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存储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器实验</w:t>
      </w:r>
    </w:p>
    <w:p w14:paraId="5C731A31" w14:textId="0781FAAA" w:rsidR="00394A8B" w:rsidRDefault="00394A8B" w:rsidP="00394A8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实验时间：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2025年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月2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0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日</w:t>
      </w:r>
    </w:p>
    <w:p w14:paraId="5501DA52" w14:textId="77777777" w:rsidR="00672B24" w:rsidRDefault="00672B24" w:rsidP="00394A8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</w:p>
    <w:p w14:paraId="06E52B89" w14:textId="77777777" w:rsidR="00672B24" w:rsidRDefault="00672B24" w:rsidP="00394A8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</w:p>
    <w:sdt>
      <w:sdtPr>
        <w:rPr>
          <w:lang w:val="zh-CN"/>
        </w:rPr>
        <w:id w:val="40666615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E207A49" w14:textId="656EB8CD" w:rsidR="00672B24" w:rsidRDefault="00672B24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19A51F8" w14:textId="46FFCDBF" w:rsidR="003B1FD3" w:rsidRDefault="00672B24">
          <w:pPr>
            <w:pStyle w:val="TOC10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96409762" w:history="1">
            <w:r w:rsidR="003B1FD3" w:rsidRPr="009D30E8">
              <w:rPr>
                <w:rStyle w:val="a3"/>
                <w:rFonts w:hint="eastAsia"/>
                <w:noProof/>
              </w:rPr>
              <w:t>1、实验目的</w:t>
            </w:r>
            <w:r w:rsidR="003B1FD3">
              <w:rPr>
                <w:rFonts w:hint="eastAsia"/>
                <w:noProof/>
                <w:webHidden/>
              </w:rPr>
              <w:tab/>
            </w:r>
            <w:r w:rsidR="003B1FD3">
              <w:rPr>
                <w:rFonts w:hint="eastAsia"/>
                <w:noProof/>
                <w:webHidden/>
              </w:rPr>
              <w:fldChar w:fldCharType="begin"/>
            </w:r>
            <w:r w:rsidR="003B1FD3">
              <w:rPr>
                <w:rFonts w:hint="eastAsia"/>
                <w:noProof/>
                <w:webHidden/>
              </w:rPr>
              <w:instrText xml:space="preserve"> </w:instrText>
            </w:r>
            <w:r w:rsidR="003B1FD3">
              <w:rPr>
                <w:noProof/>
                <w:webHidden/>
              </w:rPr>
              <w:instrText>PAGEREF _Toc196409762 \h</w:instrText>
            </w:r>
            <w:r w:rsidR="003B1FD3">
              <w:rPr>
                <w:rFonts w:hint="eastAsia"/>
                <w:noProof/>
                <w:webHidden/>
              </w:rPr>
              <w:instrText xml:space="preserve"> </w:instrText>
            </w:r>
            <w:r w:rsidR="003B1FD3">
              <w:rPr>
                <w:rFonts w:hint="eastAsia"/>
                <w:noProof/>
                <w:webHidden/>
              </w:rPr>
            </w:r>
            <w:r w:rsidR="003B1FD3">
              <w:rPr>
                <w:rFonts w:hint="eastAsia"/>
                <w:noProof/>
                <w:webHidden/>
              </w:rPr>
              <w:fldChar w:fldCharType="separate"/>
            </w:r>
            <w:r w:rsidR="003B1FD3">
              <w:rPr>
                <w:rFonts w:hint="eastAsia"/>
                <w:noProof/>
                <w:webHidden/>
              </w:rPr>
              <w:t>3</w:t>
            </w:r>
            <w:r w:rsidR="003B1FD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755F6" w14:textId="6AA027FA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3" w:history="1">
            <w:r w:rsidRPr="009D30E8">
              <w:rPr>
                <w:rStyle w:val="a3"/>
                <w:rFonts w:hint="eastAsia"/>
                <w:noProof/>
              </w:rPr>
              <w:t>1.1、存储器扩展实验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B9810E" w14:textId="32794C5A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4" w:history="1">
            <w:r w:rsidRPr="009D30E8">
              <w:rPr>
                <w:rStyle w:val="a3"/>
                <w:rFonts w:hint="eastAsia"/>
                <w:noProof/>
              </w:rPr>
              <w:t>1.1.1、理解存储系统进行位扩展、字扩展的基本原理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98C2E4" w14:textId="58188837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5" w:history="1">
            <w:r w:rsidRPr="009D30E8">
              <w:rPr>
                <w:rStyle w:val="a3"/>
                <w:rFonts w:hint="eastAsia"/>
                <w:noProof/>
              </w:rPr>
              <w:t>1.2、MIPSRAM设计实验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795F45" w14:textId="221B719D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6" w:history="1">
            <w:r w:rsidRPr="009D30E8">
              <w:rPr>
                <w:rStyle w:val="a3"/>
                <w:rFonts w:hint="eastAsia"/>
                <w:noProof/>
              </w:rPr>
              <w:t>1.2.1理解主存储器地址基本概念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48CDFA" w14:textId="38A756FF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7" w:history="1">
            <w:r w:rsidRPr="009D30E8">
              <w:rPr>
                <w:rStyle w:val="a3"/>
                <w:rFonts w:hint="eastAsia"/>
                <w:noProof/>
              </w:rPr>
              <w:t>1.2.2理解存储位扩展基本思想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2EFF3" w14:textId="2FBFA1DF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8" w:history="1">
            <w:r w:rsidRPr="009D30E8">
              <w:rPr>
                <w:rStyle w:val="a3"/>
                <w:rFonts w:hint="eastAsia"/>
                <w:noProof/>
              </w:rPr>
              <w:t>1.3、MIPS寄存器文件实验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8C0822" w14:textId="7B9BC800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69" w:history="1">
            <w:r w:rsidRPr="009D30E8">
              <w:rPr>
                <w:rStyle w:val="a3"/>
                <w:rFonts w:hint="eastAsia"/>
                <w:noProof/>
              </w:rPr>
              <w:t>1.3.1了解MIPS寄存器文件基本概念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20C570" w14:textId="66FC5F42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0" w:history="1">
            <w:r w:rsidRPr="009D30E8">
              <w:rPr>
                <w:rStyle w:val="a3"/>
                <w:rFonts w:hint="eastAsia"/>
                <w:noProof/>
              </w:rPr>
              <w:t>1.3.2熟悉多路选择器、译码器、解复用器等组件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431F4B" w14:textId="2A751D62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1" w:history="1">
            <w:r w:rsidRPr="009D30E8">
              <w:rPr>
                <w:rStyle w:val="a3"/>
                <w:rFonts w:hint="eastAsia"/>
                <w:noProof/>
              </w:rPr>
              <w:t>1.4、Cache硬件设计实验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1476A1" w14:textId="11796C91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2" w:history="1">
            <w:r w:rsidRPr="009D30E8">
              <w:rPr>
                <w:rStyle w:val="a3"/>
                <w:rFonts w:hint="eastAsia"/>
                <w:noProof/>
              </w:rPr>
              <w:t>1.4.1掌握Cache实现的关键技术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17FE65" w14:textId="6A099386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3" w:history="1">
            <w:r w:rsidRPr="009D30E8">
              <w:rPr>
                <w:rStyle w:val="a3"/>
                <w:rFonts w:hint="eastAsia"/>
                <w:noProof/>
              </w:rPr>
              <w:t>1.4.2熟悉译码器、多路选择器、寄存器的使用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871E91" w14:textId="79C61C49" w:rsidR="003B1FD3" w:rsidRDefault="003B1FD3">
          <w:pPr>
            <w:pStyle w:val="TOC10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4" w:history="1">
            <w:r w:rsidRPr="009D30E8">
              <w:rPr>
                <w:rStyle w:val="a3"/>
                <w:rFonts w:hint="eastAsia"/>
                <w:noProof/>
              </w:rPr>
              <w:t>2、实验内容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AC6B28" w14:textId="3653C6DF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5" w:history="1">
            <w:r w:rsidRPr="009D30E8">
              <w:rPr>
                <w:rStyle w:val="a3"/>
                <w:rFonts w:hint="eastAsia"/>
                <w:noProof/>
              </w:rPr>
              <w:t>2.1、汉字字库存储芯片扩展实验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97A624" w14:textId="2F026E61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6" w:history="1">
            <w:r w:rsidRPr="009D30E8">
              <w:rPr>
                <w:rStyle w:val="a3"/>
                <w:rFonts w:hint="eastAsia"/>
                <w:noProof/>
              </w:rPr>
              <w:t>2.1.1、实验内容：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CD66EF" w14:textId="7DD0F83F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7" w:history="1">
            <w:r w:rsidRPr="009D30E8">
              <w:rPr>
                <w:rStyle w:val="a3"/>
                <w:rFonts w:hint="eastAsia"/>
                <w:noProof/>
              </w:rPr>
              <w:t>2.1.2、实验要求：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F2869C" w14:textId="27747F20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8" w:history="1">
            <w:r w:rsidRPr="009D30E8">
              <w:rPr>
                <w:rStyle w:val="a3"/>
                <w:rFonts w:hint="eastAsia"/>
                <w:noProof/>
              </w:rPr>
              <w:t>2.1.3、设计原理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22F9D3" w14:textId="7A41A5D3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79" w:history="1">
            <w:r w:rsidRPr="009D30E8">
              <w:rPr>
                <w:rStyle w:val="a3"/>
                <w:rFonts w:hint="eastAsia"/>
                <w:noProof/>
              </w:rPr>
              <w:t>2.1.4、电路测试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D6C8DB" w14:textId="1742642A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0" w:history="1">
            <w:r w:rsidRPr="009D30E8">
              <w:rPr>
                <w:rStyle w:val="a3"/>
                <w:rFonts w:hint="eastAsia"/>
                <w:noProof/>
              </w:rPr>
              <w:t>2.2、MIPSRAM设计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E42BAF" w14:textId="2F771D87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1" w:history="1">
            <w:r w:rsidRPr="009D30E8">
              <w:rPr>
                <w:rStyle w:val="a3"/>
                <w:rFonts w:hint="eastAsia"/>
                <w:noProof/>
              </w:rPr>
              <w:t>2.2.1、实验内容：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6CC646" w14:textId="028BF36F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2" w:history="1">
            <w:r w:rsidRPr="009D30E8">
              <w:rPr>
                <w:rStyle w:val="a3"/>
                <w:rFonts w:hint="eastAsia"/>
                <w:noProof/>
              </w:rPr>
              <w:t>2.2.2、设计原理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FF1BE8" w14:textId="0CB9EB55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3" w:history="1">
            <w:r w:rsidRPr="009D30E8">
              <w:rPr>
                <w:rStyle w:val="a3"/>
                <w:rFonts w:hint="eastAsia"/>
                <w:noProof/>
              </w:rPr>
              <w:t>2.2.3、电路测试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DE8120" w14:textId="49920802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4" w:history="1">
            <w:r w:rsidRPr="009D30E8">
              <w:rPr>
                <w:rStyle w:val="a3"/>
                <w:rFonts w:hint="eastAsia"/>
                <w:noProof/>
              </w:rPr>
              <w:t>2.3、MIPS寄存器文件设计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0C8D8D" w14:textId="4A98291E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5" w:history="1">
            <w:r w:rsidRPr="009D30E8">
              <w:rPr>
                <w:rStyle w:val="a3"/>
                <w:rFonts w:hint="eastAsia"/>
                <w:noProof/>
              </w:rPr>
              <w:t>2.3.1、实验内容：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9F4DC3" w14:textId="31A2AD7E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6" w:history="1">
            <w:r w:rsidRPr="009D30E8">
              <w:rPr>
                <w:rStyle w:val="a3"/>
                <w:rFonts w:hint="eastAsia"/>
                <w:noProof/>
              </w:rPr>
              <w:t>2.3.2、原理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770F21" w14:textId="508CD730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7" w:history="1">
            <w:r w:rsidRPr="009D30E8">
              <w:rPr>
                <w:rStyle w:val="a3"/>
                <w:rFonts w:hint="eastAsia"/>
                <w:noProof/>
              </w:rPr>
              <w:t>2.3.3、测试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C1DEF" w14:textId="18E52AD1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8" w:history="1">
            <w:r w:rsidRPr="009D30E8">
              <w:rPr>
                <w:rStyle w:val="a3"/>
                <w:rFonts w:hint="eastAsia"/>
                <w:noProof/>
              </w:rPr>
              <w:t>2.4、全相联映射电路实现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653575" w14:textId="7C9A7CA4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89" w:history="1">
            <w:r w:rsidRPr="009D30E8">
              <w:rPr>
                <w:rStyle w:val="a3"/>
                <w:rFonts w:hint="eastAsia"/>
                <w:noProof/>
              </w:rPr>
              <w:t>2.4.1、设计原理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C0CF53" w14:textId="33B3042D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0" w:history="1">
            <w:r w:rsidRPr="009D30E8">
              <w:rPr>
                <w:rStyle w:val="a3"/>
                <w:rFonts w:hint="eastAsia"/>
                <w:noProof/>
              </w:rPr>
              <w:t>2.4.2、测试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DE8CE1" w14:textId="6E97AAB3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1" w:history="1">
            <w:r w:rsidRPr="009D30E8">
              <w:rPr>
                <w:rStyle w:val="a3"/>
                <w:rFonts w:hint="eastAsia"/>
                <w:noProof/>
              </w:rPr>
              <w:t>2.5、直接相联映射电路实现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CF529A" w14:textId="26F9F58B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2" w:history="1">
            <w:r w:rsidRPr="009D30E8">
              <w:rPr>
                <w:rStyle w:val="a3"/>
                <w:rFonts w:hint="eastAsia"/>
                <w:noProof/>
              </w:rPr>
              <w:t>2.5.1、设计原理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A0C6FF" w14:textId="1536C9B7" w:rsidR="003B1FD3" w:rsidRDefault="003B1FD3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3" w:history="1">
            <w:r w:rsidRPr="009D30E8">
              <w:rPr>
                <w:rStyle w:val="a3"/>
                <w:rFonts w:hint="eastAsia"/>
                <w:noProof/>
              </w:rPr>
              <w:t>2.5.2、测试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FEFCFA" w14:textId="2B2D0E26" w:rsidR="003B1FD3" w:rsidRDefault="003B1FD3">
          <w:pPr>
            <w:pStyle w:val="TOC10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4" w:history="1">
            <w:r w:rsidRPr="009D30E8">
              <w:rPr>
                <w:rStyle w:val="a3"/>
                <w:rFonts w:hint="eastAsia"/>
                <w:noProof/>
              </w:rPr>
              <w:t>3、遇到的问题及解决办法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3BE294" w14:textId="44FED8F0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5" w:history="1">
            <w:r w:rsidRPr="009D30E8">
              <w:rPr>
                <w:rStyle w:val="a3"/>
                <w:rFonts w:hint="eastAsia"/>
                <w:noProof/>
              </w:rPr>
              <w:t>问题一：存储器扩展电路中的地址线冲突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7026D9" w14:textId="445C0AEF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6" w:history="1">
            <w:r w:rsidRPr="009D30E8">
              <w:rPr>
                <w:rStyle w:val="a3"/>
                <w:rFonts w:hint="eastAsia"/>
                <w:noProof/>
              </w:rPr>
              <w:t>问题二：MIPSRAM设计中的数据选择错误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8F3FEE" w14:textId="5F40C18C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7" w:history="1">
            <w:r w:rsidRPr="009D30E8">
              <w:rPr>
                <w:rStyle w:val="a3"/>
                <w:rFonts w:hint="eastAsia"/>
                <w:noProof/>
              </w:rPr>
              <w:t>问题三：Cache设计中的命中率问题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452EB" w14:textId="47E17264" w:rsidR="003B1FD3" w:rsidRDefault="003B1FD3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6409798" w:history="1">
            <w:r w:rsidRPr="009D30E8">
              <w:rPr>
                <w:rStyle w:val="a3"/>
                <w:rFonts w:hint="eastAsia"/>
                <w:noProof/>
              </w:rPr>
              <w:t>问题四：直接相联映射中的地址解析错误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_Toc196409798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000069" w14:textId="6F3DE9D2" w:rsidR="00672B24" w:rsidRDefault="00672B2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D3B3441" w14:textId="45A96749" w:rsidR="004D7762" w:rsidRDefault="004D7762">
      <w:pPr>
        <w:rPr>
          <w:b/>
          <w:sz w:val="28"/>
          <w:szCs w:val="28"/>
        </w:rPr>
      </w:pPr>
    </w:p>
    <w:p w14:paraId="27BCCE6F" w14:textId="77777777" w:rsidR="00672B24" w:rsidRDefault="00672B24">
      <w:pPr>
        <w:rPr>
          <w:rFonts w:hint="eastAsia"/>
          <w:b/>
          <w:sz w:val="28"/>
          <w:szCs w:val="28"/>
        </w:rPr>
      </w:pPr>
    </w:p>
    <w:p w14:paraId="4350777B" w14:textId="77777777" w:rsidR="004D7762" w:rsidRDefault="00420E1B" w:rsidP="00947885">
      <w:pPr>
        <w:pStyle w:val="21bc9c4b-6a32-43e5-beaa-fd2d792c5735"/>
        <w:rPr>
          <w:rFonts w:hint="eastAsia"/>
        </w:rPr>
      </w:pPr>
      <w:bookmarkStart w:id="0" w:name="_Toc89709496"/>
      <w:bookmarkStart w:id="1" w:name="_Toc89875838"/>
      <w:bookmarkStart w:id="2" w:name="_Toc196409762"/>
      <w:r>
        <w:rPr>
          <w:rFonts w:hint="eastAsia"/>
        </w:rPr>
        <w:lastRenderedPageBreak/>
        <w:t>1、实验目的</w:t>
      </w:r>
      <w:bookmarkEnd w:id="0"/>
      <w:bookmarkEnd w:id="1"/>
      <w:bookmarkEnd w:id="2"/>
    </w:p>
    <w:p w14:paraId="323F8E1F" w14:textId="77777777" w:rsidR="00394A8B" w:rsidRPr="00394A8B" w:rsidRDefault="00394A8B" w:rsidP="00947885">
      <w:pPr>
        <w:pStyle w:val="71e7dc79-1ff7-45e8-997d-0ebda3762b91"/>
        <w:rPr>
          <w:rFonts w:hint="eastAsia"/>
        </w:rPr>
      </w:pPr>
      <w:bookmarkStart w:id="3" w:name="_Toc89709497"/>
      <w:bookmarkStart w:id="4" w:name="_Toc89875839"/>
      <w:bookmarkStart w:id="5" w:name="_Toc196409763"/>
      <w:r>
        <w:rPr>
          <w:rFonts w:hint="eastAsia"/>
        </w:rPr>
        <w:t>1.1、</w:t>
      </w:r>
      <w:r w:rsidRPr="00394A8B">
        <w:rPr>
          <w:rFonts w:hint="eastAsia"/>
        </w:rPr>
        <w:t>存储器扩展实验</w:t>
      </w:r>
      <w:bookmarkEnd w:id="5"/>
    </w:p>
    <w:p w14:paraId="4B3C1207" w14:textId="77777777" w:rsidR="00394A8B" w:rsidRPr="00394A8B" w:rsidRDefault="00394A8B" w:rsidP="00947885">
      <w:pPr>
        <w:pStyle w:val="b63ee27f-4cf3-414c-9275-d88e3f90795e"/>
        <w:ind w:firstLine="216"/>
        <w:rPr>
          <w:rFonts w:hint="eastAsia"/>
        </w:rPr>
      </w:pPr>
      <w:bookmarkStart w:id="6" w:name="_Toc196409764"/>
      <w:r>
        <w:rPr>
          <w:rFonts w:hint="eastAsia"/>
        </w:rPr>
        <w:t>1.1.1、</w:t>
      </w:r>
      <w:r w:rsidRPr="00394A8B">
        <w:rPr>
          <w:rFonts w:hint="eastAsia"/>
        </w:rPr>
        <w:t>理解存储系统</w:t>
      </w:r>
      <w:proofErr w:type="gramStart"/>
      <w:r w:rsidRPr="00394A8B">
        <w:rPr>
          <w:rFonts w:hint="eastAsia"/>
        </w:rPr>
        <w:t>进行位</w:t>
      </w:r>
      <w:proofErr w:type="gramEnd"/>
      <w:r w:rsidRPr="00394A8B">
        <w:rPr>
          <w:rFonts w:hint="eastAsia"/>
        </w:rPr>
        <w:t>扩展、字扩展的基本原理</w:t>
      </w:r>
      <w:bookmarkEnd w:id="6"/>
    </w:p>
    <w:p w14:paraId="5A8C7D6B" w14:textId="1B27239A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•位扩展（数据总线扩展、字长扩展）</w:t>
      </w:r>
    </w:p>
    <w:p w14:paraId="5AB45AC5" w14:textId="3698B366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•字扩展（地址总线扩展、字数扩展）</w:t>
      </w:r>
    </w:p>
    <w:p w14:paraId="540B1CCB" w14:textId="1A6F3032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•字</w:t>
      </w:r>
      <w:proofErr w:type="gramStart"/>
      <w:r w:rsidRPr="00394A8B">
        <w:rPr>
          <w:rFonts w:ascii="宋体" w:eastAsia="宋体" w:hAnsi="宋体" w:cs="宋体" w:hint="eastAsia"/>
          <w:sz w:val="24"/>
          <w:szCs w:val="28"/>
        </w:rPr>
        <w:t>位同时</w:t>
      </w:r>
      <w:proofErr w:type="gramEnd"/>
      <w:r w:rsidRPr="00394A8B">
        <w:rPr>
          <w:rFonts w:ascii="宋体" w:eastAsia="宋体" w:hAnsi="宋体" w:cs="宋体" w:hint="eastAsia"/>
          <w:sz w:val="24"/>
          <w:szCs w:val="28"/>
        </w:rPr>
        <w:t>扩展（综合扩展）</w:t>
      </w:r>
    </w:p>
    <w:p w14:paraId="495C80CC" w14:textId="77777777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1.1.2、</w:t>
      </w:r>
      <w:r w:rsidRPr="00394A8B">
        <w:rPr>
          <w:rFonts w:ascii="宋体" w:eastAsia="宋体" w:hAnsi="宋体" w:cs="宋体" w:hint="eastAsia"/>
          <w:sz w:val="24"/>
          <w:szCs w:val="28"/>
        </w:rPr>
        <w:t>利用相关原理解决实验中汉字字库的存储扩展问题</w:t>
      </w:r>
    </w:p>
    <w:p w14:paraId="7CC5DEE8" w14:textId="6771F920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•能设计汉字字库存储扩展电路</w:t>
      </w:r>
    </w:p>
    <w:p w14:paraId="1B94B063" w14:textId="61507A55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•能使用正确的字库数据填充</w:t>
      </w:r>
    </w:p>
    <w:p w14:paraId="0901AA20" w14:textId="16C010C8" w:rsidR="004D7762" w:rsidRDefault="00420E1B" w:rsidP="00947885">
      <w:pPr>
        <w:pStyle w:val="71e7dc79-1ff7-45e8-997d-0ebda3762b91"/>
        <w:rPr>
          <w:rFonts w:hint="eastAsia"/>
        </w:rPr>
      </w:pPr>
      <w:bookmarkStart w:id="7" w:name="_Toc196409765"/>
      <w:r>
        <w:rPr>
          <w:rFonts w:hint="eastAsia"/>
        </w:rPr>
        <w:t>1.2、MIPSRAM设计实验</w:t>
      </w:r>
      <w:bookmarkEnd w:id="7"/>
    </w:p>
    <w:p w14:paraId="379B4F05" w14:textId="1306D451" w:rsidR="00394A8B" w:rsidRPr="00394A8B" w:rsidRDefault="00394A8B" w:rsidP="00947885">
      <w:pPr>
        <w:pStyle w:val="b63ee27f-4cf3-414c-9275-d88e3f90795e"/>
        <w:ind w:firstLine="216"/>
        <w:rPr>
          <w:rFonts w:hint="eastAsia"/>
        </w:rPr>
      </w:pPr>
      <w:bookmarkStart w:id="8" w:name="_Toc196409766"/>
      <w:r>
        <w:rPr>
          <w:rFonts w:hint="eastAsia"/>
        </w:rPr>
        <w:t>1.2.1</w:t>
      </w:r>
      <w:r w:rsidRPr="00394A8B">
        <w:rPr>
          <w:rFonts w:hint="eastAsia"/>
        </w:rPr>
        <w:t>理解主存储器地址基本概念</w:t>
      </w:r>
      <w:bookmarkEnd w:id="8"/>
    </w:p>
    <w:p w14:paraId="5C334F80" w14:textId="5ECDC309" w:rsidR="00394A8B" w:rsidRPr="00394A8B" w:rsidRDefault="00394A8B" w:rsidP="00394A8B">
      <w:pPr>
        <w:ind w:firstLine="240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•内存访问地址都是字节地址</w:t>
      </w:r>
    </w:p>
    <w:p w14:paraId="377DD5CA" w14:textId="3E51AFB0" w:rsidR="00394A8B" w:rsidRPr="00394A8B" w:rsidRDefault="00394A8B" w:rsidP="00394A8B">
      <w:pPr>
        <w:ind w:firstLine="240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•字节/半字/字访问</w:t>
      </w:r>
    </w:p>
    <w:p w14:paraId="717F7C9F" w14:textId="41B27766" w:rsidR="00394A8B" w:rsidRPr="00394A8B" w:rsidRDefault="00394A8B" w:rsidP="00394A8B">
      <w:pPr>
        <w:ind w:firstLine="420"/>
        <w:rPr>
          <w:rFonts w:ascii="宋体" w:eastAsia="宋体" w:hAnsi="宋体" w:cs="宋体" w:hint="eastAsia"/>
          <w:sz w:val="24"/>
          <w:szCs w:val="28"/>
        </w:rPr>
      </w:pP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lb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/sb（load/</w:t>
      </w: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storebyte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）</w:t>
      </w:r>
    </w:p>
    <w:p w14:paraId="42DCE296" w14:textId="39AD2007" w:rsidR="00394A8B" w:rsidRPr="00394A8B" w:rsidRDefault="00394A8B" w:rsidP="00394A8B">
      <w:pPr>
        <w:ind w:firstLine="420"/>
        <w:rPr>
          <w:rFonts w:ascii="宋体" w:eastAsia="宋体" w:hAnsi="宋体" w:cs="宋体" w:hint="eastAsia"/>
          <w:sz w:val="24"/>
          <w:szCs w:val="28"/>
        </w:rPr>
      </w:pP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lh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/</w:t>
      </w: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sh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（load/</w:t>
      </w: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storehalf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）</w:t>
      </w:r>
    </w:p>
    <w:p w14:paraId="2EED7407" w14:textId="6C41F6FC" w:rsidR="00394A8B" w:rsidRPr="00394A8B" w:rsidRDefault="00394A8B" w:rsidP="00394A8B">
      <w:pPr>
        <w:ind w:left="420"/>
        <w:rPr>
          <w:rFonts w:ascii="宋体" w:eastAsia="宋体" w:hAnsi="宋体" w:cs="宋体" w:hint="eastAsia"/>
          <w:sz w:val="24"/>
          <w:szCs w:val="28"/>
        </w:rPr>
      </w:pP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lw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/</w:t>
      </w: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sw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（load/</w:t>
      </w:r>
      <w:proofErr w:type="spellStart"/>
      <w:r w:rsidRPr="00394A8B">
        <w:rPr>
          <w:rFonts w:ascii="宋体" w:eastAsia="宋体" w:hAnsi="宋体" w:cs="宋体" w:hint="eastAsia"/>
          <w:sz w:val="24"/>
          <w:szCs w:val="28"/>
        </w:rPr>
        <w:t>storeword</w:t>
      </w:r>
      <w:proofErr w:type="spellEnd"/>
      <w:r w:rsidRPr="00394A8B">
        <w:rPr>
          <w:rFonts w:ascii="宋体" w:eastAsia="宋体" w:hAnsi="宋体" w:cs="宋体" w:hint="eastAsia"/>
          <w:sz w:val="24"/>
          <w:szCs w:val="28"/>
        </w:rPr>
        <w:t>）</w:t>
      </w:r>
    </w:p>
    <w:p w14:paraId="6688FAB8" w14:textId="36F7E8C0" w:rsidR="00394A8B" w:rsidRPr="00394A8B" w:rsidRDefault="00394A8B" w:rsidP="00947885">
      <w:pPr>
        <w:pStyle w:val="b63ee27f-4cf3-414c-9275-d88e3f90795e"/>
        <w:ind w:firstLine="216"/>
        <w:rPr>
          <w:rFonts w:hint="eastAsia"/>
        </w:rPr>
      </w:pPr>
      <w:bookmarkStart w:id="9" w:name="_Toc196409767"/>
      <w:r>
        <w:rPr>
          <w:rFonts w:hint="eastAsia"/>
        </w:rPr>
        <w:t>1.2.2</w:t>
      </w:r>
      <w:r w:rsidRPr="00394A8B">
        <w:rPr>
          <w:rFonts w:hint="eastAsia"/>
        </w:rPr>
        <w:t>理解存储位扩展基本思想</w:t>
      </w:r>
      <w:bookmarkEnd w:id="9"/>
    </w:p>
    <w:p w14:paraId="5C6F8522" w14:textId="527BA3A6" w:rsidR="00394A8B" w:rsidRDefault="00394A8B" w:rsidP="00394A8B">
      <w:pPr>
        <w:ind w:firstLine="240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 w:hint="eastAsia"/>
          <w:sz w:val="24"/>
          <w:szCs w:val="28"/>
        </w:rPr>
        <w:t>•能设计同时支持字节、半字、</w:t>
      </w:r>
      <w:proofErr w:type="gramStart"/>
      <w:r w:rsidRPr="00394A8B"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 w:rsidRPr="00394A8B">
        <w:rPr>
          <w:rFonts w:ascii="宋体" w:eastAsia="宋体" w:hAnsi="宋体" w:cs="宋体" w:hint="eastAsia"/>
          <w:sz w:val="24"/>
          <w:szCs w:val="28"/>
        </w:rPr>
        <w:t>的存储子系统</w:t>
      </w:r>
    </w:p>
    <w:p w14:paraId="2AECD181" w14:textId="5CD0D4AC" w:rsidR="004D7762" w:rsidRDefault="00420E1B" w:rsidP="00947885">
      <w:pPr>
        <w:pStyle w:val="71e7dc79-1ff7-45e8-997d-0ebda3762b91"/>
        <w:rPr>
          <w:rFonts w:hint="eastAsia"/>
        </w:rPr>
      </w:pPr>
      <w:bookmarkStart w:id="10" w:name="_Toc196409768"/>
      <w:r>
        <w:rPr>
          <w:rFonts w:hint="eastAsia"/>
        </w:rPr>
        <w:t>1.3、MIPS寄存器文件实验</w:t>
      </w:r>
      <w:bookmarkEnd w:id="10"/>
    </w:p>
    <w:p w14:paraId="6D604651" w14:textId="60B00C32" w:rsidR="00394A8B" w:rsidRPr="00394A8B" w:rsidRDefault="00394A8B" w:rsidP="00947885">
      <w:pPr>
        <w:pStyle w:val="b63ee27f-4cf3-414c-9275-d88e3f90795e"/>
        <w:ind w:firstLine="216"/>
      </w:pPr>
      <w:bookmarkStart w:id="11" w:name="_Toc196409769"/>
      <w:r>
        <w:rPr>
          <w:rFonts w:hint="eastAsia"/>
        </w:rPr>
        <w:t>1.3.1</w:t>
      </w:r>
      <w:r w:rsidRPr="00394A8B">
        <w:rPr>
          <w:rFonts w:hint="eastAsia"/>
        </w:rPr>
        <w:t>了解MIPS寄存器文件基本概念</w:t>
      </w:r>
      <w:bookmarkEnd w:id="11"/>
    </w:p>
    <w:p w14:paraId="21768724" w14:textId="10B10587" w:rsidR="00394A8B" w:rsidRPr="00394A8B" w:rsidRDefault="00394A8B" w:rsidP="00394A8B">
      <w:pPr>
        <w:ind w:firstLine="240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寄存器文件（寄存器堆）：通用寄存器的集合</w:t>
      </w:r>
    </w:p>
    <w:p w14:paraId="5B2B3157" w14:textId="0149E568" w:rsidR="00394A8B" w:rsidRPr="00394A8B" w:rsidRDefault="00394A8B" w:rsidP="00394A8B">
      <w:pPr>
        <w:ind w:firstLine="240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MIPS32指令集支持32个通用寄存器（32位）</w:t>
      </w:r>
    </w:p>
    <w:p w14:paraId="2310B877" w14:textId="3CB58029" w:rsidR="00394A8B" w:rsidRPr="00394A8B" w:rsidRDefault="00394A8B" w:rsidP="00394A8B">
      <w:pPr>
        <w:ind w:firstLine="240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通过对应寄存器编码访问</w:t>
      </w:r>
    </w:p>
    <w:p w14:paraId="5381693F" w14:textId="42C91232" w:rsidR="00394A8B" w:rsidRPr="00394A8B" w:rsidRDefault="00394A8B" w:rsidP="00947885">
      <w:pPr>
        <w:pStyle w:val="b63ee27f-4cf3-414c-9275-d88e3f90795e"/>
        <w:ind w:firstLine="216"/>
      </w:pPr>
      <w:bookmarkStart w:id="12" w:name="_Toc196409770"/>
      <w:r>
        <w:rPr>
          <w:rFonts w:hint="eastAsia"/>
        </w:rPr>
        <w:t>1.3.2</w:t>
      </w:r>
      <w:r w:rsidRPr="00394A8B">
        <w:rPr>
          <w:rFonts w:hint="eastAsia"/>
        </w:rPr>
        <w:t>熟悉多路选择器、译码器、解复用器等组件</w:t>
      </w:r>
      <w:bookmarkEnd w:id="12"/>
    </w:p>
    <w:p w14:paraId="7C9308D2" w14:textId="2060F5F9" w:rsidR="00394A8B" w:rsidRDefault="00394A8B" w:rsidP="00394A8B">
      <w:pPr>
        <w:ind w:firstLine="240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能设计MIPS寄存器文件电路</w:t>
      </w:r>
    </w:p>
    <w:p w14:paraId="33A6641F" w14:textId="2DFDCC4A" w:rsidR="004D7762" w:rsidRDefault="00420E1B" w:rsidP="00947885">
      <w:pPr>
        <w:pStyle w:val="71e7dc79-1ff7-45e8-997d-0ebda3762b91"/>
        <w:rPr>
          <w:rFonts w:hint="eastAsia"/>
        </w:rPr>
      </w:pPr>
      <w:bookmarkStart w:id="13" w:name="_Toc196409771"/>
      <w:r>
        <w:rPr>
          <w:rFonts w:hint="eastAsia"/>
        </w:rPr>
        <w:t>1.4、Cache硬件设计实验</w:t>
      </w:r>
      <w:bookmarkEnd w:id="13"/>
    </w:p>
    <w:p w14:paraId="35EF2FAC" w14:textId="7FA150BE" w:rsidR="00394A8B" w:rsidRPr="00394A8B" w:rsidRDefault="00394A8B" w:rsidP="00947885">
      <w:pPr>
        <w:pStyle w:val="b63ee27f-4cf3-414c-9275-d88e3f90795e"/>
        <w:ind w:firstLine="216"/>
      </w:pPr>
      <w:bookmarkStart w:id="14" w:name="_Toc196409772"/>
      <w:r>
        <w:rPr>
          <w:rFonts w:hint="eastAsia"/>
        </w:rPr>
        <w:t>1.4.1</w:t>
      </w:r>
      <w:r w:rsidRPr="00394A8B">
        <w:rPr>
          <w:rFonts w:hint="eastAsia"/>
        </w:rPr>
        <w:t>掌握Cache实现的关键技术</w:t>
      </w:r>
      <w:bookmarkEnd w:id="14"/>
    </w:p>
    <w:p w14:paraId="3404B6FF" w14:textId="141B8A9C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数据查找（如何快速判断数据是否在Cache中）</w:t>
      </w:r>
    </w:p>
    <w:p w14:paraId="33ED227D" w14:textId="769E3200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地址映射（主存中的数据块应如何放置在Cache中）</w:t>
      </w:r>
    </w:p>
    <w:p w14:paraId="2B50E4B0" w14:textId="2FF23E27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全相联、直接相连、组相联</w:t>
      </w:r>
    </w:p>
    <w:p w14:paraId="5961EE28" w14:textId="2B2BAEDA" w:rsidR="00394A8B" w:rsidRPr="00394A8B" w:rsidRDefault="00394A8B" w:rsidP="00394A8B">
      <w:pPr>
        <w:pStyle w:val="a4"/>
        <w:ind w:firstLineChars="83" w:firstLine="199"/>
        <w:rPr>
          <w:rFonts w:ascii="宋体" w:eastAsia="宋体" w:hAnsi="宋体" w:cs="宋体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替换算法（选择什么样的Cache数据块进行替换或淘汰）</w:t>
      </w:r>
    </w:p>
    <w:p w14:paraId="1CFA538B" w14:textId="0A49746F" w:rsidR="00394A8B" w:rsidRPr="00394A8B" w:rsidRDefault="00394A8B" w:rsidP="00947885">
      <w:pPr>
        <w:pStyle w:val="b63ee27f-4cf3-414c-9275-d88e3f90795e"/>
        <w:ind w:firstLine="216"/>
      </w:pPr>
      <w:bookmarkStart w:id="15" w:name="_Toc196409773"/>
      <w:r>
        <w:rPr>
          <w:rFonts w:hint="eastAsia"/>
        </w:rPr>
        <w:lastRenderedPageBreak/>
        <w:t>1.4.2</w:t>
      </w:r>
      <w:r w:rsidRPr="00394A8B">
        <w:rPr>
          <w:rFonts w:hint="eastAsia"/>
        </w:rPr>
        <w:t>熟悉译码器、多路选择器、寄存器的使用</w:t>
      </w:r>
      <w:bookmarkEnd w:id="15"/>
    </w:p>
    <w:p w14:paraId="08F39213" w14:textId="61AB78E3" w:rsidR="00394A8B" w:rsidRDefault="00394A8B" w:rsidP="00394A8B">
      <w:pPr>
        <w:pStyle w:val="a4"/>
        <w:ind w:firstLineChars="83" w:firstLine="199"/>
        <w:rPr>
          <w:rFonts w:ascii="宋体" w:eastAsia="宋体" w:hAnsi="宋体" w:cs="宋体" w:hint="eastAsia"/>
          <w:sz w:val="24"/>
          <w:szCs w:val="28"/>
        </w:rPr>
      </w:pPr>
      <w:r w:rsidRPr="00394A8B">
        <w:rPr>
          <w:rFonts w:ascii="宋体" w:eastAsia="宋体" w:hAnsi="宋体" w:cs="宋体"/>
          <w:sz w:val="24"/>
          <w:szCs w:val="28"/>
        </w:rPr>
        <w:t>•</w:t>
      </w:r>
      <w:r w:rsidRPr="00394A8B">
        <w:rPr>
          <w:rFonts w:ascii="宋体" w:eastAsia="宋体" w:hAnsi="宋体" w:cs="宋体" w:hint="eastAsia"/>
          <w:sz w:val="24"/>
          <w:szCs w:val="28"/>
        </w:rPr>
        <w:t>能设计实现Cache机制</w:t>
      </w:r>
    </w:p>
    <w:p w14:paraId="0B84B532" w14:textId="14E94C90" w:rsidR="004D7762" w:rsidRDefault="00420E1B" w:rsidP="00947885">
      <w:pPr>
        <w:pStyle w:val="21bc9c4b-6a32-43e5-beaa-fd2d792c5735"/>
        <w:rPr>
          <w:rFonts w:hint="eastAsia"/>
        </w:rPr>
      </w:pPr>
      <w:bookmarkStart w:id="16" w:name="_Toc89875840"/>
      <w:bookmarkStart w:id="17" w:name="_Toc89709498"/>
      <w:bookmarkStart w:id="18" w:name="_Toc196409774"/>
      <w:bookmarkEnd w:id="3"/>
      <w:bookmarkEnd w:id="4"/>
      <w:r>
        <w:rPr>
          <w:rFonts w:hint="eastAsia"/>
        </w:rPr>
        <w:t>2、实验内容</w:t>
      </w:r>
      <w:bookmarkEnd w:id="16"/>
      <w:bookmarkEnd w:id="17"/>
      <w:bookmarkEnd w:id="18"/>
    </w:p>
    <w:p w14:paraId="7D2808BE" w14:textId="52F499A6" w:rsidR="004D7762" w:rsidRDefault="00420E1B" w:rsidP="00947885">
      <w:pPr>
        <w:pStyle w:val="71e7dc79-1ff7-45e8-997d-0ebda3762b91"/>
        <w:rPr>
          <w:rFonts w:hint="eastAsia"/>
        </w:rPr>
      </w:pPr>
      <w:bookmarkStart w:id="19" w:name="_Toc89875841"/>
      <w:bookmarkStart w:id="20" w:name="_Toc196409775"/>
      <w:r>
        <w:rPr>
          <w:rFonts w:hint="eastAsia"/>
        </w:rPr>
        <w:t>2.1、汉字字库存储芯片扩展实验</w:t>
      </w:r>
      <w:bookmarkEnd w:id="19"/>
      <w:bookmarkEnd w:id="20"/>
    </w:p>
    <w:p w14:paraId="2640E0AF" w14:textId="77777777" w:rsidR="003B1FD3" w:rsidRDefault="00C70CF1" w:rsidP="00947885">
      <w:pPr>
        <w:pStyle w:val="b63ee27f-4cf3-414c-9275-d88e3f90795e"/>
        <w:ind w:firstLine="216"/>
      </w:pPr>
      <w:bookmarkStart w:id="21" w:name="_Toc196409776"/>
      <w:r>
        <w:rPr>
          <w:rFonts w:hint="eastAsia"/>
        </w:rPr>
        <w:t>2.1.1、</w:t>
      </w:r>
      <w:r w:rsidR="00420E1B">
        <w:rPr>
          <w:rFonts w:hint="eastAsia"/>
        </w:rPr>
        <w:t>实验内容：</w:t>
      </w:r>
      <w:bookmarkEnd w:id="21"/>
    </w:p>
    <w:p w14:paraId="117BFAE6" w14:textId="62CB246A" w:rsidR="00C70CF1" w:rsidRPr="003B1FD3" w:rsidRDefault="00420E1B" w:rsidP="003B1FD3">
      <w:pPr>
        <w:pStyle w:val="acbfdd8b-e11b-4d36-88ff-6049b138f862"/>
        <w:ind w:firstLine="216"/>
        <w:rPr>
          <w:rFonts w:ascii="宋体" w:eastAsia="宋体" w:hAnsi="宋体"/>
          <w:color w:val="auto"/>
          <w:sz w:val="24"/>
          <w:szCs w:val="28"/>
        </w:rPr>
      </w:pPr>
      <w:r w:rsidRPr="003B1FD3">
        <w:rPr>
          <w:rFonts w:ascii="宋体" w:eastAsia="宋体" w:hAnsi="宋体" w:hint="eastAsia"/>
          <w:color w:val="auto"/>
          <w:sz w:val="24"/>
          <w:szCs w:val="28"/>
        </w:rPr>
        <w:t>设计字库文件，利用指定规格存储器进行存储器字扩展。</w:t>
      </w:r>
    </w:p>
    <w:p w14:paraId="00D5F532" w14:textId="77777777" w:rsidR="00947885" w:rsidRDefault="00C70CF1" w:rsidP="00672B24">
      <w:pPr>
        <w:pStyle w:val="b63ee27f-4cf3-414c-9275-d88e3f90795e"/>
        <w:ind w:firstLine="216"/>
      </w:pPr>
      <w:bookmarkStart w:id="22" w:name="_Toc196409777"/>
      <w:r w:rsidRPr="00C70CF1">
        <w:rPr>
          <w:rFonts w:hint="eastAsia"/>
        </w:rPr>
        <w:t>2.1.2、</w:t>
      </w:r>
      <w:r w:rsidR="00420E1B">
        <w:rPr>
          <w:rFonts w:hint="eastAsia"/>
        </w:rPr>
        <w:t>实验要求：</w:t>
      </w:r>
      <w:bookmarkEnd w:id="22"/>
    </w:p>
    <w:p w14:paraId="78AFFA54" w14:textId="3DFF2908" w:rsidR="004D7762" w:rsidRDefault="00420E1B" w:rsidP="00947885">
      <w:pPr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现有如下ROM部件，4个4K*32位ROM，7个16K*32位ROM，请构建GB231216*16点阵字库存储器电路，电路输入为汉字区号和位号，由于16*16点阵的字模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码需要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256位点阵信息才能显示一个汉字，所以电路输出为8*32位（256位点阵信息），实验电路输入输出引脚如图</w:t>
      </w:r>
      <w:r w:rsidR="004B37B2">
        <w:rPr>
          <w:rFonts w:ascii="宋体" w:eastAsia="宋体" w:hAnsi="宋体" w:cs="宋体" w:hint="eastAsia"/>
          <w:sz w:val="24"/>
          <w:szCs w:val="28"/>
        </w:rPr>
        <w:t>2.1所示</w:t>
      </w:r>
      <w:r>
        <w:rPr>
          <w:rFonts w:ascii="宋体" w:eastAsia="宋体" w:hAnsi="宋体" w:cs="宋体" w:hint="eastAsia"/>
          <w:sz w:val="24"/>
          <w:szCs w:val="28"/>
        </w:rPr>
        <w:t>：</w:t>
      </w:r>
    </w:p>
    <w:p w14:paraId="3DD781D8" w14:textId="09180008" w:rsidR="004D7762" w:rsidRDefault="00F37EFA" w:rsidP="00B72E64">
      <w:pPr>
        <w:jc w:val="center"/>
      </w:pPr>
      <w:r>
        <w:rPr>
          <w:noProof/>
        </w:rPr>
        <w:drawing>
          <wp:inline distT="0" distB="0" distL="0" distR="0" wp14:anchorId="66055D1C" wp14:editId="55B3BE9D">
            <wp:extent cx="5274310" cy="1644015"/>
            <wp:effectExtent l="0" t="0" r="2540" b="0"/>
            <wp:docPr id="14524308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0868" name="图片 14524308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ED58" w14:textId="54F9598A" w:rsidR="003B325E" w:rsidRPr="003B325E" w:rsidRDefault="003B325E" w:rsidP="003B325E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 w:rsidRPr="003B325E">
        <w:rPr>
          <w:rFonts w:hint="eastAsia"/>
          <w:noProof/>
          <w:sz w:val="18"/>
          <w:szCs w:val="18"/>
        </w:rPr>
        <w:t xml:space="preserve"> </w:t>
      </w:r>
      <w:r w:rsidRPr="003B325E">
        <w:rPr>
          <w:rFonts w:hint="eastAsia"/>
          <w:noProof/>
          <w:sz w:val="18"/>
          <w:szCs w:val="18"/>
        </w:rPr>
        <w:t>输入输出引脚</w:t>
      </w:r>
    </w:p>
    <w:p w14:paraId="601F872A" w14:textId="34913006" w:rsidR="00C70CF1" w:rsidRDefault="00C70CF1" w:rsidP="00947885">
      <w:pPr>
        <w:pStyle w:val="b63ee27f-4cf3-414c-9275-d88e3f90795e"/>
        <w:ind w:firstLine="216"/>
      </w:pPr>
      <w:bookmarkStart w:id="23" w:name="_Toc196409778"/>
      <w:r>
        <w:rPr>
          <w:rFonts w:hint="eastAsia"/>
        </w:rPr>
        <w:t>2.1.3、</w:t>
      </w:r>
      <w:r w:rsidR="004B37B2" w:rsidRPr="004B37B2">
        <w:rPr>
          <w:rFonts w:hint="eastAsia"/>
        </w:rPr>
        <w:t>设计原理</w:t>
      </w:r>
      <w:bookmarkEnd w:id="23"/>
    </w:p>
    <w:p w14:paraId="1EDD3B66" w14:textId="4F252C41" w:rsidR="004D7762" w:rsidRPr="00B72E64" w:rsidRDefault="00B82C6D" w:rsidP="00B72E64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B82C6D">
        <w:rPr>
          <w:rFonts w:ascii="宋体" w:eastAsia="宋体" w:hAnsi="宋体" w:cs="宋体" w:hint="eastAsia"/>
          <w:sz w:val="24"/>
          <w:szCs w:val="28"/>
        </w:rPr>
        <w:t>根据实验要求，要将4片</w:t>
      </w:r>
      <w:r>
        <w:rPr>
          <w:rFonts w:ascii="宋体" w:eastAsia="宋体" w:hAnsi="宋体" w:cs="宋体" w:hint="eastAsia"/>
          <w:sz w:val="24"/>
          <w:szCs w:val="28"/>
        </w:rPr>
        <w:t>4</w:t>
      </w:r>
      <w:r w:rsidRPr="00B82C6D">
        <w:rPr>
          <w:rFonts w:ascii="宋体" w:eastAsia="宋体" w:hAnsi="宋体" w:cs="宋体" w:hint="eastAsia"/>
          <w:sz w:val="24"/>
          <w:szCs w:val="28"/>
        </w:rPr>
        <w:t>K</w:t>
      </w:r>
      <w:r>
        <w:rPr>
          <w:rFonts w:ascii="宋体" w:eastAsia="宋体" w:hAnsi="宋体" w:cs="宋体" w:hint="eastAsia"/>
          <w:sz w:val="24"/>
          <w:szCs w:val="28"/>
        </w:rPr>
        <w:t>*</w:t>
      </w:r>
      <w:r w:rsidRPr="00B82C6D">
        <w:rPr>
          <w:rFonts w:ascii="宋体" w:eastAsia="宋体" w:hAnsi="宋体" w:cs="宋体" w:hint="eastAsia"/>
          <w:sz w:val="24"/>
          <w:szCs w:val="28"/>
        </w:rPr>
        <w:t>32位ROM通过字</w:t>
      </w:r>
      <w:proofErr w:type="gramStart"/>
      <w:r w:rsidRPr="00B82C6D">
        <w:rPr>
          <w:rFonts w:ascii="宋体" w:eastAsia="宋体" w:hAnsi="宋体" w:cs="宋体" w:hint="eastAsia"/>
          <w:sz w:val="24"/>
          <w:szCs w:val="28"/>
        </w:rPr>
        <w:t>扩展扩展</w:t>
      </w:r>
      <w:proofErr w:type="gramEnd"/>
      <w:r w:rsidRPr="00B82C6D">
        <w:rPr>
          <w:rFonts w:ascii="宋体" w:eastAsia="宋体" w:hAnsi="宋体" w:cs="宋体" w:hint="eastAsia"/>
          <w:sz w:val="24"/>
          <w:szCs w:val="28"/>
        </w:rPr>
        <w:t>成一片16K</w:t>
      </w:r>
      <w:r>
        <w:rPr>
          <w:rFonts w:ascii="宋体" w:eastAsia="宋体" w:hAnsi="宋体" w:cs="宋体" w:hint="eastAsia"/>
          <w:sz w:val="24"/>
          <w:szCs w:val="28"/>
        </w:rPr>
        <w:t>*</w:t>
      </w:r>
      <w:r w:rsidRPr="00B82C6D">
        <w:rPr>
          <w:rFonts w:ascii="宋体" w:eastAsia="宋体" w:hAnsi="宋体" w:cs="宋体" w:hint="eastAsia"/>
          <w:sz w:val="24"/>
          <w:szCs w:val="28"/>
        </w:rPr>
        <w:t>32位ROM</w:t>
      </w:r>
      <w:r w:rsidR="006A2B64">
        <w:rPr>
          <w:rFonts w:ascii="宋体" w:eastAsia="宋体" w:hAnsi="宋体" w:cs="宋体" w:hint="eastAsia"/>
          <w:sz w:val="24"/>
          <w:szCs w:val="28"/>
        </w:rPr>
        <w:t>。下方</w:t>
      </w:r>
      <w:r w:rsidRPr="00B82C6D">
        <w:rPr>
          <w:rFonts w:ascii="宋体" w:eastAsia="宋体" w:hAnsi="宋体" w:cs="宋体" w:hint="eastAsia"/>
          <w:sz w:val="24"/>
          <w:szCs w:val="28"/>
        </w:rPr>
        <w:t>电路中</w:t>
      </w:r>
      <w:r w:rsidR="006A2B64">
        <w:rPr>
          <w:rFonts w:ascii="宋体" w:eastAsia="宋体" w:hAnsi="宋体" w:cs="宋体" w:hint="eastAsia"/>
          <w:sz w:val="24"/>
          <w:szCs w:val="28"/>
        </w:rPr>
        <w:t>汉字的区号和位号的计算得到</w:t>
      </w:r>
      <w:r w:rsidR="006A2B64" w:rsidRPr="00B82C6D">
        <w:rPr>
          <w:rFonts w:ascii="宋体" w:eastAsia="宋体" w:hAnsi="宋体" w:cs="宋体" w:hint="eastAsia"/>
          <w:sz w:val="24"/>
          <w:szCs w:val="28"/>
        </w:rPr>
        <w:t>14位</w:t>
      </w:r>
      <w:r w:rsidR="006A2B64">
        <w:rPr>
          <w:rFonts w:ascii="宋体" w:eastAsia="宋体" w:hAnsi="宋体" w:cs="宋体" w:hint="eastAsia"/>
          <w:sz w:val="24"/>
          <w:szCs w:val="28"/>
        </w:rPr>
        <w:t>的汉字</w:t>
      </w:r>
      <w:r w:rsidRPr="00B82C6D">
        <w:rPr>
          <w:rFonts w:ascii="宋体" w:eastAsia="宋体" w:hAnsi="宋体" w:cs="宋体" w:hint="eastAsia"/>
          <w:sz w:val="24"/>
          <w:szCs w:val="28"/>
        </w:rPr>
        <w:t>地址线</w:t>
      </w:r>
      <w:r w:rsidR="006A2B64">
        <w:rPr>
          <w:rFonts w:ascii="宋体" w:eastAsia="宋体" w:hAnsi="宋体" w:cs="宋体" w:hint="eastAsia"/>
          <w:sz w:val="24"/>
          <w:szCs w:val="28"/>
        </w:rPr>
        <w:t>。</w:t>
      </w:r>
      <w:r w:rsidRPr="00B82C6D">
        <w:rPr>
          <w:rFonts w:ascii="宋体" w:eastAsia="宋体" w:hAnsi="宋体" w:cs="宋体" w:hint="eastAsia"/>
          <w:sz w:val="24"/>
          <w:szCs w:val="28"/>
        </w:rPr>
        <w:t>将低12位地址通过</w:t>
      </w:r>
      <w:proofErr w:type="gramStart"/>
      <w:r w:rsidRPr="00B82C6D">
        <w:rPr>
          <w:rFonts w:ascii="宋体" w:eastAsia="宋体" w:hAnsi="宋体" w:cs="宋体" w:hint="eastAsia"/>
          <w:sz w:val="24"/>
          <w:szCs w:val="28"/>
        </w:rPr>
        <w:t>分线器引出</w:t>
      </w:r>
      <w:proofErr w:type="gramEnd"/>
      <w:r w:rsidRPr="00B82C6D">
        <w:rPr>
          <w:rFonts w:ascii="宋体" w:eastAsia="宋体" w:hAnsi="宋体" w:cs="宋体" w:hint="eastAsia"/>
          <w:sz w:val="24"/>
          <w:szCs w:val="28"/>
        </w:rPr>
        <w:t>，</w:t>
      </w:r>
      <w:r w:rsidR="00583CCB">
        <w:rPr>
          <w:rFonts w:ascii="宋体" w:eastAsia="宋体" w:hAnsi="宋体" w:cs="宋体" w:hint="eastAsia"/>
          <w:sz w:val="24"/>
          <w:szCs w:val="28"/>
        </w:rPr>
        <w:t>作为地址</w:t>
      </w:r>
      <w:r w:rsidRPr="00B82C6D">
        <w:rPr>
          <w:rFonts w:ascii="宋体" w:eastAsia="宋体" w:hAnsi="宋体" w:cs="宋体" w:hint="eastAsia"/>
          <w:sz w:val="24"/>
          <w:szCs w:val="28"/>
        </w:rPr>
        <w:t>将4片8K32位的ROM并联，数据端D</w:t>
      </w:r>
      <w:r w:rsidR="006A2B64">
        <w:rPr>
          <w:rFonts w:ascii="宋体" w:eastAsia="宋体" w:hAnsi="宋体" w:cs="宋体" w:hint="eastAsia"/>
          <w:sz w:val="24"/>
          <w:szCs w:val="28"/>
        </w:rPr>
        <w:t>1</w:t>
      </w:r>
      <w:r w:rsidRPr="00B82C6D">
        <w:rPr>
          <w:rFonts w:ascii="宋体" w:eastAsia="宋体" w:hAnsi="宋体" w:cs="宋体" w:hint="eastAsia"/>
          <w:sz w:val="24"/>
          <w:szCs w:val="28"/>
        </w:rPr>
        <w:t>分别与数据线相连。将14位地址线的高两位通过</w:t>
      </w:r>
      <w:proofErr w:type="gramStart"/>
      <w:r w:rsidRPr="00B82C6D">
        <w:rPr>
          <w:rFonts w:ascii="宋体" w:eastAsia="宋体" w:hAnsi="宋体" w:cs="宋体" w:hint="eastAsia"/>
          <w:sz w:val="24"/>
          <w:szCs w:val="28"/>
        </w:rPr>
        <w:t>分线器引出</w:t>
      </w:r>
      <w:proofErr w:type="gramEnd"/>
      <w:r w:rsidRPr="00B82C6D">
        <w:rPr>
          <w:rFonts w:ascii="宋体" w:eastAsia="宋体" w:hAnsi="宋体" w:cs="宋体" w:hint="eastAsia"/>
          <w:sz w:val="24"/>
          <w:szCs w:val="28"/>
        </w:rPr>
        <w:t>连接多路选择器的选择端，四个</w:t>
      </w:r>
      <w:r>
        <w:rPr>
          <w:rFonts w:ascii="宋体" w:eastAsia="宋体" w:hAnsi="宋体" w:cs="宋体" w:hint="eastAsia"/>
          <w:sz w:val="24"/>
          <w:szCs w:val="28"/>
        </w:rPr>
        <w:t>4</w:t>
      </w:r>
      <w:r w:rsidRPr="00B82C6D">
        <w:rPr>
          <w:rFonts w:ascii="宋体" w:eastAsia="宋体" w:hAnsi="宋体" w:cs="宋体" w:hint="eastAsia"/>
          <w:sz w:val="24"/>
          <w:szCs w:val="28"/>
        </w:rPr>
        <w:t>K32位ROM的数据端与多路选择</w:t>
      </w:r>
      <w:proofErr w:type="gramStart"/>
      <w:r w:rsidRPr="00B82C6D">
        <w:rPr>
          <w:rFonts w:ascii="宋体" w:eastAsia="宋体" w:hAnsi="宋体" w:cs="宋体" w:hint="eastAsia"/>
          <w:sz w:val="24"/>
          <w:szCs w:val="28"/>
        </w:rPr>
        <w:t>器数据</w:t>
      </w:r>
      <w:proofErr w:type="gramEnd"/>
      <w:r w:rsidRPr="00B82C6D">
        <w:rPr>
          <w:rFonts w:ascii="宋体" w:eastAsia="宋体" w:hAnsi="宋体" w:cs="宋体" w:hint="eastAsia"/>
          <w:sz w:val="24"/>
          <w:szCs w:val="28"/>
        </w:rPr>
        <w:t>端相连</w:t>
      </w:r>
      <w:r w:rsidR="006A2B64">
        <w:rPr>
          <w:rFonts w:ascii="宋体" w:eastAsia="宋体" w:hAnsi="宋体" w:cs="宋体" w:hint="eastAsia"/>
          <w:sz w:val="24"/>
          <w:szCs w:val="28"/>
        </w:rPr>
        <w:t>，控制D1的输出；同时经过译码器译码，控制片选，进行存储器的选择。</w:t>
      </w:r>
      <w:r w:rsidR="00B72E64">
        <w:rPr>
          <w:rFonts w:ascii="宋体" w:eastAsia="宋体" w:hAnsi="宋体" w:cs="宋体" w:hint="eastAsia"/>
          <w:sz w:val="24"/>
          <w:szCs w:val="28"/>
        </w:rPr>
        <w:t>电路设计如图2.</w:t>
      </w:r>
      <w:r w:rsidR="004B37B2">
        <w:rPr>
          <w:rFonts w:ascii="宋体" w:eastAsia="宋体" w:hAnsi="宋体" w:cs="宋体" w:hint="eastAsia"/>
          <w:sz w:val="24"/>
          <w:szCs w:val="28"/>
        </w:rPr>
        <w:t>2</w:t>
      </w:r>
      <w:r w:rsidR="00B72E64">
        <w:rPr>
          <w:rFonts w:ascii="宋体" w:eastAsia="宋体" w:hAnsi="宋体" w:cs="宋体" w:hint="eastAsia"/>
          <w:sz w:val="24"/>
          <w:szCs w:val="28"/>
        </w:rPr>
        <w:t>所示。</w:t>
      </w:r>
    </w:p>
    <w:p w14:paraId="314F2E12" w14:textId="55C93DC4" w:rsidR="004D7762" w:rsidRDefault="00F37EFA" w:rsidP="00B72E64">
      <w:pPr>
        <w:jc w:val="center"/>
      </w:pPr>
      <w:r>
        <w:rPr>
          <w:noProof/>
        </w:rPr>
        <w:lastRenderedPageBreak/>
        <w:drawing>
          <wp:inline distT="0" distB="0" distL="0" distR="0" wp14:anchorId="24536052" wp14:editId="0CD0AE43">
            <wp:extent cx="4502888" cy="2922052"/>
            <wp:effectExtent l="0" t="0" r="0" b="0"/>
            <wp:docPr id="68597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4387" name="图片 685974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67" cy="29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3544" w14:textId="28B78DAB" w:rsidR="004D7762" w:rsidRPr="00B72E64" w:rsidRDefault="00B72E64" w:rsidP="00B72E64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 w:rsidR="003B325E">
        <w:rPr>
          <w:rFonts w:hint="eastAsia"/>
          <w:noProof/>
          <w:sz w:val="18"/>
          <w:szCs w:val="18"/>
        </w:rPr>
        <w:t>2</w:t>
      </w:r>
      <w:r w:rsidRPr="00B72E64">
        <w:rPr>
          <w:rFonts w:hint="eastAsia"/>
          <w:noProof/>
          <w:sz w:val="18"/>
          <w:szCs w:val="18"/>
        </w:rPr>
        <w:t>存储芯片扩展实</w:t>
      </w:r>
      <w:r w:rsidRPr="00B72E64">
        <w:rPr>
          <w:rFonts w:hint="eastAsia"/>
          <w:noProof/>
          <w:sz w:val="18"/>
          <w:szCs w:val="18"/>
        </w:rPr>
        <w:t>电路</w:t>
      </w:r>
    </w:p>
    <w:p w14:paraId="33CF4710" w14:textId="19939E1B" w:rsidR="00C70CF1" w:rsidRPr="00C70CF1" w:rsidRDefault="00C70CF1" w:rsidP="00947885">
      <w:pPr>
        <w:pStyle w:val="b63ee27f-4cf3-414c-9275-d88e3f90795e"/>
        <w:ind w:firstLine="216"/>
        <w:rPr>
          <w:rFonts w:hint="eastAsia"/>
        </w:rPr>
      </w:pPr>
      <w:bookmarkStart w:id="24" w:name="_Toc196409779"/>
      <w:r w:rsidRPr="00C70CF1">
        <w:rPr>
          <w:rFonts w:hint="eastAsia"/>
        </w:rPr>
        <w:t>2.1.4、电路测试</w:t>
      </w:r>
      <w:bookmarkEnd w:id="24"/>
    </w:p>
    <w:p w14:paraId="0B65E52C" w14:textId="12A73600" w:rsidR="004D7762" w:rsidRDefault="00420E1B" w:rsidP="00B72E64">
      <w:pPr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在“字库测试”模块测试电路的正确性，如图</w:t>
      </w:r>
      <w:r w:rsidR="00B72E64">
        <w:rPr>
          <w:rFonts w:ascii="宋体" w:eastAsia="宋体" w:hAnsi="宋体" w:cs="宋体" w:hint="eastAsia"/>
          <w:sz w:val="24"/>
          <w:szCs w:val="28"/>
        </w:rPr>
        <w:t>2.</w:t>
      </w:r>
      <w:r w:rsidR="004B37B2">
        <w:rPr>
          <w:rFonts w:ascii="宋体" w:eastAsia="宋体" w:hAnsi="宋体" w:cs="宋体" w:hint="eastAsia"/>
          <w:sz w:val="24"/>
          <w:szCs w:val="28"/>
        </w:rPr>
        <w:t>3</w:t>
      </w:r>
      <w:r w:rsidR="00B72E64">
        <w:rPr>
          <w:rFonts w:ascii="宋体" w:eastAsia="宋体" w:hAnsi="宋体" w:cs="宋体" w:hint="eastAsia"/>
          <w:sz w:val="24"/>
          <w:szCs w:val="28"/>
        </w:rPr>
        <w:t>所示。</w:t>
      </w:r>
    </w:p>
    <w:p w14:paraId="5F157C02" w14:textId="01B956B4" w:rsidR="004D7762" w:rsidRDefault="003B325E" w:rsidP="003B325E">
      <w:pPr>
        <w:jc w:val="center"/>
      </w:pPr>
      <w:r>
        <w:rPr>
          <w:noProof/>
        </w:rPr>
        <w:drawing>
          <wp:inline distT="0" distB="0" distL="0" distR="0" wp14:anchorId="3E3FE339" wp14:editId="0DCBCF8F">
            <wp:extent cx="4444409" cy="2781367"/>
            <wp:effectExtent l="0" t="0" r="0" b="0"/>
            <wp:docPr id="1709314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566" cy="27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D50" w14:textId="4C36787E" w:rsidR="004D7762" w:rsidRPr="003B325E" w:rsidRDefault="003B325E" w:rsidP="003B325E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3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字库测试结果</w:t>
      </w:r>
    </w:p>
    <w:p w14:paraId="6EF9E82D" w14:textId="59BB40B3" w:rsidR="004D7762" w:rsidRDefault="00420E1B" w:rsidP="00947885">
      <w:pPr>
        <w:pStyle w:val="71e7dc79-1ff7-45e8-997d-0ebda3762b91"/>
        <w:rPr>
          <w:rFonts w:hint="eastAsia"/>
        </w:rPr>
      </w:pPr>
      <w:bookmarkStart w:id="25" w:name="_Toc89875842"/>
      <w:bookmarkStart w:id="26" w:name="_Toc196409780"/>
      <w:r>
        <w:rPr>
          <w:rFonts w:hint="eastAsia"/>
        </w:rPr>
        <w:t>2.2、MIPSRAM设计</w:t>
      </w:r>
      <w:bookmarkEnd w:id="25"/>
      <w:bookmarkEnd w:id="26"/>
    </w:p>
    <w:p w14:paraId="77FFB0CA" w14:textId="77777777" w:rsidR="00947885" w:rsidRDefault="00C70CF1" w:rsidP="00947885">
      <w:pPr>
        <w:pStyle w:val="b63ee27f-4cf3-414c-9275-d88e3f90795e"/>
        <w:ind w:firstLine="216"/>
      </w:pPr>
      <w:bookmarkStart w:id="27" w:name="_Toc196409781"/>
      <w:r>
        <w:rPr>
          <w:rFonts w:hint="eastAsia"/>
        </w:rPr>
        <w:t>2.2.1、</w:t>
      </w:r>
      <w:r w:rsidR="00420E1B">
        <w:rPr>
          <w:rFonts w:hint="eastAsia"/>
        </w:rPr>
        <w:t>实验内容：</w:t>
      </w:r>
      <w:bookmarkEnd w:id="27"/>
    </w:p>
    <w:p w14:paraId="17ED58F9" w14:textId="003E7AF5" w:rsidR="004D7762" w:rsidRDefault="00420E1B" w:rsidP="00947885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计算机中主存储器通常既能按照字节访问也能按照半字访问，还能按照字进行访问，而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logisim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中RAM存储器只能按照一种模式访问，为此本实验要求设计完成既能按照8位，也能按16位，也能按32位进行读写访问的32位存储器，</w:t>
      </w:r>
      <w:r>
        <w:rPr>
          <w:rFonts w:ascii="宋体" w:eastAsia="宋体" w:hAnsi="宋体" w:cs="宋体" w:hint="eastAsia"/>
          <w:sz w:val="24"/>
          <w:szCs w:val="28"/>
        </w:rPr>
        <w:lastRenderedPageBreak/>
        <w:t>最终存储器规格如下：</w:t>
      </w:r>
    </w:p>
    <w:p w14:paraId="077B048E" w14:textId="77777777" w:rsidR="004D7762" w:rsidRDefault="00420E1B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①字节地址12位（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时，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忽略低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两位，半字访问，忽略最低位，倒数第二位片选，字节访问时，低两位进行片选）</w:t>
      </w:r>
    </w:p>
    <w:p w14:paraId="156A62A0" w14:textId="77777777" w:rsidR="004D7762" w:rsidRDefault="00420E1B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②数据线宽度32位；</w:t>
      </w:r>
    </w:p>
    <w:p w14:paraId="2D565FF4" w14:textId="42A539BB" w:rsidR="004D7762" w:rsidRDefault="00420E1B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③访问Mode位:</w:t>
      </w:r>
      <w:r w:rsidR="00C45785" w:rsidRPr="00C45785">
        <w:rPr>
          <w:rFonts w:ascii="微软雅黑" w:eastAsia="微软雅黑" w:hAnsi="微软雅黑" w:hint="eastAsia"/>
          <w:color w:val="000000"/>
          <w:sz w:val="44"/>
          <w:szCs w:val="44"/>
        </w:rPr>
        <w:t xml:space="preserve"> </w:t>
      </w:r>
      <w:r w:rsidR="00C45785" w:rsidRPr="00C45785">
        <w:rPr>
          <w:rFonts w:ascii="宋体" w:eastAsia="宋体" w:hAnsi="宋体" w:cs="宋体" w:hint="eastAsia"/>
          <w:sz w:val="24"/>
          <w:szCs w:val="28"/>
        </w:rPr>
        <w:t>访问模式控制位</w:t>
      </w:r>
      <w:r w:rsidR="00C45785">
        <w:rPr>
          <w:rFonts w:ascii="宋体" w:eastAsia="宋体" w:hAnsi="宋体" w:cs="宋体" w:hint="eastAsia"/>
          <w:sz w:val="24"/>
          <w:szCs w:val="28"/>
        </w:rPr>
        <w:t>，</w:t>
      </w:r>
      <w:r>
        <w:rPr>
          <w:rFonts w:ascii="宋体" w:eastAsia="宋体" w:hAnsi="宋体" w:cs="宋体" w:hint="eastAsia"/>
          <w:sz w:val="24"/>
          <w:szCs w:val="28"/>
        </w:rPr>
        <w:t>2位</w:t>
      </w:r>
      <w:r w:rsidR="00C45785">
        <w:rPr>
          <w:rFonts w:ascii="宋体" w:eastAsia="宋体" w:hAnsi="宋体" w:cs="宋体" w:hint="eastAsia"/>
          <w:sz w:val="24"/>
          <w:szCs w:val="28"/>
        </w:rPr>
        <w:t>，</w:t>
      </w:r>
      <w:r>
        <w:rPr>
          <w:rFonts w:ascii="宋体" w:eastAsia="宋体" w:hAnsi="宋体" w:cs="宋体" w:hint="eastAsia"/>
          <w:sz w:val="24"/>
          <w:szCs w:val="28"/>
        </w:rPr>
        <w:t>00表示字访问，</w:t>
      </w:r>
      <w:r w:rsidR="005A0ACD">
        <w:rPr>
          <w:rFonts w:ascii="宋体" w:eastAsia="宋体" w:hAnsi="宋体" w:cs="宋体" w:hint="eastAsia"/>
          <w:sz w:val="24"/>
          <w:szCs w:val="28"/>
        </w:rPr>
        <w:t>0</w:t>
      </w:r>
      <w:r w:rsidR="005A0ACD">
        <w:rPr>
          <w:rFonts w:ascii="宋体" w:eastAsia="宋体" w:hAnsi="宋体" w:cs="宋体" w:hint="eastAsia"/>
          <w:sz w:val="24"/>
          <w:szCs w:val="28"/>
        </w:rPr>
        <w:t>1</w:t>
      </w:r>
      <w:r w:rsidR="005A0ACD">
        <w:rPr>
          <w:rFonts w:ascii="宋体" w:eastAsia="宋体" w:hAnsi="宋体" w:cs="宋体" w:hint="eastAsia"/>
          <w:sz w:val="24"/>
          <w:szCs w:val="28"/>
        </w:rPr>
        <w:t>表示半字访问</w:t>
      </w:r>
      <w:r w:rsidR="005A0ACD">
        <w:rPr>
          <w:rFonts w:ascii="宋体" w:eastAsia="宋体" w:hAnsi="宋体" w:cs="宋体" w:hint="eastAsia"/>
          <w:sz w:val="24"/>
          <w:szCs w:val="28"/>
        </w:rPr>
        <w:t>，10</w:t>
      </w:r>
      <w:r>
        <w:rPr>
          <w:rFonts w:ascii="宋体" w:eastAsia="宋体" w:hAnsi="宋体" w:cs="宋体" w:hint="eastAsia"/>
          <w:sz w:val="24"/>
          <w:szCs w:val="28"/>
        </w:rPr>
        <w:t>表示字节访问，；</w:t>
      </w:r>
    </w:p>
    <w:p w14:paraId="65ABE696" w14:textId="689C795A" w:rsidR="004D7762" w:rsidRDefault="00420E1B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④WE：</w:t>
      </w:r>
      <w:proofErr w:type="gramStart"/>
      <w:r w:rsidR="00C45785" w:rsidRPr="00C45785">
        <w:rPr>
          <w:rFonts w:ascii="宋体" w:eastAsia="宋体" w:hAnsi="宋体" w:cs="宋体" w:hint="eastAsia"/>
          <w:sz w:val="24"/>
          <w:szCs w:val="28"/>
        </w:rPr>
        <w:t>位宽1位</w:t>
      </w:r>
      <w:proofErr w:type="gramEnd"/>
      <w:r w:rsidR="00C45785">
        <w:rPr>
          <w:rFonts w:ascii="宋体" w:eastAsia="宋体" w:hAnsi="宋体" w:cs="宋体" w:hint="eastAsia"/>
          <w:sz w:val="24"/>
          <w:szCs w:val="28"/>
        </w:rPr>
        <w:t>，</w:t>
      </w:r>
      <w:r>
        <w:rPr>
          <w:rFonts w:ascii="宋体" w:eastAsia="宋体" w:hAnsi="宋体" w:cs="宋体" w:hint="eastAsia"/>
          <w:sz w:val="24"/>
          <w:szCs w:val="28"/>
        </w:rPr>
        <w:t>写使能，1表示写入，0表示读出；</w:t>
      </w:r>
    </w:p>
    <w:p w14:paraId="0EB9E542" w14:textId="2DFBF218" w:rsidR="004D7762" w:rsidRDefault="00420E1B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⑤Din：32位，写入数据（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模式有效数据均存放在最低位，高位忽略）；</w:t>
      </w:r>
    </w:p>
    <w:p w14:paraId="52B4FDFE" w14:textId="0480C7E1" w:rsidR="00C70CF1" w:rsidRDefault="00420E1B" w:rsidP="00C70CF1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⑥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Dout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：32位，读出数据（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模式有效数据均存放在最低位，高位补零）</w:t>
      </w:r>
    </w:p>
    <w:p w14:paraId="6150472B" w14:textId="34AFAE0D" w:rsidR="004D7762" w:rsidRPr="00C70CF1" w:rsidRDefault="00C70CF1" w:rsidP="00947885">
      <w:pPr>
        <w:pStyle w:val="b63ee27f-4cf3-414c-9275-d88e3f90795e"/>
        <w:ind w:firstLine="216"/>
        <w:rPr>
          <w:rFonts w:hint="eastAsia"/>
        </w:rPr>
      </w:pPr>
      <w:bookmarkStart w:id="28" w:name="_Toc196409782"/>
      <w:r w:rsidRPr="00C70CF1">
        <w:rPr>
          <w:rFonts w:hint="eastAsia"/>
        </w:rPr>
        <w:t>2.2.2、</w:t>
      </w:r>
      <w:r w:rsidR="004B37B2" w:rsidRPr="004B37B2">
        <w:rPr>
          <w:rFonts w:hint="eastAsia"/>
        </w:rPr>
        <w:t>设计</w:t>
      </w:r>
      <w:r w:rsidR="00420E1B" w:rsidRPr="004B37B2">
        <w:rPr>
          <w:rFonts w:hint="eastAsia"/>
        </w:rPr>
        <w:t>原理</w:t>
      </w:r>
      <w:bookmarkEnd w:id="28"/>
    </w:p>
    <w:p w14:paraId="2477E276" w14:textId="53E2E04E" w:rsidR="004D7762" w:rsidRDefault="003C5EE6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（1）</w:t>
      </w:r>
      <w:r w:rsidR="00420E1B">
        <w:rPr>
          <w:rFonts w:ascii="宋体" w:eastAsia="宋体" w:hAnsi="宋体" w:cs="宋体" w:hint="eastAsia"/>
          <w:sz w:val="24"/>
          <w:szCs w:val="28"/>
        </w:rPr>
        <w:t>在不同的模式下，</w:t>
      </w:r>
      <w:r>
        <w:rPr>
          <w:rFonts w:ascii="宋体" w:eastAsia="宋体" w:hAnsi="宋体" w:cs="宋体" w:hint="eastAsia"/>
          <w:sz w:val="24"/>
          <w:szCs w:val="28"/>
        </w:rPr>
        <w:t>根据Mode信合和</w:t>
      </w:r>
      <w:r w:rsidR="00420E1B">
        <w:rPr>
          <w:rFonts w:ascii="宋体" w:eastAsia="宋体" w:hAnsi="宋体" w:cs="宋体" w:hint="eastAsia"/>
          <w:sz w:val="24"/>
          <w:szCs w:val="28"/>
        </w:rPr>
        <w:t>字节地址，得到四个寄存器的选中信号：</w:t>
      </w:r>
    </w:p>
    <w:p w14:paraId="2637A1A9" w14:textId="429951CF" w:rsidR="004D7762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</w:t>
      </w:r>
      <w:r w:rsidR="003C5EE6">
        <w:rPr>
          <w:rFonts w:ascii="宋体" w:eastAsia="宋体" w:hAnsi="宋体" w:cs="宋体" w:hint="eastAsia"/>
          <w:sz w:val="24"/>
          <w:szCs w:val="28"/>
        </w:rPr>
        <w:t>（Mode=00）</w:t>
      </w:r>
      <w:r>
        <w:rPr>
          <w:rFonts w:ascii="宋体" w:eastAsia="宋体" w:hAnsi="宋体" w:cs="宋体" w:hint="eastAsia"/>
          <w:sz w:val="24"/>
          <w:szCs w:val="28"/>
        </w:rPr>
        <w:t>下，四个寄存器均被选中；</w:t>
      </w:r>
    </w:p>
    <w:p w14:paraId="750E647D" w14:textId="2BCA8A26" w:rsidR="004B37B2" w:rsidRDefault="00420E1B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</w:t>
      </w:r>
      <w:r w:rsidR="004B37B2">
        <w:rPr>
          <w:rFonts w:ascii="宋体" w:eastAsia="宋体" w:hAnsi="宋体" w:cs="宋体" w:hint="eastAsia"/>
          <w:sz w:val="24"/>
          <w:szCs w:val="28"/>
        </w:rPr>
        <w:t>在字节访问模式（Mode=01）下，有1个寄存器被选中，结合字节地址的低两位，便可以使得被选中的寄存器对应的选中信号为1；</w:t>
      </w:r>
    </w:p>
    <w:p w14:paraId="02087B12" w14:textId="6421E2C2" w:rsidR="005A0ACD" w:rsidRPr="004B37B2" w:rsidRDefault="00420E1B" w:rsidP="005A0ACD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</w:t>
      </w:r>
      <w:r w:rsidR="004B37B2">
        <w:rPr>
          <w:rFonts w:ascii="宋体" w:eastAsia="宋体" w:hAnsi="宋体" w:cs="宋体" w:hint="eastAsia"/>
          <w:sz w:val="24"/>
          <w:szCs w:val="28"/>
        </w:rPr>
        <w:t>在半</w:t>
      </w:r>
      <w:proofErr w:type="gramStart"/>
      <w:r w:rsidR="004B37B2"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 w:rsidR="004B37B2">
        <w:rPr>
          <w:rFonts w:ascii="宋体" w:eastAsia="宋体" w:hAnsi="宋体" w:cs="宋体" w:hint="eastAsia"/>
          <w:sz w:val="24"/>
          <w:szCs w:val="28"/>
        </w:rPr>
        <w:t>模式（Mode=10）下，有两个寄存器被选中，结合字节地址</w:t>
      </w:r>
      <w:r w:rsidR="004B37B2">
        <w:rPr>
          <w:rFonts w:ascii="宋体" w:eastAsia="宋体" w:hAnsi="宋体" w:cs="宋体" w:hint="eastAsia"/>
          <w:sz w:val="24"/>
          <w:szCs w:val="28"/>
        </w:rPr>
        <w:t>的倒数第二位信号</w:t>
      </w:r>
      <w:r w:rsidR="004B37B2">
        <w:rPr>
          <w:rFonts w:ascii="宋体" w:eastAsia="宋体" w:hAnsi="宋体" w:cs="宋体" w:hint="eastAsia"/>
          <w:sz w:val="24"/>
          <w:szCs w:val="28"/>
        </w:rPr>
        <w:t>，便可以使得被选中的寄存器对应的选中信号为1；</w:t>
      </w:r>
    </w:p>
    <w:p w14:paraId="30C8D9F5" w14:textId="6576D19A" w:rsidR="004D7762" w:rsidRDefault="004B37B2" w:rsidP="00F37EFA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电路图如2.4所示。</w:t>
      </w:r>
    </w:p>
    <w:p w14:paraId="2335C68F" w14:textId="36E53A17" w:rsidR="004B37B2" w:rsidRDefault="004B37B2" w:rsidP="00F37EFA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noProof/>
        </w:rPr>
        <w:drawing>
          <wp:inline distT="0" distB="0" distL="0" distR="0" wp14:anchorId="12F25582" wp14:editId="3CD8D9E9">
            <wp:extent cx="5274310" cy="2016760"/>
            <wp:effectExtent l="0" t="0" r="2540" b="2540"/>
            <wp:docPr id="26704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2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2200" w14:textId="73DE56F0" w:rsidR="004B37B2" w:rsidRPr="004B37B2" w:rsidRDefault="004B37B2" w:rsidP="004B37B2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4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存储器选择电路</w:t>
      </w:r>
    </w:p>
    <w:p w14:paraId="71719A46" w14:textId="77777777" w:rsidR="004B37B2" w:rsidRDefault="00420E1B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 w:rsidR="004B37B2"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）</w:t>
      </w:r>
      <w:r w:rsidR="004B37B2">
        <w:rPr>
          <w:rFonts w:ascii="宋体" w:eastAsia="宋体" w:hAnsi="宋体" w:cs="宋体" w:hint="eastAsia"/>
          <w:sz w:val="24"/>
          <w:szCs w:val="28"/>
        </w:rPr>
        <w:t>在读模式下，不同的模式下结合字节地址会得到不同的寄存器的数据：</w:t>
      </w:r>
    </w:p>
    <w:p w14:paraId="2E385DA7" w14:textId="77777777" w:rsidR="004B37B2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模式下，输出数据为四个寄存器输出数据的组合；</w:t>
      </w:r>
    </w:p>
    <w:p w14:paraId="436D8AA3" w14:textId="1DE26567" w:rsidR="004B37B2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>②</w:t>
      </w:r>
      <w:r w:rsidR="00C70CF1">
        <w:rPr>
          <w:rFonts w:ascii="宋体" w:eastAsia="宋体" w:hAnsi="宋体" w:cs="宋体" w:hint="eastAsia"/>
          <w:sz w:val="24"/>
          <w:szCs w:val="28"/>
        </w:rPr>
        <w:t>在字节访问模式下，输出数据为4个寄存器中的1个寄存器数据的组合，结合字节地址决定是哪一个寄存器中的值；</w:t>
      </w:r>
    </w:p>
    <w:p w14:paraId="44468FED" w14:textId="5288B1C8" w:rsidR="00C70CF1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</w:t>
      </w:r>
      <w:r w:rsidR="00C70CF1">
        <w:rPr>
          <w:rFonts w:ascii="宋体" w:eastAsia="宋体" w:hAnsi="宋体" w:cs="宋体" w:hint="eastAsia"/>
          <w:sz w:val="24"/>
          <w:szCs w:val="28"/>
        </w:rPr>
        <w:t>在半</w:t>
      </w:r>
      <w:proofErr w:type="gramStart"/>
      <w:r w:rsidR="00C70CF1"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 w:rsidR="00C70CF1">
        <w:rPr>
          <w:rFonts w:ascii="宋体" w:eastAsia="宋体" w:hAnsi="宋体" w:cs="宋体" w:hint="eastAsia"/>
          <w:sz w:val="24"/>
          <w:szCs w:val="28"/>
        </w:rPr>
        <w:t>模式下，输出数据为4个寄存器中的2个寄存器数据的组合，结合字节地址决定是01组合还是23组合；</w:t>
      </w:r>
    </w:p>
    <w:p w14:paraId="795C9FF6" w14:textId="5D9F2C9D" w:rsidR="004B37B2" w:rsidRPr="004B37B2" w:rsidRDefault="004B37B2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电路图如2.</w:t>
      </w:r>
      <w:r>
        <w:rPr>
          <w:rFonts w:ascii="宋体" w:eastAsia="宋体" w:hAnsi="宋体" w:cs="宋体" w:hint="eastAsia"/>
          <w:sz w:val="24"/>
          <w:szCs w:val="28"/>
        </w:rPr>
        <w:t>5</w:t>
      </w:r>
      <w:r>
        <w:rPr>
          <w:rFonts w:ascii="宋体" w:eastAsia="宋体" w:hAnsi="宋体" w:cs="宋体" w:hint="eastAsia"/>
          <w:sz w:val="24"/>
          <w:szCs w:val="28"/>
        </w:rPr>
        <w:t>所示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696E68FA" w14:textId="29905E21" w:rsidR="004D7762" w:rsidRDefault="00C70CF1" w:rsidP="00C70CF1">
      <w:pPr>
        <w:jc w:val="center"/>
      </w:pPr>
      <w:r>
        <w:rPr>
          <w:noProof/>
        </w:rPr>
        <w:drawing>
          <wp:inline distT="0" distB="0" distL="0" distR="0" wp14:anchorId="2277E996" wp14:editId="3A04ECBE">
            <wp:extent cx="3622651" cy="1700980"/>
            <wp:effectExtent l="0" t="0" r="0" b="0"/>
            <wp:docPr id="20467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671" cy="17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863" w14:textId="6EBD23C1" w:rsidR="00C70CF1" w:rsidRPr="004B37B2" w:rsidRDefault="00C70CF1" w:rsidP="00C70CF1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5 读</w:t>
      </w:r>
      <w:r>
        <w:rPr>
          <w:rFonts w:hint="eastAsia"/>
          <w:noProof/>
          <w:sz w:val="18"/>
          <w:szCs w:val="18"/>
        </w:rPr>
        <w:t>数据选择电路</w:t>
      </w:r>
    </w:p>
    <w:p w14:paraId="1F00ED70" w14:textId="77777777" w:rsidR="00C70CF1" w:rsidRDefault="00C70CF1">
      <w:pPr>
        <w:rPr>
          <w:rFonts w:hint="eastAsia"/>
        </w:rPr>
      </w:pPr>
    </w:p>
    <w:p w14:paraId="53B83A7A" w14:textId="723A72B8" w:rsidR="004B37B2" w:rsidRDefault="00420E1B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 w:rsidR="004B37B2"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）</w:t>
      </w:r>
      <w:r w:rsidR="004B37B2">
        <w:rPr>
          <w:rFonts w:ascii="宋体" w:eastAsia="宋体" w:hAnsi="宋体" w:cs="宋体" w:hint="eastAsia"/>
          <w:sz w:val="24"/>
          <w:szCs w:val="28"/>
        </w:rPr>
        <w:t>在写入时，在不同模式下，寄存器得到的输入数据的高低位不同：</w:t>
      </w:r>
    </w:p>
    <w:p w14:paraId="5DA8355B" w14:textId="1D32AFBD" w:rsidR="004B37B2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模式下，D</w:t>
      </w:r>
      <w:r w:rsidR="00C70CF1"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得到输入数据的8-15位，D</w:t>
      </w:r>
      <w:r w:rsidR="00C70CF1"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得到输入数据的16-23位，D</w:t>
      </w:r>
      <w:r w:rsidR="00C70CF1"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得到输入数据的高八位；</w:t>
      </w:r>
    </w:p>
    <w:p w14:paraId="1913D880" w14:textId="69C304BF" w:rsidR="004B37B2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②在字节访问模式下，D</w:t>
      </w:r>
      <w:r w:rsidR="00C70CF1"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得到输入数据的低八位；</w:t>
      </w:r>
    </w:p>
    <w:p w14:paraId="29656451" w14:textId="367A5F27" w:rsidR="004B37B2" w:rsidRDefault="004B37B2" w:rsidP="004B37B2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③在半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模式下，D</w:t>
      </w:r>
      <w:r w:rsidR="00C70CF1"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得到输入数据的8-15位，D</w:t>
      </w:r>
      <w:r w:rsidR="00C70CF1"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得到输入数据的低八位，D</w:t>
      </w:r>
      <w:r w:rsidR="00C70CF1"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得到输入数据的8-15位；</w:t>
      </w:r>
    </w:p>
    <w:p w14:paraId="742E928C" w14:textId="1DEB130C" w:rsidR="004B37B2" w:rsidRDefault="004B37B2" w:rsidP="004B37B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电路图如2.</w:t>
      </w:r>
      <w:r>
        <w:rPr>
          <w:rFonts w:ascii="宋体" w:eastAsia="宋体" w:hAnsi="宋体" w:cs="宋体" w:hint="eastAsia"/>
          <w:sz w:val="24"/>
          <w:szCs w:val="28"/>
        </w:rPr>
        <w:t>6</w:t>
      </w:r>
      <w:r>
        <w:rPr>
          <w:rFonts w:ascii="宋体" w:eastAsia="宋体" w:hAnsi="宋体" w:cs="宋体" w:hint="eastAsia"/>
          <w:sz w:val="24"/>
          <w:szCs w:val="28"/>
        </w:rPr>
        <w:t>所示。</w:t>
      </w:r>
    </w:p>
    <w:p w14:paraId="6FB12AB6" w14:textId="77777777" w:rsidR="004B37B2" w:rsidRDefault="004B37B2" w:rsidP="004B37B2">
      <w:pPr>
        <w:jc w:val="center"/>
      </w:pPr>
      <w:r>
        <w:rPr>
          <w:noProof/>
        </w:rPr>
        <w:drawing>
          <wp:inline distT="0" distB="0" distL="0" distR="0" wp14:anchorId="4385EE37" wp14:editId="04107F4A">
            <wp:extent cx="2526890" cy="2048954"/>
            <wp:effectExtent l="0" t="0" r="6985" b="8890"/>
            <wp:docPr id="201875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1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708" cy="20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135" w14:textId="0FA11B3C" w:rsidR="004D7762" w:rsidRPr="00C70CF1" w:rsidRDefault="004B37B2" w:rsidP="00C70CF1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2.6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写入数据选择电路</w:t>
      </w:r>
    </w:p>
    <w:p w14:paraId="3CF25BDE" w14:textId="19263992" w:rsidR="004D7762" w:rsidRPr="00F37EFA" w:rsidRDefault="004D7762" w:rsidP="00F37EFA">
      <w:pPr>
        <w:jc w:val="center"/>
        <w:rPr>
          <w:rFonts w:hint="eastAsia"/>
        </w:rPr>
      </w:pPr>
    </w:p>
    <w:p w14:paraId="172EE369" w14:textId="58900506" w:rsidR="00C70CF1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>（5）</w:t>
      </w:r>
      <w:r w:rsidR="00C70CF1">
        <w:rPr>
          <w:rFonts w:ascii="宋体" w:eastAsia="宋体" w:hAnsi="宋体" w:cs="宋体" w:hint="eastAsia"/>
          <w:sz w:val="24"/>
          <w:szCs w:val="28"/>
        </w:rPr>
        <w:t>存储器电路</w:t>
      </w:r>
    </w:p>
    <w:p w14:paraId="38BB3342" w14:textId="6F181656" w:rsidR="004D7762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proofErr w:type="gramStart"/>
      <w:r>
        <w:rPr>
          <w:rFonts w:ascii="宋体" w:eastAsia="宋体" w:hAnsi="宋体" w:cs="宋体" w:hint="eastAsia"/>
          <w:sz w:val="24"/>
          <w:szCs w:val="28"/>
        </w:rPr>
        <w:t>当写使能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信号和写选中信号均为1时，选中的寄存器可以被写入数据</w:t>
      </w:r>
      <w:r w:rsidR="00C70CF1">
        <w:rPr>
          <w:rFonts w:ascii="宋体" w:eastAsia="宋体" w:hAnsi="宋体" w:cs="宋体" w:hint="eastAsia"/>
          <w:sz w:val="24"/>
          <w:szCs w:val="28"/>
        </w:rPr>
        <w:t>。</w:t>
      </w:r>
    </w:p>
    <w:p w14:paraId="0DC70EC1" w14:textId="77777777" w:rsidR="00C70CF1" w:rsidRDefault="00C70CF1" w:rsidP="00C70CF1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电路图如2.</w:t>
      </w:r>
      <w:r>
        <w:rPr>
          <w:rFonts w:ascii="宋体" w:eastAsia="宋体" w:hAnsi="宋体" w:cs="宋体" w:hint="eastAsia"/>
          <w:sz w:val="24"/>
          <w:szCs w:val="28"/>
        </w:rPr>
        <w:t>7</w:t>
      </w:r>
      <w:r>
        <w:rPr>
          <w:rFonts w:ascii="宋体" w:eastAsia="宋体" w:hAnsi="宋体" w:cs="宋体" w:hint="eastAsia"/>
          <w:sz w:val="24"/>
          <w:szCs w:val="28"/>
        </w:rPr>
        <w:t>所示。</w:t>
      </w:r>
    </w:p>
    <w:p w14:paraId="217B3639" w14:textId="2F593EB2" w:rsidR="00C70CF1" w:rsidRDefault="00C70CF1" w:rsidP="00C70CF1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noProof/>
        </w:rPr>
        <w:drawing>
          <wp:inline distT="0" distB="0" distL="0" distR="0" wp14:anchorId="22C1EEC0" wp14:editId="1D6E665A">
            <wp:extent cx="5274310" cy="2369185"/>
            <wp:effectExtent l="0" t="0" r="2540" b="0"/>
            <wp:docPr id="88277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EB5" w14:textId="2A08631D" w:rsidR="00C70CF1" w:rsidRPr="005C1704" w:rsidRDefault="00C70CF1" w:rsidP="005C1704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7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C70CF1">
        <w:rPr>
          <w:rFonts w:hint="eastAsia"/>
          <w:noProof/>
          <w:sz w:val="18"/>
          <w:szCs w:val="18"/>
        </w:rPr>
        <w:t>MIPSRAM</w:t>
      </w:r>
      <w:r>
        <w:rPr>
          <w:rFonts w:hint="eastAsia"/>
          <w:noProof/>
          <w:sz w:val="18"/>
          <w:szCs w:val="18"/>
        </w:rPr>
        <w:t>总</w:t>
      </w:r>
      <w:r>
        <w:rPr>
          <w:rFonts w:hint="eastAsia"/>
          <w:noProof/>
          <w:sz w:val="18"/>
          <w:szCs w:val="18"/>
        </w:rPr>
        <w:t>电路</w:t>
      </w:r>
    </w:p>
    <w:p w14:paraId="487E39AC" w14:textId="7FD004BF" w:rsidR="004D7762" w:rsidRDefault="004D7762">
      <w:pPr>
        <w:jc w:val="center"/>
        <w:rPr>
          <w:rFonts w:hint="eastAsia"/>
        </w:rPr>
      </w:pPr>
    </w:p>
    <w:p w14:paraId="2D77539A" w14:textId="5B80A49B" w:rsidR="004D7762" w:rsidRDefault="00420E1B" w:rsidP="00947885">
      <w:pPr>
        <w:pStyle w:val="b63ee27f-4cf3-414c-9275-d88e3f90795e"/>
        <w:ind w:firstLine="216"/>
        <w:rPr>
          <w:rFonts w:hint="eastAsia"/>
        </w:rPr>
      </w:pPr>
      <w:bookmarkStart w:id="29" w:name="_Toc196409783"/>
      <w:r>
        <w:rPr>
          <w:rFonts w:hint="eastAsia"/>
        </w:rPr>
        <w:t>2.2.3、</w:t>
      </w:r>
      <w:r w:rsidR="00C70CF1">
        <w:rPr>
          <w:rFonts w:hint="eastAsia"/>
        </w:rPr>
        <w:t>电路</w:t>
      </w:r>
      <w:r>
        <w:rPr>
          <w:rFonts w:hint="eastAsia"/>
        </w:rPr>
        <w:t>测试</w:t>
      </w:r>
      <w:bookmarkEnd w:id="29"/>
    </w:p>
    <w:p w14:paraId="55CF05CC" w14:textId="6C0426B4" w:rsidR="004D7762" w:rsidRDefault="005C1704">
      <w:pPr>
        <w:jc w:val="center"/>
      </w:pPr>
      <w:r>
        <w:rPr>
          <w:noProof/>
        </w:rPr>
        <w:drawing>
          <wp:inline distT="0" distB="0" distL="0" distR="0" wp14:anchorId="764DB7B5" wp14:editId="249F54BB">
            <wp:extent cx="4257368" cy="3225061"/>
            <wp:effectExtent l="0" t="0" r="0" b="0"/>
            <wp:docPr id="402154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4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663" cy="32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7E0A" w14:textId="61DB1E46" w:rsidR="005C1704" w:rsidRPr="005C1704" w:rsidRDefault="005C1704" w:rsidP="005C1704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8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C70CF1">
        <w:rPr>
          <w:rFonts w:hint="eastAsia"/>
          <w:noProof/>
          <w:sz w:val="18"/>
          <w:szCs w:val="18"/>
        </w:rPr>
        <w:t>MIPSRAM</w:t>
      </w:r>
      <w:r>
        <w:rPr>
          <w:rFonts w:hint="eastAsia"/>
          <w:noProof/>
          <w:sz w:val="18"/>
          <w:szCs w:val="18"/>
        </w:rPr>
        <w:t>电路</w:t>
      </w:r>
      <w:r>
        <w:rPr>
          <w:rFonts w:hint="eastAsia"/>
          <w:noProof/>
          <w:sz w:val="18"/>
          <w:szCs w:val="18"/>
        </w:rPr>
        <w:t>测试结果</w:t>
      </w:r>
    </w:p>
    <w:p w14:paraId="021E4E90" w14:textId="7C20E4CD" w:rsidR="004D7762" w:rsidRDefault="00420E1B" w:rsidP="00947885">
      <w:pPr>
        <w:pStyle w:val="71e7dc79-1ff7-45e8-997d-0ebda3762b91"/>
        <w:rPr>
          <w:rFonts w:hint="eastAsia"/>
        </w:rPr>
      </w:pPr>
      <w:bookmarkStart w:id="30" w:name="_Toc89875843"/>
      <w:bookmarkStart w:id="31" w:name="_Toc196409784"/>
      <w:r>
        <w:rPr>
          <w:rFonts w:hint="eastAsia"/>
        </w:rPr>
        <w:lastRenderedPageBreak/>
        <w:t>2.3、MIPS寄存器文件设计</w:t>
      </w:r>
      <w:bookmarkEnd w:id="30"/>
      <w:bookmarkEnd w:id="31"/>
    </w:p>
    <w:p w14:paraId="4FC5D692" w14:textId="77777777" w:rsidR="00947885" w:rsidRDefault="005C1704" w:rsidP="00947885">
      <w:pPr>
        <w:pStyle w:val="b63ee27f-4cf3-414c-9275-d88e3f90795e"/>
        <w:ind w:firstLine="216"/>
      </w:pPr>
      <w:bookmarkStart w:id="32" w:name="_Toc196409785"/>
      <w:r>
        <w:rPr>
          <w:rFonts w:hint="eastAsia"/>
        </w:rPr>
        <w:t>2.3.1、</w:t>
      </w:r>
      <w:r w:rsidR="00420E1B">
        <w:rPr>
          <w:rFonts w:hint="eastAsia"/>
        </w:rPr>
        <w:t>实验内容：</w:t>
      </w:r>
      <w:bookmarkEnd w:id="32"/>
    </w:p>
    <w:p w14:paraId="458202FA" w14:textId="2EB779BB" w:rsidR="004D7762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设计完成满足如下规格要求的MIPS通用寄存器组。</w:t>
      </w:r>
    </w:p>
    <w:p w14:paraId="27B8FB00" w14:textId="00981D2A" w:rsidR="004D7762" w:rsidRDefault="00BC3E62">
      <w:pPr>
        <w:jc w:val="center"/>
      </w:pPr>
      <w:r>
        <w:rPr>
          <w:noProof/>
        </w:rPr>
        <w:drawing>
          <wp:inline distT="0" distB="0" distL="0" distR="0" wp14:anchorId="66A37227" wp14:editId="7DC75804">
            <wp:extent cx="5274310" cy="1677035"/>
            <wp:effectExtent l="0" t="0" r="2540" b="0"/>
            <wp:docPr id="14868438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3877" name="图片 14868438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9F7" w14:textId="6E4838B6" w:rsidR="002078FC" w:rsidRPr="002078FC" w:rsidRDefault="002078FC" w:rsidP="002078FC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2.8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2078FC">
        <w:rPr>
          <w:rFonts w:hint="eastAsia"/>
          <w:noProof/>
          <w:sz w:val="18"/>
          <w:szCs w:val="18"/>
        </w:rPr>
        <w:t>MIPS寄存器</w:t>
      </w:r>
      <w:r w:rsidRPr="002078FC">
        <w:rPr>
          <w:rFonts w:hint="eastAsia"/>
          <w:noProof/>
          <w:sz w:val="18"/>
          <w:szCs w:val="18"/>
        </w:rPr>
        <w:t>实验内容</w:t>
      </w:r>
    </w:p>
    <w:p w14:paraId="7E820218" w14:textId="28EA4620" w:rsidR="004D7762" w:rsidRDefault="00420E1B" w:rsidP="00947885">
      <w:pPr>
        <w:pStyle w:val="b63ee27f-4cf3-414c-9275-d88e3f90795e"/>
        <w:ind w:firstLine="216"/>
        <w:rPr>
          <w:rFonts w:hint="eastAsia"/>
        </w:rPr>
      </w:pPr>
      <w:bookmarkStart w:id="33" w:name="_Toc196409786"/>
      <w:r>
        <w:rPr>
          <w:rFonts w:hint="eastAsia"/>
        </w:rPr>
        <w:t>2.3.</w:t>
      </w:r>
      <w:r w:rsidR="00A37C53">
        <w:rPr>
          <w:rFonts w:hint="eastAsia"/>
        </w:rPr>
        <w:t>2</w:t>
      </w:r>
      <w:r>
        <w:rPr>
          <w:rFonts w:hint="eastAsia"/>
        </w:rPr>
        <w:t>、原理</w:t>
      </w:r>
      <w:bookmarkEnd w:id="33"/>
    </w:p>
    <w:p w14:paraId="311BFE86" w14:textId="0B78BA7C" w:rsidR="004D7762" w:rsidRPr="005C1704" w:rsidRDefault="005C1704" w:rsidP="005C1704">
      <w:pPr>
        <w:ind w:firstLine="420"/>
        <w:rPr>
          <w:rFonts w:ascii="宋体" w:eastAsia="宋体" w:hAnsi="宋体" w:cs="宋体" w:hint="eastAsia"/>
          <w:sz w:val="24"/>
          <w:szCs w:val="28"/>
        </w:rPr>
      </w:pPr>
      <w:r w:rsidRPr="005C1704">
        <w:rPr>
          <w:rFonts w:ascii="宋体" w:eastAsia="宋体" w:hAnsi="宋体" w:cs="宋体"/>
          <w:sz w:val="24"/>
          <w:szCs w:val="28"/>
        </w:rPr>
        <w:t>通过一个解码器解码选择对应的寄存器存入数据，解码器</w:t>
      </w:r>
      <w:r>
        <w:rPr>
          <w:rFonts w:ascii="宋体" w:eastAsia="宋体" w:hAnsi="宋体" w:cs="宋体" w:hint="eastAsia"/>
          <w:sz w:val="24"/>
          <w:szCs w:val="28"/>
        </w:rPr>
        <w:t>输出的</w:t>
      </w:r>
      <w:r w:rsidRPr="005C1704">
        <w:rPr>
          <w:rFonts w:ascii="宋体" w:eastAsia="宋体" w:hAnsi="宋体" w:cs="宋体"/>
          <w:sz w:val="24"/>
          <w:szCs w:val="28"/>
        </w:rPr>
        <w:t>值还需要与WE信号</w:t>
      </w:r>
      <w:r>
        <w:rPr>
          <w:rFonts w:ascii="宋体" w:eastAsia="宋体" w:hAnsi="宋体" w:cs="宋体" w:hint="eastAsia"/>
          <w:sz w:val="24"/>
          <w:szCs w:val="28"/>
        </w:rPr>
        <w:t>相</w:t>
      </w:r>
      <w:r w:rsidRPr="005C1704">
        <w:rPr>
          <w:rFonts w:ascii="宋体" w:eastAsia="宋体" w:hAnsi="宋体" w:cs="宋体"/>
          <w:sz w:val="24"/>
          <w:szCs w:val="28"/>
        </w:rPr>
        <w:t>与，当</w:t>
      </w:r>
      <w:r w:rsidR="002078FC" w:rsidRPr="005C1704">
        <w:rPr>
          <w:rFonts w:ascii="宋体" w:eastAsia="宋体" w:hAnsi="宋体" w:cs="宋体"/>
          <w:sz w:val="24"/>
          <w:szCs w:val="28"/>
        </w:rPr>
        <w:t>与的结果=</w:t>
      </w:r>
      <w:r w:rsidR="002078FC">
        <w:rPr>
          <w:rFonts w:ascii="宋体" w:eastAsia="宋体" w:hAnsi="宋体" w:cs="宋体" w:hint="eastAsia"/>
          <w:sz w:val="24"/>
          <w:szCs w:val="28"/>
        </w:rPr>
        <w:t>1</w:t>
      </w:r>
      <w:r w:rsidR="002078FC">
        <w:rPr>
          <w:rFonts w:ascii="宋体" w:eastAsia="宋体" w:hAnsi="宋体" w:cs="宋体" w:hint="eastAsia"/>
          <w:sz w:val="24"/>
          <w:szCs w:val="28"/>
        </w:rPr>
        <w:t>，</w:t>
      </w:r>
      <w:r w:rsidRPr="005C1704">
        <w:rPr>
          <w:rFonts w:ascii="宋体" w:eastAsia="宋体" w:hAnsi="宋体" w:cs="宋体"/>
          <w:sz w:val="24"/>
          <w:szCs w:val="28"/>
        </w:rPr>
        <w:t>把</w:t>
      </w:r>
      <w:r w:rsidR="002078FC" w:rsidRPr="005C1704">
        <w:rPr>
          <w:rFonts w:ascii="宋体" w:eastAsia="宋体" w:hAnsi="宋体" w:cs="宋体"/>
          <w:sz w:val="24"/>
          <w:szCs w:val="28"/>
        </w:rPr>
        <w:t>Din</w:t>
      </w:r>
      <w:r w:rsidRPr="005C1704">
        <w:rPr>
          <w:rFonts w:ascii="宋体" w:eastAsia="宋体" w:hAnsi="宋体" w:cs="宋体"/>
          <w:sz w:val="24"/>
          <w:szCs w:val="28"/>
        </w:rPr>
        <w:t>数据存入寄存器中</w:t>
      </w:r>
      <w:r>
        <w:rPr>
          <w:rFonts w:ascii="宋体" w:eastAsia="宋体" w:hAnsi="宋体" w:cs="宋体" w:hint="eastAsia"/>
          <w:sz w:val="24"/>
          <w:szCs w:val="28"/>
        </w:rPr>
        <w:t>。</w:t>
      </w:r>
      <w:r w:rsidRPr="005C1704">
        <w:rPr>
          <w:rFonts w:ascii="宋体" w:eastAsia="宋体" w:hAnsi="宋体" w:cs="宋体"/>
          <w:sz w:val="24"/>
          <w:szCs w:val="28"/>
        </w:rPr>
        <w:t>然后用</w:t>
      </w:r>
      <w:r w:rsidR="002078FC">
        <w:rPr>
          <w:rFonts w:ascii="宋体" w:eastAsia="宋体" w:hAnsi="宋体" w:cs="宋体" w:hint="eastAsia"/>
          <w:sz w:val="24"/>
          <w:szCs w:val="28"/>
        </w:rPr>
        <w:t>两个</w:t>
      </w:r>
      <w:r w:rsidRPr="005C1704">
        <w:rPr>
          <w:rFonts w:ascii="宋体" w:eastAsia="宋体" w:hAnsi="宋体" w:cs="宋体"/>
          <w:sz w:val="24"/>
          <w:szCs w:val="28"/>
        </w:rPr>
        <w:t>数据选择器</w:t>
      </w:r>
      <w:r>
        <w:rPr>
          <w:rFonts w:ascii="宋体" w:eastAsia="宋体" w:hAnsi="宋体" w:cs="宋体" w:hint="eastAsia"/>
          <w:sz w:val="24"/>
          <w:szCs w:val="28"/>
        </w:rPr>
        <w:t>控制</w:t>
      </w:r>
      <w:r w:rsidR="002078FC">
        <w:rPr>
          <w:rFonts w:ascii="宋体" w:eastAsia="宋体" w:hAnsi="宋体" w:cs="宋体" w:hint="eastAsia"/>
          <w:sz w:val="24"/>
          <w:szCs w:val="28"/>
        </w:rPr>
        <w:t>输出</w:t>
      </w:r>
      <w:r w:rsidRPr="005C1704">
        <w:rPr>
          <w:rFonts w:ascii="宋体" w:eastAsia="宋体" w:hAnsi="宋体" w:cs="宋体"/>
          <w:sz w:val="24"/>
          <w:szCs w:val="28"/>
        </w:rPr>
        <w:t>。</w:t>
      </w:r>
      <w:r w:rsidR="002078FC">
        <w:rPr>
          <w:rFonts w:ascii="宋体" w:eastAsia="宋体" w:hAnsi="宋体" w:cs="宋体" w:hint="eastAsia"/>
          <w:sz w:val="24"/>
          <w:szCs w:val="28"/>
        </w:rPr>
        <w:t>电路如图2.9所示。</w:t>
      </w:r>
    </w:p>
    <w:p w14:paraId="405DF1D6" w14:textId="717A1758" w:rsidR="004D7762" w:rsidRDefault="00BC3E6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DE8600" wp14:editId="1653F212">
            <wp:extent cx="5274310" cy="2546985"/>
            <wp:effectExtent l="0" t="0" r="2540" b="5715"/>
            <wp:docPr id="20978533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336" name="图片 12" descr="图示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DE" w14:textId="39459659" w:rsidR="004D7762" w:rsidRPr="002078FC" w:rsidRDefault="002078FC" w:rsidP="002078FC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9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2078FC">
        <w:rPr>
          <w:rFonts w:hint="eastAsia"/>
          <w:noProof/>
          <w:sz w:val="18"/>
          <w:szCs w:val="18"/>
        </w:rPr>
        <w:t>MIPS寄存器</w:t>
      </w:r>
      <w:r>
        <w:rPr>
          <w:rFonts w:hint="eastAsia"/>
          <w:noProof/>
          <w:sz w:val="18"/>
          <w:szCs w:val="18"/>
        </w:rPr>
        <w:t>设计电路</w:t>
      </w:r>
    </w:p>
    <w:p w14:paraId="56F7B577" w14:textId="006136A4" w:rsidR="004D7762" w:rsidRDefault="00420E1B" w:rsidP="00947885">
      <w:pPr>
        <w:pStyle w:val="b63ee27f-4cf3-414c-9275-d88e3f90795e"/>
        <w:ind w:firstLine="216"/>
        <w:rPr>
          <w:rFonts w:hint="eastAsia"/>
        </w:rPr>
      </w:pPr>
      <w:bookmarkStart w:id="34" w:name="_Toc196409787"/>
      <w:r>
        <w:rPr>
          <w:rFonts w:hint="eastAsia"/>
        </w:rPr>
        <w:lastRenderedPageBreak/>
        <w:t>2.3.3、测试</w:t>
      </w:r>
      <w:bookmarkEnd w:id="34"/>
    </w:p>
    <w:p w14:paraId="77F988F1" w14:textId="1168C84F" w:rsidR="004D7762" w:rsidRDefault="00BC3E62">
      <w:r>
        <w:rPr>
          <w:noProof/>
        </w:rPr>
        <w:drawing>
          <wp:inline distT="0" distB="0" distL="0" distR="0" wp14:anchorId="7BD9414F" wp14:editId="5EA30436">
            <wp:extent cx="5274310" cy="4507865"/>
            <wp:effectExtent l="0" t="0" r="2540" b="6985"/>
            <wp:docPr id="174530246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246" name="图片 13" descr="图示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83A2" w14:textId="79ACBD28" w:rsidR="002078FC" w:rsidRPr="002078FC" w:rsidRDefault="002078FC" w:rsidP="002078FC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10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2078FC">
        <w:rPr>
          <w:rFonts w:hint="eastAsia"/>
          <w:noProof/>
          <w:sz w:val="18"/>
          <w:szCs w:val="18"/>
        </w:rPr>
        <w:t>MIPS寄存器</w:t>
      </w:r>
      <w:r>
        <w:rPr>
          <w:rFonts w:hint="eastAsia"/>
          <w:noProof/>
          <w:sz w:val="18"/>
          <w:szCs w:val="18"/>
        </w:rPr>
        <w:t>测试结果</w:t>
      </w:r>
    </w:p>
    <w:p w14:paraId="2B2A28DC" w14:textId="4DD98511" w:rsidR="004D7762" w:rsidRPr="00BC3E62" w:rsidRDefault="00420E1B" w:rsidP="00947885">
      <w:pPr>
        <w:pStyle w:val="71e7dc79-1ff7-45e8-997d-0ebda3762b91"/>
        <w:rPr>
          <w:rFonts w:hint="eastAsia"/>
        </w:rPr>
      </w:pPr>
      <w:bookmarkStart w:id="35" w:name="_Toc89875844"/>
      <w:bookmarkStart w:id="36" w:name="_Toc196409788"/>
      <w:r>
        <w:rPr>
          <w:rFonts w:hint="eastAsia"/>
        </w:rPr>
        <w:t>2.4、</w:t>
      </w:r>
      <w:r w:rsidR="00747736">
        <w:rPr>
          <w:rFonts w:hint="eastAsia"/>
        </w:rPr>
        <w:t>全</w:t>
      </w:r>
      <w:r>
        <w:rPr>
          <w:rFonts w:hint="eastAsia"/>
        </w:rPr>
        <w:t>相</w:t>
      </w:r>
      <w:r w:rsidR="002C489A" w:rsidRPr="002C489A">
        <w:rPr>
          <w:rFonts w:hint="eastAsia"/>
        </w:rPr>
        <w:t>联</w:t>
      </w:r>
      <w:r w:rsidR="00AA00FE">
        <w:rPr>
          <w:rFonts w:hint="eastAsia"/>
        </w:rPr>
        <w:t>映射</w:t>
      </w:r>
      <w:r>
        <w:rPr>
          <w:rFonts w:hint="eastAsia"/>
        </w:rPr>
        <w:t>电路实现</w:t>
      </w:r>
      <w:bookmarkEnd w:id="35"/>
      <w:bookmarkEnd w:id="36"/>
    </w:p>
    <w:p w14:paraId="569C655C" w14:textId="4D2E92EE" w:rsidR="00747736" w:rsidRDefault="00420E1B" w:rsidP="00947885">
      <w:pPr>
        <w:pStyle w:val="b63ee27f-4cf3-414c-9275-d88e3f90795e"/>
        <w:ind w:firstLine="216"/>
        <w:rPr>
          <w:rFonts w:hint="eastAsia"/>
        </w:rPr>
      </w:pPr>
      <w:bookmarkStart w:id="37" w:name="_Toc196409789"/>
      <w:r>
        <w:rPr>
          <w:rFonts w:hint="eastAsia"/>
        </w:rPr>
        <w:t>2.4.1、</w:t>
      </w:r>
      <w:r w:rsidR="00747736">
        <w:rPr>
          <w:rFonts w:hint="eastAsia"/>
        </w:rPr>
        <w:t>设计</w:t>
      </w:r>
      <w:r>
        <w:rPr>
          <w:rFonts w:hint="eastAsia"/>
        </w:rPr>
        <w:t>原理</w:t>
      </w:r>
      <w:bookmarkEnd w:id="37"/>
    </w:p>
    <w:p w14:paraId="54E74539" w14:textId="6CE163C4" w:rsidR="004D7762" w:rsidRPr="00747736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 w:rsidR="00CE73D7"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）</w:t>
      </w:r>
      <w:r w:rsidR="00747736" w:rsidRPr="00747736">
        <w:rPr>
          <w:rFonts w:ascii="宋体" w:eastAsia="宋体" w:hAnsi="宋体" w:cs="宋体" w:hint="eastAsia"/>
          <w:sz w:val="24"/>
          <w:szCs w:val="28"/>
        </w:rPr>
        <w:t>根据</w:t>
      </w:r>
      <w:r w:rsidR="00747736">
        <w:rPr>
          <w:rFonts w:ascii="宋体" w:eastAsia="宋体" w:hAnsi="宋体" w:cs="宋体" w:hint="eastAsia"/>
          <w:sz w:val="24"/>
          <w:szCs w:val="28"/>
        </w:rPr>
        <w:t>32位的</w:t>
      </w:r>
      <w:proofErr w:type="spellStart"/>
      <w:r w:rsidR="00747736" w:rsidRPr="00747736">
        <w:rPr>
          <w:rFonts w:ascii="宋体" w:eastAsia="宋体" w:hAnsi="宋体" w:cs="宋体" w:hint="eastAsia"/>
          <w:sz w:val="24"/>
          <w:szCs w:val="28"/>
        </w:rPr>
        <w:t>BlockDataIn</w:t>
      </w:r>
      <w:proofErr w:type="spellEnd"/>
      <w:r w:rsidR="00747736" w:rsidRPr="00747736">
        <w:rPr>
          <w:rFonts w:ascii="宋体" w:eastAsia="宋体" w:hAnsi="宋体" w:cs="宋体" w:hint="eastAsia"/>
          <w:sz w:val="24"/>
          <w:szCs w:val="28"/>
        </w:rPr>
        <w:t>可以得到块内数据为32位，根据</w:t>
      </w:r>
      <w:r w:rsidR="00747736">
        <w:rPr>
          <w:rFonts w:ascii="宋体" w:eastAsia="宋体" w:hAnsi="宋体" w:cs="宋体" w:hint="eastAsia"/>
          <w:sz w:val="24"/>
          <w:szCs w:val="28"/>
        </w:rPr>
        <w:t>8位的</w:t>
      </w:r>
      <w:proofErr w:type="spellStart"/>
      <w:r w:rsidR="00747736" w:rsidRPr="00747736">
        <w:rPr>
          <w:rFonts w:ascii="宋体" w:eastAsia="宋体" w:hAnsi="宋体" w:cs="宋体" w:hint="eastAsia"/>
          <w:sz w:val="24"/>
          <w:szCs w:val="28"/>
        </w:rPr>
        <w:t>Dataout</w:t>
      </w:r>
      <w:proofErr w:type="spellEnd"/>
      <w:r w:rsidR="00747736" w:rsidRPr="00747736">
        <w:rPr>
          <w:rFonts w:ascii="宋体" w:eastAsia="宋体" w:hAnsi="宋体" w:cs="宋体" w:hint="eastAsia"/>
          <w:sz w:val="24"/>
          <w:szCs w:val="28"/>
        </w:rPr>
        <w:t>可以得到数据位8位，计算的到offset为2位</w:t>
      </w:r>
      <w:r w:rsidR="00747736">
        <w:rPr>
          <w:rFonts w:ascii="宋体" w:eastAsia="宋体" w:hAnsi="宋体" w:cs="宋体" w:hint="eastAsia"/>
          <w:sz w:val="24"/>
          <w:szCs w:val="28"/>
        </w:rPr>
        <w:t>。故</w:t>
      </w:r>
      <w:r>
        <w:rPr>
          <w:rFonts w:ascii="宋体" w:eastAsia="宋体" w:hAnsi="宋体" w:cs="宋体" w:hint="eastAsia"/>
          <w:sz w:val="24"/>
          <w:szCs w:val="28"/>
        </w:rPr>
        <w:t>将</w:t>
      </w:r>
      <w:r w:rsidR="00CE73D7">
        <w:rPr>
          <w:rFonts w:ascii="宋体" w:eastAsia="宋体" w:hAnsi="宋体" w:cs="宋体" w:hint="eastAsia"/>
          <w:sz w:val="24"/>
          <w:szCs w:val="28"/>
        </w:rPr>
        <w:t>16位的</w:t>
      </w:r>
      <w:r>
        <w:rPr>
          <w:rFonts w:ascii="宋体" w:eastAsia="宋体" w:hAnsi="宋体" w:cs="宋体" w:hint="eastAsia"/>
          <w:sz w:val="24"/>
          <w:szCs w:val="28"/>
        </w:rPr>
        <w:t>字节地址分出</w:t>
      </w:r>
      <w:r w:rsidR="00747736">
        <w:rPr>
          <w:rFonts w:ascii="宋体" w:eastAsia="宋体" w:hAnsi="宋体" w:cs="宋体" w:hint="eastAsia"/>
          <w:sz w:val="24"/>
          <w:szCs w:val="28"/>
        </w:rPr>
        <w:t>块内偏移量</w:t>
      </w:r>
      <w:r>
        <w:rPr>
          <w:rFonts w:ascii="宋体" w:eastAsia="宋体" w:hAnsi="宋体" w:cs="宋体" w:hint="eastAsia"/>
          <w:sz w:val="24"/>
          <w:szCs w:val="28"/>
        </w:rPr>
        <w:t>偏移</w:t>
      </w:r>
      <w:r w:rsidR="00747736">
        <w:rPr>
          <w:rFonts w:ascii="宋体" w:eastAsia="宋体" w:hAnsi="宋体" w:cs="宋体" w:hint="eastAsia"/>
          <w:sz w:val="24"/>
          <w:szCs w:val="28"/>
        </w:rPr>
        <w:t>offset</w:t>
      </w:r>
      <w:r>
        <w:rPr>
          <w:rFonts w:ascii="宋体" w:eastAsia="宋体" w:hAnsi="宋体" w:cs="宋体" w:hint="eastAsia"/>
          <w:sz w:val="24"/>
          <w:szCs w:val="28"/>
        </w:rPr>
        <w:t>、区地址</w:t>
      </w:r>
      <w:r w:rsidR="00747736">
        <w:rPr>
          <w:rFonts w:ascii="宋体" w:eastAsia="宋体" w:hAnsi="宋体" w:cs="宋体" w:hint="eastAsia"/>
          <w:sz w:val="24"/>
          <w:szCs w:val="28"/>
        </w:rPr>
        <w:t>tag。</w:t>
      </w:r>
      <w:r w:rsidRPr="00747736">
        <w:rPr>
          <w:rFonts w:ascii="宋体" w:eastAsia="宋体" w:hAnsi="宋体" w:cs="宋体" w:hint="eastAsia"/>
          <w:sz w:val="24"/>
          <w:szCs w:val="28"/>
        </w:rPr>
        <w:t>如图</w:t>
      </w:r>
      <w:r w:rsidR="00747736" w:rsidRPr="00747736">
        <w:rPr>
          <w:rFonts w:ascii="宋体" w:eastAsia="宋体" w:hAnsi="宋体" w:cs="宋体" w:hint="eastAsia"/>
          <w:sz w:val="24"/>
          <w:szCs w:val="28"/>
        </w:rPr>
        <w:t>2.11所示。</w:t>
      </w:r>
    </w:p>
    <w:p w14:paraId="475771B9" w14:textId="5263B4F5" w:rsidR="004D7762" w:rsidRDefault="00747736">
      <w:pPr>
        <w:jc w:val="center"/>
      </w:pPr>
      <w:r>
        <w:rPr>
          <w:noProof/>
        </w:rPr>
        <w:drawing>
          <wp:inline distT="0" distB="0" distL="0" distR="0" wp14:anchorId="5621EC9A" wp14:editId="04B22CBE">
            <wp:extent cx="3063531" cy="1049283"/>
            <wp:effectExtent l="0" t="0" r="3810" b="0"/>
            <wp:docPr id="73782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8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511" cy="10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422" w14:textId="0C58FEAB" w:rsidR="004D7762" w:rsidRPr="00747736" w:rsidRDefault="00747736" w:rsidP="00747736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 w:rsidR="00CE73D7">
        <w:rPr>
          <w:rFonts w:hint="eastAsia"/>
          <w:noProof/>
          <w:sz w:val="18"/>
          <w:szCs w:val="18"/>
        </w:rPr>
        <w:t>1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字节地址划分</w:t>
      </w:r>
    </w:p>
    <w:p w14:paraId="7D144649" w14:textId="77777777" w:rsidR="00CE73D7" w:rsidRDefault="00CE73D7" w:rsidP="00CE73D7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（2）Cache行封装如图2.11所示。</w:t>
      </w:r>
    </w:p>
    <w:p w14:paraId="0DD948EC" w14:textId="77777777" w:rsidR="00CE73D7" w:rsidRDefault="00CE73D7" w:rsidP="00CE73D7">
      <w:r>
        <w:rPr>
          <w:noProof/>
        </w:rPr>
        <w:lastRenderedPageBreak/>
        <w:drawing>
          <wp:inline distT="0" distB="0" distL="0" distR="0" wp14:anchorId="66B2425A" wp14:editId="5FA87480">
            <wp:extent cx="5274310" cy="1025525"/>
            <wp:effectExtent l="0" t="0" r="2540" b="3175"/>
            <wp:docPr id="142732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4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683" w14:textId="3BAE78F6" w:rsidR="00CE73D7" w:rsidRPr="002078FC" w:rsidRDefault="00CE73D7" w:rsidP="00CE73D7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2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747736">
        <w:rPr>
          <w:rFonts w:hint="eastAsia"/>
          <w:noProof/>
          <w:sz w:val="18"/>
          <w:szCs w:val="18"/>
        </w:rPr>
        <w:t>Cache行</w:t>
      </w:r>
      <w:r>
        <w:rPr>
          <w:rFonts w:hint="eastAsia"/>
          <w:noProof/>
          <w:sz w:val="18"/>
          <w:szCs w:val="18"/>
        </w:rPr>
        <w:t>电路</w:t>
      </w:r>
    </w:p>
    <w:p w14:paraId="1F6B22F2" w14:textId="3C433887" w:rsidR="00CE73D7" w:rsidRPr="00CE73D7" w:rsidRDefault="00CE73D7" w:rsidP="00CE73D7">
      <w:pPr>
        <w:pStyle w:val="a6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8"/>
        </w:rPr>
      </w:pPr>
      <w:r w:rsidRPr="00CE73D7">
        <w:rPr>
          <w:rFonts w:ascii="宋体" w:eastAsia="宋体" w:hAnsi="宋体" w:cs="宋体" w:hint="eastAsia"/>
          <w:sz w:val="24"/>
          <w:szCs w:val="28"/>
        </w:rPr>
        <w:t>其中第一个</w:t>
      </w:r>
      <w:r w:rsidRPr="00CE73D7">
        <w:rPr>
          <w:rFonts w:ascii="宋体" w:eastAsia="宋体" w:hAnsi="宋体" w:cs="宋体" w:hint="eastAsia"/>
          <w:sz w:val="24"/>
          <w:szCs w:val="28"/>
        </w:rPr>
        <w:t>为</w:t>
      </w:r>
      <w:r w:rsidRPr="00CE73D7">
        <w:rPr>
          <w:rFonts w:ascii="宋体" w:eastAsia="宋体" w:hAnsi="宋体" w:cs="宋体" w:hint="eastAsia"/>
          <w:sz w:val="24"/>
          <w:szCs w:val="28"/>
        </w:rPr>
        <w:t>1位寄存器，用来标记这个cache行是否有效(是否存有数据)；</w:t>
      </w:r>
    </w:p>
    <w:p w14:paraId="6C287235" w14:textId="01551299" w:rsidR="00CE73D7" w:rsidRPr="00CE73D7" w:rsidRDefault="00CE73D7" w:rsidP="00CE73D7">
      <w:pPr>
        <w:pStyle w:val="a6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8"/>
        </w:rPr>
      </w:pPr>
      <w:r w:rsidRPr="00CE73D7">
        <w:rPr>
          <w:rFonts w:ascii="宋体" w:eastAsia="宋体" w:hAnsi="宋体" w:cs="宋体" w:hint="eastAsia"/>
          <w:sz w:val="24"/>
          <w:szCs w:val="28"/>
        </w:rPr>
        <w:t>第二个为14位寄存器，存储字节地址中的区号</w:t>
      </w:r>
      <w:r>
        <w:rPr>
          <w:rFonts w:ascii="宋体" w:eastAsia="宋体" w:hAnsi="宋体" w:cs="宋体" w:hint="eastAsia"/>
          <w:sz w:val="24"/>
          <w:szCs w:val="28"/>
        </w:rPr>
        <w:t>（tag）</w:t>
      </w:r>
      <w:r w:rsidRPr="00CE73D7">
        <w:rPr>
          <w:rFonts w:ascii="宋体" w:eastAsia="宋体" w:hAnsi="宋体" w:cs="宋体" w:hint="eastAsia"/>
          <w:sz w:val="24"/>
          <w:szCs w:val="28"/>
        </w:rPr>
        <w:t>；</w:t>
      </w:r>
    </w:p>
    <w:p w14:paraId="4538BFAC" w14:textId="3F9ABB92" w:rsidR="00CE73D7" w:rsidRPr="00CE73D7" w:rsidRDefault="00CE73D7" w:rsidP="00CE73D7">
      <w:pPr>
        <w:pStyle w:val="a6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  <w:szCs w:val="28"/>
        </w:rPr>
      </w:pPr>
      <w:r w:rsidRPr="00CE73D7">
        <w:rPr>
          <w:rFonts w:ascii="宋体" w:eastAsia="宋体" w:hAnsi="宋体" w:cs="宋体" w:hint="eastAsia"/>
          <w:sz w:val="24"/>
          <w:szCs w:val="28"/>
        </w:rPr>
        <w:t>由于采用</w:t>
      </w:r>
      <w:r w:rsidRPr="00CE73D7">
        <w:rPr>
          <w:rFonts w:ascii="宋体" w:eastAsia="宋体" w:hAnsi="宋体" w:cs="宋体" w:hint="eastAsia"/>
          <w:sz w:val="24"/>
          <w:szCs w:val="28"/>
        </w:rPr>
        <w:t>淘汰算法</w:t>
      </w:r>
      <w:r w:rsidRPr="00CE73D7">
        <w:rPr>
          <w:rFonts w:ascii="宋体" w:eastAsia="宋体" w:hAnsi="宋体" w:cs="宋体" w:hint="eastAsia"/>
          <w:sz w:val="24"/>
          <w:szCs w:val="28"/>
        </w:rPr>
        <w:t>是</w:t>
      </w:r>
      <w:r w:rsidRPr="00CE73D7">
        <w:rPr>
          <w:rFonts w:ascii="宋体" w:eastAsia="宋体" w:hAnsi="宋体" w:cs="宋体" w:hint="eastAsia"/>
          <w:sz w:val="24"/>
          <w:szCs w:val="28"/>
        </w:rPr>
        <w:t>近期最少使用（Least Recently Used，LRU）</w:t>
      </w:r>
      <w:r w:rsidRPr="00CE73D7">
        <w:rPr>
          <w:rFonts w:ascii="宋体" w:eastAsia="宋体" w:hAnsi="宋体" w:cs="宋体" w:hint="eastAsia"/>
          <w:sz w:val="24"/>
          <w:szCs w:val="28"/>
        </w:rPr>
        <w:t>，需要一个计数器，记录数据</w:t>
      </w:r>
      <w:r w:rsidR="004D7DE6">
        <w:rPr>
          <w:rFonts w:ascii="宋体" w:eastAsia="宋体" w:hAnsi="宋体" w:cs="宋体" w:hint="eastAsia"/>
          <w:sz w:val="24"/>
          <w:szCs w:val="28"/>
        </w:rPr>
        <w:t>未</w:t>
      </w:r>
      <w:r w:rsidRPr="00CE73D7">
        <w:rPr>
          <w:rFonts w:ascii="宋体" w:eastAsia="宋体" w:hAnsi="宋体" w:cs="宋体" w:hint="eastAsia"/>
          <w:sz w:val="24"/>
          <w:szCs w:val="28"/>
        </w:rPr>
        <w:t>被使用的次数（</w:t>
      </w:r>
      <w:r>
        <w:rPr>
          <w:rFonts w:ascii="宋体" w:eastAsia="宋体" w:hAnsi="宋体" w:cs="宋体" w:hint="eastAsia"/>
          <w:sz w:val="24"/>
          <w:szCs w:val="28"/>
        </w:rPr>
        <w:t>C0</w:t>
      </w:r>
      <w:r w:rsidRPr="00CE73D7">
        <w:rPr>
          <w:rFonts w:ascii="宋体" w:eastAsia="宋体" w:hAnsi="宋体" w:cs="宋体" w:hint="eastAsia"/>
          <w:sz w:val="24"/>
          <w:szCs w:val="28"/>
        </w:rPr>
        <w:t>）</w:t>
      </w:r>
      <w:r w:rsidRPr="00CE73D7">
        <w:rPr>
          <w:rFonts w:ascii="宋体" w:eastAsia="宋体" w:hAnsi="宋体" w:cs="宋体" w:hint="eastAsia"/>
          <w:sz w:val="24"/>
          <w:szCs w:val="28"/>
        </w:rPr>
        <w:t>，用来看谁要被替换</w:t>
      </w:r>
      <w:r w:rsidRPr="00CE73D7">
        <w:rPr>
          <w:rFonts w:ascii="宋体" w:eastAsia="宋体" w:hAnsi="宋体" w:cs="宋体" w:hint="eastAsia"/>
          <w:sz w:val="24"/>
          <w:szCs w:val="28"/>
        </w:rPr>
        <w:t>；</w:t>
      </w:r>
    </w:p>
    <w:p w14:paraId="6614D411" w14:textId="1DFBCDE4" w:rsidR="00CE73D7" w:rsidRDefault="00CE73D7" w:rsidP="00CE73D7">
      <w:pPr>
        <w:pStyle w:val="a6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  <w:szCs w:val="28"/>
        </w:rPr>
      </w:pPr>
      <w:r w:rsidRPr="00CE73D7">
        <w:rPr>
          <w:rFonts w:ascii="宋体" w:eastAsia="宋体" w:hAnsi="宋体" w:cs="宋体" w:hint="eastAsia"/>
          <w:sz w:val="24"/>
          <w:szCs w:val="28"/>
        </w:rPr>
        <w:t>第</w:t>
      </w:r>
      <w:r w:rsidR="004D7DE6">
        <w:rPr>
          <w:rFonts w:ascii="宋体" w:eastAsia="宋体" w:hAnsi="宋体" w:cs="宋体" w:hint="eastAsia"/>
          <w:sz w:val="24"/>
          <w:szCs w:val="28"/>
        </w:rPr>
        <w:t>四</w:t>
      </w:r>
      <w:r w:rsidRPr="00CE73D7">
        <w:rPr>
          <w:rFonts w:ascii="宋体" w:eastAsia="宋体" w:hAnsi="宋体" w:cs="宋体" w:hint="eastAsia"/>
          <w:sz w:val="24"/>
          <w:szCs w:val="28"/>
        </w:rPr>
        <w:t>个为</w:t>
      </w:r>
      <w:r w:rsidRPr="00CE73D7">
        <w:rPr>
          <w:rFonts w:ascii="宋体" w:eastAsia="宋体" w:hAnsi="宋体" w:cs="宋体" w:hint="eastAsia"/>
          <w:sz w:val="24"/>
          <w:szCs w:val="28"/>
        </w:rPr>
        <w:t>32</w:t>
      </w:r>
      <w:r w:rsidRPr="00CE73D7">
        <w:rPr>
          <w:rFonts w:ascii="宋体" w:eastAsia="宋体" w:hAnsi="宋体" w:cs="宋体" w:hint="eastAsia"/>
          <w:sz w:val="24"/>
          <w:szCs w:val="28"/>
        </w:rPr>
        <w:t>位寄存器</w:t>
      </w:r>
      <w:r w:rsidRPr="00CE73D7">
        <w:rPr>
          <w:rFonts w:ascii="宋体" w:eastAsia="宋体" w:hAnsi="宋体" w:cs="宋体" w:hint="eastAsia"/>
          <w:sz w:val="24"/>
          <w:szCs w:val="28"/>
        </w:rPr>
        <w:t>，存储块内数据</w:t>
      </w:r>
      <w:r>
        <w:rPr>
          <w:rFonts w:ascii="宋体" w:eastAsia="宋体" w:hAnsi="宋体" w:cs="宋体" w:hint="eastAsia"/>
          <w:sz w:val="24"/>
          <w:szCs w:val="28"/>
        </w:rPr>
        <w:t>(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SlotData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)</w:t>
      </w:r>
      <w:r w:rsidR="004D7DE6">
        <w:rPr>
          <w:rFonts w:ascii="宋体" w:eastAsia="宋体" w:hAnsi="宋体" w:cs="宋体" w:hint="eastAsia"/>
          <w:sz w:val="24"/>
          <w:szCs w:val="28"/>
        </w:rPr>
        <w:t>；</w:t>
      </w:r>
    </w:p>
    <w:p w14:paraId="1E3D1F32" w14:textId="26C293F8" w:rsidR="00CE73D7" w:rsidRPr="004D7DE6" w:rsidRDefault="004D7DE6" w:rsidP="004D7DE6">
      <w:pPr>
        <w:pStyle w:val="a6"/>
        <w:numPr>
          <w:ilvl w:val="0"/>
          <w:numId w:val="2"/>
        </w:numPr>
        <w:ind w:firstLineChars="0"/>
        <w:rPr>
          <w:rFonts w:ascii="宋体" w:eastAsia="宋体" w:hAnsi="宋体" w:cs="宋体" w:hint="eastAsia"/>
          <w:sz w:val="24"/>
          <w:szCs w:val="28"/>
        </w:rPr>
      </w:pPr>
      <w:r w:rsidRPr="004D7DE6">
        <w:rPr>
          <w:rFonts w:ascii="宋体" w:eastAsia="宋体" w:hAnsi="宋体" w:cs="宋体" w:hint="eastAsia"/>
          <w:sz w:val="24"/>
          <w:szCs w:val="28"/>
        </w:rPr>
        <w:t>Writer为写入控制信号，为0时，将区号，</w:t>
      </w:r>
      <w:r w:rsidRPr="004D7DE6">
        <w:rPr>
          <w:rFonts w:ascii="宋体" w:eastAsia="宋体" w:hAnsi="宋体" w:cs="宋体" w:hint="eastAsia"/>
          <w:sz w:val="24"/>
          <w:szCs w:val="28"/>
        </w:rPr>
        <w:t>块数据输入</w:t>
      </w:r>
      <w:r w:rsidRPr="004D7DE6">
        <w:rPr>
          <w:rFonts w:ascii="宋体" w:eastAsia="宋体" w:hAnsi="宋体" w:cs="宋体" w:hint="eastAsia"/>
          <w:sz w:val="24"/>
          <w:szCs w:val="28"/>
        </w:rPr>
        <w:t>（BLK）写入，并</w:t>
      </w:r>
    </w:p>
    <w:p w14:paraId="53FBC729" w14:textId="3DEE1F7B" w:rsidR="00CE73D7" w:rsidRDefault="004D7DE6" w:rsidP="004D7DE6">
      <w:pPr>
        <w:spacing w:line="360" w:lineRule="auto"/>
        <w:ind w:left="360"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将有效位（V0）置1；</w:t>
      </w:r>
    </w:p>
    <w:p w14:paraId="6DBB5EE9" w14:textId="3F2A0EDF" w:rsidR="004D7DE6" w:rsidRPr="004D7DE6" w:rsidRDefault="004D7DE6" w:rsidP="004D7DE6">
      <w:pPr>
        <w:pStyle w:val="a6"/>
        <w:numPr>
          <w:ilvl w:val="0"/>
          <w:numId w:val="2"/>
        </w:numPr>
        <w:ind w:firstLineChars="0"/>
        <w:rPr>
          <w:rFonts w:ascii="宋体" w:eastAsia="宋体" w:hAnsi="宋体" w:cs="宋体" w:hint="eastAsia"/>
          <w:sz w:val="24"/>
          <w:szCs w:val="28"/>
        </w:rPr>
      </w:pPr>
      <w:r w:rsidRPr="004D7DE6">
        <w:rPr>
          <w:rFonts w:ascii="宋体" w:eastAsia="宋体" w:hAnsi="宋体" w:cs="宋体" w:hint="eastAsia"/>
          <w:sz w:val="24"/>
          <w:szCs w:val="28"/>
        </w:rPr>
        <w:t>L为输出信号，为1时，将计数器的计数（C0）清零，并且控制三态门将块内数据输出。</w:t>
      </w:r>
    </w:p>
    <w:p w14:paraId="35AF44D7" w14:textId="77777777" w:rsidR="009F0E4F" w:rsidRDefault="00420E1B" w:rsidP="00BC3E62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（3）得到读信号：</w:t>
      </w:r>
    </w:p>
    <w:p w14:paraId="281A2DE8" w14:textId="642EC10B" w:rsidR="009F0E4F" w:rsidRDefault="009F0E4F" w:rsidP="00BC3E62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直接比较字节地址中的tag与各cache行中存储的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tagi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，为防止寄存器中无数据，加入1与Vi的比较。电路设计如</w:t>
      </w:r>
      <w:r w:rsidR="00BC3E62">
        <w:rPr>
          <w:rFonts w:ascii="宋体" w:eastAsia="宋体" w:hAnsi="宋体" w:cs="宋体" w:hint="eastAsia"/>
          <w:sz w:val="24"/>
          <w:szCs w:val="28"/>
        </w:rPr>
        <w:t>图</w:t>
      </w:r>
      <w:r>
        <w:rPr>
          <w:rFonts w:ascii="宋体" w:eastAsia="宋体" w:hAnsi="宋体" w:cs="宋体" w:hint="eastAsia"/>
          <w:sz w:val="24"/>
          <w:szCs w:val="28"/>
        </w:rPr>
        <w:t>2.13所示</w:t>
      </w:r>
      <w:r w:rsidR="00420E1B">
        <w:rPr>
          <w:rFonts w:ascii="宋体" w:eastAsia="宋体" w:hAnsi="宋体" w:cs="宋体" w:hint="eastAsia"/>
          <w:sz w:val="24"/>
          <w:szCs w:val="28"/>
        </w:rPr>
        <w:t>。</w:t>
      </w:r>
    </w:p>
    <w:p w14:paraId="2A270F9A" w14:textId="0D955AD6" w:rsidR="004D7762" w:rsidRDefault="009F0E4F" w:rsidP="009846F6">
      <w:pPr>
        <w:spacing w:line="360" w:lineRule="auto"/>
        <w:jc w:val="center"/>
        <w:rPr>
          <w:rFonts w:ascii="宋体" w:eastAsia="宋体" w:hAnsi="宋体" w:cs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5CA8D06" wp14:editId="58249D85">
            <wp:extent cx="4956397" cy="7036580"/>
            <wp:effectExtent l="0" t="0" r="0" b="0"/>
            <wp:docPr id="2013822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22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824" cy="70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73EA" w14:textId="0334A7EF" w:rsidR="00BC3E62" w:rsidRPr="009F0E4F" w:rsidRDefault="009F0E4F" w:rsidP="009F0E4F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3</w:t>
      </w:r>
      <w:r w:rsidRPr="00B72E64">
        <w:rPr>
          <w:rFonts w:hint="eastAsia"/>
          <w:noProof/>
          <w:sz w:val="18"/>
          <w:szCs w:val="18"/>
        </w:rPr>
        <w:t xml:space="preserve"> </w:t>
      </w:r>
      <w:r w:rsidRPr="009F0E4F">
        <w:rPr>
          <w:rFonts w:hint="eastAsia"/>
          <w:noProof/>
          <w:sz w:val="18"/>
          <w:szCs w:val="18"/>
        </w:rPr>
        <w:t>读信号</w:t>
      </w:r>
      <w:r>
        <w:rPr>
          <w:rFonts w:hint="eastAsia"/>
          <w:noProof/>
          <w:sz w:val="18"/>
          <w:szCs w:val="18"/>
        </w:rPr>
        <w:t>L，Miss，row获得电路</w:t>
      </w:r>
    </w:p>
    <w:p w14:paraId="0484C13E" w14:textId="40B26D56" w:rsidR="004D7762" w:rsidRDefault="00420E1B" w:rsidP="00692528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（4）得到miss信号：当没有</w:t>
      </w:r>
      <w:r w:rsidR="009F0E4F">
        <w:rPr>
          <w:rFonts w:ascii="宋体" w:eastAsia="宋体" w:hAnsi="宋体" w:cs="宋体" w:hint="eastAsia"/>
          <w:sz w:val="24"/>
          <w:szCs w:val="28"/>
        </w:rPr>
        <w:t>任何tag相等时，Miss</w:t>
      </w:r>
      <w:r>
        <w:rPr>
          <w:rFonts w:ascii="宋体" w:eastAsia="宋体" w:hAnsi="宋体" w:cs="宋体" w:hint="eastAsia"/>
          <w:sz w:val="24"/>
          <w:szCs w:val="28"/>
        </w:rPr>
        <w:t>信号为1，即未命中时，</w:t>
      </w:r>
      <w:r w:rsidR="009F0E4F">
        <w:rPr>
          <w:rFonts w:ascii="宋体" w:eastAsia="宋体" w:hAnsi="宋体" w:cs="宋体" w:hint="eastAsia"/>
          <w:sz w:val="24"/>
          <w:szCs w:val="28"/>
        </w:rPr>
        <w:t>反之，有一个相等</w:t>
      </w:r>
      <w:r>
        <w:rPr>
          <w:rFonts w:ascii="宋体" w:eastAsia="宋体" w:hAnsi="宋体" w:cs="宋体" w:hint="eastAsia"/>
          <w:sz w:val="24"/>
          <w:szCs w:val="28"/>
        </w:rPr>
        <w:t>miss信号为</w:t>
      </w:r>
      <w:r w:rsidR="009F0E4F">
        <w:rPr>
          <w:rFonts w:ascii="宋体" w:eastAsia="宋体" w:hAnsi="宋体" w:cs="宋体" w:hint="eastAsia"/>
          <w:sz w:val="24"/>
          <w:szCs w:val="28"/>
        </w:rPr>
        <w:t>0</w:t>
      </w:r>
      <w:r>
        <w:rPr>
          <w:rFonts w:ascii="宋体" w:eastAsia="宋体" w:hAnsi="宋体" w:cs="宋体" w:hint="eastAsia"/>
          <w:sz w:val="24"/>
          <w:szCs w:val="28"/>
        </w:rPr>
        <w:t>，表明命中。如图</w:t>
      </w:r>
      <w:r w:rsidR="009F0E4F">
        <w:rPr>
          <w:rFonts w:ascii="宋体" w:eastAsia="宋体" w:hAnsi="宋体" w:cs="宋体" w:hint="eastAsia"/>
          <w:sz w:val="24"/>
          <w:szCs w:val="28"/>
        </w:rPr>
        <w:t>2.13所示</w:t>
      </w:r>
      <w:r w:rsidR="00692528">
        <w:rPr>
          <w:rFonts w:ascii="宋体" w:eastAsia="宋体" w:hAnsi="宋体" w:cs="宋体" w:hint="eastAsia"/>
          <w:sz w:val="24"/>
          <w:szCs w:val="28"/>
        </w:rPr>
        <w:t>。</w:t>
      </w:r>
    </w:p>
    <w:p w14:paraId="7F566166" w14:textId="41CFF9B7" w:rsidR="009F0E4F" w:rsidRPr="00692528" w:rsidRDefault="009F0E4F" w:rsidP="00692528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（5）得到</w:t>
      </w:r>
      <w:r w:rsidR="006F49DE">
        <w:rPr>
          <w:rFonts w:ascii="宋体" w:eastAsia="宋体" w:hAnsi="宋体" w:cs="宋体" w:hint="eastAsia"/>
          <w:sz w:val="24"/>
          <w:szCs w:val="28"/>
        </w:rPr>
        <w:t>为空</w:t>
      </w:r>
      <w:r w:rsidR="006F49DE">
        <w:rPr>
          <w:rFonts w:ascii="宋体" w:eastAsia="宋体" w:hAnsi="宋体" w:cs="宋体" w:hint="eastAsia"/>
          <w:sz w:val="24"/>
          <w:szCs w:val="28"/>
        </w:rPr>
        <w:t>cache行编号</w:t>
      </w:r>
      <w:r>
        <w:rPr>
          <w:rFonts w:ascii="宋体" w:eastAsia="宋体" w:hAnsi="宋体" w:cs="宋体" w:hint="eastAsia"/>
          <w:sz w:val="24"/>
          <w:szCs w:val="28"/>
        </w:rPr>
        <w:t>row：采用一个优先编码器</w:t>
      </w:r>
      <w:r w:rsidR="007E23AE">
        <w:rPr>
          <w:rFonts w:ascii="宋体" w:eastAsia="宋体" w:hAnsi="宋体" w:cs="宋体" w:hint="eastAsia"/>
          <w:sz w:val="24"/>
          <w:szCs w:val="28"/>
        </w:rPr>
        <w:t>（Pri）</w:t>
      </w:r>
      <w:r>
        <w:rPr>
          <w:rFonts w:ascii="宋体" w:eastAsia="宋体" w:hAnsi="宋体" w:cs="宋体" w:hint="eastAsia"/>
          <w:sz w:val="24"/>
          <w:szCs w:val="28"/>
        </w:rPr>
        <w:t>，</w:t>
      </w:r>
      <w:r w:rsidR="007E23AE">
        <w:rPr>
          <w:rFonts w:ascii="宋体" w:eastAsia="宋体" w:hAnsi="宋体" w:cs="宋体" w:hint="eastAsia"/>
          <w:sz w:val="24"/>
          <w:szCs w:val="28"/>
        </w:rPr>
        <w:t>取</w:t>
      </w:r>
      <w:proofErr w:type="gramStart"/>
      <w:r w:rsidR="007E23AE">
        <w:rPr>
          <w:rFonts w:ascii="宋体" w:eastAsia="宋体" w:hAnsi="宋体" w:cs="宋体" w:hint="eastAsia"/>
          <w:sz w:val="24"/>
          <w:szCs w:val="28"/>
        </w:rPr>
        <w:t>反</w:t>
      </w:r>
      <w:r>
        <w:rPr>
          <w:rFonts w:ascii="宋体" w:eastAsia="宋体" w:hAnsi="宋体" w:cs="宋体" w:hint="eastAsia"/>
          <w:sz w:val="24"/>
          <w:szCs w:val="28"/>
        </w:rPr>
        <w:t>各个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cache行的有效位Vi</w:t>
      </w:r>
      <w:r w:rsidR="007E23AE">
        <w:rPr>
          <w:rFonts w:ascii="宋体" w:eastAsia="宋体" w:hAnsi="宋体" w:cs="宋体" w:hint="eastAsia"/>
          <w:sz w:val="24"/>
          <w:szCs w:val="28"/>
        </w:rPr>
        <w:t>后输入。若Vi均为1，则输出full为1，表示cache已满；若有</w:t>
      </w:r>
      <w:r w:rsidR="007E23AE">
        <w:rPr>
          <w:rFonts w:ascii="宋体" w:eastAsia="宋体" w:hAnsi="宋体" w:cs="宋体" w:hint="eastAsia"/>
          <w:sz w:val="24"/>
          <w:szCs w:val="28"/>
        </w:rPr>
        <w:lastRenderedPageBreak/>
        <w:t>Vi为0，则row会输出位置最大的为0的Vi的位置，即最大空cache的行数。</w:t>
      </w:r>
    </w:p>
    <w:p w14:paraId="73F61A79" w14:textId="1EFF95B1" w:rsidR="004D7762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 w:rsidR="009F0E4F">
        <w:rPr>
          <w:rFonts w:ascii="宋体" w:eastAsia="宋体" w:hAnsi="宋体" w:cs="宋体" w:hint="eastAsia"/>
          <w:sz w:val="24"/>
          <w:szCs w:val="28"/>
        </w:rPr>
        <w:t>6</w:t>
      </w:r>
      <w:r>
        <w:rPr>
          <w:rFonts w:ascii="宋体" w:eastAsia="宋体" w:hAnsi="宋体" w:cs="宋体" w:hint="eastAsia"/>
          <w:sz w:val="24"/>
          <w:szCs w:val="28"/>
        </w:rPr>
        <w:t>）</w:t>
      </w:r>
      <w:r w:rsidR="00692528">
        <w:rPr>
          <w:rFonts w:ascii="宋体" w:eastAsia="宋体" w:hAnsi="宋体" w:cs="宋体" w:hint="eastAsia"/>
          <w:sz w:val="24"/>
          <w:szCs w:val="28"/>
        </w:rPr>
        <w:t>数据淘汰算法采取近期最少使用算法，</w:t>
      </w:r>
      <w:r w:rsidR="009031AB">
        <w:rPr>
          <w:rFonts w:ascii="宋体" w:eastAsia="宋体" w:hAnsi="宋体" w:cs="宋体" w:hint="eastAsia"/>
          <w:sz w:val="24"/>
          <w:szCs w:val="28"/>
        </w:rPr>
        <w:t>需要比较各个cache行未被使用的次数C，运用3位归并比较器，输入进行比较的两个cache行的C以及行编号，输出较大的C以及行编号，进行逐步比较，最终得到未被使用次数最大被替换的cache行编号out。</w:t>
      </w:r>
      <w:r w:rsidR="00692528">
        <w:rPr>
          <w:rFonts w:ascii="宋体" w:eastAsia="宋体" w:hAnsi="宋体" w:cs="宋体" w:hint="eastAsia"/>
          <w:sz w:val="24"/>
          <w:szCs w:val="28"/>
        </w:rPr>
        <w:t>电路图</w:t>
      </w:r>
      <w:r w:rsidR="009031AB">
        <w:rPr>
          <w:rFonts w:ascii="宋体" w:eastAsia="宋体" w:hAnsi="宋体" w:cs="宋体" w:hint="eastAsia"/>
          <w:sz w:val="24"/>
          <w:szCs w:val="28"/>
        </w:rPr>
        <w:t>2.1所示。</w:t>
      </w:r>
    </w:p>
    <w:p w14:paraId="43628194" w14:textId="3F167A79" w:rsidR="004D7762" w:rsidRDefault="009031AB">
      <w:pPr>
        <w:jc w:val="center"/>
      </w:pPr>
      <w:r>
        <w:rPr>
          <w:noProof/>
        </w:rPr>
        <w:drawing>
          <wp:inline distT="0" distB="0" distL="0" distR="0" wp14:anchorId="5C655789" wp14:editId="1BDE4161">
            <wp:extent cx="3395511" cy="6163941"/>
            <wp:effectExtent l="0" t="0" r="0" b="8890"/>
            <wp:docPr id="1569053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3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953" cy="61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800" w14:textId="18424C79" w:rsidR="007E23AE" w:rsidRDefault="009031AB" w:rsidP="007E23AE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 w:rsidR="007E23AE">
        <w:rPr>
          <w:rFonts w:hint="eastAsia"/>
          <w:noProof/>
          <w:sz w:val="18"/>
          <w:szCs w:val="18"/>
        </w:rPr>
        <w:t>4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归并比较电路</w:t>
      </w:r>
    </w:p>
    <w:p w14:paraId="1FF1BF3D" w14:textId="5CB0BD72" w:rsidR="007E23AE" w:rsidRDefault="007E23AE" w:rsidP="006F49DE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（7）得到写</w:t>
      </w:r>
      <w:r w:rsidRPr="009D4613">
        <w:rPr>
          <w:rFonts w:ascii="宋体" w:eastAsia="宋体" w:hAnsi="宋体" w:cs="宋体" w:hint="eastAsia"/>
          <w:sz w:val="24"/>
          <w:szCs w:val="28"/>
        </w:rPr>
        <w:t>信号</w:t>
      </w:r>
      <w:r w:rsidR="006F49DE">
        <w:rPr>
          <w:rFonts w:ascii="宋体" w:eastAsia="宋体" w:hAnsi="宋体" w:cs="宋体" w:hint="eastAsia"/>
          <w:sz w:val="24"/>
          <w:szCs w:val="28"/>
        </w:rPr>
        <w:t>writer</w:t>
      </w:r>
      <w:r>
        <w:rPr>
          <w:rFonts w:ascii="宋体" w:eastAsia="宋体" w:hAnsi="宋体" w:cs="宋体" w:hint="eastAsia"/>
          <w:sz w:val="24"/>
          <w:szCs w:val="28"/>
        </w:rPr>
        <w:t>：</w:t>
      </w:r>
      <w:r w:rsidR="006F49DE">
        <w:rPr>
          <w:rFonts w:ascii="宋体" w:eastAsia="宋体" w:hAnsi="宋体" w:cs="宋体" w:hint="eastAsia"/>
          <w:sz w:val="24"/>
          <w:szCs w:val="28"/>
        </w:rPr>
        <w:t>采用解复用器（DMX），输入的</w:t>
      </w:r>
      <w:r w:rsidR="006F49DE">
        <w:rPr>
          <w:rFonts w:ascii="宋体" w:eastAsia="宋体" w:hAnsi="宋体" w:cs="宋体" w:hint="eastAsia"/>
          <w:sz w:val="24"/>
          <w:szCs w:val="28"/>
        </w:rPr>
        <w:t>Miss</w:t>
      </w:r>
      <w:r w:rsidR="006F49DE">
        <w:rPr>
          <w:rFonts w:ascii="宋体" w:eastAsia="宋体" w:hAnsi="宋体" w:cs="宋体" w:hint="eastAsia"/>
          <w:sz w:val="24"/>
          <w:szCs w:val="28"/>
        </w:rPr>
        <w:t>和</w:t>
      </w:r>
      <w:proofErr w:type="spellStart"/>
      <w:r w:rsidR="006F49DE" w:rsidRPr="006F49DE">
        <w:rPr>
          <w:rFonts w:ascii="宋体" w:eastAsia="宋体" w:hAnsi="宋体" w:cs="宋体" w:hint="eastAsia"/>
          <w:sz w:val="24"/>
          <w:szCs w:val="28"/>
        </w:rPr>
        <w:t>BLKReady</w:t>
      </w:r>
      <w:proofErr w:type="spellEnd"/>
      <w:r w:rsidR="006F49DE">
        <w:rPr>
          <w:rFonts w:ascii="宋体" w:eastAsia="宋体" w:hAnsi="宋体" w:cs="宋体" w:hint="eastAsia"/>
          <w:sz w:val="24"/>
          <w:szCs w:val="28"/>
        </w:rPr>
        <w:t>相与表示</w:t>
      </w:r>
      <w:r>
        <w:rPr>
          <w:rFonts w:ascii="宋体" w:eastAsia="宋体" w:hAnsi="宋体" w:cs="宋体" w:hint="eastAsia"/>
          <w:sz w:val="24"/>
          <w:szCs w:val="28"/>
        </w:rPr>
        <w:t>仅在数据发生</w:t>
      </w:r>
      <w:r w:rsidR="006F49DE">
        <w:rPr>
          <w:rFonts w:ascii="宋体" w:eastAsia="宋体" w:hAnsi="宋体" w:cs="宋体" w:hint="eastAsia"/>
          <w:sz w:val="24"/>
          <w:szCs w:val="28"/>
        </w:rPr>
        <w:t>缺失（</w:t>
      </w:r>
      <w:r>
        <w:rPr>
          <w:rFonts w:ascii="宋体" w:eastAsia="宋体" w:hAnsi="宋体" w:cs="宋体" w:hint="eastAsia"/>
          <w:sz w:val="24"/>
          <w:szCs w:val="28"/>
        </w:rPr>
        <w:t>Miss</w:t>
      </w:r>
      <w:r w:rsidR="006F49DE">
        <w:rPr>
          <w:rFonts w:ascii="宋体" w:eastAsia="宋体" w:hAnsi="宋体" w:cs="宋体" w:hint="eastAsia"/>
          <w:sz w:val="24"/>
          <w:szCs w:val="28"/>
        </w:rPr>
        <w:t>=</w:t>
      </w:r>
      <w:r>
        <w:rPr>
          <w:rFonts w:ascii="宋体" w:eastAsia="宋体" w:hAnsi="宋体" w:cs="宋体" w:hint="eastAsia"/>
          <w:sz w:val="24"/>
          <w:szCs w:val="28"/>
        </w:rPr>
        <w:t>1）和</w:t>
      </w:r>
      <w:proofErr w:type="gramStart"/>
      <w:r w:rsidR="006F49DE" w:rsidRPr="006F49DE">
        <w:rPr>
          <w:rFonts w:ascii="宋体" w:eastAsia="宋体" w:hAnsi="宋体" w:cs="宋体" w:hint="eastAsia"/>
          <w:sz w:val="24"/>
          <w:szCs w:val="28"/>
        </w:rPr>
        <w:t>块数据</w:t>
      </w:r>
      <w:proofErr w:type="gramEnd"/>
      <w:r w:rsidR="006F49DE" w:rsidRPr="006F49DE">
        <w:rPr>
          <w:rFonts w:ascii="宋体" w:eastAsia="宋体" w:hAnsi="宋体" w:cs="宋体" w:hint="eastAsia"/>
          <w:sz w:val="24"/>
          <w:szCs w:val="28"/>
        </w:rPr>
        <w:t>准备就绪</w:t>
      </w:r>
      <w:r w:rsidR="006F49DE">
        <w:rPr>
          <w:rFonts w:ascii="宋体" w:eastAsia="宋体" w:hAnsi="宋体" w:cs="宋体" w:hint="eastAsia"/>
          <w:sz w:val="24"/>
          <w:szCs w:val="28"/>
        </w:rPr>
        <w:t>（</w:t>
      </w:r>
      <w:proofErr w:type="spellStart"/>
      <w:r w:rsidR="006F49DE" w:rsidRPr="006F49DE">
        <w:rPr>
          <w:rFonts w:ascii="宋体" w:eastAsia="宋体" w:hAnsi="宋体" w:cs="宋体" w:hint="eastAsia"/>
          <w:sz w:val="24"/>
          <w:szCs w:val="28"/>
        </w:rPr>
        <w:t>BLKReady</w:t>
      </w:r>
      <w:proofErr w:type="spellEnd"/>
      <w:r w:rsidR="006F49DE">
        <w:rPr>
          <w:rFonts w:ascii="宋体" w:eastAsia="宋体" w:hAnsi="宋体" w:cs="宋体" w:hint="eastAsia"/>
          <w:sz w:val="24"/>
          <w:szCs w:val="28"/>
        </w:rPr>
        <w:t>=1）时，得到的</w:t>
      </w:r>
      <w:r w:rsidR="006F49DE">
        <w:rPr>
          <w:rFonts w:ascii="宋体" w:eastAsia="宋体" w:hAnsi="宋体" w:cs="宋体" w:hint="eastAsia"/>
          <w:sz w:val="24"/>
          <w:szCs w:val="28"/>
        </w:rPr>
        <w:lastRenderedPageBreak/>
        <w:t>writer为1。下方的数据选择后的信号为DMX提供选择信号，判断哪一路需要输出。</w:t>
      </w:r>
    </w:p>
    <w:p w14:paraId="09EB17A3" w14:textId="6C4636C9" w:rsidR="006F49DE" w:rsidRPr="006F49DE" w:rsidRDefault="006F49DE" w:rsidP="006F49DE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Cache满时f</w:t>
      </w:r>
      <w:r w:rsidRPr="006F49DE">
        <w:rPr>
          <w:rFonts w:ascii="宋体" w:eastAsia="宋体" w:hAnsi="宋体" w:cs="宋体" w:hint="eastAsia"/>
          <w:sz w:val="24"/>
          <w:szCs w:val="28"/>
        </w:rPr>
        <w:t>ull</w:t>
      </w:r>
      <w:r>
        <w:rPr>
          <w:rFonts w:ascii="宋体" w:eastAsia="宋体" w:hAnsi="宋体" w:cs="宋体" w:hint="eastAsia"/>
          <w:sz w:val="24"/>
          <w:szCs w:val="28"/>
        </w:rPr>
        <w:t>=1，选择被替换的cache行编号out；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未</w:t>
      </w:r>
      <w:r>
        <w:rPr>
          <w:rFonts w:ascii="宋体" w:eastAsia="宋体" w:hAnsi="宋体" w:cs="宋体" w:hint="eastAsia"/>
          <w:sz w:val="24"/>
          <w:szCs w:val="28"/>
        </w:rPr>
        <w:t>满时f</w:t>
      </w:r>
      <w:r w:rsidRPr="006F49DE">
        <w:rPr>
          <w:rFonts w:ascii="宋体" w:eastAsia="宋体" w:hAnsi="宋体" w:cs="宋体" w:hint="eastAsia"/>
          <w:sz w:val="24"/>
          <w:szCs w:val="28"/>
        </w:rPr>
        <w:t>ull</w:t>
      </w:r>
      <w:r>
        <w:rPr>
          <w:rFonts w:ascii="宋体" w:eastAsia="宋体" w:hAnsi="宋体" w:cs="宋体" w:hint="eastAsia"/>
          <w:sz w:val="24"/>
          <w:szCs w:val="28"/>
        </w:rPr>
        <w:t>=</w:t>
      </w:r>
      <w:r>
        <w:rPr>
          <w:rFonts w:ascii="宋体" w:eastAsia="宋体" w:hAnsi="宋体" w:cs="宋体" w:hint="eastAsia"/>
          <w:sz w:val="24"/>
          <w:szCs w:val="28"/>
        </w:rPr>
        <w:t>0</w:t>
      </w:r>
      <w:r>
        <w:rPr>
          <w:rFonts w:ascii="宋体" w:eastAsia="宋体" w:hAnsi="宋体" w:cs="宋体" w:hint="eastAsia"/>
          <w:sz w:val="24"/>
          <w:szCs w:val="28"/>
        </w:rPr>
        <w:t>，选择为空cache行编号row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1F4CCF08" w14:textId="60AF20CC" w:rsidR="007E23AE" w:rsidRDefault="007E23AE" w:rsidP="007E23AE">
      <w:pPr>
        <w:rPr>
          <w:rFonts w:hint="eastAsia"/>
        </w:rPr>
      </w:pPr>
      <w:r>
        <w:rPr>
          <w:noProof/>
        </w:rPr>
        <w:drawing>
          <wp:inline distT="0" distB="0" distL="0" distR="0" wp14:anchorId="74A9F0D8" wp14:editId="36898DC6">
            <wp:extent cx="5076825" cy="2533650"/>
            <wp:effectExtent l="0" t="0" r="9525" b="0"/>
            <wp:docPr id="71505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7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9FC9" w14:textId="0360A525" w:rsidR="007E23AE" w:rsidRDefault="007E23AE" w:rsidP="006F49DE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5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写信号输出</w:t>
      </w:r>
      <w:r>
        <w:rPr>
          <w:rFonts w:hint="eastAsia"/>
          <w:noProof/>
          <w:sz w:val="18"/>
          <w:szCs w:val="18"/>
        </w:rPr>
        <w:t>电路</w:t>
      </w:r>
    </w:p>
    <w:p w14:paraId="57C379DE" w14:textId="76A2E039" w:rsidR="009846F6" w:rsidRDefault="009846F6" w:rsidP="009846F6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（8）读数据输出：</w:t>
      </w:r>
      <w:proofErr w:type="spellStart"/>
      <w:r w:rsidRPr="009846F6">
        <w:rPr>
          <w:rFonts w:ascii="宋体" w:eastAsia="宋体" w:hAnsi="宋体" w:cs="宋体" w:hint="eastAsia"/>
          <w:sz w:val="24"/>
          <w:szCs w:val="28"/>
        </w:rPr>
        <w:t>SlotData</w:t>
      </w:r>
      <w:proofErr w:type="spellEnd"/>
      <w:r w:rsidRPr="009846F6">
        <w:rPr>
          <w:rFonts w:ascii="宋体" w:eastAsia="宋体" w:hAnsi="宋体" w:cs="宋体" w:hint="eastAsia"/>
          <w:sz w:val="24"/>
          <w:szCs w:val="28"/>
        </w:rPr>
        <w:t>为块内数据，根据offset块内偏移</w:t>
      </w:r>
      <w:proofErr w:type="gramStart"/>
      <w:r w:rsidRPr="009846F6">
        <w:rPr>
          <w:rFonts w:ascii="宋体" w:eastAsia="宋体" w:hAnsi="宋体" w:cs="宋体" w:hint="eastAsia"/>
          <w:sz w:val="24"/>
          <w:szCs w:val="28"/>
        </w:rPr>
        <w:t>量选择</w:t>
      </w:r>
      <w:proofErr w:type="gramEnd"/>
      <w:r w:rsidRPr="009846F6">
        <w:rPr>
          <w:rFonts w:ascii="宋体" w:eastAsia="宋体" w:hAnsi="宋体" w:cs="宋体" w:hint="eastAsia"/>
          <w:sz w:val="24"/>
          <w:szCs w:val="28"/>
        </w:rPr>
        <w:t>输出数据</w:t>
      </w:r>
    </w:p>
    <w:p w14:paraId="136ADE88" w14:textId="085F4BBB" w:rsidR="009846F6" w:rsidRDefault="009846F6" w:rsidP="009846F6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电路图如2.16所示。</w:t>
      </w:r>
    </w:p>
    <w:p w14:paraId="658BF174" w14:textId="565B1528" w:rsidR="009846F6" w:rsidRDefault="009846F6" w:rsidP="009846F6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noProof/>
        </w:rPr>
        <w:drawing>
          <wp:inline distT="0" distB="0" distL="0" distR="0" wp14:anchorId="7F478E59" wp14:editId="13547F72">
            <wp:extent cx="4863210" cy="1771796"/>
            <wp:effectExtent l="0" t="0" r="0" b="0"/>
            <wp:docPr id="141662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632" cy="17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0FD" w14:textId="6180D63A" w:rsidR="009846F6" w:rsidRPr="009846F6" w:rsidRDefault="009846F6" w:rsidP="009846F6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6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读数据</w:t>
      </w:r>
      <w:r>
        <w:rPr>
          <w:rFonts w:hint="eastAsia"/>
          <w:noProof/>
          <w:sz w:val="18"/>
          <w:szCs w:val="18"/>
        </w:rPr>
        <w:t>输出电路</w:t>
      </w:r>
    </w:p>
    <w:p w14:paraId="41E23A1A" w14:textId="2BA1CB2B" w:rsidR="006F49DE" w:rsidRDefault="006F49DE" w:rsidP="006F49DE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总电路如图2.1</w:t>
      </w:r>
      <w:r w:rsidR="009846F6">
        <w:rPr>
          <w:rFonts w:ascii="宋体" w:eastAsia="宋体" w:hAnsi="宋体" w:cs="宋体" w:hint="eastAsia"/>
          <w:sz w:val="24"/>
          <w:szCs w:val="28"/>
        </w:rPr>
        <w:t>7</w:t>
      </w:r>
      <w:r>
        <w:rPr>
          <w:rFonts w:ascii="宋体" w:eastAsia="宋体" w:hAnsi="宋体" w:cs="宋体" w:hint="eastAsia"/>
          <w:sz w:val="24"/>
          <w:szCs w:val="28"/>
        </w:rPr>
        <w:t>所示。</w:t>
      </w:r>
    </w:p>
    <w:p w14:paraId="30E88422" w14:textId="1981AF83" w:rsidR="006F49DE" w:rsidRDefault="009846F6" w:rsidP="006F49DE">
      <w:pPr>
        <w:spacing w:line="360" w:lineRule="auto"/>
        <w:ind w:firstLine="420"/>
        <w:rPr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36FCE6" wp14:editId="521F84F6">
            <wp:extent cx="5274310" cy="3528695"/>
            <wp:effectExtent l="0" t="0" r="2540" b="0"/>
            <wp:docPr id="1633403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3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4BD" w14:textId="5E4F3B49" w:rsidR="009846F6" w:rsidRPr="006F49DE" w:rsidRDefault="009846F6" w:rsidP="009846F6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7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全相</w:t>
      </w:r>
      <w:r w:rsidR="002C489A" w:rsidRPr="002C489A">
        <w:rPr>
          <w:rFonts w:hint="eastAsia"/>
          <w:noProof/>
          <w:sz w:val="18"/>
          <w:szCs w:val="18"/>
        </w:rPr>
        <w:t>联</w:t>
      </w:r>
      <w:r>
        <w:rPr>
          <w:rFonts w:hint="eastAsia"/>
          <w:noProof/>
          <w:sz w:val="18"/>
          <w:szCs w:val="18"/>
        </w:rPr>
        <w:t>cache总电路</w:t>
      </w:r>
    </w:p>
    <w:p w14:paraId="3511DAB7" w14:textId="3F12CC46" w:rsidR="004D7762" w:rsidRDefault="00420E1B" w:rsidP="00947885">
      <w:pPr>
        <w:pStyle w:val="b63ee27f-4cf3-414c-9275-d88e3f90795e"/>
        <w:ind w:firstLine="216"/>
        <w:rPr>
          <w:rFonts w:hint="eastAsia"/>
        </w:rPr>
      </w:pPr>
      <w:bookmarkStart w:id="38" w:name="_Toc196409790"/>
      <w:r>
        <w:rPr>
          <w:rFonts w:hint="eastAsia"/>
        </w:rPr>
        <w:t>2.4.2、测试</w:t>
      </w:r>
      <w:bookmarkEnd w:id="38"/>
    </w:p>
    <w:p w14:paraId="0900710E" w14:textId="5A27BCB7" w:rsidR="004D7762" w:rsidRDefault="009846F6">
      <w:r>
        <w:rPr>
          <w:noProof/>
        </w:rPr>
        <w:drawing>
          <wp:inline distT="0" distB="0" distL="0" distR="0" wp14:anchorId="417F959E" wp14:editId="146D6ADA">
            <wp:extent cx="5274310" cy="3175635"/>
            <wp:effectExtent l="0" t="0" r="2540" b="5715"/>
            <wp:docPr id="168937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09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24C2" w14:textId="30AF3202" w:rsidR="009846F6" w:rsidRPr="009846F6" w:rsidRDefault="009846F6" w:rsidP="009846F6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8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全相</w:t>
      </w:r>
      <w:r w:rsidR="002C489A">
        <w:rPr>
          <w:rFonts w:hint="eastAsia"/>
          <w:noProof/>
          <w:sz w:val="18"/>
          <w:szCs w:val="18"/>
        </w:rPr>
        <w:t>映</w:t>
      </w:r>
      <w:r>
        <w:rPr>
          <w:rFonts w:hint="eastAsia"/>
          <w:noProof/>
          <w:sz w:val="18"/>
          <w:szCs w:val="18"/>
        </w:rPr>
        <w:t>cache</w:t>
      </w:r>
      <w:r>
        <w:rPr>
          <w:rFonts w:hint="eastAsia"/>
          <w:noProof/>
          <w:sz w:val="18"/>
          <w:szCs w:val="18"/>
        </w:rPr>
        <w:t>测试结果</w:t>
      </w:r>
    </w:p>
    <w:p w14:paraId="368D35AE" w14:textId="7174A75F" w:rsidR="009846F6" w:rsidRDefault="009846F6" w:rsidP="00947885">
      <w:pPr>
        <w:pStyle w:val="71e7dc79-1ff7-45e8-997d-0ebda3762b91"/>
      </w:pPr>
      <w:bookmarkStart w:id="39" w:name="_Toc89875845"/>
      <w:bookmarkStart w:id="40" w:name="_Toc196409791"/>
      <w:r>
        <w:rPr>
          <w:rFonts w:hint="eastAsia"/>
        </w:rPr>
        <w:lastRenderedPageBreak/>
        <w:t>2.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直接</w:t>
      </w:r>
      <w:r w:rsidR="002C489A" w:rsidRPr="002C489A">
        <w:rPr>
          <w:rFonts w:hint="eastAsia"/>
        </w:rPr>
        <w:t>相联</w:t>
      </w:r>
      <w:r w:rsidR="00AA00FE">
        <w:rPr>
          <w:rFonts w:hint="eastAsia"/>
        </w:rPr>
        <w:t>映射</w:t>
      </w:r>
      <w:r>
        <w:rPr>
          <w:rFonts w:hint="eastAsia"/>
        </w:rPr>
        <w:t>电路实现</w:t>
      </w:r>
      <w:bookmarkEnd w:id="40"/>
    </w:p>
    <w:p w14:paraId="21A63CF5" w14:textId="3D380BFE" w:rsidR="009846F6" w:rsidRDefault="009846F6" w:rsidP="00947885">
      <w:pPr>
        <w:pStyle w:val="b63ee27f-4cf3-414c-9275-d88e3f90795e"/>
        <w:ind w:firstLine="216"/>
      </w:pPr>
      <w:bookmarkStart w:id="41" w:name="_Toc196409792"/>
      <w:r>
        <w:rPr>
          <w:rFonts w:hint="eastAsia"/>
        </w:rPr>
        <w:t>2.</w:t>
      </w:r>
      <w:r>
        <w:rPr>
          <w:rFonts w:hint="eastAsia"/>
        </w:rPr>
        <w:t>5</w:t>
      </w:r>
      <w:r>
        <w:rPr>
          <w:rFonts w:hint="eastAsia"/>
        </w:rPr>
        <w:t>.1、设计原理</w:t>
      </w:r>
      <w:bookmarkEnd w:id="41"/>
    </w:p>
    <w:p w14:paraId="2FE4EC43" w14:textId="74B3F629" w:rsidR="009846F6" w:rsidRPr="00AA00FE" w:rsidRDefault="009846F6" w:rsidP="009846F6">
      <w:pPr>
        <w:rPr>
          <w:rFonts w:ascii="宋体" w:eastAsia="宋体" w:hAnsi="宋体" w:cs="宋体" w:hint="eastAsia"/>
          <w:sz w:val="24"/>
          <w:szCs w:val="28"/>
        </w:rPr>
      </w:pPr>
      <w:r w:rsidRPr="00AA00FE">
        <w:rPr>
          <w:rFonts w:ascii="宋体" w:eastAsia="宋体" w:hAnsi="宋体" w:cs="宋体" w:hint="eastAsia"/>
          <w:sz w:val="24"/>
          <w:szCs w:val="28"/>
        </w:rPr>
        <w:t>（1）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与全相连一样可以得到2位的块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 xml:space="preserve">内偏移量offset 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，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而直接相</w:t>
      </w:r>
      <w:r w:rsidR="002C489A" w:rsidRPr="002C489A">
        <w:rPr>
          <w:rFonts w:ascii="宋体" w:eastAsia="宋体" w:hAnsi="宋体" w:cs="宋体" w:hint="eastAsia"/>
          <w:sz w:val="24"/>
          <w:szCs w:val="28"/>
        </w:rPr>
        <w:t>联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为一一映射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，有3行，故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行索引index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为3位，剩下的11位为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区地址tag</w:t>
      </w:r>
      <w:r w:rsidR="00AA00FE" w:rsidRPr="00AA00FE">
        <w:rPr>
          <w:rFonts w:ascii="宋体" w:eastAsia="宋体" w:hAnsi="宋体" w:cs="宋体" w:hint="eastAsia"/>
          <w:sz w:val="24"/>
          <w:szCs w:val="28"/>
        </w:rPr>
        <w:t>。</w:t>
      </w:r>
      <w:r w:rsidR="002C489A">
        <w:rPr>
          <w:rFonts w:ascii="宋体" w:eastAsia="宋体" w:hAnsi="宋体" w:cs="宋体" w:hint="eastAsia"/>
          <w:sz w:val="24"/>
          <w:szCs w:val="28"/>
        </w:rPr>
        <w:t>电路图</w:t>
      </w:r>
      <w:r w:rsidR="002C489A">
        <w:rPr>
          <w:rFonts w:ascii="宋体" w:eastAsia="宋体" w:hAnsi="宋体" w:cs="宋体" w:hint="eastAsia"/>
          <w:sz w:val="24"/>
          <w:szCs w:val="28"/>
        </w:rPr>
        <w:t>如图2.19所示</w:t>
      </w:r>
    </w:p>
    <w:p w14:paraId="6A4CBBC4" w14:textId="59DAD223" w:rsidR="002C489A" w:rsidRDefault="00AA00FE" w:rsidP="002C489A">
      <w:pPr>
        <w:rPr>
          <w:rFonts w:hint="eastAsia"/>
        </w:rPr>
      </w:pPr>
      <w:r>
        <w:rPr>
          <w:noProof/>
        </w:rPr>
        <w:drawing>
          <wp:inline distT="0" distB="0" distL="0" distR="0" wp14:anchorId="19BCB876" wp14:editId="77FD4A00">
            <wp:extent cx="5105400" cy="1104900"/>
            <wp:effectExtent l="0" t="0" r="0" b="0"/>
            <wp:docPr id="947873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73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0A5" w14:textId="6A1D85C6" w:rsidR="009846F6" w:rsidRPr="002C489A" w:rsidRDefault="002C489A" w:rsidP="002C489A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9</w:t>
      </w:r>
    </w:p>
    <w:p w14:paraId="05BE3721" w14:textId="64F5CD20" w:rsidR="00AA00FE" w:rsidRDefault="00AA00FE" w:rsidP="009846F6">
      <w:pPr>
        <w:rPr>
          <w:rFonts w:ascii="宋体" w:eastAsia="宋体" w:hAnsi="宋体" w:cs="宋体"/>
          <w:sz w:val="24"/>
          <w:szCs w:val="28"/>
        </w:rPr>
      </w:pPr>
      <w:r w:rsidRPr="00AA00FE">
        <w:rPr>
          <w:rFonts w:ascii="宋体" w:eastAsia="宋体" w:hAnsi="宋体" w:cs="宋体" w:hint="eastAsia"/>
          <w:sz w:val="24"/>
          <w:szCs w:val="28"/>
        </w:rPr>
        <w:t>（2）</w:t>
      </w:r>
      <w:r>
        <w:rPr>
          <w:rFonts w:ascii="宋体" w:eastAsia="宋体" w:hAnsi="宋体" w:cs="宋体" w:hint="eastAsia"/>
          <w:sz w:val="24"/>
          <w:szCs w:val="28"/>
        </w:rPr>
        <w:t>Cache行封装</w:t>
      </w:r>
      <w:r>
        <w:rPr>
          <w:rFonts w:ascii="宋体" w:eastAsia="宋体" w:hAnsi="宋体" w:cs="宋体" w:hint="eastAsia"/>
          <w:sz w:val="24"/>
          <w:szCs w:val="28"/>
        </w:rPr>
        <w:t>和全相</w:t>
      </w:r>
      <w:r w:rsidR="002C489A" w:rsidRPr="002C489A">
        <w:rPr>
          <w:rFonts w:ascii="宋体" w:eastAsia="宋体" w:hAnsi="宋体" w:cs="宋体" w:hint="eastAsia"/>
          <w:sz w:val="24"/>
          <w:szCs w:val="28"/>
        </w:rPr>
        <w:t>联</w:t>
      </w:r>
      <w:r>
        <w:rPr>
          <w:rFonts w:ascii="宋体" w:eastAsia="宋体" w:hAnsi="宋体" w:cs="宋体" w:hint="eastAsia"/>
          <w:sz w:val="24"/>
          <w:szCs w:val="28"/>
        </w:rPr>
        <w:t>映射基本一致，只是储存tag的寄存器变为11位。</w:t>
      </w:r>
    </w:p>
    <w:p w14:paraId="28947D7A" w14:textId="169D6251" w:rsidR="00AA00FE" w:rsidRDefault="00AA00FE" w:rsidP="009846F6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（3）写信号的获得也与全相连基本一致，选择信号变成了更简单的index。</w:t>
      </w:r>
    </w:p>
    <w:p w14:paraId="348BD817" w14:textId="510DFF99" w:rsidR="00AA00FE" w:rsidRDefault="00AA00FE" w:rsidP="009846F6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（4）数据输出也是一摸一样。</w:t>
      </w:r>
    </w:p>
    <w:p w14:paraId="4956C11E" w14:textId="3C50220E" w:rsidR="00AA00FE" w:rsidRDefault="00AA00FE" w:rsidP="009846F6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（5）缺失信号Miss，读信号Li</w:t>
      </w:r>
    </w:p>
    <w:p w14:paraId="06F9CF85" w14:textId="66180AE0" w:rsidR="00AA00FE" w:rsidRDefault="00AA00FE" w:rsidP="009846F6">
      <w:pPr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由于是一一映射，直接通过index选择</w:t>
      </w:r>
      <w:r w:rsidR="002C489A">
        <w:rPr>
          <w:rFonts w:ascii="宋体" w:eastAsia="宋体" w:hAnsi="宋体" w:cs="宋体" w:hint="eastAsia"/>
          <w:sz w:val="24"/>
          <w:szCs w:val="28"/>
        </w:rPr>
        <w:t>MUX判断对应的cache行中有效位是否为1，tag是否相等。若相等，则输出Miss为0，表示命中，并且输出对应读信号Li为1。</w:t>
      </w:r>
      <w:r w:rsidR="002C489A">
        <w:rPr>
          <w:rFonts w:ascii="宋体" w:eastAsia="宋体" w:hAnsi="宋体" w:cs="宋体" w:hint="eastAsia"/>
          <w:sz w:val="24"/>
          <w:szCs w:val="28"/>
        </w:rPr>
        <w:t>电路图如图2.</w:t>
      </w:r>
      <w:r w:rsidR="002C489A">
        <w:rPr>
          <w:rFonts w:ascii="宋体" w:eastAsia="宋体" w:hAnsi="宋体" w:cs="宋体" w:hint="eastAsia"/>
          <w:sz w:val="24"/>
          <w:szCs w:val="28"/>
        </w:rPr>
        <w:t>20</w:t>
      </w:r>
      <w:r w:rsidR="002C489A">
        <w:rPr>
          <w:rFonts w:ascii="宋体" w:eastAsia="宋体" w:hAnsi="宋体" w:cs="宋体" w:hint="eastAsia"/>
          <w:sz w:val="24"/>
          <w:szCs w:val="28"/>
        </w:rPr>
        <w:t>所示</w:t>
      </w:r>
    </w:p>
    <w:p w14:paraId="538BCF87" w14:textId="34BC63A9" w:rsidR="00AA00FE" w:rsidRDefault="00AA00FE" w:rsidP="009846F6">
      <w:r>
        <w:rPr>
          <w:noProof/>
        </w:rPr>
        <w:drawing>
          <wp:inline distT="0" distB="0" distL="0" distR="0" wp14:anchorId="3A482BCD" wp14:editId="6BD5CCFF">
            <wp:extent cx="5274310" cy="1652905"/>
            <wp:effectExtent l="0" t="0" r="2540" b="4445"/>
            <wp:docPr id="2975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3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88A" w14:textId="0CC02863" w:rsidR="002C489A" w:rsidRPr="002C489A" w:rsidRDefault="002C489A" w:rsidP="002C489A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20</w:t>
      </w:r>
    </w:p>
    <w:p w14:paraId="4C118D4A" w14:textId="42DA0334" w:rsidR="002C489A" w:rsidRDefault="002C489A" w:rsidP="009846F6">
      <w:r>
        <w:rPr>
          <w:rFonts w:hint="eastAsia"/>
        </w:rPr>
        <w:t>总电路如图2.21所示。</w:t>
      </w:r>
    </w:p>
    <w:p w14:paraId="56CD7CF7" w14:textId="4D4C3FE1" w:rsidR="002C489A" w:rsidRDefault="002C489A" w:rsidP="009846F6">
      <w:r>
        <w:rPr>
          <w:noProof/>
        </w:rPr>
        <w:lastRenderedPageBreak/>
        <w:drawing>
          <wp:inline distT="0" distB="0" distL="0" distR="0" wp14:anchorId="013B7C39" wp14:editId="37D10CA8">
            <wp:extent cx="5274310" cy="8255635"/>
            <wp:effectExtent l="0" t="0" r="2540" b="0"/>
            <wp:docPr id="946941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1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5448" w14:textId="3795301D" w:rsidR="002C489A" w:rsidRPr="002C489A" w:rsidRDefault="002C489A" w:rsidP="002C489A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2.20</w:t>
      </w:r>
      <w:r>
        <w:rPr>
          <w:rFonts w:hint="eastAsia"/>
          <w:noProof/>
          <w:sz w:val="18"/>
          <w:szCs w:val="18"/>
        </w:rPr>
        <w:t xml:space="preserve"> 直接相联映射总电路</w:t>
      </w:r>
    </w:p>
    <w:p w14:paraId="22912702" w14:textId="16787272" w:rsidR="002C489A" w:rsidRDefault="002C489A" w:rsidP="00947885">
      <w:pPr>
        <w:pStyle w:val="b63ee27f-4cf3-414c-9275-d88e3f90795e"/>
        <w:ind w:firstLine="216"/>
      </w:pPr>
      <w:bookmarkStart w:id="42" w:name="_Toc196409793"/>
      <w:r>
        <w:rPr>
          <w:rFonts w:hint="eastAsia"/>
        </w:rPr>
        <w:lastRenderedPageBreak/>
        <w:t>2.</w:t>
      </w:r>
      <w:r w:rsidR="00530140">
        <w:rPr>
          <w:rFonts w:hint="eastAsia"/>
        </w:rPr>
        <w:t>5</w:t>
      </w:r>
      <w:r>
        <w:rPr>
          <w:rFonts w:hint="eastAsia"/>
        </w:rPr>
        <w:t>.2、测试</w:t>
      </w:r>
      <w:bookmarkEnd w:id="42"/>
    </w:p>
    <w:p w14:paraId="026AE10A" w14:textId="2752E4FF" w:rsidR="002C489A" w:rsidRDefault="002C489A" w:rsidP="002C489A">
      <w:r>
        <w:rPr>
          <w:noProof/>
        </w:rPr>
        <w:drawing>
          <wp:inline distT="0" distB="0" distL="0" distR="0" wp14:anchorId="3227C695" wp14:editId="7A2DD4A9">
            <wp:extent cx="5274310" cy="3161665"/>
            <wp:effectExtent l="0" t="0" r="2540" b="635"/>
            <wp:docPr id="143059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06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3DFA" w14:textId="21B454BB" w:rsidR="002C489A" w:rsidRPr="002C489A" w:rsidRDefault="002C489A" w:rsidP="002C489A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>
        <w:rPr>
          <w:rFonts w:hint="eastAsia"/>
          <w:noProof/>
          <w:sz w:val="18"/>
          <w:szCs w:val="18"/>
        </w:rPr>
        <w:t>22</w:t>
      </w:r>
      <w:r w:rsidRPr="00B72E64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直接</w:t>
      </w:r>
      <w:r>
        <w:rPr>
          <w:rFonts w:hint="eastAsia"/>
          <w:noProof/>
          <w:sz w:val="18"/>
          <w:szCs w:val="18"/>
        </w:rPr>
        <w:t>相</w:t>
      </w:r>
      <w:r>
        <w:rPr>
          <w:rFonts w:hint="eastAsia"/>
          <w:noProof/>
          <w:sz w:val="18"/>
          <w:szCs w:val="18"/>
        </w:rPr>
        <w:t>联</w:t>
      </w:r>
      <w:r>
        <w:rPr>
          <w:rFonts w:hint="eastAsia"/>
          <w:noProof/>
          <w:sz w:val="18"/>
          <w:szCs w:val="18"/>
        </w:rPr>
        <w:t>cache测试结果</w:t>
      </w:r>
    </w:p>
    <w:p w14:paraId="3BBCA1A1" w14:textId="6AF4E7FE" w:rsidR="00530140" w:rsidRPr="00530140" w:rsidRDefault="00420E1B" w:rsidP="00947885">
      <w:pPr>
        <w:pStyle w:val="21bc9c4b-6a32-43e5-beaa-fd2d792c5735"/>
        <w:rPr>
          <w:rFonts w:hint="eastAsia"/>
          <w:szCs w:val="32"/>
        </w:rPr>
      </w:pPr>
      <w:bookmarkStart w:id="43" w:name="_Toc196409794"/>
      <w:r>
        <w:rPr>
          <w:rFonts w:hint="eastAsia"/>
        </w:rPr>
        <w:t>3、遇到的问题及解决办法</w:t>
      </w:r>
      <w:bookmarkEnd w:id="39"/>
      <w:bookmarkEnd w:id="43"/>
    </w:p>
    <w:p w14:paraId="3AB324AF" w14:textId="5845059B" w:rsidR="00530140" w:rsidRPr="00530140" w:rsidRDefault="00530140" w:rsidP="00947885">
      <w:pPr>
        <w:pStyle w:val="71e7dc79-1ff7-45e8-997d-0ebda3762b91"/>
        <w:rPr>
          <w:rFonts w:hint="eastAsia"/>
        </w:rPr>
      </w:pPr>
      <w:bookmarkStart w:id="44" w:name="_Toc196409795"/>
      <w:r w:rsidRPr="00530140">
        <w:rPr>
          <w:rFonts w:hint="eastAsia"/>
        </w:rPr>
        <w:t>问题</w:t>
      </w:r>
      <w:proofErr w:type="gramStart"/>
      <w:r w:rsidRPr="00530140">
        <w:rPr>
          <w:rFonts w:hint="eastAsia"/>
        </w:rPr>
        <w:t>一</w:t>
      </w:r>
      <w:proofErr w:type="gramEnd"/>
      <w:r w:rsidRPr="00530140">
        <w:rPr>
          <w:rFonts w:hint="eastAsia"/>
        </w:rPr>
        <w:t>：存储器扩展电路中的地址线冲突</w:t>
      </w:r>
      <w:bookmarkEnd w:id="44"/>
    </w:p>
    <w:p w14:paraId="05932026" w14:textId="3E15A4BE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问题描述：</w:t>
      </w:r>
    </w:p>
    <w:p w14:paraId="0BDFA1B6" w14:textId="5F5DEFA1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在汉字字库存储芯片扩展实验中，当连接多个ROM芯片时，发现地址线之间存在冲突，导致存储器无法正确读取数据。具体表现为某些地址的数据输出错误，或者部分地址无法访问。</w:t>
      </w:r>
    </w:p>
    <w:p w14:paraId="1D4B6D01" w14:textId="4D83224C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解决办法：</w:t>
      </w:r>
    </w:p>
    <w:p w14:paraId="71A18771" w14:textId="36332B13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1.检查地址线连接：重新检查所有地址线的连接，确保没有短路或断路的情况。特别是高两位地址线的连接，因为它们用于控制多路选择器。</w:t>
      </w:r>
    </w:p>
    <w:p w14:paraId="0E71599A" w14:textId="39CE30CE" w:rsidR="00530140" w:rsidRPr="00530140" w:rsidRDefault="00947885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2</w:t>
      </w:r>
      <w:r w:rsidR="00530140" w:rsidRPr="00530140">
        <w:rPr>
          <w:rFonts w:ascii="宋体" w:eastAsia="宋体" w:hAnsi="宋体" w:cs="宋体" w:hint="eastAsia"/>
          <w:sz w:val="24"/>
          <w:szCs w:val="28"/>
        </w:rPr>
        <w:t>.重新设计地址分配：重新分配地址线，确保每个ROM芯片的地址范围互不重叠。例如，将4个4K×32位ROM的地址线重新分配，确保它们的地址范围分别为0-4K、4K-8K、8K-12K、12K-16K。</w:t>
      </w:r>
    </w:p>
    <w:p w14:paraId="31A260B2" w14:textId="66ED2F19" w:rsidR="00530140" w:rsidRPr="00530140" w:rsidRDefault="00530140" w:rsidP="00947885">
      <w:pPr>
        <w:pStyle w:val="71e7dc79-1ff7-45e8-997d-0ebda3762b91"/>
        <w:rPr>
          <w:rFonts w:hint="eastAsia"/>
        </w:rPr>
      </w:pPr>
      <w:bookmarkStart w:id="45" w:name="_Toc196409796"/>
      <w:r w:rsidRPr="00530140">
        <w:rPr>
          <w:rFonts w:hint="eastAsia"/>
        </w:rPr>
        <w:t>问题二：MIPSRAM设计中的数据选择错误</w:t>
      </w:r>
      <w:bookmarkEnd w:id="45"/>
    </w:p>
    <w:p w14:paraId="3D645066" w14:textId="74BF9071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问题描述：</w:t>
      </w:r>
    </w:p>
    <w:p w14:paraId="15713F6B" w14:textId="667DCF29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在MIPSRAM设计实验中，当进行字节、半字和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时，发现读出的数据不</w:t>
      </w:r>
      <w:r w:rsidRPr="00530140">
        <w:rPr>
          <w:rFonts w:ascii="宋体" w:eastAsia="宋体" w:hAnsi="宋体" w:cs="宋体" w:hint="eastAsia"/>
          <w:sz w:val="24"/>
          <w:szCs w:val="28"/>
        </w:rPr>
        <w:lastRenderedPageBreak/>
        <w:t>正确。例如，在字节访问模式下，读取的数据总是包含无效的高位，而在半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模式下，数据的组合方式错误。</w:t>
      </w:r>
    </w:p>
    <w:p w14:paraId="349A984E" w14:textId="2EA76296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解决办法：</w:t>
      </w:r>
    </w:p>
    <w:p w14:paraId="29D1B72A" w14:textId="64084261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1.检查数据选择逻辑：重新检查读数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据选择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电路的逻辑设计，确保在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模式下，数据选择器能够正确选择对应的寄存器数据。</w:t>
      </w:r>
    </w:p>
    <w:p w14:paraId="50930D12" w14:textId="2BE77235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2.验证地址解析：检查字节地址的解析逻辑，确保在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模式下，地址的低两位或倒数第二位能够正确控制寄存器的选择。</w:t>
      </w:r>
    </w:p>
    <w:p w14:paraId="45247115" w14:textId="64CD8A8A" w:rsidR="00530140" w:rsidRPr="00530140" w:rsidRDefault="00530140" w:rsidP="00947885">
      <w:pPr>
        <w:pStyle w:val="71e7dc79-1ff7-45e8-997d-0ebda3762b91"/>
        <w:rPr>
          <w:rFonts w:hint="eastAsia"/>
        </w:rPr>
      </w:pPr>
      <w:bookmarkStart w:id="46" w:name="_Toc196409797"/>
      <w:r w:rsidRPr="00530140">
        <w:rPr>
          <w:rFonts w:hint="eastAsia"/>
        </w:rPr>
        <w:t>问题三：Cache设计中的命中率问题</w:t>
      </w:r>
      <w:bookmarkEnd w:id="46"/>
    </w:p>
    <w:p w14:paraId="22131769" w14:textId="5BDB1382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问题描述：</w:t>
      </w:r>
    </w:p>
    <w:p w14:paraId="30AE5321" w14:textId="7E884F65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在全相联映射Cache设计实验中，发现Cache的命中率远低于预期。即使在简单的测试场景下，Miss信号频繁出现，导致Cache的性能不佳。</w:t>
      </w:r>
    </w:p>
    <w:p w14:paraId="2AB7F78D" w14:textId="0E713CC8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解决办法：</w:t>
      </w:r>
    </w:p>
    <w:p w14:paraId="6EA0988A" w14:textId="69153577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1.检查地址映射逻辑：重新检查Cache行的地址映射逻辑，确保块内偏移量、区地址和行索引的划分正确。特别是区地址的比较逻辑，确保能够正确匹配。</w:t>
      </w:r>
    </w:p>
    <w:p w14:paraId="2F5548AE" w14:textId="6DB10ABE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2.优化替换算法：检查LRU算法的实现，确保计数器能够正确记录每个Cache行的使用次数。如果计数器逻辑有误，可能导致错误的行被替换。</w:t>
      </w:r>
    </w:p>
    <w:p w14:paraId="5603479F" w14:textId="245769C5" w:rsidR="00530140" w:rsidRPr="00530140" w:rsidRDefault="00530140" w:rsidP="00947885">
      <w:pPr>
        <w:pStyle w:val="71e7dc79-1ff7-45e8-997d-0ebda3762b91"/>
        <w:rPr>
          <w:rFonts w:hint="eastAsia"/>
        </w:rPr>
      </w:pPr>
      <w:bookmarkStart w:id="47" w:name="_Toc196409798"/>
      <w:r w:rsidRPr="00530140">
        <w:rPr>
          <w:rFonts w:hint="eastAsia"/>
        </w:rPr>
        <w:t>问题</w:t>
      </w:r>
      <w:r w:rsidRPr="00530140">
        <w:rPr>
          <w:rFonts w:hint="eastAsia"/>
        </w:rPr>
        <w:t>四</w:t>
      </w:r>
      <w:r w:rsidRPr="00530140">
        <w:rPr>
          <w:rFonts w:hint="eastAsia"/>
        </w:rPr>
        <w:t>：直接相联映射中的地址解析错误</w:t>
      </w:r>
      <w:bookmarkEnd w:id="47"/>
    </w:p>
    <w:p w14:paraId="56DF881C" w14:textId="185C3484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问题描述：</w:t>
      </w:r>
    </w:p>
    <w:p w14:paraId="2F298F28" w14:textId="7E3826ED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在直接相联映射Cache设计实验中，发现地址解析逻辑错误，导致Cache行的选择不正确。具体表现为某些地址的</w:t>
      </w:r>
      <w:proofErr w:type="gramStart"/>
      <w:r w:rsidRPr="00530140">
        <w:rPr>
          <w:rFonts w:ascii="宋体" w:eastAsia="宋体" w:hAnsi="宋体" w:cs="宋体" w:hint="eastAsia"/>
          <w:sz w:val="24"/>
          <w:szCs w:val="28"/>
        </w:rPr>
        <w:t>块数据</w:t>
      </w:r>
      <w:proofErr w:type="gramEnd"/>
      <w:r w:rsidRPr="00530140">
        <w:rPr>
          <w:rFonts w:ascii="宋体" w:eastAsia="宋体" w:hAnsi="宋体" w:cs="宋体" w:hint="eastAsia"/>
          <w:sz w:val="24"/>
          <w:szCs w:val="28"/>
        </w:rPr>
        <w:t>无法正确写入或读出。</w:t>
      </w:r>
    </w:p>
    <w:p w14:paraId="6865C094" w14:textId="7A82926C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 w:rsidRPr="00530140">
        <w:rPr>
          <w:rFonts w:ascii="宋体" w:eastAsia="宋体" w:hAnsi="宋体" w:cs="宋体" w:hint="eastAsia"/>
          <w:sz w:val="24"/>
          <w:szCs w:val="28"/>
        </w:rPr>
        <w:t>解决办法：</w:t>
      </w:r>
    </w:p>
    <w:p w14:paraId="042BCD36" w14:textId="3BF6062C" w:rsidR="00530140" w:rsidRPr="00530140" w:rsidRDefault="00530140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</w:t>
      </w:r>
      <w:r w:rsidRPr="00530140">
        <w:rPr>
          <w:rFonts w:ascii="宋体" w:eastAsia="宋体" w:hAnsi="宋体" w:cs="宋体" w:hint="eastAsia"/>
          <w:sz w:val="24"/>
          <w:szCs w:val="28"/>
        </w:rPr>
        <w:t>.检查行索引逻辑：检查行索引的生成逻辑，确保能够正确解析出行索引。特别是在多路选择器的选择信号中，确保行索引能够正确控制数据的读写。</w:t>
      </w:r>
    </w:p>
    <w:p w14:paraId="347BBDF2" w14:textId="2DD7DE8A" w:rsidR="009D4613" w:rsidRPr="00692528" w:rsidRDefault="00947885" w:rsidP="00530140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2</w:t>
      </w:r>
      <w:r w:rsidR="00530140" w:rsidRPr="00530140">
        <w:rPr>
          <w:rFonts w:ascii="宋体" w:eastAsia="宋体" w:hAnsi="宋体" w:cs="宋体" w:hint="eastAsia"/>
          <w:sz w:val="24"/>
          <w:szCs w:val="28"/>
        </w:rPr>
        <w:t>.验证写信号逻辑：检查写信号的生成逻辑，确保在Miss信号和</w:t>
      </w:r>
      <w:proofErr w:type="spellStart"/>
      <w:r w:rsidR="00530140" w:rsidRPr="00530140">
        <w:rPr>
          <w:rFonts w:ascii="宋体" w:eastAsia="宋体" w:hAnsi="宋体" w:cs="宋体" w:hint="eastAsia"/>
          <w:sz w:val="24"/>
          <w:szCs w:val="28"/>
        </w:rPr>
        <w:t>BlkReady</w:t>
      </w:r>
      <w:proofErr w:type="spellEnd"/>
      <w:r w:rsidR="00530140" w:rsidRPr="00530140">
        <w:rPr>
          <w:rFonts w:ascii="宋体" w:eastAsia="宋体" w:hAnsi="宋体" w:cs="宋体" w:hint="eastAsia"/>
          <w:sz w:val="24"/>
          <w:szCs w:val="28"/>
        </w:rPr>
        <w:t>信号同时有效时，能够正确触发写入操作。</w:t>
      </w:r>
    </w:p>
    <w:sectPr w:rsidR="009D4613" w:rsidRPr="006925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1E5D06"/>
    <w:multiLevelType w:val="hybridMultilevel"/>
    <w:tmpl w:val="23A24282"/>
    <w:lvl w:ilvl="0" w:tplc="F2207A5A">
      <w:start w:val="3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79DB19C8"/>
    <w:multiLevelType w:val="hybridMultilevel"/>
    <w:tmpl w:val="D97E56FA"/>
    <w:lvl w:ilvl="0" w:tplc="994C6ED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81338731">
    <w:abstractNumId w:val="1"/>
  </w:num>
  <w:num w:numId="2" w16cid:durableId="117337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BiMzliYjRkNjEyZTRkMjYyZTg0ZTM3MmMxN2FhN2YifQ=="/>
  </w:docVars>
  <w:rsids>
    <w:rsidRoot w:val="00241878"/>
    <w:rsid w:val="00026445"/>
    <w:rsid w:val="000B0E89"/>
    <w:rsid w:val="00105561"/>
    <w:rsid w:val="00186A0B"/>
    <w:rsid w:val="001B6B14"/>
    <w:rsid w:val="002078FC"/>
    <w:rsid w:val="00241878"/>
    <w:rsid w:val="002C489A"/>
    <w:rsid w:val="00322903"/>
    <w:rsid w:val="00394A8B"/>
    <w:rsid w:val="003B1FD3"/>
    <w:rsid w:val="003B325E"/>
    <w:rsid w:val="003C0A61"/>
    <w:rsid w:val="003C5EE6"/>
    <w:rsid w:val="00420E1B"/>
    <w:rsid w:val="004618DE"/>
    <w:rsid w:val="00475985"/>
    <w:rsid w:val="004B37B2"/>
    <w:rsid w:val="004D7762"/>
    <w:rsid w:val="004D7DE6"/>
    <w:rsid w:val="0051601A"/>
    <w:rsid w:val="00530140"/>
    <w:rsid w:val="00531D47"/>
    <w:rsid w:val="00544597"/>
    <w:rsid w:val="00583CCB"/>
    <w:rsid w:val="005901AE"/>
    <w:rsid w:val="005A0ACD"/>
    <w:rsid w:val="005C1704"/>
    <w:rsid w:val="00611D39"/>
    <w:rsid w:val="00672B24"/>
    <w:rsid w:val="00692528"/>
    <w:rsid w:val="006A2B64"/>
    <w:rsid w:val="006F49DE"/>
    <w:rsid w:val="00717857"/>
    <w:rsid w:val="00747736"/>
    <w:rsid w:val="007759CC"/>
    <w:rsid w:val="007C273A"/>
    <w:rsid w:val="007E23AE"/>
    <w:rsid w:val="00887950"/>
    <w:rsid w:val="008F687B"/>
    <w:rsid w:val="009031AB"/>
    <w:rsid w:val="00947885"/>
    <w:rsid w:val="009846F6"/>
    <w:rsid w:val="009A63B4"/>
    <w:rsid w:val="009D4613"/>
    <w:rsid w:val="009E5DD8"/>
    <w:rsid w:val="009F0E4F"/>
    <w:rsid w:val="00A143CE"/>
    <w:rsid w:val="00A37C53"/>
    <w:rsid w:val="00A94350"/>
    <w:rsid w:val="00AA00FE"/>
    <w:rsid w:val="00AC2560"/>
    <w:rsid w:val="00AF312E"/>
    <w:rsid w:val="00B72E64"/>
    <w:rsid w:val="00B82C6D"/>
    <w:rsid w:val="00BB4941"/>
    <w:rsid w:val="00BC3E62"/>
    <w:rsid w:val="00C45785"/>
    <w:rsid w:val="00C54D8D"/>
    <w:rsid w:val="00C70CF1"/>
    <w:rsid w:val="00CA24CF"/>
    <w:rsid w:val="00CC246A"/>
    <w:rsid w:val="00CE73D7"/>
    <w:rsid w:val="00D56564"/>
    <w:rsid w:val="00DD6412"/>
    <w:rsid w:val="00EE1D2E"/>
    <w:rsid w:val="00F0215F"/>
    <w:rsid w:val="00F37EFA"/>
    <w:rsid w:val="309E199D"/>
    <w:rsid w:val="49C61E41"/>
    <w:rsid w:val="584313FC"/>
    <w:rsid w:val="699254CD"/>
    <w:rsid w:val="725B007A"/>
    <w:rsid w:val="7914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A525CF"/>
  <w15:docId w15:val="{2F2326B3-7557-4988-8E49-46BC576A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keepNext/>
      <w:keepLines/>
      <w:spacing w:before="180" w:after="180" w:line="415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17857"/>
    <w:pPr>
      <w:keepNext/>
      <w:keepLines/>
      <w:spacing w:before="120" w:after="120" w:line="377" w:lineRule="auto"/>
      <w:outlineLvl w:val="3"/>
    </w:pPr>
    <w:rPr>
      <w:rFonts w:ascii="宋体" w:eastAsia="宋体" w:hAnsi="宋体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qFormat/>
    <w:pPr>
      <w:ind w:leftChars="400" w:left="84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autoRedefine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autoRedefine/>
    <w:uiPriority w:val="9"/>
    <w:qFormat/>
    <w:rPr>
      <w:rFonts w:eastAsiaTheme="majorEastAsia"/>
      <w:b/>
      <w:bCs/>
      <w:sz w:val="30"/>
      <w:szCs w:val="32"/>
    </w:rPr>
  </w:style>
  <w:style w:type="character" w:customStyle="1" w:styleId="40">
    <w:name w:val="标题 4 字符"/>
    <w:basedOn w:val="a0"/>
    <w:link w:val="4"/>
    <w:autoRedefine/>
    <w:uiPriority w:val="9"/>
    <w:qFormat/>
    <w:rsid w:val="00717857"/>
    <w:rPr>
      <w:rFonts w:ascii="宋体" w:hAnsi="宋体" w:cstheme="majorBidi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autoRedefine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autoRedefine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4">
    <w:name w:val="正文_首行缩进"/>
    <w:basedOn w:val="a"/>
    <w:link w:val="a5"/>
    <w:qFormat/>
    <w:pPr>
      <w:ind w:firstLineChars="200" w:firstLine="200"/>
    </w:pPr>
  </w:style>
  <w:style w:type="paragraph" w:styleId="a6">
    <w:name w:val="List Paragraph"/>
    <w:basedOn w:val="a"/>
    <w:uiPriority w:val="99"/>
    <w:unhideWhenUsed/>
    <w:rsid w:val="00CE73D7"/>
    <w:pPr>
      <w:ind w:firstLineChars="200" w:firstLine="420"/>
    </w:p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47885"/>
    <w:pPr>
      <w:adjustRightInd w:val="0"/>
      <w:spacing w:before="0" w:after="0" w:line="288" w:lineRule="auto"/>
      <w:jc w:val="left"/>
    </w:pPr>
    <w:rPr>
      <w:rFonts w:ascii="微软雅黑" w:eastAsia="微软雅黑" w:hAnsi="微软雅黑" w:cs="宋体"/>
      <w:color w:val="000000"/>
      <w:sz w:val="32"/>
    </w:rPr>
  </w:style>
  <w:style w:type="character" w:customStyle="1" w:styleId="21bc9c4b-6a32-43e5-beaa-fd2d792c57350">
    <w:name w:val="21bc9c4b-6a32-43e5-beaa-fd2d792c5735 字符"/>
    <w:basedOn w:val="20"/>
    <w:link w:val="21bc9c4b-6a32-43e5-beaa-fd2d792c5735"/>
    <w:rsid w:val="00947885"/>
    <w:rPr>
      <w:rFonts w:ascii="微软雅黑" w:eastAsia="微软雅黑" w:hAnsi="微软雅黑" w:cs="宋体"/>
      <w:b/>
      <w:bCs/>
      <w:color w:val="000000"/>
      <w:kern w:val="44"/>
      <w:sz w:val="32"/>
      <w:szCs w:val="44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947885"/>
    <w:pPr>
      <w:adjustRightInd w:val="0"/>
      <w:spacing w:line="288" w:lineRule="auto"/>
      <w:jc w:val="left"/>
    </w:pPr>
    <w:rPr>
      <w:rFonts w:ascii="微软雅黑" w:eastAsia="微软雅黑" w:hAnsi="微软雅黑" w:cs="宋体"/>
      <w:color w:val="000000"/>
      <w:sz w:val="22"/>
    </w:rPr>
  </w:style>
  <w:style w:type="character" w:customStyle="1" w:styleId="acbfdd8b-e11b-4d36-88ff-6049b138f8620">
    <w:name w:val="acbfdd8b-e11b-4d36-88ff-6049b138f862 字符"/>
    <w:basedOn w:val="20"/>
    <w:link w:val="acbfdd8b-e11b-4d36-88ff-6049b138f862"/>
    <w:rsid w:val="00947885"/>
    <w:rPr>
      <w:rFonts w:ascii="微软雅黑" w:eastAsia="微软雅黑" w:hAnsi="微软雅黑" w:cs="宋体"/>
      <w:b w:val="0"/>
      <w:bCs w:val="0"/>
      <w:color w:val="000000"/>
      <w:kern w:val="2"/>
      <w:sz w:val="22"/>
      <w:szCs w:val="2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947885"/>
    <w:pPr>
      <w:adjustRightInd w:val="0"/>
      <w:spacing w:before="0" w:after="0" w:line="288" w:lineRule="auto"/>
      <w:jc w:val="left"/>
    </w:pPr>
    <w:rPr>
      <w:rFonts w:ascii="微软雅黑" w:eastAsia="微软雅黑" w:hAnsi="微软雅黑" w:cs="宋体"/>
      <w:color w:val="000000"/>
      <w:sz w:val="28"/>
      <w:szCs w:val="28"/>
    </w:rPr>
  </w:style>
  <w:style w:type="character" w:customStyle="1" w:styleId="a5">
    <w:name w:val="正文_首行缩进 字符"/>
    <w:basedOn w:val="a0"/>
    <w:link w:val="a4"/>
    <w:rsid w:val="00947885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71e7dc79-1ff7-45e8-997d-0ebda3762b910">
    <w:name w:val="71e7dc79-1ff7-45e8-997d-0ebda3762b91 字符"/>
    <w:basedOn w:val="a5"/>
    <w:link w:val="71e7dc79-1ff7-45e8-997d-0ebda3762b91"/>
    <w:rsid w:val="00947885"/>
    <w:rPr>
      <w:rFonts w:ascii="微软雅黑" w:eastAsia="微软雅黑" w:hAnsi="微软雅黑" w:cs="宋体"/>
      <w:b/>
      <w:bCs/>
      <w:color w:val="000000"/>
      <w:kern w:val="2"/>
      <w:sz w:val="28"/>
      <w:szCs w:val="28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947885"/>
    <w:pPr>
      <w:adjustRightInd w:val="0"/>
      <w:spacing w:before="0" w:after="0" w:line="288" w:lineRule="auto"/>
      <w:ind w:firstLineChars="83"/>
      <w:jc w:val="left"/>
    </w:pPr>
    <w:rPr>
      <w:rFonts w:ascii="微软雅黑" w:eastAsia="微软雅黑" w:hAnsi="微软雅黑" w:cs="宋体"/>
      <w:color w:val="000000"/>
      <w:sz w:val="26"/>
      <w:szCs w:val="28"/>
    </w:rPr>
  </w:style>
  <w:style w:type="character" w:customStyle="1" w:styleId="b63ee27f-4cf3-414c-9275-d88e3f90795e0">
    <w:name w:val="b63ee27f-4cf3-414c-9275-d88e3f90795e 字符"/>
    <w:basedOn w:val="a5"/>
    <w:link w:val="b63ee27f-4cf3-414c-9275-d88e3f90795e"/>
    <w:rsid w:val="00947885"/>
    <w:rPr>
      <w:rFonts w:ascii="微软雅黑" w:eastAsia="微软雅黑" w:hAnsi="微软雅黑" w:cs="宋体"/>
      <w:b/>
      <w:bCs/>
      <w:color w:val="000000"/>
      <w:kern w:val="2"/>
      <w:sz w:val="26"/>
      <w:szCs w:val="28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947885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4"/>
    </w:rPr>
  </w:style>
  <w:style w:type="character" w:customStyle="1" w:styleId="566ba9ff-a5b0-4b6f-bbdf-c3ab41993fc20">
    <w:name w:val="566ba9ff-a5b0-4b6f-bbdf-c3ab41993fc2 字符"/>
    <w:basedOn w:val="40"/>
    <w:link w:val="566ba9ff-a5b0-4b6f-bbdf-c3ab41993fc2"/>
    <w:rsid w:val="00947885"/>
    <w:rPr>
      <w:rFonts w:ascii="微软雅黑" w:eastAsia="微软雅黑" w:hAnsi="微软雅黑" w:cstheme="majorBidi"/>
      <w:b/>
      <w:bCs/>
      <w:color w:val="000000"/>
      <w:kern w:val="2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72B2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0">
    <w:name w:val="toc 1"/>
    <w:basedOn w:val="a"/>
    <w:next w:val="a"/>
    <w:autoRedefine/>
    <w:uiPriority w:val="39"/>
    <w:unhideWhenUsed/>
    <w:rsid w:val="00672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8DA16-DD5C-4D1A-935D-54497B530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3362</TotalTime>
  <Pages>19</Pages>
  <Words>4083</Words>
  <Characters>4207</Characters>
  <Application>Microsoft Office Word</Application>
  <DocSecurity>0</DocSecurity>
  <Lines>350</Lines>
  <Paragraphs>267</Paragraphs>
  <ScaleCrop>false</ScaleCrop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肖 力文</dc:creator>
  <cp:lastModifiedBy>辰宇 杜</cp:lastModifiedBy>
  <cp:revision>12</cp:revision>
  <cp:lastPrinted>2021-12-08T09:11:00Z</cp:lastPrinted>
  <dcterms:created xsi:type="dcterms:W3CDTF">2021-12-07T08:13:00Z</dcterms:created>
  <dcterms:modified xsi:type="dcterms:W3CDTF">2025-04-24T11:05:00Z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339E902953D34820A14846AB49268256</vt:lpwstr>
  </property>
</Properties>
</file>