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CF" w:rsidRDefault="00240E64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posOffset>-384810</wp:posOffset>
            </wp:positionH>
            <wp:positionV relativeFrom="paragraph">
              <wp:posOffset>24130</wp:posOffset>
            </wp:positionV>
            <wp:extent cx="2536190" cy="1181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817" t="25619" r="13041" b="24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1CF" w:rsidRDefault="00D311CF">
      <w:pPr>
        <w:jc w:val="center"/>
        <w:rPr>
          <w:b/>
          <w:sz w:val="48"/>
          <w:szCs w:val="48"/>
        </w:rPr>
      </w:pPr>
    </w:p>
    <w:p w:rsidR="00D311CF" w:rsidRDefault="00D311CF">
      <w:pPr>
        <w:jc w:val="center"/>
        <w:rPr>
          <w:b/>
          <w:sz w:val="48"/>
          <w:szCs w:val="48"/>
        </w:rPr>
      </w:pPr>
    </w:p>
    <w:p w:rsidR="00D311CF" w:rsidRDefault="00D311CF">
      <w:pPr>
        <w:jc w:val="center"/>
        <w:rPr>
          <w:b/>
          <w:sz w:val="48"/>
          <w:szCs w:val="48"/>
        </w:rPr>
      </w:pPr>
    </w:p>
    <w:p w:rsidR="00D311CF" w:rsidRDefault="00D311CF">
      <w:pPr>
        <w:jc w:val="center"/>
        <w:rPr>
          <w:b/>
          <w:sz w:val="48"/>
          <w:szCs w:val="48"/>
        </w:rPr>
      </w:pPr>
    </w:p>
    <w:p w:rsidR="00D311CF" w:rsidRDefault="00D311CF">
      <w:pPr>
        <w:jc w:val="center"/>
        <w:rPr>
          <w:b/>
          <w:sz w:val="48"/>
          <w:szCs w:val="48"/>
        </w:rPr>
      </w:pPr>
    </w:p>
    <w:p w:rsidR="00D311CF" w:rsidRDefault="00240E6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Projeto de Bases de dados, Parte 2</w:t>
      </w:r>
    </w:p>
    <w:p w:rsidR="00D311CF" w:rsidRDefault="00240E64">
      <w:pPr>
        <w:pStyle w:val="Footer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BD225179L06 - Grupo 9</w:t>
      </w:r>
    </w:p>
    <w:p w:rsidR="00D311CF" w:rsidRDefault="00240E64">
      <w:pPr>
        <w:pStyle w:val="Footer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LEIC-A 2016/2017</w:t>
      </w:r>
    </w:p>
    <w:p w:rsidR="00D311CF" w:rsidRDefault="00D311CF">
      <w:pPr>
        <w:pStyle w:val="Footer"/>
        <w:jc w:val="center"/>
        <w:rPr>
          <w:b/>
          <w:sz w:val="36"/>
          <w:szCs w:val="36"/>
        </w:rPr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</w:pPr>
    </w:p>
    <w:p w:rsidR="00D311CF" w:rsidRDefault="00D311CF">
      <w:pPr>
        <w:pStyle w:val="Footer"/>
        <w:rPr>
          <w:sz w:val="28"/>
          <w:szCs w:val="28"/>
        </w:rPr>
      </w:pPr>
    </w:p>
    <w:p w:rsidR="00D311CF" w:rsidRDefault="00D61FAB">
      <w:pPr>
        <w:pStyle w:val="Footer"/>
        <w:jc w:val="center"/>
        <w:rPr>
          <w:sz w:val="28"/>
          <w:szCs w:val="28"/>
        </w:rPr>
      </w:pPr>
      <w:r>
        <w:rPr>
          <w:sz w:val="28"/>
          <w:szCs w:val="28"/>
        </w:rPr>
        <w:t>David Calhas nº 80980 - 5</w:t>
      </w:r>
      <w:r w:rsidR="00240E64">
        <w:rPr>
          <w:sz w:val="28"/>
          <w:szCs w:val="28"/>
        </w:rPr>
        <w:t xml:space="preserve"> horas</w:t>
      </w:r>
    </w:p>
    <w:p w:rsidR="00D311CF" w:rsidRDefault="00D61FAB">
      <w:pPr>
        <w:pStyle w:val="Footer"/>
        <w:jc w:val="center"/>
        <w:rPr>
          <w:sz w:val="28"/>
          <w:szCs w:val="28"/>
        </w:rPr>
      </w:pPr>
      <w:r>
        <w:rPr>
          <w:sz w:val="28"/>
          <w:szCs w:val="28"/>
        </w:rPr>
        <w:t>Francisco Cristóvão nº 81505 - 5</w:t>
      </w:r>
      <w:r w:rsidR="00240E64">
        <w:rPr>
          <w:sz w:val="28"/>
          <w:szCs w:val="28"/>
        </w:rPr>
        <w:t xml:space="preserve"> horas</w:t>
      </w:r>
    </w:p>
    <w:p w:rsidR="00D311CF" w:rsidRDefault="00D61FAB">
      <w:pPr>
        <w:pStyle w:val="Footer"/>
        <w:jc w:val="center"/>
        <w:rPr>
          <w:sz w:val="28"/>
          <w:szCs w:val="28"/>
        </w:rPr>
      </w:pPr>
      <w:r>
        <w:rPr>
          <w:sz w:val="28"/>
          <w:szCs w:val="28"/>
        </w:rPr>
        <w:t>José Mota nº 81726 – 5</w:t>
      </w:r>
      <w:r w:rsidR="00240E64">
        <w:rPr>
          <w:sz w:val="28"/>
          <w:szCs w:val="28"/>
        </w:rPr>
        <w:t xml:space="preserve"> horas</w:t>
      </w:r>
    </w:p>
    <w:p w:rsidR="00D311CF" w:rsidRDefault="00240E64">
      <w:pPr>
        <w:rPr>
          <w:sz w:val="28"/>
          <w:szCs w:val="28"/>
        </w:rPr>
      </w:pPr>
      <w:r>
        <w:br w:type="page"/>
      </w:r>
    </w:p>
    <w:p w:rsidR="00D311CF" w:rsidRDefault="00240E64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Relacional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Fiscal (</w:t>
      </w:r>
      <w:r>
        <w:rPr>
          <w:b/>
          <w:sz w:val="28"/>
          <w:szCs w:val="28"/>
          <w:u w:val="single"/>
        </w:rPr>
        <w:t>ID</w:t>
      </w:r>
      <w:r>
        <w:rPr>
          <w:b/>
          <w:i/>
          <w:sz w:val="28"/>
          <w:szCs w:val="28"/>
        </w:rPr>
        <w:t xml:space="preserve">, </w:t>
      </w:r>
      <w:r>
        <w:rPr>
          <w:sz w:val="28"/>
          <w:szCs w:val="28"/>
        </w:rPr>
        <w:t>Empresa)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, telefone, nome)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Edifício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Paga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, data, método):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Estado (</w:t>
      </w:r>
      <w:proofErr w:type="spellStart"/>
      <w:r>
        <w:rPr>
          <w:b/>
          <w:sz w:val="28"/>
          <w:szCs w:val="28"/>
          <w:u w:val="single"/>
        </w:rPr>
        <w:t>Timestamp</w:t>
      </w:r>
      <w:proofErr w:type="spellEnd"/>
      <w:r>
        <w:rPr>
          <w:b/>
          <w:sz w:val="28"/>
          <w:szCs w:val="28"/>
          <w:u w:val="single"/>
        </w:rPr>
        <w:t>, Número</w:t>
      </w:r>
      <w:r>
        <w:rPr>
          <w:sz w:val="28"/>
          <w:szCs w:val="28"/>
        </w:rPr>
        <w:t>, estado):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Alugável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, foto):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>Morada: FK Edifício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Posto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):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Espaço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):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Oferta (</w:t>
      </w:r>
      <w:proofErr w:type="spellStart"/>
      <w:r>
        <w:rPr>
          <w:b/>
          <w:sz w:val="28"/>
          <w:szCs w:val="28"/>
          <w:u w:val="single"/>
        </w:rPr>
        <w:t>data_início</w:t>
      </w:r>
      <w:proofErr w:type="spellEnd"/>
      <w:r>
        <w:rPr>
          <w:b/>
          <w:sz w:val="28"/>
          <w:szCs w:val="28"/>
          <w:u w:val="single"/>
        </w:rPr>
        <w:t>, Código, Morada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data_fim</w:t>
      </w:r>
      <w:proofErr w:type="spellEnd"/>
      <w:r>
        <w:rPr>
          <w:sz w:val="28"/>
          <w:szCs w:val="28"/>
        </w:rPr>
        <w:t>, Tarifa):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>Código, Morada: FK Alugável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Aluga (</w:t>
      </w:r>
      <w:r>
        <w:rPr>
          <w:b/>
          <w:sz w:val="28"/>
          <w:szCs w:val="28"/>
          <w:u w:val="single"/>
        </w:rPr>
        <w:t xml:space="preserve">Número, </w:t>
      </w:r>
      <w:proofErr w:type="spellStart"/>
      <w:r>
        <w:rPr>
          <w:b/>
          <w:sz w:val="28"/>
          <w:szCs w:val="28"/>
          <w:u w:val="single"/>
        </w:rPr>
        <w:t>data_início</w:t>
      </w:r>
      <w:proofErr w:type="spellEnd"/>
      <w:r>
        <w:rPr>
          <w:b/>
          <w:sz w:val="28"/>
          <w:szCs w:val="28"/>
          <w:u w:val="single"/>
        </w:rPr>
        <w:t>, Código, Morada, NIF</w:t>
      </w:r>
      <w:r>
        <w:rPr>
          <w:sz w:val="28"/>
          <w:szCs w:val="28"/>
        </w:rPr>
        <w:t>):</w:t>
      </w:r>
    </w:p>
    <w:p w:rsidR="00D311CF" w:rsidRDefault="00240E64">
      <w:pPr>
        <w:ind w:firstLine="708"/>
        <w:rPr>
          <w:sz w:val="28"/>
          <w:szCs w:val="28"/>
        </w:rPr>
      </w:pPr>
      <w:r>
        <w:rPr>
          <w:sz w:val="28"/>
          <w:szCs w:val="28"/>
        </w:rPr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:rsidR="00D311CF" w:rsidRDefault="00240E64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data_início</w:t>
      </w:r>
      <w:proofErr w:type="spellEnd"/>
      <w:r>
        <w:rPr>
          <w:sz w:val="28"/>
          <w:szCs w:val="28"/>
        </w:rPr>
        <w:t>: FK Oferta (</w:t>
      </w:r>
      <w:proofErr w:type="spellStart"/>
      <w:r>
        <w:rPr>
          <w:b/>
          <w:sz w:val="28"/>
          <w:szCs w:val="28"/>
          <w:u w:val="single"/>
        </w:rPr>
        <w:t>data_início</w:t>
      </w:r>
      <w:proofErr w:type="spellEnd"/>
      <w:r>
        <w:rPr>
          <w:sz w:val="28"/>
          <w:szCs w:val="28"/>
        </w:rPr>
        <w:t>)</w:t>
      </w:r>
    </w:p>
    <w:p w:rsidR="00D311CF" w:rsidRDefault="00240E64">
      <w:pPr>
        <w:ind w:firstLine="708"/>
        <w:rPr>
          <w:sz w:val="28"/>
          <w:szCs w:val="28"/>
        </w:rPr>
      </w:pPr>
      <w:r>
        <w:rPr>
          <w:sz w:val="28"/>
          <w:szCs w:val="28"/>
        </w:rPr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NIF: FK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Arrenda (</w:t>
      </w:r>
      <w:r>
        <w:rPr>
          <w:b/>
          <w:sz w:val="28"/>
          <w:szCs w:val="28"/>
          <w:u w:val="single"/>
        </w:rPr>
        <w:t>NIF, Morada, Código</w:t>
      </w:r>
      <w:r>
        <w:rPr>
          <w:sz w:val="28"/>
          <w:szCs w:val="28"/>
        </w:rPr>
        <w:t>):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NIF: FK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)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  <w:t>Morada, Código: FK Alugável (</w:t>
      </w:r>
      <w:r>
        <w:rPr>
          <w:b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>Fiscaliza (</w:t>
      </w:r>
      <w:r>
        <w:rPr>
          <w:b/>
          <w:sz w:val="28"/>
          <w:szCs w:val="28"/>
          <w:u w:val="single"/>
        </w:rPr>
        <w:t>ID, NIF, Morada, Código</w:t>
      </w:r>
      <w:r>
        <w:rPr>
          <w:sz w:val="28"/>
          <w:szCs w:val="28"/>
        </w:rPr>
        <w:t>):</w:t>
      </w:r>
    </w:p>
    <w:p w:rsidR="00D311CF" w:rsidRDefault="00240E64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>ID: FK Fiscal (</w:t>
      </w:r>
      <w:r>
        <w:rPr>
          <w:b/>
          <w:sz w:val="28"/>
          <w:szCs w:val="28"/>
          <w:u w:val="single"/>
          <w:lang w:val="en-GB"/>
        </w:rPr>
        <w:t>ID</w:t>
      </w:r>
      <w:r>
        <w:rPr>
          <w:sz w:val="28"/>
          <w:szCs w:val="28"/>
          <w:lang w:val="en-GB"/>
        </w:rPr>
        <w:t>)</w:t>
      </w:r>
    </w:p>
    <w:p w:rsidR="00D311CF" w:rsidRDefault="00240E6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NIF: FK User (</w:t>
      </w:r>
      <w:r>
        <w:rPr>
          <w:b/>
          <w:sz w:val="28"/>
          <w:szCs w:val="28"/>
          <w:u w:val="single"/>
          <w:lang w:val="en-GB"/>
        </w:rPr>
        <w:t>NIF</w:t>
      </w:r>
      <w:r>
        <w:rPr>
          <w:sz w:val="28"/>
          <w:szCs w:val="28"/>
          <w:lang w:val="en-GB"/>
        </w:rPr>
        <w:t>)</w:t>
      </w:r>
    </w:p>
    <w:p w:rsidR="00D311CF" w:rsidRDefault="00240E64"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>Morada, Código: FK Alugável (</w:t>
      </w:r>
      <w:r>
        <w:rPr>
          <w:b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r>
        <w:rPr>
          <w:sz w:val="28"/>
          <w:szCs w:val="28"/>
        </w:rPr>
        <w:t>Inserido (</w:t>
      </w:r>
      <w:proofErr w:type="spellStart"/>
      <w:r>
        <w:rPr>
          <w:b/>
          <w:bCs/>
          <w:sz w:val="28"/>
          <w:szCs w:val="28"/>
          <w:u w:val="single"/>
        </w:rPr>
        <w:t>P_morada</w:t>
      </w:r>
      <w:proofErr w:type="spellEnd"/>
      <w:r>
        <w:rPr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b/>
          <w:bCs/>
          <w:sz w:val="28"/>
          <w:szCs w:val="28"/>
          <w:u w:val="single"/>
        </w:rPr>
        <w:t>P_código</w:t>
      </w:r>
      <w:proofErr w:type="spellEnd"/>
      <w:r>
        <w:rPr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b/>
          <w:bCs/>
          <w:sz w:val="28"/>
          <w:szCs w:val="28"/>
          <w:u w:val="single"/>
        </w:rPr>
        <w:t>E_morada</w:t>
      </w:r>
      <w:proofErr w:type="spellEnd"/>
      <w:r>
        <w:rPr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b/>
          <w:bCs/>
          <w:sz w:val="28"/>
          <w:szCs w:val="28"/>
          <w:u w:val="single"/>
        </w:rPr>
        <w:t>E_código</w:t>
      </w:r>
      <w:proofErr w:type="spellEnd"/>
      <w:r>
        <w:rPr>
          <w:sz w:val="28"/>
          <w:szCs w:val="28"/>
        </w:rPr>
        <w:t>):</w:t>
      </w:r>
    </w:p>
    <w:p w:rsidR="00D311CF" w:rsidRDefault="00240E64"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P_morada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P_código</w:t>
      </w:r>
      <w:proofErr w:type="spellEnd"/>
      <w:r>
        <w:rPr>
          <w:sz w:val="28"/>
          <w:szCs w:val="28"/>
        </w:rPr>
        <w:t xml:space="preserve">: FK </w:t>
      </w:r>
      <w:proofErr w:type="gramStart"/>
      <w:r>
        <w:rPr>
          <w:sz w:val="28"/>
          <w:szCs w:val="28"/>
        </w:rPr>
        <w:t>Posto(</w:t>
      </w:r>
      <w:proofErr w:type="gramEnd"/>
      <w:r>
        <w:rPr>
          <w:b/>
          <w:bCs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 w:rsidR="00D311CF" w:rsidRDefault="00240E6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E_morada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E_código</w:t>
      </w:r>
      <w:proofErr w:type="spellEnd"/>
      <w:r>
        <w:rPr>
          <w:sz w:val="28"/>
          <w:szCs w:val="28"/>
        </w:rPr>
        <w:t xml:space="preserve">: FK </w:t>
      </w:r>
      <w:proofErr w:type="gramStart"/>
      <w:r>
        <w:rPr>
          <w:sz w:val="28"/>
          <w:szCs w:val="28"/>
        </w:rPr>
        <w:t>Espaço(</w:t>
      </w:r>
      <w:proofErr w:type="gramEnd"/>
      <w:r>
        <w:rPr>
          <w:b/>
          <w:bCs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 w:rsidR="00D311CF" w:rsidRDefault="00D311CF">
      <w:pPr>
        <w:rPr>
          <w:sz w:val="28"/>
          <w:szCs w:val="28"/>
        </w:rPr>
      </w:pPr>
    </w:p>
    <w:p w:rsidR="00D311CF" w:rsidRDefault="00D311CF">
      <w:pPr>
        <w:rPr>
          <w:sz w:val="28"/>
          <w:szCs w:val="28"/>
        </w:rPr>
      </w:pPr>
    </w:p>
    <w:p w:rsidR="00D311CF" w:rsidRDefault="00D311CF">
      <w:pPr>
        <w:rPr>
          <w:sz w:val="28"/>
          <w:szCs w:val="28"/>
        </w:rPr>
      </w:pP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b/>
          <w:sz w:val="32"/>
          <w:szCs w:val="28"/>
        </w:rPr>
      </w:pPr>
      <w:r>
        <w:rPr>
          <w:b/>
          <w:sz w:val="32"/>
          <w:szCs w:val="28"/>
        </w:rPr>
        <w:t>Restrições de Integridade</w:t>
      </w:r>
    </w:p>
    <w:p w:rsidR="00D311CF" w:rsidRDefault="00D311CF">
      <w:pPr>
        <w:rPr>
          <w:b/>
          <w:sz w:val="32"/>
          <w:szCs w:val="28"/>
        </w:rPr>
      </w:pPr>
    </w:p>
    <w:p w:rsidR="00D311CF" w:rsidRDefault="000D40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Um alugável tem de ser um posto e/ou um e</w:t>
      </w:r>
      <w:bookmarkStart w:id="0" w:name="_GoBack"/>
      <w:bookmarkEnd w:id="0"/>
      <w:r w:rsidR="00240E64">
        <w:rPr>
          <w:sz w:val="28"/>
          <w:szCs w:val="28"/>
        </w:rPr>
        <w:t>spaço.</w:t>
      </w:r>
    </w:p>
    <w:p w:rsidR="00D311CF" w:rsidRDefault="00240E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 atributo “estado” das entidades “Reserva” pode conter os valores “Pendente”, “Aceite”, “Declinada” ou “Cancelada”.</w:t>
      </w:r>
    </w:p>
    <w:p w:rsidR="00D311CF" w:rsidRDefault="00240E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Uma reserva só pode ser paga se o estado atual for “Aceite”.</w:t>
      </w:r>
    </w:p>
    <w:p w:rsidR="00D311CF" w:rsidRDefault="00240E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No máximo, só pode existir uma reserva aceite sobre cada oferta.</w:t>
      </w:r>
    </w:p>
    <w:p w:rsidR="00D311CF" w:rsidRDefault="00240E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As ofertas para o mesmo alugável não se podem sobrepor no tempo.</w:t>
      </w:r>
    </w:p>
    <w:p w:rsidR="00D311CF" w:rsidRDefault="00240E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 atributo código da entidade alugável deve ser um número sequencial.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rPr>
          <w:b/>
          <w:sz w:val="32"/>
          <w:szCs w:val="28"/>
        </w:rPr>
      </w:pPr>
      <w:r>
        <w:rPr>
          <w:b/>
          <w:sz w:val="32"/>
          <w:szCs w:val="28"/>
        </w:rPr>
        <w:t>Álgebra Relacional</w:t>
      </w:r>
    </w:p>
    <w:p w:rsidR="00D311CF" w:rsidRDefault="00D311CF">
      <w:pPr>
        <w:rPr>
          <w:b/>
          <w:sz w:val="32"/>
          <w:szCs w:val="28"/>
        </w:rPr>
      </w:pPr>
    </w:p>
    <w:p w:rsidR="00D311CF" w:rsidRDefault="00240E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Π</w:t>
      </w:r>
      <w:proofErr w:type="gramStart"/>
      <w:r>
        <w:rPr>
          <w:sz w:val="28"/>
          <w:szCs w:val="28"/>
          <w:vertAlign w:val="subscript"/>
        </w:rPr>
        <w:t>Morada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  <w:vertAlign w:val="subscript"/>
        </w:rPr>
        <w:t xml:space="preserve">Código, </w:t>
      </w:r>
      <w:proofErr w:type="spellStart"/>
      <w:r>
        <w:rPr>
          <w:sz w:val="28"/>
          <w:szCs w:val="28"/>
          <w:vertAlign w:val="subscript"/>
        </w:rPr>
        <w:t>Morada</w:t>
      </w:r>
      <w:r>
        <w:rPr>
          <w:sz w:val="28"/>
          <w:szCs w:val="28"/>
        </w:rPr>
        <w:t>G</w:t>
      </w:r>
      <w:r>
        <w:rPr>
          <w:sz w:val="28"/>
          <w:szCs w:val="28"/>
          <w:vertAlign w:val="subscript"/>
        </w:rPr>
        <w:t>count</w:t>
      </w:r>
      <w:proofErr w:type="spellEnd"/>
      <w:r>
        <w:rPr>
          <w:sz w:val="28"/>
          <w:szCs w:val="28"/>
          <w:vertAlign w:val="subscript"/>
        </w:rPr>
        <w:t>()&gt;1</w:t>
      </w:r>
      <w:r>
        <w:rPr>
          <w:sz w:val="28"/>
          <w:szCs w:val="28"/>
        </w:rPr>
        <w:t>(oferta))</w:t>
      </w:r>
    </w:p>
    <w:p w:rsidR="00D311CF" w:rsidRDefault="00D311CF">
      <w:pPr>
        <w:ind w:left="360"/>
        <w:rPr>
          <w:sz w:val="28"/>
          <w:szCs w:val="28"/>
        </w:rPr>
      </w:pPr>
    </w:p>
    <w:p w:rsidR="00D311CF" w:rsidRDefault="00240E64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" w:name="__DdeLink__196_2170551"/>
      <w:proofErr w:type="spellStart"/>
      <w:r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vertAlign w:val="subscript"/>
        </w:rPr>
        <w:t>Número</w:t>
      </w:r>
      <w:proofErr w:type="spellEnd"/>
      <w:r>
        <w:rPr>
          <w:rFonts w:cstheme="minorHAnsi"/>
          <w:sz w:val="28"/>
          <w:szCs w:val="28"/>
          <w:vertAlign w:val="subscript"/>
        </w:rPr>
        <w:t>, Estado</w:t>
      </w:r>
      <w:bookmarkEnd w:id="1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vertAlign w:val="subscript"/>
        </w:rPr>
        <w:t>Número</w:t>
      </w:r>
      <w:r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  <w:vertAlign w:val="subscript"/>
        </w:rPr>
        <w:t>Max</w:t>
      </w:r>
      <w:proofErr w:type="spellEnd"/>
      <w:r>
        <w:rPr>
          <w:rFonts w:cstheme="minorHAnsi"/>
          <w:sz w:val="28"/>
          <w:szCs w:val="28"/>
          <w:vertAlign w:val="subscript"/>
        </w:rPr>
        <w:t>(</w:t>
      </w:r>
      <w:proofErr w:type="spellStart"/>
      <w:r>
        <w:rPr>
          <w:rFonts w:cstheme="minorHAnsi"/>
          <w:sz w:val="28"/>
          <w:szCs w:val="28"/>
          <w:vertAlign w:val="subscript"/>
        </w:rPr>
        <w:t>timestamp</w:t>
      </w:r>
      <w:proofErr w:type="spellEnd"/>
      <w:r>
        <w:rPr>
          <w:rFonts w:cstheme="minorHAnsi"/>
          <w:sz w:val="28"/>
          <w:szCs w:val="28"/>
          <w:vertAlign w:val="subscript"/>
        </w:rPr>
        <w:t xml:space="preserve">) as </w:t>
      </w:r>
      <w:proofErr w:type="spellStart"/>
      <w:proofErr w:type="gramStart"/>
      <w:r>
        <w:rPr>
          <w:rFonts w:cstheme="minorHAnsi"/>
          <w:sz w:val="28"/>
          <w:szCs w:val="28"/>
          <w:vertAlign w:val="subscript"/>
        </w:rPr>
        <w:t>Timestamp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Paga |x| Estado) |x| Estado)</w:t>
      </w:r>
    </w:p>
    <w:p w:rsidR="00D311CF" w:rsidRDefault="00D311CF">
      <w:pPr>
        <w:rPr>
          <w:sz w:val="28"/>
          <w:szCs w:val="28"/>
        </w:rPr>
      </w:pPr>
    </w:p>
    <w:p w:rsidR="00D311CF" w:rsidRDefault="00240E6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vertAlign w:val="subscript"/>
        </w:rPr>
        <w:t>Morada</w:t>
      </w:r>
      <w:proofErr w:type="spellEnd"/>
      <w:r>
        <w:rPr>
          <w:rFonts w:cstheme="minorHAnsi"/>
          <w:sz w:val="28"/>
          <w:szCs w:val="28"/>
          <w:vertAlign w:val="subscript"/>
        </w:rPr>
        <w:t>, Código</w:t>
      </w:r>
      <w:r>
        <w:rPr>
          <w:sz w:val="28"/>
          <w:szCs w:val="28"/>
        </w:rPr>
        <w:t xml:space="preserve">(Espaço) – </w:t>
      </w:r>
      <w:proofErr w:type="spellStart"/>
      <w:r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vertAlign w:val="subscript"/>
        </w:rPr>
        <w:t>Morada</w:t>
      </w:r>
      <w:proofErr w:type="spellEnd"/>
      <w:r>
        <w:rPr>
          <w:rFonts w:cstheme="minorHAnsi"/>
          <w:sz w:val="28"/>
          <w:szCs w:val="28"/>
          <w:vertAlign w:val="subscript"/>
        </w:rPr>
        <w:t xml:space="preserve">, Código </w:t>
      </w:r>
      <w:r>
        <w:rPr>
          <w:sz w:val="28"/>
          <w:szCs w:val="28"/>
        </w:rPr>
        <w:t>(</w:t>
      </w:r>
      <w:r>
        <w:rPr>
          <w:rFonts w:cstheme="minorHAnsi"/>
          <w:sz w:val="28"/>
          <w:szCs w:val="28"/>
        </w:rPr>
        <w:t>ρ</w:t>
      </w:r>
      <w:r>
        <w:rPr>
          <w:sz w:val="28"/>
          <w:szCs w:val="28"/>
          <w:vertAlign w:val="subscript"/>
        </w:rPr>
        <w:t>(</w:t>
      </w:r>
      <w:proofErr w:type="spellStart"/>
      <w:r>
        <w:rPr>
          <w:sz w:val="28"/>
          <w:szCs w:val="28"/>
          <w:vertAlign w:val="subscript"/>
        </w:rPr>
        <w:t>E_morada</w:t>
      </w:r>
      <w:proofErr w:type="spellEnd"/>
      <w:r>
        <w:rPr>
          <w:sz w:val="28"/>
          <w:szCs w:val="28"/>
          <w:vertAlign w:val="subscript"/>
        </w:rPr>
        <w:t xml:space="preserve">-&gt;Morada, </w:t>
      </w:r>
      <w:proofErr w:type="spellStart"/>
      <w:r>
        <w:rPr>
          <w:sz w:val="28"/>
          <w:szCs w:val="28"/>
          <w:vertAlign w:val="subscript"/>
        </w:rPr>
        <w:t>E_Código</w:t>
      </w:r>
      <w:proofErr w:type="spellEnd"/>
      <w:r>
        <w:rPr>
          <w:sz w:val="28"/>
          <w:szCs w:val="28"/>
          <w:vertAlign w:val="subscript"/>
        </w:rPr>
        <w:t xml:space="preserve">-&gt;Código) </w:t>
      </w:r>
      <w:r>
        <w:rPr>
          <w:sz w:val="28"/>
          <w:szCs w:val="28"/>
        </w:rPr>
        <w:t>((</w:t>
      </w:r>
      <w:r>
        <w:rPr>
          <w:rFonts w:cstheme="minorHAnsi"/>
          <w:sz w:val="28"/>
          <w:szCs w:val="28"/>
        </w:rPr>
        <w:t>ρ</w:t>
      </w:r>
      <w:r>
        <w:rPr>
          <w:sz w:val="28"/>
          <w:szCs w:val="28"/>
          <w:vertAlign w:val="subscript"/>
        </w:rPr>
        <w:t>(Morada-&gt;</w:t>
      </w:r>
      <w:proofErr w:type="spellStart"/>
      <w:r>
        <w:rPr>
          <w:sz w:val="28"/>
          <w:szCs w:val="28"/>
          <w:vertAlign w:val="subscript"/>
        </w:rPr>
        <w:t>P_Morada</w:t>
      </w:r>
      <w:proofErr w:type="spellEnd"/>
      <w:r>
        <w:rPr>
          <w:sz w:val="28"/>
          <w:szCs w:val="28"/>
          <w:vertAlign w:val="subscript"/>
        </w:rPr>
        <w:t>, Código-&gt;</w:t>
      </w:r>
      <w:proofErr w:type="spellStart"/>
      <w:r>
        <w:rPr>
          <w:sz w:val="28"/>
          <w:szCs w:val="28"/>
          <w:vertAlign w:val="subscript"/>
        </w:rPr>
        <w:t>P_Código</w:t>
      </w:r>
      <w:proofErr w:type="spellEnd"/>
      <w:r>
        <w:rPr>
          <w:sz w:val="28"/>
          <w:szCs w:val="28"/>
          <w:vertAlign w:val="subscript"/>
        </w:rPr>
        <w:t>)</w:t>
      </w:r>
      <w:r>
        <w:rPr>
          <w:sz w:val="28"/>
          <w:szCs w:val="28"/>
        </w:rPr>
        <w:t xml:space="preserve"> (Posto - </w:t>
      </w:r>
      <w:proofErr w:type="spellStart"/>
      <w:r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vertAlign w:val="subscript"/>
        </w:rPr>
        <w:t>Morada</w:t>
      </w:r>
      <w:proofErr w:type="spellEnd"/>
      <w:r>
        <w:rPr>
          <w:rFonts w:cstheme="minorHAnsi"/>
          <w:sz w:val="28"/>
          <w:szCs w:val="28"/>
          <w:vertAlign w:val="subscript"/>
        </w:rPr>
        <w:t xml:space="preserve">, Código </w:t>
      </w:r>
      <w:r>
        <w:rPr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Reserva</w:t>
      </w:r>
      <w:proofErr w:type="spellEnd"/>
      <w:r>
        <w:rPr>
          <w:sz w:val="28"/>
          <w:szCs w:val="28"/>
          <w:vertAlign w:val="subscript"/>
        </w:rPr>
        <w:t xml:space="preserve"> = “</w:t>
      </w:r>
      <w:proofErr w:type="gramStart"/>
      <w:r>
        <w:rPr>
          <w:sz w:val="28"/>
          <w:szCs w:val="28"/>
          <w:vertAlign w:val="subscript"/>
        </w:rPr>
        <w:t>Aceite”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Aluga |x| Estado))) |x| Inserido)))</w:t>
      </w:r>
    </w:p>
    <w:p w:rsidR="00D311CF" w:rsidRDefault="00D311CF">
      <w:pPr>
        <w:rPr>
          <w:b/>
          <w:sz w:val="32"/>
          <w:szCs w:val="28"/>
        </w:rPr>
      </w:pPr>
    </w:p>
    <w:p w:rsidR="00D311CF" w:rsidRDefault="00D311CF">
      <w:pPr>
        <w:rPr>
          <w:b/>
          <w:sz w:val="32"/>
          <w:szCs w:val="28"/>
        </w:rPr>
      </w:pPr>
    </w:p>
    <w:p w:rsidR="00D311CF" w:rsidRDefault="00D311CF">
      <w:pPr>
        <w:rPr>
          <w:b/>
          <w:sz w:val="32"/>
          <w:szCs w:val="28"/>
        </w:rPr>
      </w:pPr>
    </w:p>
    <w:p w:rsidR="00D311CF" w:rsidRDefault="00D311CF">
      <w:pPr>
        <w:rPr>
          <w:b/>
          <w:sz w:val="32"/>
          <w:szCs w:val="28"/>
        </w:rPr>
      </w:pPr>
    </w:p>
    <w:p w:rsidR="00D311CF" w:rsidRDefault="00D311CF">
      <w:pPr>
        <w:rPr>
          <w:b/>
          <w:sz w:val="32"/>
          <w:szCs w:val="28"/>
        </w:rPr>
      </w:pPr>
    </w:p>
    <w:p w:rsidR="00D311CF" w:rsidRDefault="00240E64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SQL</w:t>
      </w:r>
    </w:p>
    <w:p w:rsidR="00D311CF" w:rsidRDefault="00D311CF">
      <w:pPr>
        <w:rPr>
          <w:sz w:val="32"/>
          <w:szCs w:val="28"/>
        </w:rPr>
      </w:pPr>
    </w:p>
    <w:p w:rsidR="00D311CF" w:rsidRDefault="00240E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Morada</w:t>
      </w:r>
    </w:p>
    <w:p w:rsidR="00D311CF" w:rsidRDefault="00240E64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FROM </w:t>
      </w:r>
      <w:proofErr w:type="spellStart"/>
      <w:r>
        <w:rPr>
          <w:sz w:val="28"/>
          <w:szCs w:val="28"/>
          <w:lang w:val="en-GB"/>
        </w:rPr>
        <w:t>Oferta</w:t>
      </w:r>
      <w:proofErr w:type="spellEnd"/>
    </w:p>
    <w:p w:rsidR="00D311CF" w:rsidRDefault="00240E64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GROUP BY </w:t>
      </w:r>
      <w:proofErr w:type="spellStart"/>
      <w:r>
        <w:rPr>
          <w:sz w:val="28"/>
          <w:szCs w:val="28"/>
          <w:lang w:val="en-GB"/>
        </w:rPr>
        <w:t>Morada</w:t>
      </w:r>
      <w:proofErr w:type="spellEnd"/>
      <w:r>
        <w:rPr>
          <w:sz w:val="28"/>
          <w:szCs w:val="28"/>
          <w:lang w:val="en-GB"/>
        </w:rPr>
        <w:t xml:space="preserve"> AND </w:t>
      </w:r>
      <w:proofErr w:type="spellStart"/>
      <w:r>
        <w:rPr>
          <w:sz w:val="28"/>
          <w:szCs w:val="28"/>
          <w:lang w:val="en-GB"/>
        </w:rPr>
        <w:t>Código</w:t>
      </w:r>
      <w:proofErr w:type="spellEnd"/>
    </w:p>
    <w:p w:rsidR="00D311CF" w:rsidRDefault="00240E64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HAVING </w:t>
      </w:r>
      <w:proofErr w:type="gramStart"/>
      <w:r>
        <w:rPr>
          <w:sz w:val="28"/>
          <w:szCs w:val="28"/>
          <w:lang w:val="en-GB"/>
        </w:rPr>
        <w:t>count(</w:t>
      </w:r>
      <w:proofErr w:type="gramEnd"/>
      <w:r>
        <w:rPr>
          <w:sz w:val="28"/>
          <w:szCs w:val="28"/>
          <w:lang w:val="en-GB"/>
        </w:rPr>
        <w:t>*) &gt; 1</w:t>
      </w:r>
    </w:p>
    <w:p w:rsidR="00D311CF" w:rsidRDefault="00D311CF">
      <w:pPr>
        <w:rPr>
          <w:sz w:val="28"/>
          <w:szCs w:val="28"/>
          <w:lang w:val="en-GB"/>
        </w:rPr>
      </w:pPr>
    </w:p>
    <w:p w:rsidR="00D311CF" w:rsidRDefault="00240E64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SELECT </w:t>
      </w:r>
      <w:proofErr w:type="spellStart"/>
      <w:r>
        <w:rPr>
          <w:sz w:val="28"/>
          <w:szCs w:val="28"/>
          <w:lang w:val="en-GB"/>
        </w:rPr>
        <w:t>Número</w:t>
      </w:r>
      <w:proofErr w:type="spellEnd"/>
      <w:r>
        <w:rPr>
          <w:sz w:val="28"/>
          <w:szCs w:val="28"/>
          <w:lang w:val="en-GB"/>
        </w:rPr>
        <w:t>, Estado</w:t>
      </w:r>
    </w:p>
    <w:p w:rsidR="00D311CF" w:rsidRDefault="00240E64">
      <w:pPr>
        <w:ind w:left="708"/>
        <w:rPr>
          <w:sz w:val="28"/>
          <w:szCs w:val="28"/>
        </w:rPr>
      </w:pPr>
      <w:r>
        <w:rPr>
          <w:sz w:val="28"/>
          <w:szCs w:val="28"/>
        </w:rPr>
        <w:t>FROM Estado NATURAL JOIN</w:t>
      </w:r>
    </w:p>
    <w:p w:rsidR="00D311CF" w:rsidRDefault="00240E64">
      <w:pPr>
        <w:ind w:left="360" w:firstLine="708"/>
        <w:rPr>
          <w:sz w:val="28"/>
          <w:szCs w:val="28"/>
        </w:rPr>
      </w:pPr>
      <w:r>
        <w:rPr>
          <w:sz w:val="28"/>
          <w:szCs w:val="28"/>
        </w:rPr>
        <w:t>(SELECT Número, MAX(</w:t>
      </w:r>
      <w:proofErr w:type="spellStart"/>
      <w:r>
        <w:rPr>
          <w:sz w:val="28"/>
          <w:szCs w:val="28"/>
        </w:rPr>
        <w:t>Timestamp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Timestamp</w:t>
      </w:r>
      <w:proofErr w:type="spellEnd"/>
    </w:p>
    <w:p w:rsidR="00D311CF" w:rsidRDefault="00240E64">
      <w:pPr>
        <w:ind w:left="708"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>FROM Paga</w:t>
      </w:r>
      <w:proofErr w:type="gramEnd"/>
      <w:r>
        <w:rPr>
          <w:sz w:val="28"/>
          <w:szCs w:val="28"/>
        </w:rPr>
        <w:t xml:space="preserve"> NATURAL JOIN Estado</w:t>
      </w:r>
    </w:p>
    <w:p w:rsidR="00D311CF" w:rsidRDefault="00240E64">
      <w:pPr>
        <w:ind w:left="708" w:firstLine="360"/>
        <w:rPr>
          <w:sz w:val="28"/>
          <w:szCs w:val="28"/>
        </w:rPr>
      </w:pPr>
      <w:r>
        <w:rPr>
          <w:sz w:val="28"/>
          <w:szCs w:val="28"/>
        </w:rPr>
        <w:t>GROUP BY Número</w:t>
      </w:r>
      <w:r>
        <w:rPr>
          <w:sz w:val="28"/>
          <w:szCs w:val="28"/>
          <w:lang w:val="en-GB"/>
        </w:rPr>
        <w:t>)</w:t>
      </w:r>
    </w:p>
    <w:p w:rsidR="00D311CF" w:rsidRDefault="00D311CF"/>
    <w:sectPr w:rsidR="00D311C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31F0"/>
    <w:multiLevelType w:val="multilevel"/>
    <w:tmpl w:val="25022562"/>
    <w:lvl w:ilvl="0">
      <w:start w:val="1"/>
      <w:numFmt w:val="decimal"/>
      <w:lvlText w:val="%1-"/>
      <w:lvlJc w:val="left"/>
      <w:pPr>
        <w:ind w:left="720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20D60"/>
    <w:multiLevelType w:val="multilevel"/>
    <w:tmpl w:val="B4D282C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A0E75"/>
    <w:multiLevelType w:val="multilevel"/>
    <w:tmpl w:val="B2DC30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F22C86"/>
    <w:multiLevelType w:val="multilevel"/>
    <w:tmpl w:val="84622C6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CF"/>
    <w:rsid w:val="000D402F"/>
    <w:rsid w:val="00240E64"/>
    <w:rsid w:val="00D311CF"/>
    <w:rsid w:val="00D6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7906"/>
  <w15:docId w15:val="{677AD18A-993E-4D75-88AC-4D9296EF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9D3E7C"/>
  </w:style>
  <w:style w:type="character" w:customStyle="1" w:styleId="ListLabel1">
    <w:name w:val="ListLabel 1"/>
    <w:qFormat/>
    <w:rPr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801B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D3E7C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367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dc:description/>
  <cp:lastModifiedBy>Francisco</cp:lastModifiedBy>
  <cp:revision>42</cp:revision>
  <cp:lastPrinted>2016-11-04T16:43:00Z</cp:lastPrinted>
  <dcterms:created xsi:type="dcterms:W3CDTF">2016-10-24T15:23:00Z</dcterms:created>
  <dcterms:modified xsi:type="dcterms:W3CDTF">2016-11-04T18:29:00Z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