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802302"/>
        <w:placeholder>
          <w:docPart w:val="9AAC3E87C55D104EAA744620FA8E93C8"/>
        </w:placeholder>
        <w:temporary/>
        <w:showingPlcHdr/>
        <w15:appearance w15:val="hidden"/>
      </w:sdtPr>
      <w:sdtContent>
        <w:p w14:paraId="11B624D3" w14:textId="77777777" w:rsidR="00B85B5D" w:rsidRDefault="00000000">
          <w:pPr>
            <w:pStyle w:val="Date"/>
          </w:pPr>
          <w:r>
            <w:t>Date</w:t>
          </w:r>
        </w:p>
      </w:sdtContent>
    </w:sdt>
    <w:p w14:paraId="13AF68AE" w14:textId="41444B38" w:rsidR="00B85B5D" w:rsidRDefault="00D84E9D">
      <w:pPr>
        <w:pStyle w:val="Title"/>
      </w:pPr>
      <w:r>
        <w:t>Senoki carpet cleaning</w:t>
      </w:r>
    </w:p>
    <w:sdt>
      <w:sdtPr>
        <w:id w:val="367643343"/>
        <w:placeholder>
          <w:docPart w:val="9747719E028D1B488ED6B8D65DA74E89"/>
        </w:placeholder>
        <w:temporary/>
        <w:showingPlcHdr/>
        <w15:appearance w15:val="hidden"/>
      </w:sdtPr>
      <w:sdtContent>
        <w:p w14:paraId="4B4F8D43" w14:textId="77777777" w:rsidR="00B85B5D" w:rsidRDefault="00000000">
          <w:pPr>
            <w:pStyle w:val="Heading1"/>
          </w:pPr>
          <w:r>
            <w:t>Heading 1</w:t>
          </w:r>
        </w:p>
      </w:sdtContent>
    </w:sdt>
    <w:p w14:paraId="45EB2A11" w14:textId="6EDB20BF" w:rsidR="00B85B5D" w:rsidRDefault="00D84E9D">
      <w:r>
        <w:t>About us</w:t>
      </w:r>
    </w:p>
    <w:p w14:paraId="67842D61" w14:textId="5BA6268C" w:rsidR="00D84E9D" w:rsidRDefault="00D84E9D">
      <w:r>
        <w:tab/>
        <w:t>We are a mobile based company that look to service the Whole DFW metroplex. We strive to provide the best quality of work while giving great customer service.</w:t>
      </w:r>
    </w:p>
    <w:p w14:paraId="69B9A923" w14:textId="64BA0FA6" w:rsidR="00B85B5D" w:rsidRDefault="00B85B5D">
      <w:pPr>
        <w:pStyle w:val="Heading2"/>
      </w:pPr>
    </w:p>
    <w:p w14:paraId="7DBA7252" w14:textId="50F743B2" w:rsidR="003B22C5" w:rsidRDefault="003B22C5" w:rsidP="003B22C5">
      <w:pPr>
        <w:pStyle w:val="Heading1"/>
      </w:pPr>
      <w:r>
        <w:t xml:space="preserve">Welcome to </w:t>
      </w:r>
      <w:r w:rsidRPr="003B22C5">
        <w:rPr>
          <w:b/>
          <w:bCs/>
          <w:color w:val="00B0F0"/>
        </w:rPr>
        <w:t>Seniko carpet cleaning</w:t>
      </w:r>
      <w:r>
        <w:t>! We are a locally owned and operated carpet cleaning company serving DFW and the surrounding areas. Our team is dedicated to providing top-notch service and delivering spotless results every time.</w:t>
      </w:r>
    </w:p>
    <w:p w14:paraId="74C0AA19" w14:textId="77777777" w:rsidR="003B22C5" w:rsidRDefault="003B22C5" w:rsidP="003B22C5">
      <w:pPr>
        <w:pStyle w:val="Heading1"/>
      </w:pPr>
      <w:r>
        <w:t xml:space="preserve">Our team is made up of experienced professionals who have been in the carpet cleaning industry for years. We are dedicated to staying </w:t>
      </w:r>
      <w:proofErr w:type="gramStart"/>
      <w:r>
        <w:t>up-to-date</w:t>
      </w:r>
      <w:proofErr w:type="gramEnd"/>
      <w:r>
        <w:t xml:space="preserve"> on the latest techniques and technologies to ensure that we are always providing the best possible service to our customers.</w:t>
      </w:r>
    </w:p>
    <w:p w14:paraId="1E4A7A18" w14:textId="77777777" w:rsidR="003B22C5" w:rsidRDefault="003B22C5" w:rsidP="003B22C5">
      <w:pPr>
        <w:pStyle w:val="Heading1"/>
      </w:pPr>
      <w:r>
        <w:t>We take pride in using eco-friendly products that are safe for your family, pets, and the environment. Our deep cleaning process removes dirt, stains, and odors, leaving your carpets looking and smelling fresh.</w:t>
      </w:r>
    </w:p>
    <w:p w14:paraId="2A3AABAF" w14:textId="4BCEB44B" w:rsidR="003B22C5" w:rsidRDefault="003B22C5" w:rsidP="003B22C5">
      <w:pPr>
        <w:pStyle w:val="Heading1"/>
      </w:pPr>
      <w:r>
        <w:t xml:space="preserve">Thank you for considering </w:t>
      </w:r>
      <w:r w:rsidRPr="003B22C5">
        <w:rPr>
          <w:b/>
          <w:bCs/>
          <w:color w:val="00B0F0"/>
        </w:rPr>
        <w:t>Senoki carpet cleaning</w:t>
      </w:r>
      <w:r>
        <w:t xml:space="preserve"> for all of your carpet cleaning needs. We look forward to the opportunity to serve you and your family.</w:t>
      </w:r>
    </w:p>
    <w:p w14:paraId="4EC0A060" w14:textId="4C7ADE14" w:rsidR="00B85B5D" w:rsidRDefault="00B85B5D" w:rsidP="003B22C5">
      <w:pPr>
        <w:pStyle w:val="Heading3"/>
      </w:pPr>
    </w:p>
    <w:p w14:paraId="1F61F54F" w14:textId="7AE4140A" w:rsidR="005750B0" w:rsidRPr="007C6194" w:rsidRDefault="007C6194" w:rsidP="005750B0">
      <w:pPr>
        <w:pStyle w:val="Heading1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>D</w:t>
      </w:r>
      <w:r w:rsidRPr="007C6194"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 xml:space="preserve">id you know, without regular carpet cleaning, the typical house carpet can have around 200,000 bacteria per square inch. here at </w:t>
      </w:r>
      <w:proofErr w:type="spellStart"/>
      <w:r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>S</w:t>
      </w:r>
      <w:r w:rsidRPr="007C6194"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>enoki</w:t>
      </w:r>
      <w:proofErr w:type="spellEnd"/>
      <w:r w:rsidRPr="007C6194"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 xml:space="preserve"> carpet cleaning we work hard to keep our customers carpets and floors clean and sanitized! </w:t>
      </w:r>
      <w:r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>O</w:t>
      </w:r>
      <w:r w:rsidRPr="007C6194"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 xml:space="preserve">ur services range from carpet cleaning &amp; carpet repair to tile and grout. </w:t>
      </w:r>
      <w:r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>O</w:t>
      </w:r>
      <w:r w:rsidRPr="007C6194"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 xml:space="preserve">ther services include floor polishing upholster, pet treatments. and </w:t>
      </w:r>
      <w:r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 xml:space="preserve">much </w:t>
      </w:r>
      <w:r w:rsidRPr="007C6194">
        <w:rPr>
          <w:rFonts w:ascii="Arial" w:hAnsi="Arial" w:cs="Arial"/>
          <w:caps w:val="0"/>
          <w:color w:val="E4E6EB"/>
          <w:sz w:val="24"/>
          <w:szCs w:val="24"/>
          <w:shd w:val="clear" w:color="auto" w:fill="242526"/>
        </w:rPr>
        <w:t>more.</w:t>
      </w:r>
    </w:p>
    <w:sectPr w:rsidR="005750B0" w:rsidRPr="007C619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2E3C" w14:textId="77777777" w:rsidR="000A3A84" w:rsidRDefault="000A3A84">
      <w:pPr>
        <w:spacing w:after="0" w:line="240" w:lineRule="auto"/>
      </w:pPr>
      <w:r>
        <w:separator/>
      </w:r>
    </w:p>
    <w:p w14:paraId="7A0FAEC0" w14:textId="77777777" w:rsidR="000A3A84" w:rsidRDefault="000A3A84"/>
  </w:endnote>
  <w:endnote w:type="continuationSeparator" w:id="0">
    <w:p w14:paraId="68CECC79" w14:textId="77777777" w:rsidR="000A3A84" w:rsidRDefault="000A3A84">
      <w:pPr>
        <w:spacing w:after="0" w:line="240" w:lineRule="auto"/>
      </w:pPr>
      <w:r>
        <w:continuationSeparator/>
      </w:r>
    </w:p>
    <w:p w14:paraId="60871B2B" w14:textId="77777777" w:rsidR="000A3A84" w:rsidRDefault="000A3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6190" w14:textId="77777777" w:rsidR="00B85B5D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ACA3" w14:textId="77777777" w:rsidR="000A3A84" w:rsidRDefault="000A3A84">
      <w:pPr>
        <w:spacing w:after="0" w:line="240" w:lineRule="auto"/>
      </w:pPr>
      <w:r>
        <w:separator/>
      </w:r>
    </w:p>
    <w:p w14:paraId="10D0B69E" w14:textId="77777777" w:rsidR="000A3A84" w:rsidRDefault="000A3A84"/>
  </w:footnote>
  <w:footnote w:type="continuationSeparator" w:id="0">
    <w:p w14:paraId="75885F03" w14:textId="77777777" w:rsidR="000A3A84" w:rsidRDefault="000A3A84">
      <w:pPr>
        <w:spacing w:after="0" w:line="240" w:lineRule="auto"/>
      </w:pPr>
      <w:r>
        <w:continuationSeparator/>
      </w:r>
    </w:p>
    <w:p w14:paraId="0BB1F938" w14:textId="77777777" w:rsidR="000A3A84" w:rsidRDefault="000A3A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9656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D"/>
    <w:rsid w:val="000A3A84"/>
    <w:rsid w:val="00160CA8"/>
    <w:rsid w:val="003B22C5"/>
    <w:rsid w:val="003F4720"/>
    <w:rsid w:val="00520699"/>
    <w:rsid w:val="005750B0"/>
    <w:rsid w:val="00661059"/>
    <w:rsid w:val="006A1732"/>
    <w:rsid w:val="007C6194"/>
    <w:rsid w:val="007D72FE"/>
    <w:rsid w:val="00B85B5D"/>
    <w:rsid w:val="00D84E9D"/>
    <w:rsid w:val="00E1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55E8"/>
  <w15:chartTrackingRefBased/>
  <w15:docId w15:val="{988F3E84-7A2F-1D4F-966B-17384CC7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B22C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donapc/Library/Containers/com.microsoft.Word/Data/Library/Application%20Support/Microsoft/Office/16.0/DTS/en-US%7b518CFD6E-94B2-5E48-8D09-E0A822A4B51D%7d/%7bFD8DAB30-8C60-CD45-9C94-58591F506C43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AC3E87C55D104EAA744620FA8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AA5A-684A-4E4B-B3C0-8B5EDAFE8FD3}"/>
      </w:docPartPr>
      <w:docPartBody>
        <w:p w:rsidR="006D353C" w:rsidRDefault="00000000">
          <w:pPr>
            <w:pStyle w:val="9AAC3E87C55D104EAA744620FA8E93C8"/>
          </w:pPr>
          <w:r>
            <w:t>Date</w:t>
          </w:r>
        </w:p>
      </w:docPartBody>
    </w:docPart>
    <w:docPart>
      <w:docPartPr>
        <w:name w:val="9747719E028D1B488ED6B8D65DA74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94E12-628B-184A-A15A-2EC06009C614}"/>
      </w:docPartPr>
      <w:docPartBody>
        <w:p w:rsidR="006D353C" w:rsidRDefault="00000000">
          <w:pPr>
            <w:pStyle w:val="9747719E028D1B488ED6B8D65DA74E89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3022001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1A"/>
    <w:rsid w:val="006D353C"/>
    <w:rsid w:val="00D25D1A"/>
    <w:rsid w:val="00F6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AC3E87C55D104EAA744620FA8E93C8">
    <w:name w:val="9AAC3E87C55D104EAA744620FA8E93C8"/>
  </w:style>
  <w:style w:type="paragraph" w:customStyle="1" w:styleId="9747719E028D1B488ED6B8D65DA74E89">
    <w:name w:val="9747719E028D1B488ED6B8D65DA74E8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EC90D92AB6974E4FBA941B15CD4E86BE">
    <w:name w:val="EC90D92AB6974E4FBA941B15CD4E86BE"/>
  </w:style>
  <w:style w:type="paragraph" w:customStyle="1" w:styleId="81C7542E8BEDE348950AB174D0FDB135">
    <w:name w:val="81C7542E8BEDE348950AB174D0FDB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{FD8DAB30-8C60-CD45-9C94-58591F506C43}tf10002082.dotx</Template>
  <TotalTime>1182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daniel.cardona779</cp:lastModifiedBy>
  <cp:revision>2</cp:revision>
  <dcterms:created xsi:type="dcterms:W3CDTF">2022-12-22T22:37:00Z</dcterms:created>
  <dcterms:modified xsi:type="dcterms:W3CDTF">2023-01-18T16:24:00Z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