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bookmarkStart w:id="0" w:name="_Toc232981748"/>
      <w:r w:rsidRPr="00844A5D">
        <w:t>Practices for Secure Software</w:t>
      </w:r>
      <w:r w:rsidR="00277B38" w:rsidRPr="00844A5D">
        <w:t xml:space="preserve"> Report</w:t>
      </w:r>
      <w:bookmarkEnd w:id="0"/>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517617528" w:displacedByCustomXml="next"/>
    <w:bookmarkStart w:id="2"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0C7C3A28" w14:textId="61132A7A" w:rsidR="00A17331" w:rsidRDefault="00940B1A">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32981748" w:history="1">
            <w:r w:rsidR="00A17331" w:rsidRPr="004A1510">
              <w:rPr>
                <w:rStyle w:val="Hyperlink"/>
                <w:noProof/>
              </w:rPr>
              <w:t>Practices for Secure Software Report</w:t>
            </w:r>
            <w:r w:rsidR="00A17331">
              <w:rPr>
                <w:noProof/>
                <w:webHidden/>
              </w:rPr>
              <w:tab/>
            </w:r>
            <w:r w:rsidR="00A17331">
              <w:rPr>
                <w:noProof/>
                <w:webHidden/>
              </w:rPr>
              <w:fldChar w:fldCharType="begin"/>
            </w:r>
            <w:r w:rsidR="00A17331">
              <w:rPr>
                <w:noProof/>
                <w:webHidden/>
              </w:rPr>
              <w:instrText xml:space="preserve"> PAGEREF _Toc232981748 \h </w:instrText>
            </w:r>
            <w:r w:rsidR="00A17331">
              <w:rPr>
                <w:noProof/>
                <w:webHidden/>
              </w:rPr>
            </w:r>
            <w:r w:rsidR="00A17331">
              <w:rPr>
                <w:noProof/>
                <w:webHidden/>
              </w:rPr>
              <w:fldChar w:fldCharType="separate"/>
            </w:r>
            <w:r w:rsidR="00A17331">
              <w:rPr>
                <w:noProof/>
                <w:webHidden/>
              </w:rPr>
              <w:t>1</w:t>
            </w:r>
            <w:r w:rsidR="00A17331">
              <w:rPr>
                <w:noProof/>
                <w:webHidden/>
              </w:rPr>
              <w:fldChar w:fldCharType="end"/>
            </w:r>
          </w:hyperlink>
        </w:p>
        <w:p w14:paraId="14CFD88A" w14:textId="4B95A6DF" w:rsidR="00A17331" w:rsidRDefault="00A17331">
          <w:pPr>
            <w:pStyle w:val="TOC2"/>
            <w:rPr>
              <w:rFonts w:eastAsiaTheme="minorEastAsia"/>
              <w:b w:val="0"/>
              <w:bCs w:val="0"/>
              <w:smallCaps w:val="0"/>
              <w:noProof/>
              <w:kern w:val="2"/>
              <w:sz w:val="24"/>
              <w:szCs w:val="24"/>
              <w14:ligatures w14:val="standardContextual"/>
            </w:rPr>
          </w:pPr>
          <w:hyperlink w:anchor="_Toc232981749" w:history="1">
            <w:r w:rsidRPr="004A1510">
              <w:rPr>
                <w:rStyle w:val="Hyperlink"/>
                <w:noProof/>
              </w:rPr>
              <w:t>Document Revision History</w:t>
            </w:r>
            <w:r>
              <w:rPr>
                <w:noProof/>
                <w:webHidden/>
              </w:rPr>
              <w:tab/>
            </w:r>
            <w:r>
              <w:rPr>
                <w:noProof/>
                <w:webHidden/>
              </w:rPr>
              <w:fldChar w:fldCharType="begin"/>
            </w:r>
            <w:r>
              <w:rPr>
                <w:noProof/>
                <w:webHidden/>
              </w:rPr>
              <w:instrText xml:space="preserve"> PAGEREF _Toc232981749 \h </w:instrText>
            </w:r>
            <w:r>
              <w:rPr>
                <w:noProof/>
                <w:webHidden/>
              </w:rPr>
            </w:r>
            <w:r>
              <w:rPr>
                <w:noProof/>
                <w:webHidden/>
              </w:rPr>
              <w:fldChar w:fldCharType="separate"/>
            </w:r>
            <w:r>
              <w:rPr>
                <w:noProof/>
                <w:webHidden/>
              </w:rPr>
              <w:t>3</w:t>
            </w:r>
            <w:r>
              <w:rPr>
                <w:noProof/>
                <w:webHidden/>
              </w:rPr>
              <w:fldChar w:fldCharType="end"/>
            </w:r>
          </w:hyperlink>
        </w:p>
        <w:p w14:paraId="04B2EEF8" w14:textId="0915B05E" w:rsidR="00A17331" w:rsidRDefault="00A17331">
          <w:pPr>
            <w:pStyle w:val="TOC2"/>
            <w:rPr>
              <w:rFonts w:eastAsiaTheme="minorEastAsia"/>
              <w:b w:val="0"/>
              <w:bCs w:val="0"/>
              <w:smallCaps w:val="0"/>
              <w:noProof/>
              <w:kern w:val="2"/>
              <w:sz w:val="24"/>
              <w:szCs w:val="24"/>
              <w14:ligatures w14:val="standardContextual"/>
            </w:rPr>
          </w:pPr>
          <w:hyperlink w:anchor="_Toc232981750" w:history="1">
            <w:r w:rsidRPr="004A1510">
              <w:rPr>
                <w:rStyle w:val="Hyperlink"/>
                <w:noProof/>
              </w:rPr>
              <w:t>Client</w:t>
            </w:r>
            <w:r>
              <w:rPr>
                <w:noProof/>
                <w:webHidden/>
              </w:rPr>
              <w:tab/>
            </w:r>
            <w:r>
              <w:rPr>
                <w:noProof/>
                <w:webHidden/>
              </w:rPr>
              <w:fldChar w:fldCharType="begin"/>
            </w:r>
            <w:r>
              <w:rPr>
                <w:noProof/>
                <w:webHidden/>
              </w:rPr>
              <w:instrText xml:space="preserve"> PAGEREF _Toc232981750 \h </w:instrText>
            </w:r>
            <w:r>
              <w:rPr>
                <w:noProof/>
                <w:webHidden/>
              </w:rPr>
            </w:r>
            <w:r>
              <w:rPr>
                <w:noProof/>
                <w:webHidden/>
              </w:rPr>
              <w:fldChar w:fldCharType="separate"/>
            </w:r>
            <w:r>
              <w:rPr>
                <w:noProof/>
                <w:webHidden/>
              </w:rPr>
              <w:t>3</w:t>
            </w:r>
            <w:r>
              <w:rPr>
                <w:noProof/>
                <w:webHidden/>
              </w:rPr>
              <w:fldChar w:fldCharType="end"/>
            </w:r>
          </w:hyperlink>
        </w:p>
        <w:p w14:paraId="5F86427C" w14:textId="6461ED23" w:rsidR="00A17331" w:rsidRDefault="00A17331">
          <w:pPr>
            <w:pStyle w:val="TOC2"/>
            <w:rPr>
              <w:rFonts w:eastAsiaTheme="minorEastAsia"/>
              <w:b w:val="0"/>
              <w:bCs w:val="0"/>
              <w:smallCaps w:val="0"/>
              <w:noProof/>
              <w:kern w:val="2"/>
              <w:sz w:val="24"/>
              <w:szCs w:val="24"/>
              <w14:ligatures w14:val="standardContextual"/>
            </w:rPr>
          </w:pPr>
          <w:hyperlink w:anchor="_Toc232981751" w:history="1">
            <w:r w:rsidRPr="004A1510">
              <w:rPr>
                <w:rStyle w:val="Hyperlink"/>
                <w:rFonts w:ascii="Times New Roman" w:hAnsi="Times New Roman" w:cs="Times New Roman"/>
                <w:noProof/>
              </w:rPr>
              <w:t>Developer</w:t>
            </w:r>
            <w:r>
              <w:rPr>
                <w:noProof/>
                <w:webHidden/>
              </w:rPr>
              <w:tab/>
            </w:r>
            <w:r>
              <w:rPr>
                <w:noProof/>
                <w:webHidden/>
              </w:rPr>
              <w:fldChar w:fldCharType="begin"/>
            </w:r>
            <w:r>
              <w:rPr>
                <w:noProof/>
                <w:webHidden/>
              </w:rPr>
              <w:instrText xml:space="preserve"> PAGEREF _Toc232981751 \h </w:instrText>
            </w:r>
            <w:r>
              <w:rPr>
                <w:noProof/>
                <w:webHidden/>
              </w:rPr>
            </w:r>
            <w:r>
              <w:rPr>
                <w:noProof/>
                <w:webHidden/>
              </w:rPr>
              <w:fldChar w:fldCharType="separate"/>
            </w:r>
            <w:r>
              <w:rPr>
                <w:noProof/>
                <w:webHidden/>
              </w:rPr>
              <w:t>4</w:t>
            </w:r>
            <w:r>
              <w:rPr>
                <w:noProof/>
                <w:webHidden/>
              </w:rPr>
              <w:fldChar w:fldCharType="end"/>
            </w:r>
          </w:hyperlink>
        </w:p>
        <w:p w14:paraId="3CB17733" w14:textId="13EC7A8C" w:rsidR="00A17331" w:rsidRDefault="00A17331">
          <w:pPr>
            <w:pStyle w:val="TOC2"/>
            <w:tabs>
              <w:tab w:val="left" w:pos="405"/>
            </w:tabs>
            <w:rPr>
              <w:rFonts w:eastAsiaTheme="minorEastAsia"/>
              <w:b w:val="0"/>
              <w:bCs w:val="0"/>
              <w:smallCaps w:val="0"/>
              <w:noProof/>
              <w:kern w:val="2"/>
              <w:sz w:val="24"/>
              <w:szCs w:val="24"/>
              <w14:ligatures w14:val="standardContextual"/>
            </w:rPr>
          </w:pPr>
          <w:hyperlink w:anchor="_Toc232981752" w:history="1">
            <w:r w:rsidRPr="004A1510">
              <w:rPr>
                <w:rStyle w:val="Hyperlink"/>
                <w:rFonts w:ascii="Times New Roman" w:hAnsi="Times New Roman" w:cs="Times New Roman"/>
                <w:noProof/>
              </w:rPr>
              <w:t>1.</w:t>
            </w:r>
            <w:r>
              <w:rPr>
                <w:rFonts w:eastAsiaTheme="minorEastAsia"/>
                <w:b w:val="0"/>
                <w:bCs w:val="0"/>
                <w:smallCaps w:val="0"/>
                <w:noProof/>
                <w:kern w:val="2"/>
                <w:sz w:val="24"/>
                <w:szCs w:val="24"/>
                <w14:ligatures w14:val="standardContextual"/>
              </w:rPr>
              <w:tab/>
            </w:r>
            <w:r w:rsidRPr="004A1510">
              <w:rPr>
                <w:rStyle w:val="Hyperlink"/>
                <w:rFonts w:ascii="Times New Roman" w:hAnsi="Times New Roman" w:cs="Times New Roman"/>
                <w:noProof/>
              </w:rPr>
              <w:t>Algorithm Cipher</w:t>
            </w:r>
            <w:r>
              <w:rPr>
                <w:noProof/>
                <w:webHidden/>
              </w:rPr>
              <w:tab/>
            </w:r>
            <w:r>
              <w:rPr>
                <w:noProof/>
                <w:webHidden/>
              </w:rPr>
              <w:fldChar w:fldCharType="begin"/>
            </w:r>
            <w:r>
              <w:rPr>
                <w:noProof/>
                <w:webHidden/>
              </w:rPr>
              <w:instrText xml:space="preserve"> PAGEREF _Toc232981752 \h </w:instrText>
            </w:r>
            <w:r>
              <w:rPr>
                <w:noProof/>
                <w:webHidden/>
              </w:rPr>
            </w:r>
            <w:r>
              <w:rPr>
                <w:noProof/>
                <w:webHidden/>
              </w:rPr>
              <w:fldChar w:fldCharType="separate"/>
            </w:r>
            <w:r>
              <w:rPr>
                <w:noProof/>
                <w:webHidden/>
              </w:rPr>
              <w:t>4</w:t>
            </w:r>
            <w:r>
              <w:rPr>
                <w:noProof/>
                <w:webHidden/>
              </w:rPr>
              <w:fldChar w:fldCharType="end"/>
            </w:r>
          </w:hyperlink>
        </w:p>
        <w:p w14:paraId="7F36A56F" w14:textId="3AD007E9" w:rsidR="00A17331" w:rsidRDefault="00A17331">
          <w:pPr>
            <w:pStyle w:val="TOC2"/>
            <w:tabs>
              <w:tab w:val="left" w:pos="405"/>
            </w:tabs>
            <w:rPr>
              <w:rFonts w:eastAsiaTheme="minorEastAsia"/>
              <w:b w:val="0"/>
              <w:bCs w:val="0"/>
              <w:smallCaps w:val="0"/>
              <w:noProof/>
              <w:kern w:val="2"/>
              <w:sz w:val="24"/>
              <w:szCs w:val="24"/>
              <w14:ligatures w14:val="standardContextual"/>
            </w:rPr>
          </w:pPr>
          <w:hyperlink w:anchor="_Toc232981753" w:history="1">
            <w:r w:rsidRPr="004A1510">
              <w:rPr>
                <w:rStyle w:val="Hyperlink"/>
                <w:rFonts w:ascii="Times New Roman" w:hAnsi="Times New Roman" w:cs="Times New Roman"/>
                <w:noProof/>
              </w:rPr>
              <w:t>2.</w:t>
            </w:r>
            <w:r>
              <w:rPr>
                <w:rFonts w:eastAsiaTheme="minorEastAsia"/>
                <w:b w:val="0"/>
                <w:bCs w:val="0"/>
                <w:smallCaps w:val="0"/>
                <w:noProof/>
                <w:kern w:val="2"/>
                <w:sz w:val="24"/>
                <w:szCs w:val="24"/>
                <w14:ligatures w14:val="standardContextual"/>
              </w:rPr>
              <w:tab/>
            </w:r>
            <w:r w:rsidRPr="004A1510">
              <w:rPr>
                <w:rStyle w:val="Hyperlink"/>
                <w:rFonts w:ascii="Times New Roman" w:hAnsi="Times New Roman" w:cs="Times New Roman"/>
                <w:noProof/>
              </w:rPr>
              <w:t>Certificate Generation</w:t>
            </w:r>
            <w:r>
              <w:rPr>
                <w:noProof/>
                <w:webHidden/>
              </w:rPr>
              <w:tab/>
            </w:r>
            <w:r>
              <w:rPr>
                <w:noProof/>
                <w:webHidden/>
              </w:rPr>
              <w:fldChar w:fldCharType="begin"/>
            </w:r>
            <w:r>
              <w:rPr>
                <w:noProof/>
                <w:webHidden/>
              </w:rPr>
              <w:instrText xml:space="preserve"> PAGEREF _Toc232981753 \h </w:instrText>
            </w:r>
            <w:r>
              <w:rPr>
                <w:noProof/>
                <w:webHidden/>
              </w:rPr>
            </w:r>
            <w:r>
              <w:rPr>
                <w:noProof/>
                <w:webHidden/>
              </w:rPr>
              <w:fldChar w:fldCharType="separate"/>
            </w:r>
            <w:r>
              <w:rPr>
                <w:noProof/>
                <w:webHidden/>
              </w:rPr>
              <w:t>4</w:t>
            </w:r>
            <w:r>
              <w:rPr>
                <w:noProof/>
                <w:webHidden/>
              </w:rPr>
              <w:fldChar w:fldCharType="end"/>
            </w:r>
          </w:hyperlink>
        </w:p>
        <w:p w14:paraId="6E757F38" w14:textId="0BD33396" w:rsidR="00A17331" w:rsidRDefault="00A17331">
          <w:pPr>
            <w:pStyle w:val="TOC2"/>
            <w:tabs>
              <w:tab w:val="left" w:pos="405"/>
            </w:tabs>
            <w:rPr>
              <w:rFonts w:eastAsiaTheme="minorEastAsia"/>
              <w:b w:val="0"/>
              <w:bCs w:val="0"/>
              <w:smallCaps w:val="0"/>
              <w:noProof/>
              <w:kern w:val="2"/>
              <w:sz w:val="24"/>
              <w:szCs w:val="24"/>
              <w14:ligatures w14:val="standardContextual"/>
            </w:rPr>
          </w:pPr>
          <w:hyperlink w:anchor="_Toc232981754" w:history="1">
            <w:r w:rsidRPr="004A1510">
              <w:rPr>
                <w:rStyle w:val="Hyperlink"/>
                <w:rFonts w:ascii="Times New Roman" w:hAnsi="Times New Roman" w:cs="Times New Roman"/>
                <w:noProof/>
              </w:rPr>
              <w:t>3.</w:t>
            </w:r>
            <w:r>
              <w:rPr>
                <w:rFonts w:eastAsiaTheme="minorEastAsia"/>
                <w:b w:val="0"/>
                <w:bCs w:val="0"/>
                <w:smallCaps w:val="0"/>
                <w:noProof/>
                <w:kern w:val="2"/>
                <w:sz w:val="24"/>
                <w:szCs w:val="24"/>
                <w14:ligatures w14:val="standardContextual"/>
              </w:rPr>
              <w:tab/>
            </w:r>
            <w:r w:rsidRPr="004A1510">
              <w:rPr>
                <w:rStyle w:val="Hyperlink"/>
                <w:rFonts w:ascii="Times New Roman" w:hAnsi="Times New Roman" w:cs="Times New Roman"/>
                <w:noProof/>
              </w:rPr>
              <w:t>Deploy Cipher</w:t>
            </w:r>
            <w:r>
              <w:rPr>
                <w:noProof/>
                <w:webHidden/>
              </w:rPr>
              <w:tab/>
            </w:r>
            <w:r>
              <w:rPr>
                <w:noProof/>
                <w:webHidden/>
              </w:rPr>
              <w:fldChar w:fldCharType="begin"/>
            </w:r>
            <w:r>
              <w:rPr>
                <w:noProof/>
                <w:webHidden/>
              </w:rPr>
              <w:instrText xml:space="preserve"> PAGEREF _Toc232981754 \h </w:instrText>
            </w:r>
            <w:r>
              <w:rPr>
                <w:noProof/>
                <w:webHidden/>
              </w:rPr>
            </w:r>
            <w:r>
              <w:rPr>
                <w:noProof/>
                <w:webHidden/>
              </w:rPr>
              <w:fldChar w:fldCharType="separate"/>
            </w:r>
            <w:r>
              <w:rPr>
                <w:noProof/>
                <w:webHidden/>
              </w:rPr>
              <w:t>5</w:t>
            </w:r>
            <w:r>
              <w:rPr>
                <w:noProof/>
                <w:webHidden/>
              </w:rPr>
              <w:fldChar w:fldCharType="end"/>
            </w:r>
          </w:hyperlink>
        </w:p>
        <w:p w14:paraId="2C9E76C3" w14:textId="74D90077" w:rsidR="00A17331" w:rsidRDefault="00A17331">
          <w:pPr>
            <w:pStyle w:val="TOC2"/>
            <w:tabs>
              <w:tab w:val="left" w:pos="405"/>
            </w:tabs>
            <w:rPr>
              <w:rFonts w:eastAsiaTheme="minorEastAsia"/>
              <w:b w:val="0"/>
              <w:bCs w:val="0"/>
              <w:smallCaps w:val="0"/>
              <w:noProof/>
              <w:kern w:val="2"/>
              <w:sz w:val="24"/>
              <w:szCs w:val="24"/>
              <w14:ligatures w14:val="standardContextual"/>
            </w:rPr>
          </w:pPr>
          <w:hyperlink w:anchor="_Toc232981755" w:history="1">
            <w:r w:rsidRPr="004A1510">
              <w:rPr>
                <w:rStyle w:val="Hyperlink"/>
                <w:rFonts w:ascii="Times New Roman" w:hAnsi="Times New Roman" w:cs="Times New Roman"/>
                <w:noProof/>
              </w:rPr>
              <w:t>4.</w:t>
            </w:r>
            <w:r>
              <w:rPr>
                <w:rFonts w:eastAsiaTheme="minorEastAsia"/>
                <w:b w:val="0"/>
                <w:bCs w:val="0"/>
                <w:smallCaps w:val="0"/>
                <w:noProof/>
                <w:kern w:val="2"/>
                <w:sz w:val="24"/>
                <w:szCs w:val="24"/>
                <w14:ligatures w14:val="standardContextual"/>
              </w:rPr>
              <w:tab/>
            </w:r>
            <w:r w:rsidRPr="004A1510">
              <w:rPr>
                <w:rStyle w:val="Hyperlink"/>
                <w:rFonts w:ascii="Times New Roman" w:hAnsi="Times New Roman" w:cs="Times New Roman"/>
                <w:noProof/>
              </w:rPr>
              <w:t>Secure Communications</w:t>
            </w:r>
            <w:r>
              <w:rPr>
                <w:noProof/>
                <w:webHidden/>
              </w:rPr>
              <w:tab/>
            </w:r>
            <w:r>
              <w:rPr>
                <w:noProof/>
                <w:webHidden/>
              </w:rPr>
              <w:fldChar w:fldCharType="begin"/>
            </w:r>
            <w:r>
              <w:rPr>
                <w:noProof/>
                <w:webHidden/>
              </w:rPr>
              <w:instrText xml:space="preserve"> PAGEREF _Toc232981755 \h </w:instrText>
            </w:r>
            <w:r>
              <w:rPr>
                <w:noProof/>
                <w:webHidden/>
              </w:rPr>
            </w:r>
            <w:r>
              <w:rPr>
                <w:noProof/>
                <w:webHidden/>
              </w:rPr>
              <w:fldChar w:fldCharType="separate"/>
            </w:r>
            <w:r>
              <w:rPr>
                <w:noProof/>
                <w:webHidden/>
              </w:rPr>
              <w:t>5</w:t>
            </w:r>
            <w:r>
              <w:rPr>
                <w:noProof/>
                <w:webHidden/>
              </w:rPr>
              <w:fldChar w:fldCharType="end"/>
            </w:r>
          </w:hyperlink>
        </w:p>
        <w:p w14:paraId="563EF493" w14:textId="7C445596" w:rsidR="00A17331" w:rsidRDefault="00A17331">
          <w:pPr>
            <w:pStyle w:val="TOC2"/>
            <w:tabs>
              <w:tab w:val="left" w:pos="405"/>
            </w:tabs>
            <w:rPr>
              <w:rFonts w:eastAsiaTheme="minorEastAsia"/>
              <w:b w:val="0"/>
              <w:bCs w:val="0"/>
              <w:smallCaps w:val="0"/>
              <w:noProof/>
              <w:kern w:val="2"/>
              <w:sz w:val="24"/>
              <w:szCs w:val="24"/>
              <w14:ligatures w14:val="standardContextual"/>
            </w:rPr>
          </w:pPr>
          <w:hyperlink w:anchor="_Toc232981756" w:history="1">
            <w:r w:rsidRPr="004A1510">
              <w:rPr>
                <w:rStyle w:val="Hyperlink"/>
                <w:rFonts w:ascii="Times New Roman" w:hAnsi="Times New Roman" w:cs="Times New Roman"/>
                <w:noProof/>
              </w:rPr>
              <w:t>5.</w:t>
            </w:r>
            <w:r>
              <w:rPr>
                <w:rFonts w:eastAsiaTheme="minorEastAsia"/>
                <w:b w:val="0"/>
                <w:bCs w:val="0"/>
                <w:smallCaps w:val="0"/>
                <w:noProof/>
                <w:kern w:val="2"/>
                <w:sz w:val="24"/>
                <w:szCs w:val="24"/>
                <w14:ligatures w14:val="standardContextual"/>
              </w:rPr>
              <w:tab/>
            </w:r>
            <w:r w:rsidRPr="004A1510">
              <w:rPr>
                <w:rStyle w:val="Hyperlink"/>
                <w:rFonts w:ascii="Times New Roman" w:hAnsi="Times New Roman" w:cs="Times New Roman"/>
                <w:noProof/>
              </w:rPr>
              <w:t>Secondary Testing</w:t>
            </w:r>
            <w:r>
              <w:rPr>
                <w:noProof/>
                <w:webHidden/>
              </w:rPr>
              <w:tab/>
            </w:r>
            <w:r>
              <w:rPr>
                <w:noProof/>
                <w:webHidden/>
              </w:rPr>
              <w:fldChar w:fldCharType="begin"/>
            </w:r>
            <w:r>
              <w:rPr>
                <w:noProof/>
                <w:webHidden/>
              </w:rPr>
              <w:instrText xml:space="preserve"> PAGEREF _Toc232981756 \h </w:instrText>
            </w:r>
            <w:r>
              <w:rPr>
                <w:noProof/>
                <w:webHidden/>
              </w:rPr>
            </w:r>
            <w:r>
              <w:rPr>
                <w:noProof/>
                <w:webHidden/>
              </w:rPr>
              <w:fldChar w:fldCharType="separate"/>
            </w:r>
            <w:r>
              <w:rPr>
                <w:noProof/>
                <w:webHidden/>
              </w:rPr>
              <w:t>6</w:t>
            </w:r>
            <w:r>
              <w:rPr>
                <w:noProof/>
                <w:webHidden/>
              </w:rPr>
              <w:fldChar w:fldCharType="end"/>
            </w:r>
          </w:hyperlink>
        </w:p>
        <w:p w14:paraId="48398E28" w14:textId="28414800" w:rsidR="00A17331" w:rsidRDefault="00A17331">
          <w:pPr>
            <w:pStyle w:val="TOC2"/>
            <w:tabs>
              <w:tab w:val="left" w:pos="405"/>
            </w:tabs>
            <w:rPr>
              <w:rFonts w:eastAsiaTheme="minorEastAsia"/>
              <w:b w:val="0"/>
              <w:bCs w:val="0"/>
              <w:smallCaps w:val="0"/>
              <w:noProof/>
              <w:kern w:val="2"/>
              <w:sz w:val="24"/>
              <w:szCs w:val="24"/>
              <w14:ligatures w14:val="standardContextual"/>
            </w:rPr>
          </w:pPr>
          <w:hyperlink w:anchor="_Toc232981757" w:history="1">
            <w:r w:rsidRPr="004A1510">
              <w:rPr>
                <w:rStyle w:val="Hyperlink"/>
                <w:rFonts w:ascii="Times New Roman" w:hAnsi="Times New Roman" w:cs="Times New Roman"/>
                <w:noProof/>
              </w:rPr>
              <w:t>6.</w:t>
            </w:r>
            <w:r>
              <w:rPr>
                <w:rFonts w:eastAsiaTheme="minorEastAsia"/>
                <w:b w:val="0"/>
                <w:bCs w:val="0"/>
                <w:smallCaps w:val="0"/>
                <w:noProof/>
                <w:kern w:val="2"/>
                <w:sz w:val="24"/>
                <w:szCs w:val="24"/>
                <w14:ligatures w14:val="standardContextual"/>
              </w:rPr>
              <w:tab/>
            </w:r>
            <w:r w:rsidRPr="004A1510">
              <w:rPr>
                <w:rStyle w:val="Hyperlink"/>
                <w:rFonts w:ascii="Times New Roman" w:hAnsi="Times New Roman" w:cs="Times New Roman"/>
                <w:noProof/>
              </w:rPr>
              <w:t>Functional Testing</w:t>
            </w:r>
            <w:r>
              <w:rPr>
                <w:noProof/>
                <w:webHidden/>
              </w:rPr>
              <w:tab/>
            </w:r>
            <w:r>
              <w:rPr>
                <w:noProof/>
                <w:webHidden/>
              </w:rPr>
              <w:fldChar w:fldCharType="begin"/>
            </w:r>
            <w:r>
              <w:rPr>
                <w:noProof/>
                <w:webHidden/>
              </w:rPr>
              <w:instrText xml:space="preserve"> PAGEREF _Toc232981757 \h </w:instrText>
            </w:r>
            <w:r>
              <w:rPr>
                <w:noProof/>
                <w:webHidden/>
              </w:rPr>
            </w:r>
            <w:r>
              <w:rPr>
                <w:noProof/>
                <w:webHidden/>
              </w:rPr>
              <w:fldChar w:fldCharType="separate"/>
            </w:r>
            <w:r>
              <w:rPr>
                <w:noProof/>
                <w:webHidden/>
              </w:rPr>
              <w:t>7</w:t>
            </w:r>
            <w:r>
              <w:rPr>
                <w:noProof/>
                <w:webHidden/>
              </w:rPr>
              <w:fldChar w:fldCharType="end"/>
            </w:r>
          </w:hyperlink>
        </w:p>
        <w:p w14:paraId="630F7DCE" w14:textId="58DCB04A" w:rsidR="00A17331" w:rsidRDefault="00A17331">
          <w:pPr>
            <w:pStyle w:val="TOC2"/>
            <w:tabs>
              <w:tab w:val="left" w:pos="405"/>
            </w:tabs>
            <w:rPr>
              <w:rFonts w:eastAsiaTheme="minorEastAsia"/>
              <w:b w:val="0"/>
              <w:bCs w:val="0"/>
              <w:smallCaps w:val="0"/>
              <w:noProof/>
              <w:kern w:val="2"/>
              <w:sz w:val="24"/>
              <w:szCs w:val="24"/>
              <w14:ligatures w14:val="standardContextual"/>
            </w:rPr>
          </w:pPr>
          <w:hyperlink w:anchor="_Toc232981758" w:history="1">
            <w:r w:rsidRPr="004A1510">
              <w:rPr>
                <w:rStyle w:val="Hyperlink"/>
                <w:rFonts w:ascii="Times New Roman" w:hAnsi="Times New Roman" w:cs="Times New Roman"/>
                <w:noProof/>
              </w:rPr>
              <w:t>7.</w:t>
            </w:r>
            <w:r>
              <w:rPr>
                <w:rFonts w:eastAsiaTheme="minorEastAsia"/>
                <w:b w:val="0"/>
                <w:bCs w:val="0"/>
                <w:smallCaps w:val="0"/>
                <w:noProof/>
                <w:kern w:val="2"/>
                <w:sz w:val="24"/>
                <w:szCs w:val="24"/>
                <w14:ligatures w14:val="standardContextual"/>
              </w:rPr>
              <w:tab/>
            </w:r>
            <w:r w:rsidRPr="004A1510">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_Toc232981758 \h </w:instrText>
            </w:r>
            <w:r>
              <w:rPr>
                <w:noProof/>
                <w:webHidden/>
              </w:rPr>
            </w:r>
            <w:r>
              <w:rPr>
                <w:noProof/>
                <w:webHidden/>
              </w:rPr>
              <w:fldChar w:fldCharType="separate"/>
            </w:r>
            <w:r>
              <w:rPr>
                <w:noProof/>
                <w:webHidden/>
              </w:rPr>
              <w:t>7</w:t>
            </w:r>
            <w:r>
              <w:rPr>
                <w:noProof/>
                <w:webHidden/>
              </w:rPr>
              <w:fldChar w:fldCharType="end"/>
            </w:r>
          </w:hyperlink>
        </w:p>
        <w:p w14:paraId="645A298A" w14:textId="06688B96" w:rsidR="00A17331" w:rsidRDefault="00A17331">
          <w:pPr>
            <w:pStyle w:val="TOC2"/>
            <w:tabs>
              <w:tab w:val="left" w:pos="405"/>
            </w:tabs>
            <w:rPr>
              <w:rFonts w:eastAsiaTheme="minorEastAsia"/>
              <w:b w:val="0"/>
              <w:bCs w:val="0"/>
              <w:smallCaps w:val="0"/>
              <w:noProof/>
              <w:kern w:val="2"/>
              <w:sz w:val="24"/>
              <w:szCs w:val="24"/>
              <w14:ligatures w14:val="standardContextual"/>
            </w:rPr>
          </w:pPr>
          <w:hyperlink w:anchor="_Toc232981759" w:history="1">
            <w:r w:rsidRPr="004A1510">
              <w:rPr>
                <w:rStyle w:val="Hyperlink"/>
                <w:rFonts w:ascii="Times New Roman" w:eastAsia="Calibri" w:hAnsi="Times New Roman" w:cs="Times New Roman"/>
                <w:noProof/>
              </w:rPr>
              <w:t>8.</w:t>
            </w:r>
            <w:r>
              <w:rPr>
                <w:rFonts w:eastAsiaTheme="minorEastAsia"/>
                <w:b w:val="0"/>
                <w:bCs w:val="0"/>
                <w:smallCaps w:val="0"/>
                <w:noProof/>
                <w:kern w:val="2"/>
                <w:sz w:val="24"/>
                <w:szCs w:val="24"/>
                <w14:ligatures w14:val="standardContextual"/>
              </w:rPr>
              <w:tab/>
            </w:r>
            <w:r w:rsidRPr="004A1510">
              <w:rPr>
                <w:rStyle w:val="Hyperlink"/>
                <w:rFonts w:ascii="Times New Roman" w:hAnsi="Times New Roman" w:cs="Times New Roman"/>
                <w:noProof/>
              </w:rPr>
              <w:t>Industry Standard Best Practices</w:t>
            </w:r>
            <w:r>
              <w:rPr>
                <w:noProof/>
                <w:webHidden/>
              </w:rPr>
              <w:tab/>
            </w:r>
            <w:r>
              <w:rPr>
                <w:noProof/>
                <w:webHidden/>
              </w:rPr>
              <w:fldChar w:fldCharType="begin"/>
            </w:r>
            <w:r>
              <w:rPr>
                <w:noProof/>
                <w:webHidden/>
              </w:rPr>
              <w:instrText xml:space="preserve"> PAGEREF _Toc232981759 \h </w:instrText>
            </w:r>
            <w:r>
              <w:rPr>
                <w:noProof/>
                <w:webHidden/>
              </w:rPr>
            </w:r>
            <w:r>
              <w:rPr>
                <w:noProof/>
                <w:webHidden/>
              </w:rPr>
              <w:fldChar w:fldCharType="separate"/>
            </w:r>
            <w:r>
              <w:rPr>
                <w:noProof/>
                <w:webHidden/>
              </w:rPr>
              <w:t>8</w:t>
            </w:r>
            <w:r>
              <w:rPr>
                <w:noProof/>
                <w:webHidden/>
              </w:rPr>
              <w:fldChar w:fldCharType="end"/>
            </w:r>
          </w:hyperlink>
        </w:p>
        <w:p w14:paraId="6A4686D4" w14:textId="71F88DF0"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3" w:name="_Toc1108781792"/>
      <w:bookmarkStart w:id="4" w:name="_Toc1600266130"/>
      <w:bookmarkStart w:id="5" w:name="_Toc232981749"/>
      <w:r w:rsidRPr="00B7788F">
        <w:lastRenderedPageBreak/>
        <w:t>Document Revision History</w:t>
      </w:r>
      <w:bookmarkEnd w:id="3"/>
      <w:bookmarkEnd w:id="4"/>
      <w:bookmarkEnd w:id="5"/>
    </w:p>
    <w:p w14:paraId="0B9333AD" w14:textId="77777777" w:rsidR="00531FBF" w:rsidRPr="00B7788F" w:rsidRDefault="00531FBF" w:rsidP="00B7788F">
      <w:pPr>
        <w:contextualSpacing/>
      </w:pPr>
    </w:p>
    <w:tbl>
      <w:tblPr>
        <w:tblStyle w:val="TableGrid"/>
        <w:tblW w:w="10075" w:type="dxa"/>
        <w:tblLook w:val="04A0" w:firstRow="1" w:lastRow="0" w:firstColumn="1" w:lastColumn="0" w:noHBand="0" w:noVBand="1"/>
      </w:tblPr>
      <w:tblGrid>
        <w:gridCol w:w="2337"/>
        <w:gridCol w:w="2337"/>
        <w:gridCol w:w="2338"/>
        <w:gridCol w:w="3063"/>
      </w:tblGrid>
      <w:tr w:rsidR="00B7788F" w:rsidRPr="00B7788F" w14:paraId="1DB7593E" w14:textId="77777777" w:rsidTr="00B153AA">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3063"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B153AA">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28EB7E4" w:rsidR="00531FBF" w:rsidRPr="00B7788F" w:rsidRDefault="00B153AA" w:rsidP="00B7788F">
            <w:pPr>
              <w:contextualSpacing/>
              <w:jc w:val="center"/>
              <w:rPr>
                <w:rFonts w:eastAsia="Times New Roman" w:cstheme="minorHAnsi"/>
                <w:b/>
                <w:bCs/>
                <w:sz w:val="22"/>
                <w:szCs w:val="22"/>
              </w:rPr>
            </w:pPr>
            <w:r>
              <w:rPr>
                <w:rFonts w:eastAsia="Times New Roman" w:cstheme="minorHAnsi"/>
                <w:b/>
                <w:bCs/>
                <w:sz w:val="22"/>
                <w:szCs w:val="22"/>
              </w:rPr>
              <w:t>6/21/2026</w:t>
            </w:r>
          </w:p>
        </w:tc>
        <w:tc>
          <w:tcPr>
            <w:tcW w:w="2338" w:type="dxa"/>
            <w:tcMar>
              <w:left w:w="115" w:type="dxa"/>
              <w:right w:w="115" w:type="dxa"/>
            </w:tcMar>
          </w:tcPr>
          <w:p w14:paraId="07699096" w14:textId="4B88CF50" w:rsidR="00531FBF" w:rsidRPr="00B7788F" w:rsidRDefault="00B153AA" w:rsidP="00B7788F">
            <w:pPr>
              <w:contextualSpacing/>
              <w:jc w:val="center"/>
              <w:rPr>
                <w:rFonts w:eastAsia="Times New Roman" w:cstheme="minorHAnsi"/>
                <w:b/>
                <w:bCs/>
                <w:sz w:val="22"/>
                <w:szCs w:val="22"/>
              </w:rPr>
            </w:pPr>
            <w:r>
              <w:rPr>
                <w:rFonts w:eastAsia="Times New Roman" w:cstheme="minorHAnsi"/>
                <w:b/>
                <w:bCs/>
                <w:sz w:val="22"/>
                <w:szCs w:val="22"/>
              </w:rPr>
              <w:t>David Cardimen</w:t>
            </w:r>
          </w:p>
        </w:tc>
        <w:tc>
          <w:tcPr>
            <w:tcW w:w="3063" w:type="dxa"/>
            <w:tcMar>
              <w:left w:w="115" w:type="dxa"/>
              <w:right w:w="115" w:type="dxa"/>
            </w:tcMar>
          </w:tcPr>
          <w:p w14:paraId="77DC76FF" w14:textId="1E5E4635" w:rsidR="00C32F3D" w:rsidRPr="00B7788F" w:rsidRDefault="00B153AA" w:rsidP="00B7788F">
            <w:pPr>
              <w:contextualSpacing/>
              <w:jc w:val="center"/>
              <w:rPr>
                <w:rFonts w:eastAsia="Times New Roman" w:cstheme="minorHAnsi"/>
                <w:b/>
                <w:bCs/>
                <w:sz w:val="22"/>
                <w:szCs w:val="22"/>
              </w:rPr>
            </w:pPr>
            <w:r w:rsidRPr="00B153AA">
              <w:rPr>
                <w:rFonts w:eastAsia="Times New Roman" w:cstheme="minorHAnsi"/>
                <w:b/>
                <w:bCs/>
                <w:sz w:val="22"/>
                <w:szCs w:val="22"/>
              </w:rPr>
              <w:t>Initial Project Two submission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6" w:name="_Toc31614994"/>
      <w:bookmarkStart w:id="7" w:name="_Toc1537514150"/>
      <w:bookmarkStart w:id="8" w:name="_Toc47419814"/>
      <w:bookmarkStart w:id="9" w:name="_Toc232981750"/>
      <w:r w:rsidRPr="00B7788F">
        <w:t>Client</w:t>
      </w:r>
      <w:bookmarkEnd w:id="6"/>
      <w:bookmarkEnd w:id="7"/>
      <w:bookmarkEnd w:id="8"/>
      <w:bookmarkEnd w:id="9"/>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3D2D59" w:rsidRDefault="00352FD0" w:rsidP="003D2D59">
      <w:pPr>
        <w:pStyle w:val="Heading2"/>
        <w:spacing w:before="0" w:line="480" w:lineRule="auto"/>
        <w:rPr>
          <w:rFonts w:ascii="Times New Roman" w:hAnsi="Times New Roman" w:cs="Times New Roman"/>
          <w:sz w:val="24"/>
          <w:szCs w:val="24"/>
        </w:rPr>
      </w:pPr>
      <w:bookmarkStart w:id="10" w:name="_Toc1709846648"/>
      <w:bookmarkStart w:id="11" w:name="_Toc770945630"/>
      <w:bookmarkStart w:id="12" w:name="_Toc232981751"/>
      <w:r w:rsidRPr="003D2D59">
        <w:rPr>
          <w:rFonts w:ascii="Times New Roman" w:hAnsi="Times New Roman" w:cs="Times New Roman"/>
          <w:sz w:val="24"/>
          <w:szCs w:val="24"/>
        </w:rPr>
        <w:lastRenderedPageBreak/>
        <w:t>Developer</w:t>
      </w:r>
      <w:bookmarkEnd w:id="10"/>
      <w:bookmarkEnd w:id="11"/>
      <w:bookmarkEnd w:id="12"/>
    </w:p>
    <w:p w14:paraId="1A894830" w14:textId="5332AB17" w:rsidR="00485402" w:rsidRPr="003D2D59" w:rsidRDefault="00B153AA" w:rsidP="003D2D59">
      <w:pPr>
        <w:spacing w:line="480" w:lineRule="auto"/>
        <w:contextualSpacing/>
        <w:rPr>
          <w:rFonts w:ascii="Times New Roman" w:hAnsi="Times New Roman" w:cs="Times New Roman"/>
        </w:rPr>
      </w:pPr>
      <w:r w:rsidRPr="003D2D59">
        <w:rPr>
          <w:rFonts w:ascii="Times New Roman" w:hAnsi="Times New Roman" w:cs="Times New Roman"/>
        </w:rPr>
        <w:t>David Cardimen</w:t>
      </w:r>
    </w:p>
    <w:p w14:paraId="3A4DB0F5" w14:textId="518A6D83" w:rsidR="0058064D" w:rsidRPr="003D2D59" w:rsidRDefault="0058064D" w:rsidP="003D2D59">
      <w:pPr>
        <w:spacing w:line="480" w:lineRule="auto"/>
        <w:contextualSpacing/>
        <w:rPr>
          <w:rFonts w:ascii="Times New Roman" w:hAnsi="Times New Roman" w:cs="Times New Roman"/>
        </w:rPr>
      </w:pPr>
    </w:p>
    <w:p w14:paraId="7A425AC3" w14:textId="1BBCD55D" w:rsidR="00010B8A" w:rsidRPr="003D2D59" w:rsidRDefault="00C32F3D" w:rsidP="003D2D59">
      <w:pPr>
        <w:pStyle w:val="Heading2"/>
        <w:numPr>
          <w:ilvl w:val="0"/>
          <w:numId w:val="21"/>
        </w:numPr>
        <w:spacing w:before="0" w:line="480" w:lineRule="auto"/>
        <w:rPr>
          <w:rFonts w:ascii="Times New Roman" w:hAnsi="Times New Roman" w:cs="Times New Roman"/>
          <w:sz w:val="24"/>
          <w:szCs w:val="24"/>
        </w:rPr>
      </w:pPr>
      <w:bookmarkStart w:id="13" w:name="_Toc361528762"/>
      <w:bookmarkStart w:id="14" w:name="_Toc1441383079"/>
      <w:bookmarkStart w:id="15" w:name="_Toc232981752"/>
      <w:r w:rsidRPr="003D2D59">
        <w:rPr>
          <w:rFonts w:ascii="Times New Roman" w:hAnsi="Times New Roman" w:cs="Times New Roman"/>
          <w:sz w:val="24"/>
          <w:szCs w:val="24"/>
        </w:rPr>
        <w:t>Algorithm Cipher</w:t>
      </w:r>
      <w:bookmarkEnd w:id="13"/>
      <w:bookmarkEnd w:id="14"/>
      <w:bookmarkEnd w:id="15"/>
    </w:p>
    <w:p w14:paraId="3C3C7792" w14:textId="77777777" w:rsidR="00E4044A" w:rsidRPr="003D2D59" w:rsidRDefault="00E4044A" w:rsidP="003D2D59">
      <w:pPr>
        <w:spacing w:line="480" w:lineRule="auto"/>
        <w:contextualSpacing/>
        <w:rPr>
          <w:rFonts w:ascii="Times New Roman" w:eastAsia="Times New Roman" w:hAnsi="Times New Roman" w:cs="Times New Roman"/>
        </w:rPr>
      </w:pPr>
    </w:p>
    <w:p w14:paraId="7242E602" w14:textId="2A9483AB" w:rsidR="003D2D59" w:rsidRPr="003D2D59" w:rsidRDefault="003D2D59" w:rsidP="003D2D59">
      <w:pPr>
        <w:spacing w:line="480" w:lineRule="auto"/>
        <w:contextualSpacing/>
        <w:rPr>
          <w:rFonts w:ascii="Times New Roman" w:eastAsia="Times New Roman" w:hAnsi="Times New Roman" w:cs="Times New Roman"/>
        </w:rPr>
      </w:pPr>
      <w:r w:rsidRPr="003D2D59">
        <w:rPr>
          <w:rFonts w:ascii="Times New Roman" w:eastAsia="Times New Roman" w:hAnsi="Times New Roman" w:cs="Times New Roman"/>
        </w:rPr>
        <w:t xml:space="preserve">     The SHA-256 hashing algorithm was added to the Artemis Financial application to create a secure checksum for data verification. This algorithm converts data into a unique hash value that can be used to confirm the integrity of the information.</w:t>
      </w:r>
    </w:p>
    <w:p w14:paraId="0B7EDB02" w14:textId="0F60CBD3" w:rsidR="003D2D59" w:rsidRPr="003D2D59" w:rsidRDefault="003D2D59" w:rsidP="003D2D59">
      <w:pPr>
        <w:spacing w:line="480" w:lineRule="auto"/>
        <w:contextualSpacing/>
        <w:rPr>
          <w:rFonts w:ascii="Times New Roman" w:eastAsia="Times New Roman" w:hAnsi="Times New Roman" w:cs="Times New Roman"/>
        </w:rPr>
      </w:pPr>
      <w:r w:rsidRPr="003D2D59">
        <w:rPr>
          <w:rFonts w:ascii="Times New Roman" w:eastAsia="Times New Roman" w:hAnsi="Times New Roman" w:cs="Times New Roman"/>
        </w:rPr>
        <w:t xml:space="preserve">     SHA-256 helps improve security because any change made to the original data results in a completely different hash value. This makes it possible to identify whether information has been altered, either intentionally or accidentally.</w:t>
      </w:r>
    </w:p>
    <w:p w14:paraId="1CA48E02" w14:textId="4A2A78B8" w:rsidR="003D2D59" w:rsidRPr="003D2D59" w:rsidRDefault="003D2D59" w:rsidP="003D2D59">
      <w:pPr>
        <w:spacing w:line="480" w:lineRule="auto"/>
        <w:contextualSpacing/>
        <w:rPr>
          <w:rFonts w:ascii="Times New Roman" w:eastAsia="Times New Roman" w:hAnsi="Times New Roman" w:cs="Times New Roman"/>
        </w:rPr>
      </w:pPr>
      <w:r w:rsidRPr="003D2D59">
        <w:rPr>
          <w:rFonts w:ascii="Times New Roman" w:eastAsia="Times New Roman" w:hAnsi="Times New Roman" w:cs="Times New Roman"/>
        </w:rPr>
        <w:t xml:space="preserve">     For this project, the application was modified to generate and display a SHA-256 checksum through the web interface. This allows users to verify that the data remains accurate and unchanged, helping to maintain the integrity and reliability of the application.</w:t>
      </w:r>
    </w:p>
    <w:p w14:paraId="5CAB2AA8" w14:textId="77777777" w:rsidR="00010B8A" w:rsidRPr="003D2D59" w:rsidRDefault="00010B8A" w:rsidP="003D2D59">
      <w:pPr>
        <w:spacing w:line="480" w:lineRule="auto"/>
        <w:contextualSpacing/>
        <w:rPr>
          <w:rFonts w:ascii="Times New Roman" w:hAnsi="Times New Roman" w:cs="Times New Roman"/>
        </w:rPr>
      </w:pPr>
    </w:p>
    <w:p w14:paraId="2375E08D" w14:textId="2E02C919" w:rsidR="0058064D" w:rsidRPr="003D2D59" w:rsidRDefault="00C32F3D" w:rsidP="003D2D59">
      <w:pPr>
        <w:pStyle w:val="Heading2"/>
        <w:numPr>
          <w:ilvl w:val="0"/>
          <w:numId w:val="21"/>
        </w:numPr>
        <w:spacing w:before="0" w:line="480" w:lineRule="auto"/>
        <w:rPr>
          <w:rFonts w:ascii="Times New Roman" w:hAnsi="Times New Roman" w:cs="Times New Roman"/>
          <w:sz w:val="24"/>
          <w:szCs w:val="24"/>
        </w:rPr>
      </w:pPr>
      <w:bookmarkStart w:id="16" w:name="_Toc272204322"/>
      <w:bookmarkStart w:id="17" w:name="_Toc290624425"/>
      <w:bookmarkStart w:id="18" w:name="_Toc232981753"/>
      <w:r w:rsidRPr="003D2D59">
        <w:rPr>
          <w:rFonts w:ascii="Times New Roman" w:hAnsi="Times New Roman" w:cs="Times New Roman"/>
          <w:sz w:val="24"/>
          <w:szCs w:val="24"/>
        </w:rPr>
        <w:t>Certificate Generation</w:t>
      </w:r>
      <w:bookmarkEnd w:id="16"/>
      <w:bookmarkEnd w:id="17"/>
      <w:bookmarkEnd w:id="18"/>
    </w:p>
    <w:p w14:paraId="77A5BBC5" w14:textId="13871DFB" w:rsidR="00DB5652" w:rsidRPr="003D2D59" w:rsidRDefault="00050CEA" w:rsidP="003D2D59">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4195E37A" wp14:editId="67A3EE86">
            <wp:extent cx="5943600" cy="3249930"/>
            <wp:effectExtent l="0" t="0" r="0" b="7620"/>
            <wp:docPr id="22823656" name="Picture 1" descr="The user is navigating a command line interface on Windows, changing directories, and using the keytool command to export a certificate to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656" name="Picture 1" descr="The user is navigating a command line interface on Windows, changing directories, and using the keytool command to export a certificate to a fil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inline>
        </w:drawing>
      </w:r>
    </w:p>
    <w:p w14:paraId="4BA218AD" w14:textId="7D5B9494" w:rsidR="00C56FC2" w:rsidRPr="003D2D59" w:rsidRDefault="00E33862" w:rsidP="003D2D59">
      <w:pPr>
        <w:pStyle w:val="Heading2"/>
        <w:numPr>
          <w:ilvl w:val="0"/>
          <w:numId w:val="21"/>
        </w:numPr>
        <w:spacing w:before="0" w:line="480" w:lineRule="auto"/>
        <w:rPr>
          <w:rFonts w:ascii="Times New Roman" w:hAnsi="Times New Roman" w:cs="Times New Roman"/>
          <w:sz w:val="24"/>
          <w:szCs w:val="24"/>
        </w:rPr>
      </w:pPr>
      <w:bookmarkStart w:id="19" w:name="_Toc153388823"/>
      <w:bookmarkStart w:id="20" w:name="_Toc469977634"/>
      <w:bookmarkStart w:id="21" w:name="_Toc232981754"/>
      <w:r w:rsidRPr="003D2D59">
        <w:rPr>
          <w:rFonts w:ascii="Times New Roman" w:hAnsi="Times New Roman" w:cs="Times New Roman"/>
          <w:sz w:val="24"/>
          <w:szCs w:val="24"/>
        </w:rPr>
        <w:t>Deploy Cipher</w:t>
      </w:r>
      <w:bookmarkEnd w:id="19"/>
      <w:bookmarkEnd w:id="20"/>
      <w:bookmarkEnd w:id="21"/>
    </w:p>
    <w:p w14:paraId="6BA341E9" w14:textId="67D4F236" w:rsidR="00DB5652" w:rsidRPr="003D2D59" w:rsidRDefault="00970ADF" w:rsidP="003D2D5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F5CE86B" wp14:editId="26C82799">
            <wp:extent cx="5943600" cy="1152525"/>
            <wp:effectExtent l="0" t="0" r="0" b="9525"/>
            <wp:docPr id="1067395420" name="Picture 2" descr="The image shows a web page or document containing a URL, a user's name, a project title, a secure checksum, and an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95420" name="Picture 2" descr="The image shows a web page or document containing a URL, a user's name, a project title, a secure checksum, and an algorith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1E7FBDDF" w14:textId="3B5DB071" w:rsidR="00B03C25" w:rsidRPr="003D2D59" w:rsidRDefault="00E4044A" w:rsidP="003D2D59">
      <w:pPr>
        <w:pStyle w:val="Heading2"/>
        <w:numPr>
          <w:ilvl w:val="0"/>
          <w:numId w:val="21"/>
        </w:numPr>
        <w:spacing w:before="0" w:line="480" w:lineRule="auto"/>
        <w:rPr>
          <w:rFonts w:ascii="Times New Roman" w:hAnsi="Times New Roman" w:cs="Times New Roman"/>
          <w:sz w:val="24"/>
          <w:szCs w:val="24"/>
        </w:rPr>
      </w:pPr>
      <w:bookmarkStart w:id="22" w:name="_Toc985755642"/>
      <w:bookmarkStart w:id="23" w:name="_Toc1980769825"/>
      <w:bookmarkStart w:id="24" w:name="_Toc232981755"/>
      <w:r w:rsidRPr="003D2D59">
        <w:rPr>
          <w:rFonts w:ascii="Times New Roman" w:hAnsi="Times New Roman" w:cs="Times New Roman"/>
          <w:sz w:val="24"/>
          <w:szCs w:val="24"/>
        </w:rPr>
        <w:t>Secure Communications</w:t>
      </w:r>
      <w:bookmarkEnd w:id="24"/>
      <w:r w:rsidRPr="003D2D59">
        <w:rPr>
          <w:rFonts w:ascii="Times New Roman" w:hAnsi="Times New Roman" w:cs="Times New Roman"/>
          <w:sz w:val="24"/>
          <w:szCs w:val="24"/>
        </w:rPr>
        <w:t xml:space="preserve"> </w:t>
      </w:r>
      <w:bookmarkEnd w:id="22"/>
      <w:bookmarkEnd w:id="23"/>
    </w:p>
    <w:p w14:paraId="6F681708" w14:textId="7BBADD2B" w:rsidR="00DB5652" w:rsidRPr="003D2D59" w:rsidRDefault="001F7A09" w:rsidP="003D2D59">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4AC3C397" wp14:editId="463540DD">
            <wp:extent cx="5943600" cy="3426460"/>
            <wp:effectExtent l="0" t="0" r="0" b="2540"/>
            <wp:docPr id="1882314630" name="Picture 3" descr="Project Two Submission -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14630" name="Picture 3" descr="Project Two Submission - C"/>
                    <pic:cNvPicPr/>
                  </pic:nvPicPr>
                  <pic:blipFill>
                    <a:blip r:embed="rId15">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14:paraId="24144543" w14:textId="2FBA699D" w:rsidR="00E33862" w:rsidRPr="003D2D59" w:rsidRDefault="000202DE" w:rsidP="003D2D59">
      <w:pPr>
        <w:pStyle w:val="Heading2"/>
        <w:numPr>
          <w:ilvl w:val="0"/>
          <w:numId w:val="21"/>
        </w:numPr>
        <w:spacing w:before="0" w:line="480" w:lineRule="auto"/>
        <w:rPr>
          <w:rFonts w:ascii="Times New Roman" w:hAnsi="Times New Roman" w:cs="Times New Roman"/>
          <w:sz w:val="24"/>
          <w:szCs w:val="24"/>
        </w:rPr>
      </w:pPr>
      <w:bookmarkStart w:id="25" w:name="_Toc1258769504"/>
      <w:bookmarkStart w:id="26" w:name="_Toc1151872792"/>
      <w:bookmarkStart w:id="27" w:name="_Toc232981756"/>
      <w:r w:rsidRPr="003D2D59">
        <w:rPr>
          <w:rFonts w:ascii="Times New Roman" w:hAnsi="Times New Roman" w:cs="Times New Roman"/>
          <w:sz w:val="24"/>
          <w:szCs w:val="24"/>
        </w:rPr>
        <w:t>Secondary Testing</w:t>
      </w:r>
      <w:bookmarkEnd w:id="25"/>
      <w:bookmarkEnd w:id="26"/>
      <w:bookmarkEnd w:id="27"/>
    </w:p>
    <w:p w14:paraId="75B70F3E" w14:textId="646ADEA3" w:rsidR="00DB5652" w:rsidRDefault="005F4BBA" w:rsidP="003D2D5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2EBF7C4" wp14:editId="7E3A89DF">
            <wp:extent cx="5943600" cy="3037840"/>
            <wp:effectExtent l="0" t="0" r="0" b="0"/>
            <wp:docPr id="1905757147" name="Picture 4" descr="The image displays a list of Common Vulnerabilities and Exposures (CVEs) for various software versions, including multiple entries for Apache Tomcat and other software, along with their respective CVE identifiers and ver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57147" name="Picture 4" descr="The image displays a list of Common Vulnerabilities and Exposures (CVEs) for various software versions, including multiple entries for Apache Tomcat and other software, along with their respective CVE identifiers and versi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2CF6BC38" w14:textId="5FC9B691" w:rsidR="005F4BBA" w:rsidRPr="003D2D59" w:rsidRDefault="003A2364" w:rsidP="003D2D59">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86DB8CF" wp14:editId="2B9E9804">
            <wp:extent cx="5943600" cy="3526790"/>
            <wp:effectExtent l="0" t="0" r="0" b="0"/>
            <wp:docPr id="391148922" name="Picture 5" descr="The image displays a webpage containing a dependency check report for the project 'ssl-server' by com.snhu, listing 49 dependencies with a total of 31 unique vulnerable dependen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48922" name="Picture 5" descr="The image displays a webpage containing a dependency check report for the project 'ssl-server' by com.snhu, listing 49 dependencies with a total of 31 unique vulnerable dependenci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26790"/>
                    </a:xfrm>
                    <a:prstGeom prst="rect">
                      <a:avLst/>
                    </a:prstGeom>
                  </pic:spPr>
                </pic:pic>
              </a:graphicData>
            </a:graphic>
          </wp:inline>
        </w:drawing>
      </w:r>
    </w:p>
    <w:p w14:paraId="31762174" w14:textId="546940EE" w:rsidR="00E33862" w:rsidRPr="003D2D59" w:rsidRDefault="000202DE" w:rsidP="003D2D59">
      <w:pPr>
        <w:pStyle w:val="Heading2"/>
        <w:numPr>
          <w:ilvl w:val="0"/>
          <w:numId w:val="21"/>
        </w:numPr>
        <w:spacing w:before="0" w:line="480" w:lineRule="auto"/>
        <w:rPr>
          <w:rFonts w:ascii="Times New Roman" w:hAnsi="Times New Roman" w:cs="Times New Roman"/>
          <w:sz w:val="24"/>
          <w:szCs w:val="24"/>
        </w:rPr>
      </w:pPr>
      <w:bookmarkStart w:id="28" w:name="_Toc1726280430"/>
      <w:bookmarkStart w:id="29" w:name="_Toc190184513"/>
      <w:bookmarkStart w:id="30" w:name="_Toc232981757"/>
      <w:r w:rsidRPr="003D2D59">
        <w:rPr>
          <w:rFonts w:ascii="Times New Roman" w:hAnsi="Times New Roman" w:cs="Times New Roman"/>
          <w:sz w:val="24"/>
          <w:szCs w:val="24"/>
        </w:rPr>
        <w:t>Functional Testing</w:t>
      </w:r>
      <w:bookmarkEnd w:id="28"/>
      <w:bookmarkEnd w:id="29"/>
      <w:bookmarkEnd w:id="30"/>
    </w:p>
    <w:p w14:paraId="7B9F371C" w14:textId="36222185" w:rsidR="00E33862" w:rsidRPr="003D2D59" w:rsidRDefault="00E20EFD" w:rsidP="003D2D5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F01A773" wp14:editId="7BD4BE89">
            <wp:extent cx="5943600" cy="3037840"/>
            <wp:effectExtent l="0" t="0" r="0" b="0"/>
            <wp:docPr id="17525996" name="Picture 6" descr="The image displays a list of Common Vulnerabilities and Exposures (CVEs) for various software versions, including multiple entries for Apache Tomcat and other software, along with their respective CVE identifiers and ver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996" name="Picture 6" descr="The image displays a list of Common Vulnerabilities and Exposures (CVEs) for various software versions, including multiple entries for Apache Tomcat and other software, along with their respective CVE identifiers and versi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2731DE97" w14:textId="70FF38C3" w:rsidR="00E33862" w:rsidRPr="001F4947" w:rsidRDefault="00E33862" w:rsidP="001F4947">
      <w:pPr>
        <w:pStyle w:val="Heading2"/>
        <w:numPr>
          <w:ilvl w:val="0"/>
          <w:numId w:val="21"/>
        </w:numPr>
        <w:spacing w:before="0" w:line="480" w:lineRule="auto"/>
        <w:rPr>
          <w:rFonts w:ascii="Times New Roman" w:hAnsi="Times New Roman" w:cs="Times New Roman"/>
          <w:sz w:val="24"/>
          <w:szCs w:val="24"/>
        </w:rPr>
      </w:pPr>
      <w:bookmarkStart w:id="31" w:name="_Toc1256172566"/>
      <w:bookmarkStart w:id="32" w:name="_Toc1705881728"/>
      <w:bookmarkStart w:id="33" w:name="_Toc232981758"/>
      <w:r w:rsidRPr="001F4947">
        <w:rPr>
          <w:rFonts w:ascii="Times New Roman" w:hAnsi="Times New Roman" w:cs="Times New Roman"/>
          <w:sz w:val="24"/>
          <w:szCs w:val="24"/>
        </w:rPr>
        <w:t>Summary</w:t>
      </w:r>
      <w:bookmarkEnd w:id="31"/>
      <w:bookmarkEnd w:id="32"/>
      <w:bookmarkEnd w:id="33"/>
    </w:p>
    <w:p w14:paraId="09582ED5" w14:textId="77777777" w:rsidR="00E4044A" w:rsidRPr="003D2D59" w:rsidRDefault="00E4044A" w:rsidP="003D2D59">
      <w:pPr>
        <w:spacing w:line="480" w:lineRule="auto"/>
        <w:contextualSpacing/>
        <w:rPr>
          <w:rFonts w:ascii="Times New Roman" w:eastAsia="Times New Roman" w:hAnsi="Times New Roman" w:cs="Times New Roman"/>
        </w:rPr>
      </w:pPr>
    </w:p>
    <w:p w14:paraId="68F76002" w14:textId="0E1873C9" w:rsidR="00D60ACE" w:rsidRPr="00D60ACE" w:rsidRDefault="00D60ACE" w:rsidP="00D60ACE">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     </w:t>
      </w:r>
      <w:r w:rsidRPr="00D60ACE">
        <w:rPr>
          <w:rFonts w:ascii="Times New Roman" w:eastAsia="Times New Roman" w:hAnsi="Times New Roman" w:cs="Times New Roman"/>
        </w:rPr>
        <w:t>Throughout this project, I improved the security of the Artemis Financial application by implementing secure communication protocols and data integrity controls. A self-signed certificate was generated and configured to enable HTTPS communication, helping protect data transmitted between the client and server. The SHA-256 hashing algorithm was also implemented to generate checksums and verify that data had not been altered during transmission.</w:t>
      </w:r>
    </w:p>
    <w:p w14:paraId="752B171F" w14:textId="55768BA3" w:rsidR="00D60ACE" w:rsidRPr="00D60ACE" w:rsidRDefault="001F4947" w:rsidP="00D60AC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     </w:t>
      </w:r>
      <w:r w:rsidR="00D60ACE" w:rsidRPr="00D60ACE">
        <w:rPr>
          <w:rFonts w:ascii="Times New Roman" w:eastAsia="Times New Roman" w:hAnsi="Times New Roman" w:cs="Times New Roman"/>
        </w:rPr>
        <w:t xml:space="preserve">In addition, I performed a dependency analysis using the OWASP Dependency-Check Maven plugin to identify potential vulnerabilities within third-party libraries. The </w:t>
      </w:r>
      <w:proofErr w:type="gramStart"/>
      <w:r w:rsidR="00D60ACE" w:rsidRPr="00D60ACE">
        <w:rPr>
          <w:rFonts w:ascii="Times New Roman" w:eastAsia="Times New Roman" w:hAnsi="Times New Roman" w:cs="Times New Roman"/>
        </w:rPr>
        <w:t>generated report</w:t>
      </w:r>
      <w:proofErr w:type="gramEnd"/>
      <w:r w:rsidR="00D60ACE" w:rsidRPr="00D60ACE">
        <w:rPr>
          <w:rFonts w:ascii="Times New Roman" w:eastAsia="Times New Roman" w:hAnsi="Times New Roman" w:cs="Times New Roman"/>
        </w:rPr>
        <w:t xml:space="preserve"> provided valuable insight into security risks associated with project dependencies. After completing the required configuration updates and testing procedures, the application successfully built and executed without errors. This project reinforced the importance of secure coding practices, vulnerability assessment, encryption, and secure communications in developing reliable software applications.</w:t>
      </w:r>
    </w:p>
    <w:p w14:paraId="4C02CC3C" w14:textId="77777777" w:rsidR="006E3003" w:rsidRPr="003D2D59" w:rsidRDefault="006E3003" w:rsidP="003D2D59">
      <w:pPr>
        <w:spacing w:line="480" w:lineRule="auto"/>
        <w:contextualSpacing/>
        <w:rPr>
          <w:rFonts w:ascii="Times New Roman" w:eastAsia="Times New Roman" w:hAnsi="Times New Roman" w:cs="Times New Roman"/>
        </w:rPr>
      </w:pPr>
    </w:p>
    <w:p w14:paraId="31987E4A" w14:textId="60009066" w:rsidR="620D193F" w:rsidRPr="003D2D59" w:rsidRDefault="620D193F" w:rsidP="003D2D59">
      <w:pPr>
        <w:pStyle w:val="Heading2"/>
        <w:numPr>
          <w:ilvl w:val="0"/>
          <w:numId w:val="21"/>
        </w:numPr>
        <w:spacing w:before="0" w:line="480" w:lineRule="auto"/>
        <w:rPr>
          <w:rFonts w:ascii="Times New Roman" w:eastAsia="Calibri" w:hAnsi="Times New Roman" w:cs="Times New Roman"/>
          <w:sz w:val="24"/>
          <w:szCs w:val="24"/>
        </w:rPr>
      </w:pPr>
      <w:bookmarkStart w:id="34" w:name="_Toc171130422"/>
      <w:bookmarkStart w:id="35" w:name="_Toc232981759"/>
      <w:r w:rsidRPr="003D2D59">
        <w:rPr>
          <w:rFonts w:ascii="Times New Roman" w:hAnsi="Times New Roman" w:cs="Times New Roman"/>
          <w:sz w:val="24"/>
          <w:szCs w:val="24"/>
        </w:rPr>
        <w:t>Industry Standard Best Practices</w:t>
      </w:r>
      <w:bookmarkEnd w:id="34"/>
      <w:bookmarkEnd w:id="35"/>
    </w:p>
    <w:p w14:paraId="266CC060" w14:textId="29545586" w:rsidR="620D193F" w:rsidRPr="003D2D59" w:rsidRDefault="620D193F" w:rsidP="003D2D59">
      <w:pPr>
        <w:spacing w:line="480" w:lineRule="auto"/>
        <w:contextualSpacing/>
        <w:rPr>
          <w:rFonts w:ascii="Times New Roman" w:eastAsia="Times New Roman" w:hAnsi="Times New Roman" w:cs="Times New Roman"/>
        </w:rPr>
      </w:pPr>
    </w:p>
    <w:p w14:paraId="28B19479" w14:textId="0949943B" w:rsidR="00BE1955" w:rsidRPr="00BE1955" w:rsidRDefault="00CF7AE8" w:rsidP="00BE195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     </w:t>
      </w:r>
      <w:r w:rsidR="00BE1955" w:rsidRPr="00BE1955">
        <w:rPr>
          <w:rFonts w:ascii="Times New Roman" w:eastAsia="Times New Roman" w:hAnsi="Times New Roman" w:cs="Times New Roman"/>
        </w:rPr>
        <w:t>This project applied several security practices that are commonly used throughout the software industry to help protect applications and the data they process. Secure communication was established through HTTPS, which encrypts information exchanged between the client and server. A certificate was generated and configured to support encrypted connections and improve the overall security of the application.</w:t>
      </w:r>
    </w:p>
    <w:p w14:paraId="3F99BFF2" w14:textId="580D5D41" w:rsidR="00BE1955" w:rsidRPr="00BE1955" w:rsidRDefault="00CF7AE8" w:rsidP="00BE195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     </w:t>
      </w:r>
      <w:r w:rsidR="00BE1955" w:rsidRPr="00BE1955">
        <w:rPr>
          <w:rFonts w:ascii="Times New Roman" w:eastAsia="Times New Roman" w:hAnsi="Times New Roman" w:cs="Times New Roman"/>
        </w:rPr>
        <w:t xml:space="preserve">The project also used the SHA-256 hashing algorithm to verify data integrity by generating a unique checksum for submitted information. In addition, OWASP Dependency-Check was used </w:t>
      </w:r>
      <w:r w:rsidR="00BE1955" w:rsidRPr="00BE1955">
        <w:rPr>
          <w:rFonts w:ascii="Times New Roman" w:eastAsia="Times New Roman" w:hAnsi="Times New Roman" w:cs="Times New Roman"/>
        </w:rPr>
        <w:lastRenderedPageBreak/>
        <w:t>to scan project dependencies and identify known vulnerabilities in third-party libraries. Regularly reviewing dependencies and addressing security risks is an important part of maintaining secure software. By combining encryption, hashing, and vulnerability analysis, this project followed recognized security practices that contribute to building more reliable and secure applications.</w:t>
      </w:r>
    </w:p>
    <w:p w14:paraId="052C684F" w14:textId="1155EEA9" w:rsidR="00974AE3" w:rsidRPr="003D2D59" w:rsidRDefault="00974AE3" w:rsidP="00BE1955">
      <w:pPr>
        <w:spacing w:line="480" w:lineRule="auto"/>
        <w:contextualSpacing/>
        <w:rPr>
          <w:rFonts w:ascii="Times New Roman" w:eastAsia="Times New Roman" w:hAnsi="Times New Roman" w:cs="Times New Roman"/>
        </w:rPr>
      </w:pPr>
    </w:p>
    <w:sectPr w:rsidR="00974AE3" w:rsidRPr="003D2D59"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C2CC7" w14:textId="77777777" w:rsidR="00566844" w:rsidRDefault="00566844" w:rsidP="002F3F84">
      <w:r>
        <w:separator/>
      </w:r>
    </w:p>
  </w:endnote>
  <w:endnote w:type="continuationSeparator" w:id="0">
    <w:p w14:paraId="06DEE16B" w14:textId="77777777" w:rsidR="00566844" w:rsidRDefault="00566844" w:rsidP="002F3F84">
      <w:r>
        <w:continuationSeparator/>
      </w:r>
    </w:p>
  </w:endnote>
  <w:endnote w:type="continuationNotice" w:id="1">
    <w:p w14:paraId="073DCC24" w14:textId="77777777" w:rsidR="00566844" w:rsidRDefault="005668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FCCA4" w14:textId="77777777" w:rsidR="00566844" w:rsidRDefault="00566844" w:rsidP="002F3F84">
      <w:r>
        <w:separator/>
      </w:r>
    </w:p>
  </w:footnote>
  <w:footnote w:type="continuationSeparator" w:id="0">
    <w:p w14:paraId="2063434C" w14:textId="77777777" w:rsidR="00566844" w:rsidRDefault="00566844" w:rsidP="002F3F84">
      <w:r>
        <w:continuationSeparator/>
      </w:r>
    </w:p>
  </w:footnote>
  <w:footnote w:type="continuationNotice" w:id="1">
    <w:p w14:paraId="3A396CCF" w14:textId="77777777" w:rsidR="00566844" w:rsidRDefault="005668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575633809">
    <w:abstractNumId w:val="16"/>
  </w:num>
  <w:num w:numId="2" w16cid:durableId="713240979">
    <w:abstractNumId w:val="20"/>
  </w:num>
  <w:num w:numId="3" w16cid:durableId="2064284245">
    <w:abstractNumId w:val="6"/>
  </w:num>
  <w:num w:numId="4" w16cid:durableId="1876310527">
    <w:abstractNumId w:val="8"/>
  </w:num>
  <w:num w:numId="5" w16cid:durableId="1431320217">
    <w:abstractNumId w:val="4"/>
  </w:num>
  <w:num w:numId="6" w16cid:durableId="247739288">
    <w:abstractNumId w:val="17"/>
  </w:num>
  <w:num w:numId="7" w16cid:durableId="370150891">
    <w:abstractNumId w:val="12"/>
    <w:lvlOverride w:ilvl="0">
      <w:lvl w:ilvl="0">
        <w:numFmt w:val="lowerLetter"/>
        <w:lvlText w:val="%1."/>
        <w:lvlJc w:val="left"/>
      </w:lvl>
    </w:lvlOverride>
  </w:num>
  <w:num w:numId="8" w16cid:durableId="256789895">
    <w:abstractNumId w:val="5"/>
  </w:num>
  <w:num w:numId="9" w16cid:durableId="1188636533">
    <w:abstractNumId w:val="1"/>
    <w:lvlOverride w:ilvl="0">
      <w:lvl w:ilvl="0">
        <w:numFmt w:val="lowerLetter"/>
        <w:lvlText w:val="%1."/>
        <w:lvlJc w:val="left"/>
      </w:lvl>
    </w:lvlOverride>
  </w:num>
  <w:num w:numId="10" w16cid:durableId="587691493">
    <w:abstractNumId w:val="0"/>
  </w:num>
  <w:num w:numId="11" w16cid:durableId="226842045">
    <w:abstractNumId w:val="3"/>
  </w:num>
  <w:num w:numId="12" w16cid:durableId="1732272258">
    <w:abstractNumId w:val="19"/>
  </w:num>
  <w:num w:numId="13" w16cid:durableId="1225947802">
    <w:abstractNumId w:val="15"/>
  </w:num>
  <w:num w:numId="14" w16cid:durableId="804468603">
    <w:abstractNumId w:val="2"/>
  </w:num>
  <w:num w:numId="15" w16cid:durableId="702244655">
    <w:abstractNumId w:val="11"/>
  </w:num>
  <w:num w:numId="16" w16cid:durableId="578557549">
    <w:abstractNumId w:val="9"/>
  </w:num>
  <w:num w:numId="17" w16cid:durableId="1527789919">
    <w:abstractNumId w:val="14"/>
  </w:num>
  <w:num w:numId="18" w16cid:durableId="1615363659">
    <w:abstractNumId w:val="18"/>
  </w:num>
  <w:num w:numId="19" w16cid:durableId="1814058528">
    <w:abstractNumId w:val="7"/>
  </w:num>
  <w:num w:numId="20" w16cid:durableId="1713575124">
    <w:abstractNumId w:val="13"/>
  </w:num>
  <w:num w:numId="21" w16cid:durableId="4980361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0CEA"/>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4947"/>
    <w:rsid w:val="001F5F49"/>
    <w:rsid w:val="001F7A0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A2364"/>
    <w:rsid w:val="003B5734"/>
    <w:rsid w:val="003D2D59"/>
    <w:rsid w:val="003E2462"/>
    <w:rsid w:val="003E399D"/>
    <w:rsid w:val="00403219"/>
    <w:rsid w:val="00404089"/>
    <w:rsid w:val="00413DE0"/>
    <w:rsid w:val="0045610F"/>
    <w:rsid w:val="0046151B"/>
    <w:rsid w:val="00473815"/>
    <w:rsid w:val="00485402"/>
    <w:rsid w:val="004B2BE0"/>
    <w:rsid w:val="004D78B4"/>
    <w:rsid w:val="00512ADF"/>
    <w:rsid w:val="00523478"/>
    <w:rsid w:val="00531FBF"/>
    <w:rsid w:val="00566844"/>
    <w:rsid w:val="0058064D"/>
    <w:rsid w:val="00583A02"/>
    <w:rsid w:val="005A1B32"/>
    <w:rsid w:val="005A6070"/>
    <w:rsid w:val="005A7C7F"/>
    <w:rsid w:val="005C593C"/>
    <w:rsid w:val="005D020B"/>
    <w:rsid w:val="005E6088"/>
    <w:rsid w:val="005F4BBA"/>
    <w:rsid w:val="005F574E"/>
    <w:rsid w:val="006017FD"/>
    <w:rsid w:val="006201FC"/>
    <w:rsid w:val="00632C6F"/>
    <w:rsid w:val="00633225"/>
    <w:rsid w:val="006A66A8"/>
    <w:rsid w:val="006B66FE"/>
    <w:rsid w:val="006C1F6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05F65"/>
    <w:rsid w:val="00940B1A"/>
    <w:rsid w:val="00957280"/>
    <w:rsid w:val="00970ADF"/>
    <w:rsid w:val="009714E8"/>
    <w:rsid w:val="00974AE3"/>
    <w:rsid w:val="009826D6"/>
    <w:rsid w:val="009C6202"/>
    <w:rsid w:val="009C7B99"/>
    <w:rsid w:val="009D3129"/>
    <w:rsid w:val="009F285B"/>
    <w:rsid w:val="00A17331"/>
    <w:rsid w:val="00A2133A"/>
    <w:rsid w:val="00A87E0C"/>
    <w:rsid w:val="00AC1A15"/>
    <w:rsid w:val="00AC3626"/>
    <w:rsid w:val="00AD43C0"/>
    <w:rsid w:val="00AE5B33"/>
    <w:rsid w:val="00AF4C03"/>
    <w:rsid w:val="00B03C25"/>
    <w:rsid w:val="00B153AA"/>
    <w:rsid w:val="00B20F52"/>
    <w:rsid w:val="00B26489"/>
    <w:rsid w:val="00B35185"/>
    <w:rsid w:val="00B406E8"/>
    <w:rsid w:val="00B50C83"/>
    <w:rsid w:val="00B720DC"/>
    <w:rsid w:val="00B7788F"/>
    <w:rsid w:val="00B95D30"/>
    <w:rsid w:val="00BE1955"/>
    <w:rsid w:val="00C32F3D"/>
    <w:rsid w:val="00C41B36"/>
    <w:rsid w:val="00C56FC2"/>
    <w:rsid w:val="00C67FA3"/>
    <w:rsid w:val="00CB361C"/>
    <w:rsid w:val="00CE44E9"/>
    <w:rsid w:val="00CF445D"/>
    <w:rsid w:val="00CF618A"/>
    <w:rsid w:val="00CF7AE8"/>
    <w:rsid w:val="00D0558B"/>
    <w:rsid w:val="00D47759"/>
    <w:rsid w:val="00D60ACE"/>
    <w:rsid w:val="00DB5652"/>
    <w:rsid w:val="00DB5965"/>
    <w:rsid w:val="00DC3A30"/>
    <w:rsid w:val="00DD6742"/>
    <w:rsid w:val="00E02BD0"/>
    <w:rsid w:val="00E11997"/>
    <w:rsid w:val="00E20EFD"/>
    <w:rsid w:val="00E33862"/>
    <w:rsid w:val="00E4044A"/>
    <w:rsid w:val="00E5594E"/>
    <w:rsid w:val="00E66FC0"/>
    <w:rsid w:val="00E941D0"/>
    <w:rsid w:val="00EB1CEC"/>
    <w:rsid w:val="00EB4E90"/>
    <w:rsid w:val="00EC29F5"/>
    <w:rsid w:val="00ED1CC4"/>
    <w:rsid w:val="00EE3EAE"/>
    <w:rsid w:val="00EF4D6F"/>
    <w:rsid w:val="00F432FF"/>
    <w:rsid w:val="00F57FDB"/>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4677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DC ArchAngel</cp:lastModifiedBy>
  <cp:revision>66</cp:revision>
  <dcterms:created xsi:type="dcterms:W3CDTF">2026-06-22T02:48:00Z</dcterms:created>
  <dcterms:modified xsi:type="dcterms:W3CDTF">2026-06-22T04:49:00Z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