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5F8E3" w14:textId="77777777" w:rsidR="000250F9" w:rsidRPr="00C20185" w:rsidRDefault="000250F9" w:rsidP="000250F9">
      <w:pPr>
        <w:rPr>
          <w:sz w:val="32"/>
          <w:szCs w:val="32"/>
        </w:rPr>
      </w:pPr>
      <w:r w:rsidRPr="00C20185">
        <w:rPr>
          <w:sz w:val="32"/>
          <w:szCs w:val="32"/>
        </w:rPr>
        <w:t>Chesnut Reede provides</w:t>
      </w:r>
    </w:p>
    <w:p w14:paraId="7E7A04FD" w14:textId="77777777" w:rsidR="000250F9" w:rsidRPr="00DF2CA7" w:rsidRDefault="000250F9" w:rsidP="000250F9">
      <w:pPr>
        <w:pStyle w:val="Heading2"/>
      </w:pPr>
      <w:r w:rsidRPr="00DF2CA7">
        <w:t>Editing Services</w:t>
      </w:r>
    </w:p>
    <w:p w14:paraId="2A1E46BD" w14:textId="77777777" w:rsidR="000250F9" w:rsidRPr="00F13DFC" w:rsidRDefault="000250F9" w:rsidP="000250F9">
      <w:pPr>
        <w:pStyle w:val="Heading3"/>
      </w:pPr>
      <w:r w:rsidRPr="00F13DFC">
        <w:t xml:space="preserve">Developmental/Structural Editing: </w:t>
      </w:r>
    </w:p>
    <w:p w14:paraId="668C78A1" w14:textId="77777777" w:rsidR="000250F9" w:rsidRDefault="000250F9" w:rsidP="000250F9">
      <w:pPr>
        <w:spacing w:before="0"/>
      </w:pPr>
      <w:r>
        <w:t>Overall manuscript.</w:t>
      </w:r>
    </w:p>
    <w:p w14:paraId="35FCACA1" w14:textId="77777777" w:rsidR="000250F9" w:rsidRDefault="000250F9" w:rsidP="000250F9">
      <w:pPr>
        <w:spacing w:before="0"/>
      </w:pPr>
      <w:r>
        <w:t xml:space="preserve">Big picture elements of organization: voice, core message, organization, logic, audience relevance. </w:t>
      </w:r>
    </w:p>
    <w:p w14:paraId="397764CB" w14:textId="77777777" w:rsidR="000250F9" w:rsidRDefault="000250F9" w:rsidP="000250F9">
      <w:pPr>
        <w:spacing w:before="0"/>
      </w:pPr>
      <w:r>
        <w:t>Literary story structure: plot, character, theme, pacing, and organization.</w:t>
      </w:r>
    </w:p>
    <w:p w14:paraId="3462A473" w14:textId="77777777" w:rsidR="000250F9" w:rsidRDefault="000250F9" w:rsidP="000250F9">
      <w:pPr>
        <w:pStyle w:val="Heading3"/>
      </w:pPr>
      <w:r>
        <w:t xml:space="preserve">Substantive Editing: </w:t>
      </w:r>
    </w:p>
    <w:p w14:paraId="474BAE69" w14:textId="77777777" w:rsidR="000250F9" w:rsidRDefault="000250F9" w:rsidP="000250F9">
      <w:pPr>
        <w:spacing w:before="0"/>
      </w:pPr>
      <w:r>
        <w:t>deep dive into content, aiming to improve clarity, coherence, and impact at chapter, scene, paragraph, and sentence levels, tightening and clarifying.</w:t>
      </w:r>
    </w:p>
    <w:p w14:paraId="3D6EDBCB" w14:textId="77777777" w:rsidR="000250F9" w:rsidRDefault="000250F9" w:rsidP="000250F9">
      <w:pPr>
        <w:pStyle w:val="Heading3"/>
      </w:pPr>
      <w:r w:rsidRPr="006507F4">
        <w:t>Fact Checking:</w:t>
      </w:r>
      <w:r>
        <w:t xml:space="preserve"> </w:t>
      </w:r>
    </w:p>
    <w:p w14:paraId="60F2D8EE" w14:textId="77777777" w:rsidR="000250F9" w:rsidRDefault="000250F9" w:rsidP="000250F9">
      <w:pPr>
        <w:spacing w:before="0"/>
      </w:pPr>
      <w:r>
        <w:t>Names, dates, documentation, research, accuracy of statements, data, and claims.</w:t>
      </w:r>
    </w:p>
    <w:p w14:paraId="5F7908A9" w14:textId="77777777" w:rsidR="000250F9" w:rsidRPr="001E4351" w:rsidRDefault="000250F9" w:rsidP="000250F9">
      <w:pPr>
        <w:pStyle w:val="Heading3"/>
      </w:pPr>
      <w:r w:rsidRPr="001E4351">
        <w:t xml:space="preserve">Line Editing: </w:t>
      </w:r>
    </w:p>
    <w:p w14:paraId="414E324E" w14:textId="77777777" w:rsidR="000250F9" w:rsidRDefault="000250F9" w:rsidP="000250F9">
      <w:pPr>
        <w:spacing w:before="0"/>
      </w:pPr>
      <w:r>
        <w:t>Line-by-line. Refine word choice, sentence structure, tense, flow, rhythm, voice to make it more powerful and engaging.</w:t>
      </w:r>
    </w:p>
    <w:p w14:paraId="6FECBE4A" w14:textId="77777777" w:rsidR="000250F9" w:rsidRPr="001E4351" w:rsidRDefault="000250F9" w:rsidP="000250F9">
      <w:pPr>
        <w:pStyle w:val="Heading3"/>
      </w:pPr>
      <w:r w:rsidRPr="001E4351">
        <w:t xml:space="preserve">Copyediting: </w:t>
      </w:r>
    </w:p>
    <w:p w14:paraId="684D028F" w14:textId="77777777" w:rsidR="000250F9" w:rsidRDefault="000250F9" w:rsidP="000250F9">
      <w:pPr>
        <w:spacing w:before="0"/>
      </w:pPr>
      <w:r>
        <w:t>Correction of technical errors like grammar, spelling, punctuation, syntax, consistence, formatting, ensuring adherence to style guides.</w:t>
      </w:r>
    </w:p>
    <w:p w14:paraId="6D681485" w14:textId="77777777" w:rsidR="000250F9" w:rsidRDefault="000250F9" w:rsidP="000250F9">
      <w:pPr>
        <w:pStyle w:val="Heading3"/>
      </w:pPr>
      <w:r w:rsidRPr="006507F4">
        <w:t>Proofreading:</w:t>
      </w:r>
      <w:r>
        <w:t xml:space="preserve"> </w:t>
      </w:r>
    </w:p>
    <w:p w14:paraId="4CE813B9" w14:textId="77777777" w:rsidR="000250F9" w:rsidRDefault="000250F9" w:rsidP="000250F9">
      <w:pPr>
        <w:spacing w:before="0"/>
      </w:pPr>
      <w:r>
        <w:t>Final check for leftover typos, formatting errors, and minor mistakes before printing or publishing.</w:t>
      </w:r>
    </w:p>
    <w:p w14:paraId="7E497F23" w14:textId="77777777" w:rsidR="000250F9" w:rsidRPr="006507F4" w:rsidRDefault="000250F9" w:rsidP="000250F9">
      <w:pPr>
        <w:pStyle w:val="Heading2"/>
      </w:pPr>
      <w:r w:rsidRPr="006507F4">
        <w:t>Types of work</w:t>
      </w:r>
    </w:p>
    <w:p w14:paraId="649F673C" w14:textId="77777777" w:rsidR="000250F9" w:rsidRDefault="000250F9" w:rsidP="000250F9">
      <w:pPr>
        <w:pStyle w:val="Heading3"/>
      </w:pPr>
      <w:r w:rsidRPr="006507F4">
        <w:t>Literary Editing</w:t>
      </w:r>
    </w:p>
    <w:p w14:paraId="52485CDC" w14:textId="77777777" w:rsidR="000250F9" w:rsidRDefault="000250F9" w:rsidP="000250F9">
      <w:pPr>
        <w:spacing w:before="0"/>
      </w:pPr>
      <w:r>
        <w:t>Fiction, non-fiction, poetry, and screen writing. Books, articles, query’s, Synopsis.</w:t>
      </w:r>
    </w:p>
    <w:p w14:paraId="3D1F4BA0" w14:textId="77777777" w:rsidR="000250F9" w:rsidRDefault="000250F9" w:rsidP="000250F9">
      <w:pPr>
        <w:spacing w:before="0"/>
      </w:pPr>
      <w:r>
        <w:t>LDS Fiction, Non-Fiction, Poetry, Screen Writing</w:t>
      </w:r>
    </w:p>
    <w:p w14:paraId="74A4FB95" w14:textId="77777777" w:rsidR="000250F9" w:rsidRDefault="000250F9" w:rsidP="000250F9">
      <w:pPr>
        <w:pStyle w:val="Heading3"/>
      </w:pPr>
      <w:r w:rsidRPr="001E4351">
        <w:lastRenderedPageBreak/>
        <w:t>Sensitivity Editing</w:t>
      </w:r>
    </w:p>
    <w:p w14:paraId="785487C0" w14:textId="77777777" w:rsidR="000250F9" w:rsidRDefault="000250F9" w:rsidP="000250F9">
      <w:pPr>
        <w:spacing w:before="0"/>
      </w:pPr>
      <w:r>
        <w:t>review manuscripts for inaccurate or harmful portrayals of marginalized groups, cultures, disabilities, or sensitive topics. Women</w:t>
      </w:r>
    </w:p>
    <w:p w14:paraId="5DE8BDEB" w14:textId="77777777" w:rsidR="000250F9" w:rsidRDefault="000250F9" w:rsidP="000250F9">
      <w:pPr>
        <w:pStyle w:val="ListParagraph"/>
        <w:numPr>
          <w:ilvl w:val="0"/>
          <w:numId w:val="3"/>
        </w:numPr>
        <w:spacing w:before="0"/>
      </w:pPr>
      <w:r>
        <w:t>The Church of Jesus Christ of Latter Day Saints</w:t>
      </w:r>
    </w:p>
    <w:p w14:paraId="44CAD33C" w14:textId="77777777" w:rsidR="000250F9" w:rsidRDefault="000250F9" w:rsidP="000250F9">
      <w:pPr>
        <w:pStyle w:val="Heading3"/>
      </w:pPr>
      <w:r w:rsidRPr="001E4351">
        <w:t>Technical Editing</w:t>
      </w:r>
    </w:p>
    <w:p w14:paraId="34169018" w14:textId="77777777" w:rsidR="000250F9" w:rsidRDefault="000250F9" w:rsidP="000250F9">
      <w:pPr>
        <w:spacing w:before="0"/>
      </w:pPr>
      <w:r>
        <w:t>Manuals, reports, dissertations, research papers, business proposals, Standard Operating Procedures (SOPs), style guides, training materials, meeting agendas, case studies, scientific papers, marketing (brochures, flyers, case studies, data sheets, website content, press releases, emails), resumes and CVs, and sales.  Areas of focus: medical, engineering, and family history.</w:t>
      </w:r>
    </w:p>
    <w:p w14:paraId="60A2C6C1" w14:textId="77777777" w:rsidR="000250F9" w:rsidRPr="006507F4" w:rsidRDefault="000250F9" w:rsidP="000250F9">
      <w:pPr>
        <w:pStyle w:val="Heading3"/>
      </w:pPr>
      <w:r w:rsidRPr="006507F4">
        <w:t>Genealogical Writing And Editing</w:t>
      </w:r>
    </w:p>
    <w:p w14:paraId="5FAFB261" w14:textId="77777777" w:rsidR="000250F9" w:rsidRDefault="000250F9" w:rsidP="000250F9">
      <w:pPr>
        <w:spacing w:before="0"/>
      </w:pPr>
      <w:r>
        <w:t>This is a blend of narrative/creative writing and technical/factual editing.</w:t>
      </w:r>
    </w:p>
    <w:p w14:paraId="725B0C07" w14:textId="77777777" w:rsidR="000250F9" w:rsidRDefault="000250F9" w:rsidP="000250F9">
      <w:pPr>
        <w:pStyle w:val="Heading3"/>
      </w:pPr>
      <w:r w:rsidRPr="001E4351">
        <w:t>Writing Services</w:t>
      </w:r>
    </w:p>
    <w:p w14:paraId="29E94BC0" w14:textId="77777777" w:rsidR="000250F9" w:rsidRDefault="000250F9" w:rsidP="000250F9">
      <w:pPr>
        <w:spacing w:before="0"/>
      </w:pPr>
      <w:r>
        <w:t>grant applications, research, and proposals, family history, memoir, biography, ghost writing with acknowledgement?, general professional writing.</w:t>
      </w:r>
    </w:p>
    <w:p w14:paraId="78AE6F27" w14:textId="77777777" w:rsidR="00F84E37" w:rsidRDefault="00F84E37"/>
    <w:sectPr w:rsidR="00F84E37" w:rsidSect="00D678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2"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37934"/>
    <w:multiLevelType w:val="hybridMultilevel"/>
    <w:tmpl w:val="09F8B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47081"/>
    <w:multiLevelType w:val="multilevel"/>
    <w:tmpl w:val="230288C4"/>
    <w:lvl w:ilvl="0">
      <w:start w:val="1"/>
      <w:numFmt w:val="bullet"/>
      <w:pStyle w:val="Bullet"/>
      <w:lvlText w:val=""/>
      <w:lvlJc w:val="left"/>
      <w:pPr>
        <w:ind w:left="360" w:hanging="360"/>
      </w:pPr>
      <w:rPr>
        <w:rFonts w:ascii="Symbol" w:hAnsi="Symbol" w:hint="default"/>
        <w:caps w:val="0"/>
        <w:smallCaps w:val="0"/>
        <w:strike w:val="0"/>
        <w:dstrike w:val="0"/>
        <w:outline w:val="0"/>
        <w:emboss w:val="0"/>
        <w:imprint w:val="0"/>
        <w:spacing w:val="0"/>
        <w:w w:val="100"/>
        <w:kern w:val="0"/>
        <w:position w:val="4"/>
        <w:sz w:val="22"/>
        <w:szCs w:val="26"/>
        <w:highlight w:val="none"/>
        <w:vertAlign w:val="baseline"/>
      </w:rPr>
    </w:lvl>
    <w:lvl w:ilvl="1">
      <w:start w:val="1"/>
      <w:numFmt w:val="bullet"/>
      <w:lvlText w:val="-"/>
      <w:lvlJc w:val="left"/>
      <w:pPr>
        <w:ind w:left="4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2">
      <w:start w:val="1"/>
      <w:numFmt w:val="bullet"/>
      <w:lvlText w:val="-"/>
      <w:lvlJc w:val="left"/>
      <w:pPr>
        <w:ind w:left="7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3">
      <w:start w:val="1"/>
      <w:numFmt w:val="bullet"/>
      <w:lvlText w:val="-"/>
      <w:lvlJc w:val="left"/>
      <w:pPr>
        <w:ind w:left="9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4">
      <w:start w:val="1"/>
      <w:numFmt w:val="bullet"/>
      <w:lvlText w:val="-"/>
      <w:lvlJc w:val="left"/>
      <w:pPr>
        <w:ind w:left="120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5">
      <w:start w:val="1"/>
      <w:numFmt w:val="bullet"/>
      <w:lvlText w:val="-"/>
      <w:lvlJc w:val="left"/>
      <w:pPr>
        <w:ind w:left="144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6">
      <w:start w:val="1"/>
      <w:numFmt w:val="bullet"/>
      <w:lvlText w:val="-"/>
      <w:lvlJc w:val="left"/>
      <w:pPr>
        <w:ind w:left="168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7">
      <w:start w:val="1"/>
      <w:numFmt w:val="bullet"/>
      <w:lvlText w:val="-"/>
      <w:lvlJc w:val="left"/>
      <w:pPr>
        <w:ind w:left="192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lvl w:ilvl="8">
      <w:start w:val="1"/>
      <w:numFmt w:val="bullet"/>
      <w:lvlText w:val="-"/>
      <w:lvlJc w:val="left"/>
      <w:pPr>
        <w:ind w:left="2160" w:hanging="240"/>
      </w:pPr>
      <w:rPr>
        <w:rFonts w:hAnsi="Arial Unicode MS"/>
        <w:caps w:val="0"/>
        <w:smallCaps w:val="0"/>
        <w:strike w:val="0"/>
        <w:dstrike w:val="0"/>
        <w:outline w:val="0"/>
        <w:emboss w:val="0"/>
        <w:imprint w:val="0"/>
        <w:spacing w:val="0"/>
        <w:w w:val="100"/>
        <w:kern w:val="0"/>
        <w:position w:val="4"/>
        <w:sz w:val="26"/>
        <w:szCs w:val="26"/>
        <w:highlight w:val="none"/>
        <w:vertAlign w:val="baseline"/>
      </w:rPr>
    </w:lvl>
  </w:abstractNum>
  <w:num w:numId="1" w16cid:durableId="253125968">
    <w:abstractNumId w:val="1"/>
  </w:num>
  <w:num w:numId="2" w16cid:durableId="930629096">
    <w:abstractNumId w:val="1"/>
  </w:num>
  <w:num w:numId="3" w16cid:durableId="325285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4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0F9"/>
    <w:rsid w:val="000250F9"/>
    <w:rsid w:val="0007201E"/>
    <w:rsid w:val="0039139C"/>
    <w:rsid w:val="0050718D"/>
    <w:rsid w:val="005D20B7"/>
    <w:rsid w:val="007400D0"/>
    <w:rsid w:val="00813FCB"/>
    <w:rsid w:val="008446E4"/>
    <w:rsid w:val="00C37049"/>
    <w:rsid w:val="00C64F9F"/>
    <w:rsid w:val="00CF445B"/>
    <w:rsid w:val="00D678B1"/>
    <w:rsid w:val="00DB2CFC"/>
    <w:rsid w:val="00EF7786"/>
    <w:rsid w:val="00F84E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C0E734"/>
  <w15:chartTrackingRefBased/>
  <w15:docId w15:val="{8E00747C-ABBC-884A-85FD-1B0A8D0E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0F9"/>
    <w:pPr>
      <w:spacing w:before="120" w:after="120" w:line="288" w:lineRule="auto"/>
    </w:pPr>
    <w:rPr>
      <w:rFonts w:ascii="Verdana" w:hAnsi="Verdana"/>
      <w:kern w:val="0"/>
      <w14:ligatures w14:val="none"/>
    </w:rPr>
  </w:style>
  <w:style w:type="paragraph" w:styleId="Heading1">
    <w:name w:val="heading 1"/>
    <w:basedOn w:val="Normal"/>
    <w:next w:val="Normal"/>
    <w:link w:val="Heading1Char"/>
    <w:uiPriority w:val="9"/>
    <w:qFormat/>
    <w:rsid w:val="00F84E37"/>
    <w:pPr>
      <w:keepNext/>
      <w:keepLines/>
      <w:spacing w:before="240" w:line="240" w:lineRule="auto"/>
      <w:outlineLvl w:val="0"/>
    </w:pPr>
    <w:rPr>
      <w:rFonts w:eastAsiaTheme="majorEastAsia" w:cstheme="majorBidi"/>
      <w:color w:val="000000" w:themeColor="text1"/>
      <w:kern w:val="2"/>
      <w:sz w:val="32"/>
      <w:szCs w:val="32"/>
      <w14:ligatures w14:val="standardContextual"/>
    </w:rPr>
  </w:style>
  <w:style w:type="paragraph" w:styleId="Heading2">
    <w:name w:val="heading 2"/>
    <w:basedOn w:val="Normal"/>
    <w:next w:val="Normal"/>
    <w:link w:val="Heading2Char"/>
    <w:uiPriority w:val="9"/>
    <w:unhideWhenUsed/>
    <w:qFormat/>
    <w:rsid w:val="000250F9"/>
    <w:pPr>
      <w:keepNext/>
      <w:keepLines/>
      <w:spacing w:before="4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0250F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50F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50F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50F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0F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0F9"/>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0F9"/>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qFormat/>
    <w:rsid w:val="00DB2CFC"/>
    <w:pPr>
      <w:numPr>
        <w:numId w:val="2"/>
      </w:numPr>
      <w:pBdr>
        <w:top w:val="nil"/>
        <w:left w:val="nil"/>
        <w:bottom w:val="nil"/>
        <w:right w:val="nil"/>
        <w:between w:val="nil"/>
        <w:bar w:val="nil"/>
      </w:pBdr>
      <w:spacing w:before="200" w:after="200" w:line="288" w:lineRule="auto"/>
      <w:contextualSpacing/>
    </w:pPr>
    <w:rPr>
      <w:rFonts w:ascii="Verdana" w:eastAsia="Arial Unicode MS" w:hAnsi="Verdana" w:cs="Arial Unicode MS"/>
      <w:color w:val="000000"/>
      <w:sz w:val="22"/>
      <w:szCs w:val="22"/>
      <w:bdr w:val="nil"/>
      <w14:textOutline w14:w="0" w14:cap="flat" w14:cmpd="sng" w14:algn="ctr">
        <w14:noFill/>
        <w14:prstDash w14:val="solid"/>
        <w14:bevel/>
      </w14:textOutline>
    </w:rPr>
  </w:style>
  <w:style w:type="paragraph" w:styleId="Title">
    <w:name w:val="Title"/>
    <w:basedOn w:val="Normal"/>
    <w:next w:val="Normal"/>
    <w:link w:val="TitleChar"/>
    <w:uiPriority w:val="10"/>
    <w:qFormat/>
    <w:rsid w:val="00F84E37"/>
    <w:pPr>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84E37"/>
    <w:rPr>
      <w:rFonts w:ascii="Garamond" w:eastAsiaTheme="majorEastAsia" w:hAnsi="Garamond" w:cstheme="majorBidi"/>
      <w:spacing w:val="-10"/>
      <w:kern w:val="28"/>
      <w:sz w:val="56"/>
      <w:szCs w:val="56"/>
    </w:rPr>
  </w:style>
  <w:style w:type="character" w:customStyle="1" w:styleId="Heading1Char">
    <w:name w:val="Heading 1 Char"/>
    <w:basedOn w:val="DefaultParagraphFont"/>
    <w:link w:val="Heading1"/>
    <w:uiPriority w:val="9"/>
    <w:rsid w:val="00F84E37"/>
    <w:rPr>
      <w:rFonts w:ascii="Garamond" w:eastAsiaTheme="majorEastAsia" w:hAnsi="Garamond" w:cstheme="majorBidi"/>
      <w:color w:val="000000" w:themeColor="text1"/>
      <w:sz w:val="32"/>
      <w:szCs w:val="32"/>
    </w:rPr>
  </w:style>
  <w:style w:type="character" w:customStyle="1" w:styleId="Heading2Char">
    <w:name w:val="Heading 2 Char"/>
    <w:basedOn w:val="DefaultParagraphFont"/>
    <w:link w:val="Heading2"/>
    <w:uiPriority w:val="9"/>
    <w:rsid w:val="000250F9"/>
    <w:rPr>
      <w:rFonts w:ascii="Verdana" w:eastAsiaTheme="majorEastAsia" w:hAnsi="Verdana" w:cstheme="majorBidi"/>
      <w:kern w:val="0"/>
      <w:sz w:val="26"/>
      <w:szCs w:val="26"/>
      <w14:ligatures w14:val="none"/>
    </w:rPr>
  </w:style>
  <w:style w:type="paragraph" w:customStyle="1" w:styleId="Cover">
    <w:name w:val="Cover"/>
    <w:basedOn w:val="Normal"/>
    <w:qFormat/>
    <w:rsid w:val="005D20B7"/>
    <w:pPr>
      <w:spacing w:before="0" w:after="0"/>
      <w:contextualSpacing/>
    </w:pPr>
    <w:rPr>
      <w:color w:val="FFFFFF" w:themeColor="background1"/>
      <w:sz w:val="4"/>
    </w:rPr>
  </w:style>
  <w:style w:type="character" w:customStyle="1" w:styleId="Heading3Char">
    <w:name w:val="Heading 3 Char"/>
    <w:basedOn w:val="DefaultParagraphFont"/>
    <w:link w:val="Heading3"/>
    <w:uiPriority w:val="9"/>
    <w:rsid w:val="000250F9"/>
    <w:rPr>
      <w:rFonts w:asciiTheme="minorHAnsi" w:eastAsiaTheme="majorEastAsia" w:hAnsiTheme="minorHAnsi"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0250F9"/>
    <w:rPr>
      <w:rFonts w:asciiTheme="minorHAnsi" w:eastAsiaTheme="majorEastAsia" w:hAnsiTheme="minorHAnsi"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0250F9"/>
    <w:rPr>
      <w:rFonts w:asciiTheme="minorHAnsi" w:eastAsiaTheme="majorEastAsia" w:hAnsiTheme="minorHAnsi"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0250F9"/>
    <w:rPr>
      <w:rFonts w:asciiTheme="minorHAnsi" w:eastAsiaTheme="majorEastAsia" w:hAnsiTheme="minorHAnsi"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0250F9"/>
    <w:rPr>
      <w:rFonts w:asciiTheme="minorHAnsi" w:eastAsiaTheme="majorEastAsia" w:hAnsiTheme="minorHAnsi"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0250F9"/>
    <w:rPr>
      <w:rFonts w:asciiTheme="minorHAnsi" w:eastAsiaTheme="majorEastAsia" w:hAnsiTheme="minorHAnsi"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0250F9"/>
    <w:rPr>
      <w:rFonts w:asciiTheme="minorHAnsi" w:eastAsiaTheme="majorEastAsia" w:hAnsiTheme="minorHAnsi" w:cstheme="majorBidi"/>
      <w:color w:val="272727" w:themeColor="text1" w:themeTint="D8"/>
      <w:kern w:val="0"/>
      <w14:ligatures w14:val="none"/>
    </w:rPr>
  </w:style>
  <w:style w:type="paragraph" w:styleId="Subtitle">
    <w:name w:val="Subtitle"/>
    <w:basedOn w:val="Normal"/>
    <w:next w:val="Normal"/>
    <w:link w:val="SubtitleChar"/>
    <w:uiPriority w:val="11"/>
    <w:qFormat/>
    <w:rsid w:val="000250F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0F9"/>
    <w:rPr>
      <w:rFonts w:asciiTheme="minorHAnsi" w:eastAsiaTheme="majorEastAsia" w:hAnsiTheme="minorHAnsi"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0250F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50F9"/>
    <w:rPr>
      <w:rFonts w:ascii="Verdana" w:hAnsi="Verdana"/>
      <w:i/>
      <w:iCs/>
      <w:color w:val="404040" w:themeColor="text1" w:themeTint="BF"/>
      <w:kern w:val="0"/>
      <w14:ligatures w14:val="none"/>
    </w:rPr>
  </w:style>
  <w:style w:type="paragraph" w:styleId="ListParagraph">
    <w:name w:val="List Paragraph"/>
    <w:basedOn w:val="Normal"/>
    <w:uiPriority w:val="34"/>
    <w:qFormat/>
    <w:rsid w:val="000250F9"/>
    <w:pPr>
      <w:ind w:left="720"/>
      <w:contextualSpacing/>
    </w:pPr>
  </w:style>
  <w:style w:type="character" w:styleId="IntenseEmphasis">
    <w:name w:val="Intense Emphasis"/>
    <w:basedOn w:val="DefaultParagraphFont"/>
    <w:uiPriority w:val="21"/>
    <w:qFormat/>
    <w:rsid w:val="000250F9"/>
    <w:rPr>
      <w:i/>
      <w:iCs/>
      <w:color w:val="0F4761" w:themeColor="accent1" w:themeShade="BF"/>
    </w:rPr>
  </w:style>
  <w:style w:type="paragraph" w:styleId="IntenseQuote">
    <w:name w:val="Intense Quote"/>
    <w:basedOn w:val="Normal"/>
    <w:next w:val="Normal"/>
    <w:link w:val="IntenseQuoteChar"/>
    <w:uiPriority w:val="30"/>
    <w:qFormat/>
    <w:rsid w:val="000250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50F9"/>
    <w:rPr>
      <w:rFonts w:ascii="Verdana" w:hAnsi="Verdana"/>
      <w:i/>
      <w:iCs/>
      <w:color w:val="0F4761" w:themeColor="accent1" w:themeShade="BF"/>
      <w:kern w:val="0"/>
      <w14:ligatures w14:val="none"/>
    </w:rPr>
  </w:style>
  <w:style w:type="character" w:styleId="IntenseReference">
    <w:name w:val="Intense Reference"/>
    <w:basedOn w:val="DefaultParagraphFont"/>
    <w:uiPriority w:val="32"/>
    <w:qFormat/>
    <w:rsid w:val="000250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245</Words>
  <Characters>1735</Characters>
  <Application>Microsoft Office Word</Application>
  <DocSecurity>0</DocSecurity>
  <Lines>44</Lines>
  <Paragraphs>32</Paragraphs>
  <ScaleCrop>false</ScaleCrop>
  <Company/>
  <LinksUpToDate>false</LinksUpToDate>
  <CharactersWithSpaces>1948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LORRIE R CHESNUT</dc:creator>
  <cp:keywords/>
  <dc:description/>
  <cp:lastModifiedBy>LORRIE R CHESNUT</cp:lastModifiedBy>
  <cp:revision>1</cp:revision>
  <dcterms:created xsi:type="dcterms:W3CDTF">2025-12-20T15:15:00Z</dcterms:created>
  <dcterms:modified xsi:type="dcterms:W3CDTF">2025-12-20T15:16:00Z</dcterms:modified>
</cp:coreProperties>
</file>