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64DA" w14:textId="3935E376" w:rsidR="00845B26" w:rsidRPr="00845B26" w:rsidRDefault="00845B26" w:rsidP="00845B2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>Over the past week, I've been looking to shore up my experience and</w:t>
      </w:r>
    </w:p>
    <w:p w14:paraId="13B7B72B" w14:textId="4E956490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knowledge in an IT Support or helpdesk context in order to get </w:t>
      </w:r>
      <w:r w:rsidRPr="00845B26">
        <w:rPr>
          <w:rFonts w:ascii="Calibri" w:hAnsi="Calibri" w:cs="Calibri"/>
        </w:rPr>
        <w:t>better</w:t>
      </w:r>
    </w:p>
    <w:p w14:paraId="09FABA6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grasp on how I may actually operate in the position. There is only so</w:t>
      </w:r>
    </w:p>
    <w:p w14:paraId="72CDA35C" w14:textId="0EC5AF6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much reading and "book-smarts" that one can build before the need for</w:t>
      </w:r>
    </w:p>
    <w:p w14:paraId="5600E520" w14:textId="758C56F1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hands-on application and experience </w:t>
      </w:r>
      <w:r w:rsidRPr="00845B26">
        <w:rPr>
          <w:rFonts w:ascii="Calibri" w:hAnsi="Calibri" w:cs="Calibri"/>
        </w:rPr>
        <w:t>become</w:t>
      </w:r>
      <w:r w:rsidRPr="00845B26">
        <w:rPr>
          <w:rFonts w:ascii="Calibri" w:hAnsi="Calibri" w:cs="Calibri"/>
        </w:rPr>
        <w:t xml:space="preserve"> crucial. I've seen this in</w:t>
      </w:r>
    </w:p>
    <w:p w14:paraId="7B62DB42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my time spent studying with UMBC. In my opinion, this not only applies</w:t>
      </w:r>
    </w:p>
    <w:p w14:paraId="1A825CA1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to mainly technical fields, but even the more intangible ones such as</w:t>
      </w:r>
    </w:p>
    <w:p w14:paraId="1628447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sociology or psychology. The practical application of learned knowledge</w:t>
      </w:r>
    </w:p>
    <w:p w14:paraId="21D730A5" w14:textId="56C34F72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enhances our fundamental understanding </w:t>
      </w:r>
      <w:r w:rsidRPr="00845B26">
        <w:rPr>
          <w:rFonts w:ascii="Calibri" w:hAnsi="Calibri" w:cs="Calibri"/>
        </w:rPr>
        <w:t>of</w:t>
      </w:r>
      <w:r w:rsidRPr="00845B26">
        <w:rPr>
          <w:rFonts w:ascii="Calibri" w:hAnsi="Calibri" w:cs="Calibri"/>
        </w:rPr>
        <w:t xml:space="preserve"> the subject, but often</w:t>
      </w:r>
    </w:p>
    <w:p w14:paraId="5771F23F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provides even more valuable growth opportunities. For example, I know</w:t>
      </w:r>
    </w:p>
    <w:p w14:paraId="49673F97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about Active Directory and the various Windows Administrative tools, but</w:t>
      </w:r>
    </w:p>
    <w:p w14:paraId="18FF627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never really had a reason to delve deeper. Now ask me how to do specific</w:t>
      </w:r>
    </w:p>
    <w:p w14:paraId="18723F10" w14:textId="63143FEB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tasks according to specific problems</w:t>
      </w:r>
      <w:r>
        <w:rPr>
          <w:rFonts w:ascii="Calibri" w:hAnsi="Calibri" w:cs="Calibri"/>
        </w:rPr>
        <w:t>?</w:t>
      </w:r>
      <w:r w:rsidRPr="00845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845B26">
        <w:rPr>
          <w:rFonts w:ascii="Calibri" w:hAnsi="Calibri" w:cs="Calibri"/>
        </w:rPr>
        <w:t>here may be a bit of an issue</w:t>
      </w:r>
    </w:p>
    <w:p w14:paraId="71EA00A2" w14:textId="1A52CCED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there. That is why I found the virtual/simulated lab portions of </w:t>
      </w:r>
      <w:r w:rsidRPr="00845B26">
        <w:rPr>
          <w:rFonts w:ascii="Calibri" w:hAnsi="Calibri" w:cs="Calibri"/>
        </w:rPr>
        <w:t>me</w:t>
      </w:r>
    </w:p>
    <w:p w14:paraId="39272D0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studies to be extremely rewarding.</w:t>
      </w:r>
    </w:p>
    <w:p w14:paraId="2EF842A3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052124CF" w14:textId="25B5DA0C" w:rsidR="00845B26" w:rsidRPr="00845B26" w:rsidRDefault="00845B26" w:rsidP="00845B2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Previously I've used a professional license of </w:t>
      </w:r>
      <w:r w:rsidRPr="00845B26">
        <w:rPr>
          <w:rFonts w:ascii="Calibri" w:hAnsi="Calibri" w:cs="Calibri"/>
        </w:rPr>
        <w:t>VMware</w:t>
      </w:r>
      <w:r w:rsidRPr="00845B26">
        <w:rPr>
          <w:rFonts w:ascii="Calibri" w:hAnsi="Calibri" w:cs="Calibri"/>
        </w:rPr>
        <w:t xml:space="preserve"> provided by</w:t>
      </w:r>
    </w:p>
    <w:p w14:paraId="638DD883" w14:textId="6FB9304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various courses. However, </w:t>
      </w:r>
      <w:r w:rsidRPr="00845B26">
        <w:rPr>
          <w:rFonts w:ascii="Calibri" w:hAnsi="Calibri" w:cs="Calibri"/>
        </w:rPr>
        <w:t>I have</w:t>
      </w:r>
      <w:r w:rsidRPr="00845B26">
        <w:rPr>
          <w:rFonts w:ascii="Calibri" w:hAnsi="Calibri" w:cs="Calibri"/>
        </w:rPr>
        <w:t xml:space="preserve"> moved to VirtualBox due to it being free,</w:t>
      </w:r>
    </w:p>
    <w:p w14:paraId="53B8061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but still extremely capable. I already had a Windows 2022 Server and</w:t>
      </w:r>
    </w:p>
    <w:p w14:paraId="55CE546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Windows 10 Pro VM created and ready to go. However, there were a few</w:t>
      </w:r>
    </w:p>
    <w:p w14:paraId="6789E304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things I did to tune it for the purposes of learning more about a</w:t>
      </w:r>
    </w:p>
    <w:p w14:paraId="605380EE" w14:textId="0F684BB3" w:rsid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helpdesk role.</w:t>
      </w:r>
    </w:p>
    <w:p w14:paraId="050EE0D5" w14:textId="77777777" w:rsidR="00845B26" w:rsidRDefault="00845B26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4629"/>
      </w:tblGrid>
      <w:tr w:rsidR="004D0C39" w14:paraId="22C83375" w14:textId="77777777" w:rsidTr="003B08B9">
        <w:trPr>
          <w:trHeight w:val="207"/>
        </w:trPr>
        <w:tc>
          <w:tcPr>
            <w:tcW w:w="9257" w:type="dxa"/>
            <w:gridSpan w:val="2"/>
          </w:tcPr>
          <w:p w14:paraId="62F9C35A" w14:textId="5FB976B9" w:rsidR="004D0C39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1</w:t>
            </w:r>
          </w:p>
        </w:tc>
      </w:tr>
      <w:tr w:rsidR="00845B26" w14:paraId="6D3BCE12" w14:textId="77777777" w:rsidTr="00845B26">
        <w:trPr>
          <w:trHeight w:val="207"/>
        </w:trPr>
        <w:tc>
          <w:tcPr>
            <w:tcW w:w="4628" w:type="dxa"/>
          </w:tcPr>
          <w:p w14:paraId="1FBD984D" w14:textId="68236A13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Task/Process</w:t>
            </w:r>
          </w:p>
        </w:tc>
        <w:tc>
          <w:tcPr>
            <w:tcW w:w="4629" w:type="dxa"/>
          </w:tcPr>
          <w:p w14:paraId="47887633" w14:textId="20C8D2B9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Knowledge Gained</w:t>
            </w:r>
          </w:p>
        </w:tc>
      </w:tr>
      <w:tr w:rsidR="00845B26" w14:paraId="5BAF45CD" w14:textId="77777777" w:rsidTr="00845B26">
        <w:trPr>
          <w:trHeight w:val="458"/>
        </w:trPr>
        <w:tc>
          <w:tcPr>
            <w:tcW w:w="4628" w:type="dxa"/>
          </w:tcPr>
          <w:p w14:paraId="2A5D80E0" w14:textId="5E971E95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Setup</w:t>
            </w:r>
          </w:p>
        </w:tc>
        <w:tc>
          <w:tcPr>
            <w:tcW w:w="4629" w:type="dxa"/>
          </w:tcPr>
          <w:p w14:paraId="6025E06C" w14:textId="7B7BE52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Understanding of AD Domain Services, creating domains, user/group management, and permissions.</w:t>
            </w:r>
          </w:p>
        </w:tc>
      </w:tr>
      <w:tr w:rsidR="00845B26" w14:paraId="666904DD" w14:textId="77777777" w:rsidTr="00845B26">
        <w:trPr>
          <w:trHeight w:val="852"/>
        </w:trPr>
        <w:tc>
          <w:tcPr>
            <w:tcW w:w="4628" w:type="dxa"/>
          </w:tcPr>
          <w:p w14:paraId="24D023F0" w14:textId="253B2AE8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Networking Configuration</w:t>
            </w:r>
          </w:p>
        </w:tc>
        <w:tc>
          <w:tcPr>
            <w:tcW w:w="4629" w:type="dxa"/>
          </w:tcPr>
          <w:p w14:paraId="52415340" w14:textId="77777777" w:rsidR="00845B26" w:rsidRPr="00845B26" w:rsidRDefault="00845B26" w:rsidP="00845B26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5B26" w:rsidRPr="00845B26" w14:paraId="07658FCD" w14:textId="77777777" w:rsidTr="00845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3B1B7" w14:textId="77777777" w:rsidR="00845B26" w:rsidRPr="00845B26" w:rsidRDefault="00845B26" w:rsidP="00845B26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FFF7644" w14:textId="654497DF" w:rsidR="00845B26" w:rsidRPr="00845B26" w:rsidRDefault="001867B4" w:rsidP="00845B26">
            <w:pPr>
              <w:rPr>
                <w:rFonts w:ascii="Calibri" w:hAnsi="Calibri" w:cs="Calibri"/>
              </w:rPr>
            </w:pPr>
            <w:r w:rsidRPr="001867B4">
              <w:rPr>
                <w:rFonts w:ascii="Calibri" w:hAnsi="Calibri" w:cs="Calibri"/>
              </w:rPr>
              <w:t>Knowledge of IP configuration, static IPs, and troubleshooting connectivity issues between devices.</w:t>
            </w:r>
          </w:p>
        </w:tc>
      </w:tr>
      <w:tr w:rsidR="00845B26" w14:paraId="5925CAF6" w14:textId="77777777" w:rsidTr="00845B26">
        <w:trPr>
          <w:trHeight w:val="852"/>
        </w:trPr>
        <w:tc>
          <w:tcPr>
            <w:tcW w:w="4628" w:type="dxa"/>
          </w:tcPr>
          <w:p w14:paraId="65EC7D48" w14:textId="4B28BB7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RSAT Tools Installation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C8F1BAF" w14:textId="6A0B227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Experience installing and using remote server management tools on client machines for domain management.</w:t>
            </w:r>
          </w:p>
        </w:tc>
      </w:tr>
      <w:tr w:rsidR="00845B26" w14:paraId="22A5DA3A" w14:textId="77777777" w:rsidTr="00845B26">
        <w:trPr>
          <w:trHeight w:val="852"/>
        </w:trPr>
        <w:tc>
          <w:tcPr>
            <w:tcW w:w="4628" w:type="dxa"/>
          </w:tcPr>
          <w:p w14:paraId="7C7EEB00" w14:textId="2665A680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Firewall Management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2C0A4FD8" w14:textId="320FAF1C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Skills in configuring firewall rules and managing security without compromising connectivity.</w:t>
            </w:r>
          </w:p>
        </w:tc>
      </w:tr>
      <w:tr w:rsidR="00845B26" w14:paraId="4D633A79" w14:textId="77777777" w:rsidTr="00845B26">
        <w:trPr>
          <w:trHeight w:val="935"/>
        </w:trPr>
        <w:tc>
          <w:tcPr>
            <w:tcW w:w="4628" w:type="dxa"/>
          </w:tcPr>
          <w:p w14:paraId="59661DE9" w14:textId="06A9D33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Virtual Machine Networking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D966310" w14:textId="17B1CCFD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Practical experience with virtualized environments, managing virtual networks, and IP settings.</w:t>
            </w:r>
          </w:p>
        </w:tc>
      </w:tr>
    </w:tbl>
    <w:p w14:paraId="7731A633" w14:textId="77777777" w:rsidR="00845B26" w:rsidRDefault="00845B26" w:rsidP="00845B26">
      <w:pPr>
        <w:spacing w:after="0"/>
        <w:rPr>
          <w:rFonts w:ascii="Calibri" w:hAnsi="Calibri" w:cs="Calibri"/>
        </w:rPr>
      </w:pPr>
    </w:p>
    <w:p w14:paraId="1E707E7D" w14:textId="77777777" w:rsidR="004D0C39" w:rsidRDefault="004D0C39" w:rsidP="00845B26">
      <w:pPr>
        <w:spacing w:after="0"/>
        <w:rPr>
          <w:rFonts w:ascii="Calibri" w:hAnsi="Calibri" w:cs="Calibri"/>
        </w:rPr>
      </w:pPr>
    </w:p>
    <w:p w14:paraId="2C113958" w14:textId="77777777" w:rsidR="00D816E9" w:rsidRPr="00845B26" w:rsidRDefault="00D816E9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77FCA166" w14:textId="77777777" w:rsidTr="00E66931">
        <w:tc>
          <w:tcPr>
            <w:tcW w:w="9350" w:type="dxa"/>
            <w:gridSpan w:val="2"/>
          </w:tcPr>
          <w:p w14:paraId="11CCC70B" w14:textId="56A18D0A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2</w:t>
            </w:r>
          </w:p>
        </w:tc>
      </w:tr>
      <w:tr w:rsidR="00845B26" w14:paraId="71F384B1" w14:textId="77777777" w:rsidTr="00845B26">
        <w:tc>
          <w:tcPr>
            <w:tcW w:w="4675" w:type="dxa"/>
          </w:tcPr>
          <w:p w14:paraId="293367B1" w14:textId="75F76E4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</w:p>
        </w:tc>
        <w:tc>
          <w:tcPr>
            <w:tcW w:w="4675" w:type="dxa"/>
          </w:tcPr>
          <w:p w14:paraId="341DAFF1" w14:textId="711939F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4C80219D" w14:textId="77777777" w:rsidTr="00845B26">
        <w:tc>
          <w:tcPr>
            <w:tcW w:w="4675" w:type="dxa"/>
          </w:tcPr>
          <w:p w14:paraId="63A21C49" w14:textId="01AC92B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a Second Virtual Machine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D241680" w14:textId="3E87534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experience in creating and configuring a second VM (Desktop2) to simulate a user workstation in a network.</w:t>
            </w:r>
          </w:p>
        </w:tc>
      </w:tr>
      <w:tr w:rsidR="00845B26" w14:paraId="57D85D1B" w14:textId="77777777" w:rsidTr="00845B26">
        <w:tc>
          <w:tcPr>
            <w:tcW w:w="4675" w:type="dxa"/>
          </w:tcPr>
          <w:p w14:paraId="6A965A33" w14:textId="0DE3DAF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Organizational Units (OUs)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250F5263" w14:textId="593CF8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Learned to create and organize OUs within Active </w:t>
            </w:r>
            <w:r w:rsidRPr="00845B26">
              <w:rPr>
                <w:rFonts w:ascii="Calibri" w:hAnsi="Calibri" w:cs="Calibri"/>
              </w:rPr>
              <w:t>Directory and</w:t>
            </w:r>
            <w:r w:rsidRPr="00845B26">
              <w:rPr>
                <w:rFonts w:ascii="Calibri" w:hAnsi="Calibri" w:cs="Calibri"/>
              </w:rPr>
              <w:t xml:space="preserve"> move users into appropriate units based on roles.</w:t>
            </w:r>
          </w:p>
        </w:tc>
      </w:tr>
      <w:tr w:rsidR="00845B26" w14:paraId="4A2E8EF7" w14:textId="77777777" w:rsidTr="00845B26">
        <w:tc>
          <w:tcPr>
            <w:tcW w:w="4675" w:type="dxa"/>
          </w:tcPr>
          <w:p w14:paraId="2278B70B" w14:textId="632777A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Using the Attribute Editor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0C12D97F" w14:textId="14828E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skills in using the Attribute Editor to manage and view detailed information about AD objects (e.g., users, OUs).</w:t>
            </w:r>
          </w:p>
        </w:tc>
      </w:tr>
      <w:tr w:rsidR="00845B26" w14:paraId="6EE8D247" w14:textId="77777777" w:rsidTr="00845B26">
        <w:tc>
          <w:tcPr>
            <w:tcW w:w="4675" w:type="dxa"/>
          </w:tcPr>
          <w:p w14:paraId="772F6B8D" w14:textId="57DD276A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Managing Group Policies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13DE78C" w14:textId="5B9F3B5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knowledge in accessing and editing group </w:t>
            </w:r>
            <w:r w:rsidRPr="00845B26">
              <w:rPr>
                <w:rFonts w:ascii="Calibri" w:hAnsi="Calibri" w:cs="Calibri"/>
              </w:rPr>
              <w:t>policies and</w:t>
            </w:r>
            <w:r w:rsidRPr="00845B26">
              <w:rPr>
                <w:rFonts w:ascii="Calibri" w:hAnsi="Calibri" w:cs="Calibri"/>
              </w:rPr>
              <w:t xml:space="preserve"> enforcing domain-wide security settings and restrictions.</w:t>
            </w:r>
          </w:p>
        </w:tc>
      </w:tr>
      <w:tr w:rsidR="00845B26" w14:paraId="5B3CCE38" w14:textId="77777777" w:rsidTr="00845B26">
        <w:tc>
          <w:tcPr>
            <w:tcW w:w="4675" w:type="dxa"/>
          </w:tcPr>
          <w:p w14:paraId="74D7E7B3" w14:textId="1C3229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Adding Desktop2 to Network/Domain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9E0AC40" w14:textId="5D70638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how to configure a static IP, ensure network connectivity, and join a machine to the domain for integration into a network environment.</w:t>
            </w:r>
          </w:p>
        </w:tc>
      </w:tr>
    </w:tbl>
    <w:p w14:paraId="63A4C861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3CF948EB" w14:textId="77777777" w:rsid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 </w:t>
      </w:r>
    </w:p>
    <w:p w14:paraId="27C8A5ED" w14:textId="77777777" w:rsidR="00D816E9" w:rsidRPr="00845B26" w:rsidRDefault="00D816E9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4F232D07" w14:textId="77777777" w:rsidTr="0090297D">
        <w:tc>
          <w:tcPr>
            <w:tcW w:w="9350" w:type="dxa"/>
            <w:gridSpan w:val="2"/>
          </w:tcPr>
          <w:p w14:paraId="47D846DB" w14:textId="21172161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&amp; Shared Drive Permissions</w:t>
            </w:r>
          </w:p>
        </w:tc>
      </w:tr>
      <w:tr w:rsidR="00845B26" w14:paraId="39E002D5" w14:textId="77777777" w:rsidTr="00845B26">
        <w:tc>
          <w:tcPr>
            <w:tcW w:w="4675" w:type="dxa"/>
          </w:tcPr>
          <w:p w14:paraId="677C0725" w14:textId="7050C2EF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C2B0809" w14:textId="53EE59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083A2174" w14:textId="77777777" w:rsidTr="00845B26">
        <w:tc>
          <w:tcPr>
            <w:tcW w:w="4675" w:type="dxa"/>
          </w:tcPr>
          <w:p w14:paraId="61D97CBE" w14:textId="47944B06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Useful Commands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F937D48" w14:textId="0CC5F08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practical knowledge in useful commands like </w:t>
            </w:r>
            <w:r w:rsidRPr="00845B26">
              <w:rPr>
                <w:rFonts w:ascii="Calibri" w:hAnsi="Calibri" w:cs="Calibri"/>
                <w:b/>
                <w:bCs/>
              </w:rPr>
              <w:t>ping</w:t>
            </w:r>
            <w:r w:rsidRPr="00845B26">
              <w:rPr>
                <w:rFonts w:ascii="Calibri" w:hAnsi="Calibri" w:cs="Calibri"/>
              </w:rPr>
              <w:t xml:space="preserve">,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gpresult</w:t>
            </w:r>
            <w:proofErr w:type="spellEnd"/>
            <w:r w:rsidRPr="00845B26">
              <w:rPr>
                <w:rFonts w:ascii="Calibri" w:hAnsi="Calibri" w:cs="Calibri"/>
              </w:rPr>
              <w:t xml:space="preserve">, and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gpupdate</w:t>
            </w:r>
            <w:proofErr w:type="spellEnd"/>
            <w:r w:rsidRPr="00845B26">
              <w:rPr>
                <w:rFonts w:ascii="Calibri" w:hAnsi="Calibri" w:cs="Calibri"/>
              </w:rPr>
              <w:t xml:space="preserve"> for network troubleshooting and Group Policy management.</w:t>
            </w:r>
          </w:p>
        </w:tc>
      </w:tr>
      <w:tr w:rsidR="00845B26" w14:paraId="08053BF1" w14:textId="77777777" w:rsidTr="00845B26">
        <w:tc>
          <w:tcPr>
            <w:tcW w:w="4675" w:type="dxa"/>
          </w:tcPr>
          <w:p w14:paraId="39222101" w14:textId="5798068B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Account Lockout &amp; Disabled Accounts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D58F03D" w14:textId="555A0D45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manage locked, disabled, and expired accounts in Active Directory, ensuring users regain access.</w:t>
            </w:r>
          </w:p>
        </w:tc>
      </w:tr>
      <w:tr w:rsidR="00845B26" w14:paraId="47EFD135" w14:textId="77777777" w:rsidTr="00845B26">
        <w:tc>
          <w:tcPr>
            <w:tcW w:w="4675" w:type="dxa"/>
          </w:tcPr>
          <w:p w14:paraId="4BD92FB1" w14:textId="69E6F39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Rejoining Computer to 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6077A68" w14:textId="70F1B196" w:rsidR="00845B26" w:rsidRDefault="00845B26" w:rsidP="00845B26">
            <w:pPr>
              <w:tabs>
                <w:tab w:val="left" w:pos="915"/>
              </w:tabs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hands-on experience troubleshooting and rejoining computers that have fallen off the domain.</w:t>
            </w:r>
          </w:p>
        </w:tc>
      </w:tr>
      <w:tr w:rsidR="00845B26" w14:paraId="452E65E2" w14:textId="77777777" w:rsidTr="00845B26">
        <w:tc>
          <w:tcPr>
            <w:tcW w:w="4675" w:type="dxa"/>
          </w:tcPr>
          <w:p w14:paraId="5639A788" w14:textId="0E4C538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Shared Drives &amp; Configuring Permissions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CDCFEF8" w14:textId="565B4F0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Developed skills in creating shared drives, setting up security groups, and applying granular access controls to shared resources.</w:t>
            </w:r>
          </w:p>
        </w:tc>
      </w:tr>
      <w:tr w:rsidR="00845B26" w14:paraId="4C0540E6" w14:textId="77777777" w:rsidTr="00845B26">
        <w:tc>
          <w:tcPr>
            <w:tcW w:w="4675" w:type="dxa"/>
          </w:tcPr>
          <w:p w14:paraId="20075743" w14:textId="0457A3C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Mapping Network Drives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4AB55BE" w14:textId="377EE99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experience in mapping network drives for user-specific access to shared folders, ensuring proper access controls.</w:t>
            </w:r>
          </w:p>
        </w:tc>
      </w:tr>
      <w:tr w:rsidR="00845B26" w14:paraId="4E8CF56F" w14:textId="77777777" w:rsidTr="00845B26">
        <w:tc>
          <w:tcPr>
            <w:tcW w:w="4675" w:type="dxa"/>
          </w:tcPr>
          <w:p w14:paraId="74762E56" w14:textId="7D1C42B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Personal Folder Mapping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4DC9D56" w14:textId="1FE90AE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configure individualized network drives for users, linking to their dedicated folders for personalized access.</w:t>
            </w:r>
          </w:p>
        </w:tc>
      </w:tr>
    </w:tbl>
    <w:p w14:paraId="166C90BE" w14:textId="0F4AA06E" w:rsidR="00845B26" w:rsidRPr="00845B26" w:rsidRDefault="00845B26" w:rsidP="00845B26">
      <w:pPr>
        <w:spacing w:after="0"/>
        <w:rPr>
          <w:rFonts w:ascii="Calibri" w:hAnsi="Calibri" w:cs="Calibri"/>
        </w:rPr>
      </w:pPr>
    </w:p>
    <w:sectPr w:rsidR="00845B26" w:rsidRPr="0084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6"/>
    <w:rsid w:val="001867B4"/>
    <w:rsid w:val="004D0C39"/>
    <w:rsid w:val="00845B26"/>
    <w:rsid w:val="00D816E9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AB96"/>
  <w15:chartTrackingRefBased/>
  <w15:docId w15:val="{1352D79F-F59B-466D-884E-783A8D6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3</cp:revision>
  <dcterms:created xsi:type="dcterms:W3CDTF">2025-04-01T21:42:00Z</dcterms:created>
  <dcterms:modified xsi:type="dcterms:W3CDTF">2025-04-01T22:12:00Z</dcterms:modified>
</cp:coreProperties>
</file>