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6771" w14:textId="77777777" w:rsidR="00C45EFE" w:rsidRPr="005F56CA" w:rsidRDefault="00C45EFE" w:rsidP="00685AC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A743C6" w14:textId="77777777" w:rsidR="00C45EFE" w:rsidRPr="005F56CA" w:rsidRDefault="00C45EFE" w:rsidP="00685AC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6DFE829" w14:textId="77777777" w:rsidR="00C45EFE" w:rsidRPr="005F56CA" w:rsidRDefault="00C45EFE" w:rsidP="00685AC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DA2F95" w14:textId="77777777" w:rsidR="00C45EFE" w:rsidRPr="005F56CA" w:rsidRDefault="00C45EFE" w:rsidP="00685AC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6033EF" w14:textId="077C7A53" w:rsidR="00C45EFE" w:rsidRPr="005F56CA" w:rsidRDefault="00C45EFE" w:rsidP="00685AC0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6CA">
        <w:rPr>
          <w:rFonts w:ascii="Times New Roman" w:eastAsia="Times New Roman" w:hAnsi="Times New Roman" w:cs="Times New Roman"/>
          <w:sz w:val="24"/>
          <w:szCs w:val="24"/>
        </w:rPr>
        <w:t>5-2 Milestone Four: Enhancement Three: Databases</w:t>
      </w:r>
    </w:p>
    <w:p w14:paraId="54B51244" w14:textId="77777777" w:rsidR="00C45EFE" w:rsidRPr="005F56CA" w:rsidRDefault="00C45EFE" w:rsidP="00685AC0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6CA">
        <w:rPr>
          <w:rFonts w:ascii="Times New Roman" w:eastAsia="Times New Roman" w:hAnsi="Times New Roman" w:cs="Times New Roman"/>
          <w:sz w:val="24"/>
          <w:szCs w:val="24"/>
        </w:rPr>
        <w:t>Dustin Morris</w:t>
      </w:r>
    </w:p>
    <w:p w14:paraId="418AAE9E" w14:textId="77777777" w:rsidR="00C45EFE" w:rsidRPr="005F56CA" w:rsidRDefault="00C45EFE" w:rsidP="00685AC0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6CA">
        <w:rPr>
          <w:rFonts w:ascii="Times New Roman" w:eastAsia="Times New Roman" w:hAnsi="Times New Roman" w:cs="Times New Roman"/>
          <w:sz w:val="24"/>
          <w:szCs w:val="24"/>
        </w:rPr>
        <w:t>CS-499 Computer Science Capstone 23EW2</w:t>
      </w:r>
    </w:p>
    <w:p w14:paraId="0059BD2B" w14:textId="77777777" w:rsidR="00C45EFE" w:rsidRPr="005F56CA" w:rsidRDefault="00C45EFE" w:rsidP="00685AC0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6CA">
        <w:rPr>
          <w:rFonts w:ascii="Times New Roman" w:eastAsia="Times New Roman" w:hAnsi="Times New Roman" w:cs="Times New Roman"/>
          <w:sz w:val="24"/>
          <w:szCs w:val="24"/>
        </w:rPr>
        <w:t>Prof Brooke</w:t>
      </w:r>
    </w:p>
    <w:p w14:paraId="0DBABEF7" w14:textId="7C7FDC0E" w:rsidR="00C45EFE" w:rsidRPr="005F56CA" w:rsidRDefault="00C45EFE" w:rsidP="00685AC0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6CA">
        <w:rPr>
          <w:rFonts w:ascii="Times New Roman" w:eastAsia="Times New Roman" w:hAnsi="Times New Roman" w:cs="Times New Roman"/>
          <w:sz w:val="24"/>
          <w:szCs w:val="24"/>
        </w:rPr>
        <w:t>11/25/2023</w:t>
      </w:r>
    </w:p>
    <w:p w14:paraId="503CC0E1" w14:textId="77777777" w:rsidR="00C45EFE" w:rsidRPr="005F56CA" w:rsidRDefault="00C45EFE" w:rsidP="00685A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56C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77ACF3" w14:textId="7FF5EC08" w:rsidR="0085137C" w:rsidRPr="005F56CA" w:rsidRDefault="0085137C" w:rsidP="004753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Introduction:</w:t>
      </w:r>
    </w:p>
    <w:p w14:paraId="24131AB4" w14:textId="42B92D1B" w:rsidR="0039297F" w:rsidRPr="005F56CA" w:rsidRDefault="00282F82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artifact for Enhancement Three: Databases is a Python application designed to create a 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web interface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the Dash web app framework and integrating Dash Component modules for </w:t>
      </w:r>
      <w:r w:rsidR="001264C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displaying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animal data from animal shelters, including results that are filtered based on </w:t>
      </w:r>
      <w:r w:rsidR="00596EDD">
        <w:rPr>
          <w:rFonts w:ascii="Times New Roman" w:hAnsi="Times New Roman" w:cs="Times New Roman"/>
          <w:sz w:val="24"/>
          <w:szCs w:val="24"/>
          <w:shd w:val="clear" w:color="auto" w:fill="FFFFFF"/>
        </w:rPr>
        <w:t>user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criteria.  This application was developed during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CS-340 Client/Server Development course in the 22EW4 term.  These applications originated in my second artifact, where I developed an enhanced </w:t>
      </w:r>
      <w:r w:rsidR="00596EDD">
        <w:rPr>
          <w:rFonts w:ascii="Times New Roman" w:hAnsi="Times New Roman" w:cs="Times New Roman"/>
          <w:sz w:val="24"/>
          <w:szCs w:val="24"/>
          <w:shd w:val="clear" w:color="auto" w:fill="FFFFFF"/>
        </w:rPr>
        <w:t>search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algorithm.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Choosing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PyCharm 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s my development environment (IDE)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using the Python programming language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developed a useful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enhancement to this application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accomplished this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by implementing an additional collection, “users” into my database to handle user accounts. My goal is to</w:t>
      </w:r>
      <w:r w:rsidR="00E1311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align my work with all-course outcomes related to databases</w:t>
      </w:r>
      <w:r w:rsidR="0012725B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502464" w14:textId="6F12E855" w:rsidR="007E0AE7" w:rsidRPr="005F56CA" w:rsidRDefault="007E0AE7" w:rsidP="004753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Overview:</w:t>
      </w:r>
    </w:p>
    <w:p w14:paraId="219FB32D" w14:textId="36853F85" w:rsidR="000D0A68" w:rsidRPr="005F56CA" w:rsidRDefault="00576FD7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dashboard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is configured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work</w:t>
      </w:r>
      <w:r w:rsidR="00615F0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 MongoDB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r w:rsidR="0097028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9131D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5F0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localhost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15F0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granting</w:t>
      </w:r>
      <w:r w:rsidR="009131D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permission to anyone within the same network</w:t>
      </w:r>
      <w:r w:rsidR="009131D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1264C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Figure 1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the imported module that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enables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028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Dash framework to be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on </w:t>
      </w:r>
      <w:r w:rsidR="007E0AE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machines in the same network</w:t>
      </w:r>
      <w:r w:rsidR="00915A8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 including mobile devices.</w:t>
      </w:r>
    </w:p>
    <w:p w14:paraId="6A6DFD4C" w14:textId="3AE92339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42E39A2" w14:textId="31BDE24C" w:rsidR="000D0A68" w:rsidRPr="009F7A9E" w:rsidRDefault="000D0A68" w:rsidP="004753D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9F7A9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Import component from Application.py.</w:t>
      </w:r>
    </w:p>
    <w:p w14:paraId="6FCE370C" w14:textId="5522B534" w:rsidR="00771C8A" w:rsidRPr="005F56CA" w:rsidRDefault="00D46AB4" w:rsidP="004753D8">
      <w:pPr>
        <w:keepNext/>
        <w:spacing w:line="480" w:lineRule="auto"/>
        <w:rPr>
          <w:rFonts w:ascii="Times New Roman" w:hAnsi="Times New Roman" w:cs="Times New Roman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58C705D" wp14:editId="76202398">
            <wp:extent cx="3048425" cy="257211"/>
            <wp:effectExtent l="0" t="0" r="0" b="9525"/>
            <wp:docPr id="263007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07262" name="Picture 263007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E9FA" w14:textId="5B5EDB59" w:rsidR="00D46AB4" w:rsidRPr="005F56CA" w:rsidRDefault="007E0AE7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Defining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“Waitress” in the application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provides </w:t>
      </w:r>
      <w:r w:rsidR="00596E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 to the script, 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D46AB4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serve(app.server, host=’0.0.0.0’, port=8050)`, 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instructing the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to listen on all interfaces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ED2896" w:rsidRPr="005825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WSGI</w:t>
      </w:r>
      <w:r w:rsidR="006F4D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creates accessibility to the dashboard using your </w:t>
      </w:r>
      <w:r w:rsidR="00596EDD">
        <w:rPr>
          <w:rFonts w:ascii="Times New Roman" w:hAnsi="Times New Roman" w:cs="Times New Roman"/>
          <w:sz w:val="24"/>
          <w:szCs w:val="24"/>
          <w:shd w:val="clear" w:color="auto" w:fill="FFFFFF"/>
        </w:rPr>
        <w:t>machine's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actual </w:t>
      </w:r>
      <w:r w:rsidR="00ED289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IP address.</w:t>
      </w:r>
      <w:r w:rsidR="006F4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This requires you to run the following command in your IDE terminal </w:t>
      </w:r>
      <w:r w:rsidR="006F4D7E" w:rsidRPr="006F4D7E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6F4D7E" w:rsidRPr="006F4D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waitress-serve --host=0.0.0.0 --port=8050 WSGI_Server:app</w:t>
      </w:r>
      <w:r w:rsidR="006F4D7E" w:rsidRPr="006F4D7E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6F4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</w:p>
    <w:p w14:paraId="756B9C33" w14:textId="6E1EA393" w:rsidR="000330F8" w:rsidRPr="005F56CA" w:rsidRDefault="00224B47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To establish a connection to the database</w:t>
      </w:r>
      <w:r w:rsidR="000F1CF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assigned</w:t>
      </w:r>
      <w:r w:rsidR="000F1CF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330F8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`client = MongoClient</w:t>
      </w:r>
      <w:r w:rsidR="000F1CF9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`</w:t>
      </w:r>
      <w:r w:rsidR="000F1CF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1CF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330F8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`db = client[‘AAC’]`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assigning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330F8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`collection = db[‘animals’]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`</w:t>
      </w:r>
      <w:r w:rsidR="000330F8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collection_users = db[‘users’]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1CF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rants</w:t>
      </w:r>
      <w:r w:rsidR="000F1CF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 to the collections</w:t>
      </w:r>
      <w:r w:rsidR="00D53B2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database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="000F1CF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The ‘animals’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3B2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collection stores the data provided to the dashboard DataFrame, and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D53B2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‘users’ collection stores usernames and passwords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created</w:t>
      </w:r>
      <w:r w:rsidR="00D53B2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during registration.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Figure 2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visualizes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 I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establish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connection</w:t>
      </w:r>
      <w:r w:rsidR="000F642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3C533E2" w14:textId="198752AF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515710C5" w14:textId="377FF941" w:rsidR="000D0A68" w:rsidRPr="005E4DC8" w:rsidRDefault="000D0A68" w:rsidP="004753D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5E4DC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Connecting to MongoDB in Application.py</w:t>
      </w:r>
    </w:p>
    <w:p w14:paraId="061D908D" w14:textId="0D195113" w:rsidR="000330F8" w:rsidRPr="005F56CA" w:rsidRDefault="000330F8" w:rsidP="004753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F47EBF8" wp14:editId="005BD726">
            <wp:extent cx="5943600" cy="986790"/>
            <wp:effectExtent l="0" t="0" r="0" b="3810"/>
            <wp:docPr id="2131514375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14375" name="Picture 10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3B1D" w14:textId="371803F2" w:rsidR="0022164F" w:rsidRPr="005F56CA" w:rsidRDefault="000F6425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process to create additional collections lies </w:t>
      </w:r>
      <w:r w:rsidR="008D662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in the assignment provided for `</w:t>
      </w:r>
      <w:r w:rsidR="008D6622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collection =</w:t>
      </w:r>
      <w:r w:rsidR="008D662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615F0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D662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This variable creates the additional collection, also noting that inserting data will create the collection automatically</w:t>
      </w:r>
      <w:r w:rsidR="0060369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  To inse</w:t>
      </w:r>
      <w:r w:rsidR="00362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rt </w:t>
      </w:r>
      <w:r w:rsidR="0060369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data in the new collection</w:t>
      </w:r>
      <w:r w:rsidR="008D662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5F0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="0060369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designed</w:t>
      </w:r>
      <w:r w:rsidR="00DD4F7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two</w:t>
      </w:r>
      <w:r w:rsidR="00237C6E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functioning</w:t>
      </w:r>
      <w:r w:rsidR="00DD4F7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button</w:t>
      </w:r>
      <w:r w:rsidR="00237C6E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components.  The</w:t>
      </w:r>
      <w:r w:rsidR="00DD4F7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components were added to the existing layout of the dashboard 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open separate windows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about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components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clicked.</w:t>
      </w:r>
    </w:p>
    <w:p w14:paraId="3A28557F" w14:textId="52433EB5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1A55B96" w14:textId="41FEA14F" w:rsidR="000D0A68" w:rsidRPr="005E4DC8" w:rsidRDefault="005F56CA" w:rsidP="004753D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5E4DC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Usage of HTML elements for buttons in Application.py.</w:t>
      </w:r>
    </w:p>
    <w:p w14:paraId="009269CF" w14:textId="0BF1D1B1" w:rsidR="00771C8A" w:rsidRPr="005F56CA" w:rsidRDefault="0022164F" w:rsidP="004753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9747B1F" wp14:editId="191AE397">
            <wp:extent cx="5943600" cy="1740535"/>
            <wp:effectExtent l="0" t="0" r="0" b="0"/>
            <wp:docPr id="64368361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3615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A03" w14:textId="03A92025" w:rsidR="0022164F" w:rsidRPr="005F56CA" w:rsidRDefault="0022164F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Figure 3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button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being implemented 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into the layout us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="00D42FE9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html.Button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 The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4F6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implementation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provided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084EF1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 html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C1207D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 a module from the Dash</w:t>
      </w:r>
      <w:r w:rsidR="00084EF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1207D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framework to create HTML elements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="00C1207D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visibility is defined by 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D42FE9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style={‘display’: ‘block’}),</w:t>
      </w:r>
      <w:r w:rsidR="00D42FE9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`.</w:t>
      </w:r>
      <w:r w:rsidR="00C1207D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1651F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design extends to other clickable components, each </w:t>
      </w:r>
      <w:r w:rsidR="00754F6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1651F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given unique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IDs</w:t>
      </w:r>
      <w:r w:rsidR="001651F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provide individual functionality.</w:t>
      </w:r>
    </w:p>
    <w:p w14:paraId="636CCDE0" w14:textId="3B52BF36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737D56F" w14:textId="58968889" w:rsidR="000D0A68" w:rsidRPr="005E4DC8" w:rsidRDefault="005F56CA" w:rsidP="004753D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5E4DC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Login modal from Application.py.</w:t>
      </w:r>
    </w:p>
    <w:p w14:paraId="6C396760" w14:textId="37646BED" w:rsidR="0022164F" w:rsidRDefault="0022164F" w:rsidP="004753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28D46AE" wp14:editId="31EB9908">
            <wp:extent cx="5943600" cy="2635250"/>
            <wp:effectExtent l="0" t="0" r="0" b="0"/>
            <wp:docPr id="10654338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387" name="Picture 1" descr="A computer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FB4" w14:textId="77777777" w:rsidR="00771C8A" w:rsidRPr="005F56CA" w:rsidRDefault="00771C8A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7243A2" w14:textId="2FA196CF" w:rsidR="00B42EE6" w:rsidRPr="005F56CA" w:rsidRDefault="00DD4F79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="00754F6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provide functionality for the buttons I imported Dash Bootstrap Components (dbc),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754F6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754F61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dbc.Modal</w:t>
      </w:r>
      <w:r w:rsidR="00754F6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 which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execute</w:t>
      </w:r>
      <w:r w:rsidR="00754F6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input and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  <w:r w:rsidR="00754F61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messages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Figure 4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allows you to visualize how 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22164F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dbc.Modal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</w:t>
      </w:r>
      <w:r w:rsidR="006C488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control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inputs and message</w:t>
      </w:r>
      <w:r w:rsidR="00026C5F" w:rsidRPr="005F56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within each `</w:t>
      </w:r>
      <w:r w:rsidR="00026C5F" w:rsidRPr="005F56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dcc.Input</w:t>
      </w:r>
      <w:r w:rsidR="00026C5F" w:rsidRPr="005F56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element.</w:t>
      </w:r>
      <w:r w:rsidR="0022164F" w:rsidRPr="005F56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26C5F" w:rsidRPr="005F56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Importantly ensure `</w:t>
      </w:r>
      <w:r w:rsidR="0022164F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id=login-modal`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strictly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matches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corresponding button, not to get confused with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22164F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id=register-modal`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 since it corresponds with the ‘</w:t>
      </w:r>
      <w:r w:rsidR="00026C5F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register-modal</w:t>
      </w:r>
      <w:r w:rsidR="00026C5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B9A9082" w14:textId="14EC65E4" w:rsidR="00576FD7" w:rsidRPr="005F56CA" w:rsidRDefault="009600D2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ntegrating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dcc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html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components of Dash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provides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useability of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pathname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 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in collaboration with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dcc.Location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to dynamically switch between layouts.</w:t>
      </w:r>
      <w:r w:rsidR="00B42EE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This was implemented because the application required multi-page applications to open within a single-page application.</w:t>
      </w:r>
      <w:r w:rsidR="00DB6EA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Using callbacks, for example in the snippet below you can see how the output values of `</w:t>
      </w:r>
      <w:r w:rsidR="00DB6EA3"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pathname</w:t>
      </w:r>
      <w:r w:rsidR="00DB6EA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`, and `</w:t>
      </w:r>
      <w:r w:rsidR="00DB6EA3"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url</w:t>
      </w:r>
      <w:r w:rsidR="00DB6EA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DB6EA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checked, this is how the application knows which layout to return.  </w:t>
      </w:r>
    </w:p>
    <w:p w14:paraId="61BC5F1B" w14:textId="76E1BCDE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26D825C" w14:textId="61C8F17F" w:rsidR="000D0A68" w:rsidRPr="005F56CA" w:rsidRDefault="00771C8A" w:rsidP="004753D8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</w:rPr>
      </w:pPr>
      <w:r w:rsidRPr="00685AC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Callback referencing the login button component in Application.py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6A75AEC2" w14:textId="737FC987" w:rsidR="00D42FE9" w:rsidRDefault="00D42FE9" w:rsidP="004753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86331A3" wp14:editId="0859BC94">
            <wp:extent cx="5943600" cy="1759585"/>
            <wp:effectExtent l="0" t="0" r="0" b="0"/>
            <wp:docPr id="38218684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6845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83B9" w14:textId="77777777" w:rsidR="00771C8A" w:rsidRPr="005F56CA" w:rsidRDefault="00771C8A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89BA24" w14:textId="3E54DB82" w:rsidR="009600D2" w:rsidRPr="005F56CA" w:rsidRDefault="000F1196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Recognizing</w:t>
      </w:r>
      <w:r w:rsidR="009600D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creating 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just </w:t>
      </w:r>
      <w:r w:rsidR="009600D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logic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 not sufficient for the</w:t>
      </w:r>
      <w:r w:rsidR="009600D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button components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9600D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33B1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instructions are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33B1">
        <w:rPr>
          <w:rFonts w:ascii="Times New Roman" w:hAnsi="Times New Roman" w:cs="Times New Roman"/>
          <w:sz w:val="24"/>
          <w:szCs w:val="24"/>
          <w:shd w:val="clear" w:color="auto" w:fill="FFFFFF"/>
        </w:rPr>
        <w:t>required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interpret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02FCF"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02FCF"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register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833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To overcome this,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33B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</w:t>
      </w:r>
      <w:r w:rsidR="0097028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callback</w:t>
      </w:r>
      <w:r w:rsidR="005833B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function that is passed to another function as an argument</w:t>
      </w:r>
      <w:r w:rsidR="005833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handle, this analyzes </w:t>
      </w:r>
      <w:r w:rsidR="00BF3E1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whether</w:t>
      </w:r>
      <w:r w:rsidR="005833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either button is clicked utilizing 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02FCF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n_clicks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`, and</w:t>
      </w:r>
      <w:r w:rsidR="00BF3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corresponding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="00502FCF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</w:t>
      </w:r>
      <w:r w:rsidR="00502FC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statements.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A6D7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Figure 6</w:t>
      </w:r>
      <w:r w:rsidR="005A6D7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shows</w:t>
      </w:r>
      <w:r w:rsidR="00BF3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F0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5A6D7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callback </w:t>
      </w:r>
      <w:r w:rsidR="005A6D7F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`app.callback`</w:t>
      </w:r>
      <w:r w:rsidR="00D34F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 w:rsidR="00D34F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control over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A6D7F"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A6D7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</w:t>
      </w:r>
      <w:r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`</w:t>
      </w:r>
      <w:r w:rsidR="005A6D7F"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A6D7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A6D7F" w:rsidRPr="000F1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D34F04">
        <w:rPr>
          <w:rFonts w:ascii="Times New Roman" w:hAnsi="Times New Roman" w:cs="Times New Roman"/>
          <w:sz w:val="24"/>
          <w:szCs w:val="24"/>
          <w:shd w:val="clear" w:color="auto" w:fill="FFFFFF"/>
        </w:rPr>
        <w:t>, making sure it responds to button interactions correctly.</w:t>
      </w:r>
      <w:r w:rsidR="00C96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With the com</w:t>
      </w:r>
      <w:r w:rsidR="00362271">
        <w:rPr>
          <w:rFonts w:ascii="Times New Roman" w:hAnsi="Times New Roman" w:cs="Times New Roman"/>
          <w:sz w:val="24"/>
          <w:szCs w:val="24"/>
          <w:shd w:val="clear" w:color="auto" w:fill="FFFFFF"/>
        </w:rPr>
        <w:t>bi</w:t>
      </w:r>
      <w:r w:rsidR="00C96909">
        <w:rPr>
          <w:rFonts w:ascii="Times New Roman" w:hAnsi="Times New Roman" w:cs="Times New Roman"/>
          <w:sz w:val="24"/>
          <w:szCs w:val="24"/>
          <w:shd w:val="clear" w:color="auto" w:fill="FFFFFF"/>
        </w:rPr>
        <w:t>nation of `</w:t>
      </w:r>
      <w:r w:rsidR="00C96909" w:rsidRPr="00C9690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n_clicks</w:t>
      </w:r>
      <w:r w:rsidR="00C96909">
        <w:rPr>
          <w:rFonts w:ascii="Times New Roman" w:hAnsi="Times New Roman" w:cs="Times New Roman"/>
          <w:sz w:val="24"/>
          <w:szCs w:val="24"/>
          <w:shd w:val="clear" w:color="auto" w:fill="FFFFFF"/>
        </w:rPr>
        <w:t>`, and conditional statements inside the callback block</w:t>
      </w:r>
      <w:r w:rsidR="003A349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96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application now understands </w:t>
      </w:r>
      <w:r w:rsidR="003A3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it's</w:t>
      </w:r>
      <w:r w:rsidR="003A3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being instructed to achieve</w:t>
      </w:r>
      <w:r w:rsidR="00C969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810514" w14:textId="5E8BAAF7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D73E85A" w14:textId="7F6E6112" w:rsidR="000D0A68" w:rsidRPr="005E4DC8" w:rsidRDefault="00771C8A" w:rsidP="004753D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5E4DC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Callback referencing the output states for components in Application.py.</w:t>
      </w:r>
    </w:p>
    <w:p w14:paraId="16E4E542" w14:textId="22379144" w:rsidR="005A6D7F" w:rsidRDefault="005A6D7F" w:rsidP="004753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48CCA9FB" wp14:editId="367D08F0">
            <wp:extent cx="5943600" cy="3312160"/>
            <wp:effectExtent l="0" t="0" r="0" b="2540"/>
            <wp:docPr id="3005895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9523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E2FA" w14:textId="77777777" w:rsidR="00771C8A" w:rsidRPr="005F56CA" w:rsidRDefault="00771C8A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932D4F" w14:textId="683F3B63" w:rsidR="001264C2" w:rsidRPr="005F56CA" w:rsidRDefault="003A349C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My</w:t>
      </w:r>
      <w:r w:rsidR="00F362D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authentication system callback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utilizes conditional statements to handle</w:t>
      </w:r>
      <w:r w:rsidR="00F362D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 happens when</w:t>
      </w:r>
      <w:r w:rsidR="00F362D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user tries to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log 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nputs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their respective fields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must match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gainst what is stored in the database. If conditions are satisfied, you’re redirected to the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dashboard's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 page with authentication. I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>valid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inputs that don’t match the stored data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>print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>string announcing an invalid username or password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message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B31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redirecting you.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next code snippet, you can see 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the logic for checking authentication using `</w:t>
      </w:r>
      <w:r w:rsidR="006D28E3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 login_button_clicks: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and `</w:t>
      </w:r>
      <w:r w:rsidR="006D28E3" w:rsidRPr="00022F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 authenticated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:` it 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>prints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success message.  If wrong credentials are used</w:t>
      </w:r>
      <w:r w:rsidR="00BA1DB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="00022F6E" w:rsidRPr="00022F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else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 and 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6D28E3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return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function</w:t>
      </w:r>
      <w:r w:rsidR="00022F6E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print a message for the input being invalid</w:t>
      </w:r>
      <w:r w:rsidR="00BA1DBB">
        <w:rPr>
          <w:rFonts w:ascii="Times New Roman" w:hAnsi="Times New Roman" w:cs="Times New Roman"/>
          <w:sz w:val="24"/>
          <w:szCs w:val="24"/>
          <w:shd w:val="clear" w:color="auto" w:fill="FFFFFF"/>
        </w:rPr>
        <w:t>, in Figure 7 you are shown the conditions.</w:t>
      </w:r>
    </w:p>
    <w:p w14:paraId="6CF5CD19" w14:textId="070522FC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D27A818" w14:textId="53C87279" w:rsidR="000D0A68" w:rsidRPr="00685AC0" w:rsidRDefault="00771C8A" w:rsidP="004753D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685AC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Logic implementation for authenticating when activating button clicks in Application.py.</w:t>
      </w:r>
    </w:p>
    <w:p w14:paraId="7F58BB02" w14:textId="5F5BEE0E" w:rsidR="001264C2" w:rsidRDefault="006D28E3" w:rsidP="004753D8">
      <w:pPr>
        <w:keepNext/>
        <w:spacing w:line="480" w:lineRule="auto"/>
        <w:rPr>
          <w:rFonts w:ascii="Times New Roman" w:hAnsi="Times New Roman" w:cs="Times New Roman"/>
        </w:rPr>
      </w:pPr>
      <w:r w:rsidRPr="005F56CA">
        <w:rPr>
          <w:rFonts w:ascii="Times New Roman" w:hAnsi="Times New Roman" w:cs="Times New Roman"/>
          <w:noProof/>
        </w:rPr>
        <w:drawing>
          <wp:inline distT="0" distB="0" distL="0" distR="0" wp14:anchorId="2E02C7B3" wp14:editId="059B018F">
            <wp:extent cx="5943600" cy="3462020"/>
            <wp:effectExtent l="0" t="0" r="6985" b="0"/>
            <wp:docPr id="302218419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8419" name="Picture 8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2744" w14:textId="77777777" w:rsidR="00771C8A" w:rsidRPr="005F56CA" w:rsidRDefault="00771C8A" w:rsidP="00685AC0">
      <w:pPr>
        <w:keepNext/>
        <w:spacing w:line="480" w:lineRule="auto"/>
        <w:ind w:firstLine="720"/>
        <w:rPr>
          <w:rFonts w:ascii="Times New Roman" w:hAnsi="Times New Roman" w:cs="Times New Roman"/>
        </w:rPr>
      </w:pPr>
    </w:p>
    <w:p w14:paraId="268A1217" w14:textId="6CE3AA06" w:rsidR="001264C2" w:rsidRPr="005F56CA" w:rsidRDefault="00EB3120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logic in the register callback is designed to work similarly to the login logic.  When </w:t>
      </w:r>
      <w:r w:rsidR="00B335D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clicking the 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register</w:t>
      </w:r>
      <w:r w:rsidR="00B335D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button component,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</w:t>
      </w:r>
      <w:r w:rsidR="00B335D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included a function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check the </w:t>
      </w:r>
      <w:r w:rsidR="00B335D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B335D4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users</w:t>
      </w:r>
      <w:r w:rsidR="00B335D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 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collection</w:t>
      </w:r>
      <w:r w:rsidR="00B335D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database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existing usernames</w:t>
      </w:r>
      <w:r w:rsidR="00CA761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functions in Figure 8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 how `</w:t>
      </w:r>
      <w:r w:rsidR="006D28E3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and `</w:t>
      </w:r>
      <w:r w:rsidR="006D28E3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elif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 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used </w:t>
      </w:r>
      <w:r w:rsidR="006D28E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check for existing users.  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the existing </w:t>
      </w:r>
      <w:r w:rsidR="00CA761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user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name is found </w:t>
      </w:r>
      <w:r w:rsidR="00CA761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return`</w:t>
      </w:r>
      <w:r w:rsidR="00CA7613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prints a string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message confirming it already exists while making sure the window 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remains open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utilizing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="000330F8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is_register_modal_open</w:t>
      </w:r>
      <w:r w:rsidR="000330F8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`.</w:t>
      </w:r>
    </w:p>
    <w:p w14:paraId="4EC15547" w14:textId="55E021B6" w:rsidR="000D0A68" w:rsidRPr="005F56CA" w:rsidRDefault="000D0A68" w:rsidP="004753D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F56CA"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5B57A3A" w14:textId="2B51D749" w:rsidR="000D0A68" w:rsidRPr="00685AC0" w:rsidRDefault="00771C8A" w:rsidP="004753D8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685AC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Referencing if and elif for existing users in Application.py.</w:t>
      </w:r>
    </w:p>
    <w:p w14:paraId="3568D2EC" w14:textId="17369505" w:rsidR="006D28E3" w:rsidRPr="005F56CA" w:rsidRDefault="006D28E3" w:rsidP="004753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3FF927F" wp14:editId="5D7B1130">
            <wp:extent cx="5943600" cy="2279015"/>
            <wp:effectExtent l="0" t="0" r="0" b="6985"/>
            <wp:docPr id="540279136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79136" name="Picture 9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91E7" w14:textId="66A13983" w:rsidR="00EB3120" w:rsidRPr="005F56CA" w:rsidRDefault="009226C1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85AC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The registration implementation I added operates using</w:t>
      </w:r>
      <w:r w:rsidR="003B0E5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3B0E5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callback functio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n providing conditional statements and functions to handle</w:t>
      </w:r>
      <w:r w:rsidR="003B0E5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what happens when `</w:t>
      </w:r>
      <w:r w:rsidR="00332BB9" w:rsidRPr="00332B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Register</w:t>
      </w:r>
      <w:r w:rsidR="00332BB9">
        <w:rPr>
          <w:rFonts w:ascii="Times New Roman" w:hAnsi="Times New Roman" w:cs="Times New Roman"/>
          <w:sz w:val="24"/>
          <w:szCs w:val="24"/>
          <w:shd w:val="clear" w:color="auto" w:fill="FFFFFF"/>
        </w:rPr>
        <w:t>` is clicked</w:t>
      </w:r>
      <w:r w:rsidR="00F276A0">
        <w:rPr>
          <w:rFonts w:ascii="Times New Roman" w:hAnsi="Times New Roman" w:cs="Times New Roman"/>
          <w:sz w:val="24"/>
          <w:szCs w:val="24"/>
          <w:shd w:val="clear" w:color="auto" w:fill="FFFFFF"/>
        </w:rPr>
        <w:t>, it’s like the `</w:t>
      </w:r>
      <w:r w:rsidR="00F276A0" w:rsidRPr="00F276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Login</w:t>
      </w:r>
      <w:r w:rsidR="00F276A0">
        <w:rPr>
          <w:rFonts w:ascii="Times New Roman" w:hAnsi="Times New Roman" w:cs="Times New Roman"/>
          <w:sz w:val="24"/>
          <w:szCs w:val="24"/>
          <w:shd w:val="clear" w:color="auto" w:fill="FFFFFF"/>
        </w:rPr>
        <w:t>` operation.  When valid inputs are recognized, it stores the new data inside the ‘users’ collection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now defined as</w:t>
      </w:r>
      <w:r w:rsidR="00F27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valid 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credentials.  The purpose of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authenticating is to</w:t>
      </w:r>
      <w:r w:rsidR="003B0E55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provide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 to a functional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92797A" w:rsidRPr="005825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Animal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button component that is initially 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>disabled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non-functional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a `</w:t>
      </w:r>
      <w:r w:rsidR="002F55F0" w:rsidRPr="002F55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disabled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>` component_property inside the `</w:t>
      </w:r>
      <w:r w:rsidR="002F55F0" w:rsidRPr="002F55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@app.callback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>`  `</w:t>
      </w:r>
      <w:r w:rsidR="002F55F0" w:rsidRPr="002F55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>` function.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This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permits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registered users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log in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>insert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new pet 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>data in the ‘</w:t>
      </w:r>
      <w:r w:rsidR="002F55F0" w:rsidRPr="00B02A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New Animal Data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>` input fields.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The </w:t>
      </w:r>
      <w:r w:rsidR="002F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input will be immediately stored inside the database in the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animal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collection</w:t>
      </w:r>
      <w:r w:rsidR="00D439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 the application receives the input by clicking `</w:t>
      </w:r>
      <w:r w:rsidR="00D439EC" w:rsidRPr="00D439E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Animal</w:t>
      </w:r>
      <w:r w:rsidR="00D439EC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92797A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="00D439EC">
        <w:rPr>
          <w:rFonts w:ascii="Times New Roman" w:hAnsi="Times New Roman" w:cs="Times New Roman"/>
          <w:sz w:val="24"/>
          <w:szCs w:val="24"/>
          <w:shd w:val="clear" w:color="auto" w:fill="FFFFFF"/>
        </w:rPr>
        <w:t>The inserted pet information is now visible when applying filters.</w:t>
      </w:r>
    </w:p>
    <w:p w14:paraId="37C2FC75" w14:textId="4484B798" w:rsidR="001264C2" w:rsidRPr="005F56CA" w:rsidRDefault="0092797A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heighten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security and privacy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measures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decided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against the use of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hard-coded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credentials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for dashboard access.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I made requirements mandating all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users 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registered to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insert animal data into the database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The system is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set up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store usernames and passwords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640787" w:rsidRPr="009E45A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users</w:t>
      </w:r>
      <w:r w:rsidR="009E45A4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collection in the database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protect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user's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information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further increasing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security 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protocol to protect passwords I implemented hashing passwords.  Before the password is inserted and stored in the database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64078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hashe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d. </w:t>
      </w:r>
      <w:r w:rsidR="00B02A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To hash passwords, I use `</w:t>
      </w:r>
      <w:r w:rsidR="00B02A20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from passlib.</w:t>
      </w:r>
      <w:r w:rsidR="009700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B02A20"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hash import pbkdf2_sha256</w:t>
      </w:r>
      <w:r w:rsidR="00B02A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in the header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>s import</w:t>
      </w:r>
      <w:r w:rsidR="00B02A20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section to 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>execute a key derivation function from the `</w:t>
      </w:r>
      <w:r w:rsidR="00B02A20" w:rsidRPr="00BC67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Passlib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 library, Figure 9 shows how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it is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implemented</w:t>
      </w:r>
      <w:r w:rsidR="00EE29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 `</w:t>
      </w:r>
      <w:r w:rsidR="00EE290E" w:rsidRPr="00EE29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Modal</w:t>
      </w:r>
      <w:r w:rsidR="00EE290E">
        <w:rPr>
          <w:rFonts w:ascii="Times New Roman" w:hAnsi="Times New Roman" w:cs="Times New Roman"/>
          <w:sz w:val="24"/>
          <w:szCs w:val="24"/>
          <w:shd w:val="clear" w:color="auto" w:fill="FFFFFF"/>
        </w:rPr>
        <w:t>` callbacks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>.  Touching on additional security features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0665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a user is logged into the dashboard 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>and the</w:t>
      </w:r>
      <w:r w:rsidR="0090665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</w:t>
      </w:r>
      <w:r w:rsidR="0090665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closed or refreshed it </w:t>
      </w:r>
      <w:r w:rsidR="0022164F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requires</w:t>
      </w:r>
      <w:r w:rsidR="00BC67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02A20">
        <w:rPr>
          <w:rFonts w:ascii="Times New Roman" w:hAnsi="Times New Roman" w:cs="Times New Roman"/>
          <w:sz w:val="24"/>
          <w:szCs w:val="24"/>
          <w:shd w:val="clear" w:color="auto" w:fill="FFFFFF"/>
        </w:rPr>
        <w:t>users to authenticate themselves again</w:t>
      </w:r>
      <w:r w:rsidR="00906657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07023C3" w14:textId="58907A2C" w:rsidR="005F56CA" w:rsidRPr="005F56CA" w:rsidRDefault="005F56CA" w:rsidP="00685AC0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F732435" w14:textId="21E591CE" w:rsidR="005F56CA" w:rsidRPr="00685AC0" w:rsidRDefault="00266CF7" w:rsidP="00685AC0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685AC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85AC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Variable, `hashed_password` storing hashed password using PBKDF2 algorithm in Application.py.</w:t>
      </w:r>
    </w:p>
    <w:p w14:paraId="60F70801" w14:textId="002669CA" w:rsidR="002F4E5B" w:rsidRPr="005F56CA" w:rsidRDefault="00667923" w:rsidP="00685A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D1EC3F2" wp14:editId="16FD0C63">
            <wp:extent cx="5943600" cy="984250"/>
            <wp:effectExtent l="0" t="0" r="0" b="6350"/>
            <wp:docPr id="1899034716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4716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A43" w14:textId="04A8147D" w:rsidR="001264C2" w:rsidRPr="005F56CA" w:rsidRDefault="00667923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definitions for user authentication and password hashes are stored in the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5825B6" w:rsidRPr="005825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Authentication</w:t>
      </w:r>
      <w:r w:rsidRPr="005825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.py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so any authentication issues can be addressed promptly and not mixed in with other functions.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ecurity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very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25B6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importan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t,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code can be navigated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through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quickly.  </w:t>
      </w:r>
      <w:r w:rsidR="005825B6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ections of 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code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be made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additional files to be spread out by moving the functions to the new file and adding import to the header to include the newly created file.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these next code snippets, you can see how the files </w:t>
      </w:r>
      <w:r w:rsidR="001C54E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1C54E6" w:rsidRPr="001C54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Application</w:t>
      </w:r>
      <w:r w:rsidR="00D46AB4" w:rsidRPr="001C54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.py</w:t>
      </w:r>
      <w:r w:rsidR="001C54E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1C54E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1C54E6" w:rsidRPr="001C54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Authentication.py</w:t>
      </w:r>
      <w:r w:rsidR="001C54E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 </w:t>
      </w:r>
      <w:r w:rsidR="00596EDD">
        <w:rPr>
          <w:rFonts w:ascii="Times New Roman" w:hAnsi="Times New Roman" w:cs="Times New Roman"/>
          <w:sz w:val="24"/>
          <w:szCs w:val="24"/>
          <w:shd w:val="clear" w:color="auto" w:fill="FFFFFF"/>
        </w:rPr>
        <w:t>can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interact </w:t>
      </w:r>
      <w:r w:rsidR="001C54E6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="001C54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from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 and `</w:t>
      </w:r>
      <w:r w:rsidR="001C54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1C54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statements</w:t>
      </w:r>
      <w:r w:rsidR="00D46AB4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A476E83" w14:textId="12D9A002" w:rsidR="005F56CA" w:rsidRPr="005F56CA" w:rsidRDefault="005F56CA" w:rsidP="00685AC0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F56C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5F56C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2C8F408" w14:textId="09295D86" w:rsidR="005F56CA" w:rsidRPr="00685AC0" w:rsidRDefault="00970007" w:rsidP="00685AC0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685AC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 am importing</w:t>
      </w:r>
      <w:r w:rsidR="001C54E6" w:rsidRPr="00685AC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`authenticate_user`, `logout_user`, `get_current_user` functions from Authentication.py</w:t>
      </w:r>
      <w:r w:rsidR="00F275D6" w:rsidRPr="00685AC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</w:p>
    <w:p w14:paraId="7E084098" w14:textId="25645E31" w:rsidR="00D46AB4" w:rsidRPr="005F56CA" w:rsidRDefault="00F275D6" w:rsidP="004753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67E3FD1" wp14:editId="3D715040">
            <wp:extent cx="5943600" cy="487045"/>
            <wp:effectExtent l="0" t="0" r="0" b="8255"/>
            <wp:docPr id="142531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7156" name="Picture 14253171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0E20" w14:textId="748C1506" w:rsidR="00D46AB4" w:rsidRDefault="00F275D6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For example, in</w:t>
      </w:r>
      <w:r w:rsidR="000A0D6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P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Application</w:t>
      </w:r>
      <w:r w:rsidR="003D40F0" w:rsidRP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.py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0A0D6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use `</w:t>
      </w:r>
      <w:r w:rsidR="000A0D6C" w:rsidRP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authenticate_user(username, password)</w:t>
      </w:r>
      <w:r w:rsidR="000A0D6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this function is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 </w:t>
      </w:r>
      <w:r w:rsidR="000A0D6C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define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 in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`</w:t>
      </w:r>
      <w:r w:rsidR="00F808C6" w:rsidRP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Application.py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it's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defined in 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P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Authentication.py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>`.  In the import header</w:t>
      </w:r>
      <w:r w:rsidR="00E5007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808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P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from </w:t>
      </w:r>
      <w:r w:rsid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 w:rsidR="00E5007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uthentication</w:t>
      </w:r>
      <w:r w:rsidRP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import </w:t>
      </w:r>
      <w:r w:rsidR="00F808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authentic_</w:t>
      </w:r>
      <w:r w:rsidR="00E5007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E500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allows `</w:t>
      </w:r>
      <w:r w:rsidR="00E50071" w:rsidRPr="00E5007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Application.py</w:t>
      </w:r>
      <w:r w:rsidR="00E50071">
        <w:rPr>
          <w:rFonts w:ascii="Times New Roman" w:hAnsi="Times New Roman" w:cs="Times New Roman"/>
          <w:sz w:val="24"/>
          <w:szCs w:val="24"/>
          <w:shd w:val="clear" w:color="auto" w:fill="FFFFFF"/>
        </w:rPr>
        <w:t>` usage of the functions defined in `</w:t>
      </w:r>
      <w:r w:rsidR="00E50071" w:rsidRPr="00E5007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Authenticaton.py</w:t>
      </w:r>
      <w:r w:rsidR="00E50071">
        <w:rPr>
          <w:rFonts w:ascii="Times New Roman" w:hAnsi="Times New Roman" w:cs="Times New Roman"/>
          <w:sz w:val="24"/>
          <w:szCs w:val="24"/>
          <w:shd w:val="clear" w:color="auto" w:fill="FFFFFF"/>
        </w:rPr>
        <w:t>`</w:t>
      </w:r>
      <w:r w:rsidR="00061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integration</w:t>
      </w:r>
      <w:r w:rsidR="00E5007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6FCB626" w14:textId="77777777" w:rsidR="00061D44" w:rsidRDefault="00061D44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B51A00" w14:textId="1B917FA8" w:rsidR="00061D44" w:rsidRPr="00061D44" w:rsidRDefault="00061D44" w:rsidP="00685AC0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061D4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onclusion:</w:t>
      </w:r>
    </w:p>
    <w:p w14:paraId="56F18D41" w14:textId="4D69C074" w:rsidR="00061D44" w:rsidRDefault="003D40F0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 have showcased my knowledge and skills</w:t>
      </w:r>
      <w:r w:rsidR="00061D4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meeting the outcomes of the course by </w:t>
      </w:r>
      <w:r w:rsidR="00BB331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demonstrating an ability to use well-founded and innovative techniques, skills, and tools in computing practices </w:t>
      </w:r>
      <w:r w:rsidR="00596EDD">
        <w:rPr>
          <w:rFonts w:ascii="Times New Roman" w:hAnsi="Times New Roman" w:cs="Times New Roman"/>
          <w:sz w:val="24"/>
          <w:szCs w:val="24"/>
          <w:shd w:val="clear" w:color="auto" w:fill="FFFFFF"/>
        </w:rPr>
        <w:t>to implement</w:t>
      </w:r>
      <w:r w:rsidR="00BB3312"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 solutions that deliver value and accomplish industry-specific goals (software engineering/design/database). </w:t>
      </w:r>
    </w:p>
    <w:p w14:paraId="26F6B315" w14:textId="36BED476" w:rsidR="00915005" w:rsidRDefault="00BB3312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meet this outcome by using external tools and libraries, in my case </w:t>
      </w: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`passlib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`, for password hashing which 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>exhibits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knowledge and understanding of how to utilize third-party tools.  I highlight 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strong abilities utilizing 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MongoDB by creating 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collection for storing new user 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I enhanced functionality by adding button components for 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r w:rsidRPr="00571B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Login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r w:rsidRPr="00571B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Register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further expanding my dashboard</w:t>
      </w:r>
      <w:r w:rsidR="00D1424E">
        <w:rPr>
          <w:rFonts w:ascii="Times New Roman" w:hAnsi="Times New Roman" w:cs="Times New Roman"/>
          <w:sz w:val="24"/>
          <w:szCs w:val="24"/>
          <w:shd w:val="clear" w:color="auto" w:fill="FFFFFF"/>
        </w:rPr>
        <w:t>.  The</w:t>
      </w:r>
      <w:r w:rsidR="00571B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424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ogic for my new components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provides</w:t>
      </w:r>
      <w:r w:rsidR="00D142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deeper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424E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understanding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application behavior and user interactions.  I demonstrate good coding practices by using separate authentication-related functions in `</w:t>
      </w:r>
      <w:r w:rsidRPr="005F56C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auth.py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`.  I showcase </w:t>
      </w:r>
      <w:r w:rsidR="00970007">
        <w:rPr>
          <w:rFonts w:ascii="Times New Roman" w:hAnsi="Times New Roman" w:cs="Times New Roman"/>
          <w:sz w:val="24"/>
          <w:szCs w:val="24"/>
          <w:shd w:val="clear" w:color="auto" w:fill="FFFFFF"/>
        </w:rPr>
        <w:t>problem-solving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skills by preventing duplicate usernames during registration</w:t>
      </w:r>
      <w:r w:rsidR="00D1424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F605010" w14:textId="5D9B4C2A" w:rsidR="00496E3A" w:rsidRPr="005F56CA" w:rsidRDefault="00496E3A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424E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evelop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security mindset that anticipates adversarial exploits in software architecture and designs to expose potential vulnerabilities, mitigate design flaws, and ensure privacy and enhanced security of data and resources.  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achieve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outcome 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password hashing that creates a secure password storage function before adding it to the 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database, protecting user credentials.  My authentication system include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for 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duplicate usernames. The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424E"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passwords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against the stored hashed passwords</w:t>
      </w:r>
      <w:r w:rsidR="00D14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database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stopping unauthorized access. I included a limited access feature only allowing registered users to have access to the “Add Animal”</w:t>
      </w:r>
      <w:r w:rsidR="009150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component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misuse that could overload the animal data with unrelated information.  I showcase my </w:t>
      </w:r>
      <w:r w:rsidR="00970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develop</w:t>
      </w:r>
      <w:r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security mindset</w:t>
      </w:r>
      <w:r w:rsidR="006E0287"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both aspects of design and implementation.  I created measures to stop unauthorized access and protect user data to ensure the privacy and security of my application.</w:t>
      </w:r>
      <w:r w:rsidR="00C47299" w:rsidRPr="005F5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77211DF" w14:textId="04A7A869" w:rsidR="00193039" w:rsidRPr="005F56CA" w:rsidRDefault="00C47299" w:rsidP="00685A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 also meet the outcome for employing strategies for building collaborative environments that enable diverse audiences to support organizational decision making in the field of computer science. The security measures I use</w:t>
      </w:r>
      <w:r w:rsidR="0085765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5765E">
        <w:rPr>
          <w:rFonts w:ascii="Times New Roman" w:hAnsi="Times New Roman" w:cs="Times New Roman"/>
          <w:sz w:val="24"/>
          <w:szCs w:val="24"/>
          <w:shd w:val="clear" w:color="auto" w:fill="FFFFFF"/>
        </w:rPr>
        <w:t>provide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privacy and security which would help users feel confident </w:t>
      </w:r>
      <w:r w:rsidR="008576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protected </w:t>
      </w:r>
      <w:r w:rsidRPr="005F56CA">
        <w:rPr>
          <w:rFonts w:ascii="Times New Roman" w:hAnsi="Times New Roman" w:cs="Times New Roman"/>
          <w:sz w:val="24"/>
          <w:szCs w:val="24"/>
          <w:shd w:val="clear" w:color="auto" w:fill="FFFFFF"/>
        </w:rPr>
        <w:t>in sharing data within my application which is needed for organizational decision-making processes.</w:t>
      </w:r>
      <w:r w:rsidR="008576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I implemented the option to run the application from different machines on the same network showing the option to expand my application to be used by a greater range of users.</w:t>
      </w:r>
    </w:p>
    <w:sectPr w:rsidR="00193039" w:rsidRPr="005F56C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C9E8" w14:textId="77777777" w:rsidR="00DE419A" w:rsidRDefault="00DE419A">
      <w:pPr>
        <w:spacing w:after="0" w:line="240" w:lineRule="auto"/>
      </w:pPr>
      <w:r>
        <w:separator/>
      </w:r>
    </w:p>
  </w:endnote>
  <w:endnote w:type="continuationSeparator" w:id="0">
    <w:p w14:paraId="5F26C4B1" w14:textId="77777777" w:rsidR="00DE419A" w:rsidRDefault="00DE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767A" w14:textId="77777777" w:rsidR="00DE419A" w:rsidRDefault="00DE419A">
      <w:pPr>
        <w:spacing w:after="0" w:line="240" w:lineRule="auto"/>
      </w:pPr>
      <w:r>
        <w:separator/>
      </w:r>
    </w:p>
  </w:footnote>
  <w:footnote w:type="continuationSeparator" w:id="0">
    <w:p w14:paraId="6BFA109E" w14:textId="77777777" w:rsidR="00DE419A" w:rsidRDefault="00DE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C715D5" w14:textId="77777777" w:rsidR="005C559F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D3656" w14:textId="77777777" w:rsidR="005C559F" w:rsidRDefault="005C5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7B"/>
    <w:multiLevelType w:val="hybridMultilevel"/>
    <w:tmpl w:val="CFCA1F40"/>
    <w:lvl w:ilvl="0" w:tplc="2490193C">
      <w:start w:val="1"/>
      <w:numFmt w:val="lowerLetter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C807AB"/>
    <w:multiLevelType w:val="multilevel"/>
    <w:tmpl w:val="A40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500263">
    <w:abstractNumId w:val="0"/>
  </w:num>
  <w:num w:numId="2" w16cid:durableId="123150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B4"/>
    <w:rsid w:val="00022F6E"/>
    <w:rsid w:val="00026C5F"/>
    <w:rsid w:val="000330F8"/>
    <w:rsid w:val="00061D44"/>
    <w:rsid w:val="00084EF1"/>
    <w:rsid w:val="000A0D6C"/>
    <w:rsid w:val="000D0A68"/>
    <w:rsid w:val="000F1196"/>
    <w:rsid w:val="000F1CF9"/>
    <w:rsid w:val="000F6425"/>
    <w:rsid w:val="00103604"/>
    <w:rsid w:val="001264C2"/>
    <w:rsid w:val="0012725B"/>
    <w:rsid w:val="001651FF"/>
    <w:rsid w:val="00193039"/>
    <w:rsid w:val="001C54E6"/>
    <w:rsid w:val="0022164F"/>
    <w:rsid w:val="00224B47"/>
    <w:rsid w:val="00237C6E"/>
    <w:rsid w:val="00266CF7"/>
    <w:rsid w:val="00282F82"/>
    <w:rsid w:val="002C3110"/>
    <w:rsid w:val="002F4E5B"/>
    <w:rsid w:val="002F55F0"/>
    <w:rsid w:val="00332BB9"/>
    <w:rsid w:val="00362271"/>
    <w:rsid w:val="0039297F"/>
    <w:rsid w:val="003A349C"/>
    <w:rsid w:val="003B0E55"/>
    <w:rsid w:val="003D40F0"/>
    <w:rsid w:val="004753D8"/>
    <w:rsid w:val="00496E3A"/>
    <w:rsid w:val="004B3DB8"/>
    <w:rsid w:val="00502FCF"/>
    <w:rsid w:val="00527E68"/>
    <w:rsid w:val="00571BEE"/>
    <w:rsid w:val="00576FD7"/>
    <w:rsid w:val="005825B6"/>
    <w:rsid w:val="005833B1"/>
    <w:rsid w:val="00596EDD"/>
    <w:rsid w:val="005A6D7F"/>
    <w:rsid w:val="005C559F"/>
    <w:rsid w:val="005E4DC8"/>
    <w:rsid w:val="005F56CA"/>
    <w:rsid w:val="0060369F"/>
    <w:rsid w:val="00615F0C"/>
    <w:rsid w:val="00624453"/>
    <w:rsid w:val="00640787"/>
    <w:rsid w:val="00667923"/>
    <w:rsid w:val="00685AC0"/>
    <w:rsid w:val="006C4888"/>
    <w:rsid w:val="006D28E3"/>
    <w:rsid w:val="006E0287"/>
    <w:rsid w:val="006F4D7E"/>
    <w:rsid w:val="006F4E59"/>
    <w:rsid w:val="00754F61"/>
    <w:rsid w:val="00771C8A"/>
    <w:rsid w:val="007E0AE7"/>
    <w:rsid w:val="008306B4"/>
    <w:rsid w:val="0085137C"/>
    <w:rsid w:val="0085765E"/>
    <w:rsid w:val="008A53FC"/>
    <w:rsid w:val="008D6622"/>
    <w:rsid w:val="008E6BFF"/>
    <w:rsid w:val="00906657"/>
    <w:rsid w:val="009131D8"/>
    <w:rsid w:val="00915005"/>
    <w:rsid w:val="00915A85"/>
    <w:rsid w:val="009226C1"/>
    <w:rsid w:val="0092797A"/>
    <w:rsid w:val="009600D2"/>
    <w:rsid w:val="00970007"/>
    <w:rsid w:val="00970283"/>
    <w:rsid w:val="009E45A4"/>
    <w:rsid w:val="009F7A9E"/>
    <w:rsid w:val="00B02A20"/>
    <w:rsid w:val="00B335D4"/>
    <w:rsid w:val="00B42EE6"/>
    <w:rsid w:val="00B656F6"/>
    <w:rsid w:val="00B7163C"/>
    <w:rsid w:val="00B85D98"/>
    <w:rsid w:val="00BA1DBB"/>
    <w:rsid w:val="00BB3312"/>
    <w:rsid w:val="00BC6722"/>
    <w:rsid w:val="00BF3E1D"/>
    <w:rsid w:val="00C1207D"/>
    <w:rsid w:val="00C45EFE"/>
    <w:rsid w:val="00C47299"/>
    <w:rsid w:val="00C96909"/>
    <w:rsid w:val="00CA4BA9"/>
    <w:rsid w:val="00CA7613"/>
    <w:rsid w:val="00D1424E"/>
    <w:rsid w:val="00D34F04"/>
    <w:rsid w:val="00D42FE9"/>
    <w:rsid w:val="00D439EC"/>
    <w:rsid w:val="00D46AB4"/>
    <w:rsid w:val="00D53B2C"/>
    <w:rsid w:val="00DB6334"/>
    <w:rsid w:val="00DB6EA3"/>
    <w:rsid w:val="00DD4F79"/>
    <w:rsid w:val="00DE419A"/>
    <w:rsid w:val="00E13110"/>
    <w:rsid w:val="00E50071"/>
    <w:rsid w:val="00EB3120"/>
    <w:rsid w:val="00ED2896"/>
    <w:rsid w:val="00EE290E"/>
    <w:rsid w:val="00F275D6"/>
    <w:rsid w:val="00F276A0"/>
    <w:rsid w:val="00F362DC"/>
    <w:rsid w:val="00F8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F9363"/>
  <w15:chartTrackingRefBased/>
  <w15:docId w15:val="{70191435-E324-420C-8AF6-6207CA49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FE"/>
  </w:style>
  <w:style w:type="paragraph" w:styleId="ListParagraph">
    <w:name w:val="List Paragraph"/>
    <w:basedOn w:val="Normal"/>
    <w:uiPriority w:val="34"/>
    <w:qFormat/>
    <w:rsid w:val="00C45E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64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11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Morris</dc:creator>
  <cp:keywords/>
  <dc:description/>
  <cp:lastModifiedBy>Dustin Morris</cp:lastModifiedBy>
  <cp:revision>37</cp:revision>
  <dcterms:created xsi:type="dcterms:W3CDTF">2023-11-28T17:10:00Z</dcterms:created>
  <dcterms:modified xsi:type="dcterms:W3CDTF">2023-11-30T03:31:00Z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97e07eefc60ac0e41d21bcf899ffb1057697d481a96c38c3307a19f27ec91cae</vt:lpwstr>
  </property>
</Properties>
</file>