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6D6A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BC823F6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20A63F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BB85C1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C9D459B" w14:textId="37CA36AA" w:rsidR="00121CA9" w:rsidRPr="001F3BAD" w:rsidRDefault="00250A20" w:rsidP="006148F6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3-2</w:t>
      </w:r>
      <w:r w:rsidR="002E2817" w:rsidRPr="001F3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BAD">
        <w:rPr>
          <w:rFonts w:ascii="Times New Roman" w:eastAsia="Times New Roman" w:hAnsi="Times New Roman" w:cs="Times New Roman"/>
          <w:sz w:val="24"/>
          <w:szCs w:val="24"/>
        </w:rPr>
        <w:t>Milestone Two: Enhancement One: Software Design and Engineering</w:t>
      </w:r>
    </w:p>
    <w:p w14:paraId="50946E78" w14:textId="3A19A527" w:rsidR="00121CA9" w:rsidRPr="001F3BAD" w:rsidRDefault="002E2817" w:rsidP="006148F6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Dustin Morris</w:t>
      </w:r>
    </w:p>
    <w:p w14:paraId="71AE9C31" w14:textId="7F531C63" w:rsidR="00121CA9" w:rsidRPr="001F3BAD" w:rsidRDefault="002E2817" w:rsidP="006148F6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CS-499 Computer Science Capstone 23EW2</w:t>
      </w:r>
    </w:p>
    <w:p w14:paraId="4F1B09FE" w14:textId="60F9335D" w:rsidR="00121CA9" w:rsidRPr="001F3BAD" w:rsidRDefault="00121CA9" w:rsidP="006148F6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 xml:space="preserve">Prof </w:t>
      </w:r>
      <w:r w:rsidR="002E2817" w:rsidRPr="001F3BAD">
        <w:rPr>
          <w:rFonts w:ascii="Times New Roman" w:eastAsia="Times New Roman" w:hAnsi="Times New Roman" w:cs="Times New Roman"/>
          <w:sz w:val="24"/>
          <w:szCs w:val="24"/>
        </w:rPr>
        <w:t>Brooke</w:t>
      </w:r>
    </w:p>
    <w:p w14:paraId="66918003" w14:textId="21991E0C" w:rsidR="00121CA9" w:rsidRPr="001F3BAD" w:rsidRDefault="002E2817" w:rsidP="006148F6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1</w:t>
      </w:r>
      <w:r w:rsidR="00665092" w:rsidRPr="001F3B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F3BAD">
        <w:rPr>
          <w:rFonts w:ascii="Times New Roman" w:eastAsia="Times New Roman" w:hAnsi="Times New Roman" w:cs="Times New Roman"/>
          <w:sz w:val="24"/>
          <w:szCs w:val="24"/>
        </w:rPr>
        <w:t>/</w:t>
      </w:r>
      <w:r w:rsidR="00250A20" w:rsidRPr="001F3BA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F3BAD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14:paraId="1C875404" w14:textId="18C8A190" w:rsidR="006148F6" w:rsidRPr="006148F6" w:rsidRDefault="00121CA9" w:rsidP="006148F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780073" w14:textId="6D6CD471" w:rsidR="006148F6" w:rsidRPr="006148F6" w:rsidRDefault="006148F6" w:rsidP="006148F6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14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Introduction:</w:t>
      </w:r>
    </w:p>
    <w:p w14:paraId="5F37D68F" w14:textId="55619B15" w:rsidR="00F80768" w:rsidRPr="001F3BAD" w:rsidRDefault="00F80768" w:rsidP="006148F6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artifact I have chosen for Enhancement One: Software Design and Engineering is</w:t>
      </w:r>
      <w:r w:rsidR="004874DE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="00AB34D0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2D rendering vector of triangles.</w:t>
      </w:r>
      <w:r w:rsidR="00BC71DA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 designed and built the 2D rendering </w:t>
      </w:r>
      <w:r w:rsidR="00581E07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Visual Studio an integrated development environment (IDE).  </w:t>
      </w:r>
      <w:r w:rsidR="00210A0C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the 2D rendering using this environment I incorporated </w:t>
      </w:r>
      <w:r w:rsidR="00342BBE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OpenGL, </w:t>
      </w:r>
      <w:r w:rsidR="00210A0C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application programming interface (API</w:t>
      </w:r>
      <w:r w:rsidR="00342BBE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OpenGL requires a programming language to operate, I have chosen to use my language of choice, C++.</w:t>
      </w:r>
      <w:r w:rsidR="00920B70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My artifact was created during </w:t>
      </w:r>
      <w:r w:rsidR="005957BF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CS-330 Computer Graphics and Visualization class which took place in May of 2022 during my 22EW5 term at SNHU.</w:t>
      </w:r>
    </w:p>
    <w:p w14:paraId="411C58F8" w14:textId="6ED715BC" w:rsidR="005957BF" w:rsidRDefault="005957BF" w:rsidP="006148F6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determined this was the best project to enhance because I know OpenGL is a widely used API that has been around for </w:t>
      </w:r>
      <w:r w:rsidR="00BC29C1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long time and is still used in top businesses and supported by current hardware.  With 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of</w:t>
      </w:r>
      <w:r w:rsidR="00BC29C1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world still using OpenGL, I will have a larger pool of opportunities with my knowledge and skills I provide enhancing my artifact.  I showcase an impressive amount </w:t>
      </w:r>
      <w:r w:rsidR="00A8686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my abilities using C++ programming language with the OpenGL API.  To enhance this artifact, I transformed my rendering of a 2D object into a 3D </w:t>
      </w:r>
      <w:r w:rsidR="007578A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pyramid</w:t>
      </w:r>
      <w:r w:rsidR="00A8686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 did this because as time goes </w:t>
      </w:r>
      <w:r w:rsidR="00ED72B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on,</w:t>
      </w:r>
      <w:r w:rsidR="00A8686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are introduced with new technology </w:t>
      </w:r>
      <w:r w:rsidR="008A55C1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more powerful hardware that really push graphics to new levels and when this happens the desire for realism increases.</w:t>
      </w:r>
    </w:p>
    <w:p w14:paraId="47BEDB3F" w14:textId="5F7426A9" w:rsidR="00CB524D" w:rsidRPr="00CB524D" w:rsidRDefault="00CB524D" w:rsidP="00CB524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5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14:paraId="79588F14" w14:textId="63766554" w:rsidR="006148F6" w:rsidRDefault="00ED72B2" w:rsidP="006148F6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I was enhancing my 2D triangle I learned </w:t>
      </w:r>
      <w:r w:rsidR="007578A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 w:rsidR="006A568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7578A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3D objects I needed to create shapes from my triangle.  My pyramid needed a square base, to make a square I created another triangle and put them together.  The sides of the pyramid were trickier, </w:t>
      </w:r>
      <w:r w:rsidR="006A568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learned and now know how to determine the position of each point, I created coordinates that show my </w:t>
      </w:r>
      <w:r w:rsidR="006A568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ability to determine vertices to create the desired object.  Finishing up the 3D pyramid I added texture to the sides. Like creating the </w:t>
      </w:r>
      <w:r w:rsidR="00B74BE4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pyramid,</w:t>
      </w:r>
      <w:r w:rsidR="006A5682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found the coordinates to apply my texture.  To display the texture correctly 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used texture wrapping.  With texture wrapping I was introduced to the modes that become available with texture wrapping, for example: </w:t>
      </w:r>
      <w:r w:rsidR="00B14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GL_CLAMP_TO_EDGE</w:t>
      </w:r>
      <w:r w:rsidR="00B14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B14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GL_CLAMP_TO_BORDER</w:t>
      </w:r>
      <w:r w:rsidR="00B14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B14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GL_REPEAT</w:t>
      </w:r>
      <w:r w:rsidR="00B14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  <w:r w:rsidR="006148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 show in example 1.  Th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allow</w:t>
      </w:r>
      <w:r w:rsidR="006148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C73129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to control the texture when coordinates I am using are not in the standard range.  Now I needed a way to load this image, inputting the image with a simple line of C++ code doesn’t exist </w:t>
      </w:r>
      <w:r w:rsidR="00F2159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 an additional library,</w:t>
      </w:r>
      <w:r w:rsidR="00F2159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was introduced to a library called 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stbi</w:t>
      </w:r>
      <w:r w:rsidR="00F21598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mage</w:t>
      </w:r>
      <w:r w:rsidR="005D0A3B" w:rsidRPr="001F3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through becoming familiar and understanding how stbimage library works I was able to load images from local files into OpenGL.</w:t>
      </w:r>
    </w:p>
    <w:p w14:paraId="13FB88D0" w14:textId="2FAC8408" w:rsidR="006148F6" w:rsidRPr="006148F6" w:rsidRDefault="006148F6" w:rsidP="006148F6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5240109B" w14:textId="084F75E7" w:rsidR="006148F6" w:rsidRPr="006148F6" w:rsidRDefault="006148F6" w:rsidP="006148F6">
      <w:pPr>
        <w:pStyle w:val="Caption"/>
        <w:keepNext/>
        <w:rPr>
          <w:rFonts w:ascii="Times New Roman" w:hAnsi="Times New Roman" w:cs="Times New Roman"/>
          <w:i w:val="0"/>
          <w:iCs w:val="0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</w:rPr>
        <w:t>Example of texture wrapping from Milestone_Two.cpp</w:t>
      </w:r>
    </w:p>
    <w:p w14:paraId="7C5A227F" w14:textId="40A38E2F" w:rsidR="006148F6" w:rsidRPr="001F3BAD" w:rsidRDefault="006148F6" w:rsidP="006148F6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D92730B" wp14:editId="7EA67810">
            <wp:extent cx="4439270" cy="1790950"/>
            <wp:effectExtent l="0" t="0" r="0" b="0"/>
            <wp:docPr id="1608085214" name="Picture 1" descr="A white tex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85214" name="Picture 1" descr="A white text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C92" w14:textId="5B007117" w:rsidR="00853DCB" w:rsidRDefault="005D0A3B" w:rsidP="006148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3BAD">
        <w:rPr>
          <w:rFonts w:ascii="Times New Roman" w:hAnsi="Times New Roman" w:cs="Times New Roman"/>
          <w:sz w:val="24"/>
          <w:szCs w:val="24"/>
        </w:rPr>
        <w:t xml:space="preserve">With the artifact now being a 3D pyramid with textures aligned to each side I programmed the usage of the </w:t>
      </w:r>
      <w:r w:rsidR="00F077E7" w:rsidRPr="001F3BAD">
        <w:rPr>
          <w:rFonts w:ascii="Times New Roman" w:hAnsi="Times New Roman" w:cs="Times New Roman"/>
          <w:sz w:val="24"/>
          <w:szCs w:val="24"/>
        </w:rPr>
        <w:t xml:space="preserve">W, A, S, D keys and the mouse to control the scene the pyramid is in by using a </w:t>
      </w:r>
      <w:r w:rsidR="00B1418C">
        <w:rPr>
          <w:rFonts w:ascii="Times New Roman" w:hAnsi="Times New Roman" w:cs="Times New Roman"/>
          <w:sz w:val="24"/>
          <w:szCs w:val="24"/>
        </w:rPr>
        <w:t>`</w:t>
      </w:r>
      <w:r w:rsidR="00F077E7" w:rsidRPr="001F3BAD">
        <w:rPr>
          <w:rFonts w:ascii="Times New Roman" w:hAnsi="Times New Roman" w:cs="Times New Roman"/>
          <w:sz w:val="24"/>
          <w:szCs w:val="24"/>
        </w:rPr>
        <w:t>MODELVIEW</w:t>
      </w:r>
      <w:r w:rsidR="00B1418C">
        <w:rPr>
          <w:rFonts w:ascii="Times New Roman" w:hAnsi="Times New Roman" w:cs="Times New Roman"/>
          <w:sz w:val="24"/>
          <w:szCs w:val="24"/>
        </w:rPr>
        <w:t>`</w:t>
      </w:r>
      <w:r w:rsidR="00F077E7" w:rsidRPr="001F3BAD">
        <w:rPr>
          <w:rFonts w:ascii="Times New Roman" w:hAnsi="Times New Roman" w:cs="Times New Roman"/>
          <w:sz w:val="24"/>
          <w:szCs w:val="24"/>
        </w:rPr>
        <w:t xml:space="preserve"> matrix.  While creating the functions and parameters for the keys </w:t>
      </w:r>
      <w:r w:rsidR="008A6AC0" w:rsidRPr="001F3BAD">
        <w:rPr>
          <w:rFonts w:ascii="Times New Roman" w:hAnsi="Times New Roman" w:cs="Times New Roman"/>
          <w:sz w:val="24"/>
          <w:szCs w:val="24"/>
        </w:rPr>
        <w:t xml:space="preserve">when you push and then </w:t>
      </w:r>
      <w:r w:rsidR="007840D9" w:rsidRPr="001F3BAD">
        <w:rPr>
          <w:rFonts w:ascii="Times New Roman" w:hAnsi="Times New Roman" w:cs="Times New Roman"/>
          <w:sz w:val="24"/>
          <w:szCs w:val="24"/>
        </w:rPr>
        <w:t>release,</w:t>
      </w:r>
      <w:r w:rsidR="008A6AC0" w:rsidRPr="001F3BAD">
        <w:rPr>
          <w:rFonts w:ascii="Times New Roman" w:hAnsi="Times New Roman" w:cs="Times New Roman"/>
          <w:sz w:val="24"/>
          <w:szCs w:val="24"/>
        </w:rPr>
        <w:t xml:space="preserve"> I learned not all keys are called the same way, for example: the </w:t>
      </w:r>
      <w:r w:rsidR="008A6AC0" w:rsidRPr="001F3BAD">
        <w:rPr>
          <w:rFonts w:ascii="Times New Roman" w:hAnsi="Times New Roman" w:cs="Times New Roman"/>
          <w:sz w:val="24"/>
          <w:szCs w:val="24"/>
        </w:rPr>
        <w:lastRenderedPageBreak/>
        <w:t xml:space="preserve">F1 through F12 </w:t>
      </w:r>
      <w:r w:rsidR="007840D9" w:rsidRPr="001F3BAD">
        <w:rPr>
          <w:rFonts w:ascii="Times New Roman" w:hAnsi="Times New Roman" w:cs="Times New Roman"/>
          <w:sz w:val="24"/>
          <w:szCs w:val="24"/>
        </w:rPr>
        <w:t xml:space="preserve">keys are considered special keys and when using GLUT, you would use </w:t>
      </w:r>
      <w:r w:rsidR="00B1418C">
        <w:rPr>
          <w:rFonts w:ascii="Times New Roman" w:hAnsi="Times New Roman" w:cs="Times New Roman"/>
          <w:sz w:val="24"/>
          <w:szCs w:val="24"/>
        </w:rPr>
        <w:t>`</w:t>
      </w:r>
      <w:r w:rsidR="007840D9" w:rsidRPr="001F3BAD">
        <w:rPr>
          <w:rFonts w:ascii="Times New Roman" w:hAnsi="Times New Roman" w:cs="Times New Roman"/>
          <w:sz w:val="24"/>
          <w:szCs w:val="24"/>
        </w:rPr>
        <w:t>glutSpecialFunc</w:t>
      </w:r>
      <w:r w:rsidR="00B1418C">
        <w:rPr>
          <w:rFonts w:ascii="Times New Roman" w:hAnsi="Times New Roman" w:cs="Times New Roman"/>
          <w:sz w:val="24"/>
          <w:szCs w:val="24"/>
        </w:rPr>
        <w:t>`</w:t>
      </w:r>
      <w:r w:rsidR="007840D9" w:rsidRPr="001F3BAD">
        <w:rPr>
          <w:rFonts w:ascii="Times New Roman" w:hAnsi="Times New Roman" w:cs="Times New Roman"/>
          <w:sz w:val="24"/>
          <w:szCs w:val="24"/>
        </w:rPr>
        <w:t xml:space="preserve"> and not </w:t>
      </w:r>
      <w:r w:rsidR="00B1418C">
        <w:rPr>
          <w:rFonts w:ascii="Times New Roman" w:hAnsi="Times New Roman" w:cs="Times New Roman"/>
          <w:sz w:val="24"/>
          <w:szCs w:val="24"/>
        </w:rPr>
        <w:t>`glutKeyboardFun</w:t>
      </w:r>
      <w:r w:rsidR="007840D9" w:rsidRPr="001F3BAD">
        <w:rPr>
          <w:rFonts w:ascii="Times New Roman" w:hAnsi="Times New Roman" w:cs="Times New Roman"/>
          <w:sz w:val="24"/>
          <w:szCs w:val="24"/>
        </w:rPr>
        <w:t>c</w:t>
      </w:r>
      <w:r w:rsidR="006148F6">
        <w:rPr>
          <w:rFonts w:ascii="Times New Roman" w:hAnsi="Times New Roman" w:cs="Times New Roman"/>
          <w:sz w:val="24"/>
          <w:szCs w:val="24"/>
        </w:rPr>
        <w:t>`</w:t>
      </w:r>
      <w:r w:rsidR="007840D9" w:rsidRPr="001F3BAD">
        <w:rPr>
          <w:rFonts w:ascii="Times New Roman" w:hAnsi="Times New Roman" w:cs="Times New Roman"/>
          <w:sz w:val="24"/>
          <w:szCs w:val="24"/>
        </w:rPr>
        <w:t xml:space="preserve"> and a lot of the keys can be used with ASCII.</w:t>
      </w:r>
    </w:p>
    <w:p w14:paraId="4C3D22A9" w14:textId="6BC40445" w:rsidR="006148F6" w:rsidRPr="006148F6" w:rsidRDefault="006148F6" w:rsidP="006148F6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6148F6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61FB338F" w14:textId="46D2378F" w:rsidR="006148F6" w:rsidRPr="006148F6" w:rsidRDefault="006148F6" w:rsidP="006148F6">
      <w:pPr>
        <w:pStyle w:val="Caption"/>
        <w:keepNext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6148F6">
        <w:rPr>
          <w:rFonts w:ascii="Times New Roman" w:hAnsi="Times New Roman" w:cs="Times New Roman"/>
          <w:i w:val="0"/>
          <w:iCs w:val="0"/>
          <w:sz w:val="20"/>
          <w:szCs w:val="20"/>
        </w:rPr>
        <w:t>Example of programmed keys in Milestone_Two.cpp.</w:t>
      </w:r>
    </w:p>
    <w:p w14:paraId="155EE18B" w14:textId="2347F328" w:rsidR="006148F6" w:rsidRDefault="006148F6" w:rsidP="006148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80CF1" wp14:editId="3EA62F7C">
            <wp:extent cx="3200847" cy="1619476"/>
            <wp:effectExtent l="0" t="0" r="0" b="0"/>
            <wp:docPr id="2147314224" name="Picture 2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4224" name="Picture 2" descr="A computer code with blue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F852" w14:textId="7D0D93CE" w:rsidR="00CB524D" w:rsidRPr="00CB524D" w:rsidRDefault="00CB524D" w:rsidP="00CB5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24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C89080D" w14:textId="7006B5AF" w:rsidR="004D307A" w:rsidRDefault="00305411" w:rsidP="006148F6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this artifact’s original state of a 2D object to the enhanced and improved 3D pyramid I have showcased my knowledge and skills outlined in the course outcomes where I 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esigned and evaluated computing solutions that solve a given problem using algorithmic principles and computer science practices and standards appropriate to its solution, while managing the trade-offs involved in design choices</w:t>
      </w:r>
      <w:r w:rsidR="006329B2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, this outcome falls under the algorithm section where I had to determine lighting calculations by calculating a surface normal.  The outcome also falls under data structures as</w:t>
      </w:r>
      <w:r w:rsidR="00A12067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6772CC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>data stored for example: vectors, the algorithms will use that vector data structure to solve which coordinate to use to position light in the correct direction. The second course outcome I aligned with was achieved by demonstrating an ability to use well-founded and innovative techniques, skills, and tools in computing practices for the purpose of implementing computer solutions that deliver value and accomplish industry-specific goals</w:t>
      </w:r>
      <w:r w:rsidR="00E904A0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These are demonstrated with software engineering and design by my ability to follow </w:t>
      </w:r>
      <w:r w:rsidR="00E904A0" w:rsidRPr="001F3BA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programming standards in C++ and provide lines of clean and clear code that are commented and error free and easily readable by another programmer. </w:t>
      </w:r>
    </w:p>
    <w:p w14:paraId="3BF6D65F" w14:textId="7070801E" w:rsidR="004D307A" w:rsidRPr="004D307A" w:rsidRDefault="004D307A" w:rsidP="006148F6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I was creating my </w:t>
      </w:r>
      <w:r w:rsidR="0088522B">
        <w:rPr>
          <w:rFonts w:ascii="Times New Roman" w:hAnsi="Times New Roman" w:cs="Times New Roman"/>
          <w:sz w:val="24"/>
          <w:szCs w:val="24"/>
          <w:shd w:val="clear" w:color="auto" w:fill="FFFFFF"/>
        </w:rPr>
        <w:t>artifact,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learned </w:t>
      </w:r>
      <w:r w:rsidR="0088522B">
        <w:rPr>
          <w:rFonts w:ascii="Times New Roman" w:hAnsi="Times New Roman" w:cs="Times New Roman"/>
          <w:sz w:val="24"/>
          <w:szCs w:val="24"/>
          <w:shd w:val="clear" w:color="auto" w:fill="FFFFFF"/>
        </w:rPr>
        <w:t>a large amount about C++ and OpenGL that I was unaware of</w:t>
      </w:r>
      <w:r w:rsidR="008735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I learned how to take advantage of the libraries I can include in my code to use callback functions, texture wrapping and being able to setup camera variables and learning out to use processInput to use inputs from a keyboard.  My C++ knowledge is stronger, </w:t>
      </w:r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am confident using algorithms that I have in place and using arrays of vertices.  I have gained knowledge with using vertex buffer objects to manage large amounts of stored vertices, this is important as it can control efficiency.  I did run into some challenging areas when working with the shaders and buffers as they are not easy to debug and you’re given </w:t>
      </w:r>
      <w:proofErr w:type="gramStart"/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empty screen that opens and immediately closes</w:t>
      </w:r>
      <w:r w:rsidR="00382B02">
        <w:rPr>
          <w:rFonts w:ascii="Times New Roman" w:hAnsi="Times New Roman" w:cs="Times New Roman"/>
          <w:sz w:val="24"/>
          <w:szCs w:val="24"/>
          <w:shd w:val="clear" w:color="auto" w:fill="FFFFFF"/>
        </w:rPr>
        <w:t>, I was able to overcome this challenge by correcting my ins and outs.  I challenged myself with choosing to enhance this artifact pertaining to Software Design and Engineering and has given me a large amount of pride and confidence in my growing ability to succeed and gain knowledge in the Computer Science</w:t>
      </w:r>
      <w:r w:rsidR="00083F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2B02">
        <w:rPr>
          <w:rFonts w:ascii="Times New Roman" w:hAnsi="Times New Roman" w:cs="Times New Roman"/>
          <w:sz w:val="24"/>
          <w:szCs w:val="24"/>
          <w:shd w:val="clear" w:color="auto" w:fill="FFFFFF"/>
        </w:rPr>
        <w:t>fields today.</w:t>
      </w:r>
    </w:p>
    <w:sectPr w:rsidR="004D307A" w:rsidRPr="004D30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79C0" w14:textId="77777777" w:rsidR="00B63BA2" w:rsidRDefault="00B63BA2" w:rsidP="00CC7B97">
      <w:pPr>
        <w:spacing w:after="0" w:line="240" w:lineRule="auto"/>
      </w:pPr>
      <w:r>
        <w:separator/>
      </w:r>
    </w:p>
  </w:endnote>
  <w:endnote w:type="continuationSeparator" w:id="0">
    <w:p w14:paraId="406F93D0" w14:textId="77777777" w:rsidR="00B63BA2" w:rsidRDefault="00B63BA2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BF38" w14:textId="77777777" w:rsidR="00B63BA2" w:rsidRDefault="00B63BA2" w:rsidP="00CC7B97">
      <w:pPr>
        <w:spacing w:after="0" w:line="240" w:lineRule="auto"/>
      </w:pPr>
      <w:r>
        <w:separator/>
      </w:r>
    </w:p>
  </w:footnote>
  <w:footnote w:type="continuationSeparator" w:id="0">
    <w:p w14:paraId="0A85B72A" w14:textId="77777777" w:rsidR="00B63BA2" w:rsidRDefault="00B63BA2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7B"/>
    <w:multiLevelType w:val="hybridMultilevel"/>
    <w:tmpl w:val="CFCA1F40"/>
    <w:lvl w:ilvl="0" w:tplc="2490193C">
      <w:start w:val="1"/>
      <w:numFmt w:val="lowerLetter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6073F5"/>
    <w:multiLevelType w:val="multilevel"/>
    <w:tmpl w:val="B7F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E7657"/>
    <w:multiLevelType w:val="hybridMultilevel"/>
    <w:tmpl w:val="1ADA84AA"/>
    <w:lvl w:ilvl="0" w:tplc="94FE76C0">
      <w:start w:val="4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77A7CC4"/>
    <w:multiLevelType w:val="multilevel"/>
    <w:tmpl w:val="836A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901A8"/>
    <w:multiLevelType w:val="multilevel"/>
    <w:tmpl w:val="68E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C4BB0"/>
    <w:multiLevelType w:val="multilevel"/>
    <w:tmpl w:val="D19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535A1"/>
    <w:multiLevelType w:val="hybridMultilevel"/>
    <w:tmpl w:val="5ED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A557B"/>
    <w:multiLevelType w:val="multilevel"/>
    <w:tmpl w:val="10F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7756E"/>
    <w:multiLevelType w:val="multilevel"/>
    <w:tmpl w:val="8716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65C04"/>
    <w:multiLevelType w:val="multilevel"/>
    <w:tmpl w:val="C5B6551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1043E"/>
    <w:multiLevelType w:val="multilevel"/>
    <w:tmpl w:val="C5B6551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763F25F7"/>
    <w:multiLevelType w:val="hybridMultilevel"/>
    <w:tmpl w:val="6540B93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4501">
    <w:abstractNumId w:val="6"/>
  </w:num>
  <w:num w:numId="2" w16cid:durableId="1112702532">
    <w:abstractNumId w:val="7"/>
  </w:num>
  <w:num w:numId="3" w16cid:durableId="417753297">
    <w:abstractNumId w:val="5"/>
  </w:num>
  <w:num w:numId="4" w16cid:durableId="952783156">
    <w:abstractNumId w:val="4"/>
  </w:num>
  <w:num w:numId="5" w16cid:durableId="851378514">
    <w:abstractNumId w:val="10"/>
  </w:num>
  <w:num w:numId="6" w16cid:durableId="2084141220">
    <w:abstractNumId w:val="1"/>
  </w:num>
  <w:num w:numId="7" w16cid:durableId="1614288669">
    <w:abstractNumId w:val="9"/>
  </w:num>
  <w:num w:numId="8" w16cid:durableId="1163856229">
    <w:abstractNumId w:val="8"/>
  </w:num>
  <w:num w:numId="9" w16cid:durableId="1918440955">
    <w:abstractNumId w:val="3"/>
  </w:num>
  <w:num w:numId="10" w16cid:durableId="999500263">
    <w:abstractNumId w:val="0"/>
  </w:num>
  <w:num w:numId="11" w16cid:durableId="2025982924">
    <w:abstractNumId w:val="11"/>
  </w:num>
  <w:num w:numId="12" w16cid:durableId="104132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83F7B"/>
    <w:rsid w:val="000F6DB5"/>
    <w:rsid w:val="00121CA9"/>
    <w:rsid w:val="00145CB3"/>
    <w:rsid w:val="00156E2D"/>
    <w:rsid w:val="00160F98"/>
    <w:rsid w:val="001F3BAD"/>
    <w:rsid w:val="00210A0C"/>
    <w:rsid w:val="00250A20"/>
    <w:rsid w:val="00286C25"/>
    <w:rsid w:val="002A2091"/>
    <w:rsid w:val="002E2817"/>
    <w:rsid w:val="00305411"/>
    <w:rsid w:val="00342BBE"/>
    <w:rsid w:val="00382B02"/>
    <w:rsid w:val="003D4810"/>
    <w:rsid w:val="00416D5F"/>
    <w:rsid w:val="004874DE"/>
    <w:rsid w:val="004D307A"/>
    <w:rsid w:val="004E773F"/>
    <w:rsid w:val="00503EE9"/>
    <w:rsid w:val="00581E07"/>
    <w:rsid w:val="005957BF"/>
    <w:rsid w:val="005D0A3B"/>
    <w:rsid w:val="006148F6"/>
    <w:rsid w:val="006329B2"/>
    <w:rsid w:val="00665092"/>
    <w:rsid w:val="006772CC"/>
    <w:rsid w:val="006A5682"/>
    <w:rsid w:val="007333FA"/>
    <w:rsid w:val="007578A2"/>
    <w:rsid w:val="007840D9"/>
    <w:rsid w:val="007E4122"/>
    <w:rsid w:val="00853DCB"/>
    <w:rsid w:val="00863B7D"/>
    <w:rsid w:val="008735C5"/>
    <w:rsid w:val="0088522B"/>
    <w:rsid w:val="008A2269"/>
    <w:rsid w:val="008A55C1"/>
    <w:rsid w:val="008A6AC0"/>
    <w:rsid w:val="00920B70"/>
    <w:rsid w:val="009D7FB4"/>
    <w:rsid w:val="009E5774"/>
    <w:rsid w:val="00A12067"/>
    <w:rsid w:val="00A86868"/>
    <w:rsid w:val="00AB34D0"/>
    <w:rsid w:val="00B1418C"/>
    <w:rsid w:val="00B63BA2"/>
    <w:rsid w:val="00B74BE4"/>
    <w:rsid w:val="00B752C2"/>
    <w:rsid w:val="00BC29C1"/>
    <w:rsid w:val="00BC71DA"/>
    <w:rsid w:val="00BE386A"/>
    <w:rsid w:val="00BF24A5"/>
    <w:rsid w:val="00C45FD7"/>
    <w:rsid w:val="00C73129"/>
    <w:rsid w:val="00CB524D"/>
    <w:rsid w:val="00CC7B97"/>
    <w:rsid w:val="00D967DF"/>
    <w:rsid w:val="00E6391F"/>
    <w:rsid w:val="00E904A0"/>
    <w:rsid w:val="00ED72B2"/>
    <w:rsid w:val="00F077E7"/>
    <w:rsid w:val="00F21598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paragraph" w:styleId="ListParagraph">
    <w:name w:val="List Paragraph"/>
    <w:basedOn w:val="Normal"/>
    <w:uiPriority w:val="34"/>
    <w:qFormat/>
    <w:rsid w:val="00416D5F"/>
    <w:pPr>
      <w:ind w:left="720"/>
      <w:contextualSpacing/>
    </w:pPr>
  </w:style>
  <w:style w:type="numbering" w:customStyle="1" w:styleId="CurrentList1">
    <w:name w:val="Current List1"/>
    <w:uiPriority w:val="99"/>
    <w:rsid w:val="009D7FB4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148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Dustin Morris</cp:lastModifiedBy>
  <cp:revision>2</cp:revision>
  <dcterms:created xsi:type="dcterms:W3CDTF">2023-12-04T19:00:00Z</dcterms:created>
  <dcterms:modified xsi:type="dcterms:W3CDTF">2023-12-04T19:00:00Z</dcterms:modified>
</cp:coreProperties>
</file>