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FUNDAMENTOS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Generadores: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generador es muy parecido una función que devuelve un array, solo que va a devolver un valor cada vez.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indicar un generador hace falta añadir un asterisco a la función, tal que así: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function* generador(){}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momento que hemos añadido el asterisco y hemos indicado que es un generador podemos acceder a la palabra clave “yield”.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utilizarlo tenemos que instanciar la función generadora dentro de una variable.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