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写入modbus数据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（3.4.6.14+）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6086 (0x17C6)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ROBOT_OTHER_SET_MODBUS_REQ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写入modbus数据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700"/>
        <w:gridCol w:w="180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4x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暂时只处理</w:t>
            </w:r>
            <w:r>
              <w:rPr>
                <w:rFonts w:eastAsia="等线" w:ascii="Arial" w:cs="Arial" w:hAnsi="Arial"/>
                <w:sz w:val="22"/>
              </w:rPr>
              <w:t>可写</w:t>
            </w:r>
            <w:r>
              <w:rPr>
                <w:rFonts w:eastAsia="等线" w:ascii="Arial" w:cs="Arial" w:hAnsi="Arial"/>
                <w:sz w:val="22"/>
              </w:rPr>
              <w:t>寄存器数据，json内key为需写入的位，value为写入值</w:t>
            </w:r>
            <w:r>
              <w:rPr>
                <w:rFonts w:eastAsia="等线" w:ascii="Arial" w:cs="Arial" w:hAnsi="Arial"/>
                <w:sz w:val="22"/>
              </w:rPr>
              <w:t>，目前仅能写入110-199位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sz w:val="22"/>
              </w:rPr>
              <w:t xml:space="preserve">"4x": </w:t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sz w:val="22"/>
              </w:rPr>
              <w:t>"120":1,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sz w:val="22"/>
              </w:rPr>
              <w:t>"121":2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16086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ROBOT_OTHER_SET_MODBUS_RES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写入modbus数据的响应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0E 3E B1 17 A1 00 00 00 00</w:t>
              <w:br/>
            </w:r>
            <w:r>
              <w:rPr>
                <w:rFonts w:eastAsia="Consolas" w:ascii="Consolas" w:cs="Consolas" w:hAnsi="Consolas"/>
                <w:sz w:val="22"/>
              </w:rPr>
              <w:t>7B 22 72 65 74 5F 63 6F 64 65 22 3A 30 7D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159387">
    <w:lvl>
      <w:numFmt w:val="bullet"/>
      <w:suff w:val="tab"/>
      <w:lvlText w:val="•"/>
      <w:rPr>
        <w:color w:val="3370ff"/>
      </w:rPr>
    </w:lvl>
  </w:abstractNum>
  <w:abstractNum w:abstractNumId="1159388">
    <w:lvl>
      <w:numFmt w:val="bullet"/>
      <w:suff w:val="tab"/>
      <w:lvlText w:val="•"/>
      <w:rPr>
        <w:color w:val="3370ff"/>
      </w:rPr>
    </w:lvl>
  </w:abstractNum>
  <w:abstractNum w:abstractNumId="1159389">
    <w:lvl>
      <w:numFmt w:val="bullet"/>
      <w:suff w:val="tab"/>
      <w:lvlText w:val="•"/>
      <w:rPr>
        <w:color w:val="3370ff"/>
      </w:rPr>
    </w:lvl>
  </w:abstractNum>
  <w:abstractNum w:abstractNumId="1159390">
    <w:lvl>
      <w:numFmt w:val="bullet"/>
      <w:suff w:val="tab"/>
      <w:lvlText w:val="•"/>
      <w:rPr>
        <w:color w:val="3370ff"/>
      </w:rPr>
    </w:lvl>
  </w:abstractNum>
  <w:abstractNum w:abstractNumId="1159391">
    <w:lvl>
      <w:numFmt w:val="bullet"/>
      <w:suff w:val="tab"/>
      <w:lvlText w:val="•"/>
      <w:rPr>
        <w:color w:val="3370ff"/>
      </w:rPr>
    </w:lvl>
  </w:abstractNum>
  <w:abstractNum w:abstractNumId="1159392">
    <w:lvl>
      <w:numFmt w:val="bullet"/>
      <w:suff w:val="tab"/>
      <w:lvlText w:val="•"/>
      <w:rPr>
        <w:color w:val="3370ff"/>
      </w:rPr>
    </w:lvl>
  </w:abstractNum>
  <w:abstractNum w:abstractNumId="1159393">
    <w:lvl>
      <w:numFmt w:val="bullet"/>
      <w:suff w:val="tab"/>
      <w:lvlText w:val="•"/>
      <w:rPr>
        <w:color w:val="3370ff"/>
      </w:rPr>
    </w:lvl>
  </w:abstractNum>
  <w:abstractNum w:abstractNumId="1159394">
    <w:lvl>
      <w:numFmt w:val="bullet"/>
      <w:suff w:val="tab"/>
      <w:lvlText w:val="•"/>
      <w:rPr>
        <w:color w:val="3370ff"/>
      </w:rPr>
    </w:lvl>
  </w:abstractNum>
  <w:num w:numId="1">
    <w:abstractNumId w:val="1159387"/>
  </w:num>
  <w:num w:numId="2">
    <w:abstractNumId w:val="1159388"/>
  </w:num>
  <w:num w:numId="3">
    <w:abstractNumId w:val="1159389"/>
  </w:num>
  <w:num w:numId="4">
    <w:abstractNumId w:val="1159390"/>
  </w:num>
  <w:num w:numId="5">
    <w:abstractNumId w:val="1159391"/>
  </w:num>
  <w:num w:numId="6">
    <w:abstractNumId w:val="1159392"/>
  </w:num>
  <w:num w:numId="7">
    <w:abstractNumId w:val="1159393"/>
  </w:num>
  <w:num w:numId="8">
    <w:abstractNumId w:val="115939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2026-08-05T09:09:32Z</dcterms:created>
  <dc:creator>Apache POI</dc:creator>
</cp:coreProperties>
</file>