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重定位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2002 (0x07D2)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robot_control_reloc_req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重定位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注：不可所有参数都缺省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15"/>
        <w:gridCol w:w="11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isAuto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是否为自动重定位，当存在该字段且值为true，忽略以下所有字段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  <w:r>
              <w:rPr>
                <w:rFonts w:eastAsia="等线" w:ascii="Arial" w:cs="Arial" w:hAnsi="Arial"/>
                <w:sz w:val="22"/>
              </w:rPr>
              <w:t>(double)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世界坐标系中的 x 坐标, 单位 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  <w:r>
              <w:rPr>
                <w:rFonts w:eastAsia="等线" w:ascii="Arial" w:cs="Arial" w:hAnsi="Arial"/>
                <w:sz w:val="22"/>
              </w:rPr>
              <w:t>(double)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世界坐标系中的 y 坐标, 单位 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  <w:r>
              <w:rPr>
                <w:rFonts w:eastAsia="等线" w:ascii="Arial" w:cs="Arial" w:hAnsi="Arial"/>
                <w:sz w:val="22"/>
              </w:rPr>
              <w:t>(double)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世界坐标系中的角度, 单位 rad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length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  <w:r>
              <w:rPr>
                <w:rFonts w:eastAsia="等线" w:ascii="Arial" w:cs="Arial" w:hAnsi="Arial"/>
                <w:sz w:val="22"/>
              </w:rPr>
              <w:t>(double)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重定位区域半径，单位 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RobotHome 重定位(若为 true, 前三个参数无效, 并从 Roboshop 参数配置中的 RobotHome1-5 重定位, 若 RobotHome1-5 未配置, 则不做任何操作。若缺省则认为是 false)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01 00 00 00 1C 07 D2 00 00 00 00 00 00 </w:t>
              <w:br/>
              <w:t>{"x":10.0,"y":3.0,"angle":0}</w:t>
              <w:br/>
              <w:t>//序列化后十六进制为：</w:t>
              <w:br/>
            </w:r>
            <w:r>
              <w:rPr>
                <w:rFonts w:eastAsia="Consolas" w:ascii="Consolas" w:cs="Consolas" w:hAnsi="Consolas"/>
                <w:sz w:val="22"/>
              </w:rPr>
              <w:t>7B 22 78 22 3A 31 30 2E 30 2C 22 79 22 3A 33 2E 30 2C 22 61 6E 67 6C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12002 (0x2EE2)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robot_control_reloc_res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重定位的响应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15"/>
        <w:gridCol w:w="11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2E E2 00 00 00 00 00 00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2478">
    <w:lvl>
      <w:numFmt w:val="bullet"/>
      <w:suff w:val="tab"/>
      <w:lvlText w:val="•"/>
      <w:rPr>
        <w:color w:val="3370ff"/>
      </w:rPr>
    </w:lvl>
  </w:abstractNum>
  <w:abstractNum w:abstractNumId="1072479">
    <w:lvl>
      <w:numFmt w:val="bullet"/>
      <w:suff w:val="tab"/>
      <w:lvlText w:val="•"/>
      <w:rPr>
        <w:color w:val="3370ff"/>
      </w:rPr>
    </w:lvl>
  </w:abstractNum>
  <w:abstractNum w:abstractNumId="1072480">
    <w:lvl>
      <w:numFmt w:val="bullet"/>
      <w:suff w:val="tab"/>
      <w:lvlText w:val="•"/>
      <w:rPr>
        <w:color w:val="3370ff"/>
      </w:rPr>
    </w:lvl>
  </w:abstractNum>
  <w:abstractNum w:abstractNumId="1072481">
    <w:lvl>
      <w:numFmt w:val="bullet"/>
      <w:suff w:val="tab"/>
      <w:lvlText w:val="•"/>
      <w:rPr>
        <w:color w:val="3370ff"/>
      </w:rPr>
    </w:lvl>
  </w:abstractNum>
  <w:abstractNum w:abstractNumId="1072482">
    <w:lvl>
      <w:numFmt w:val="bullet"/>
      <w:suff w:val="tab"/>
      <w:lvlText w:val="•"/>
      <w:rPr>
        <w:color w:val="3370ff"/>
      </w:rPr>
    </w:lvl>
  </w:abstractNum>
  <w:abstractNum w:abstractNumId="1072483">
    <w:lvl>
      <w:numFmt w:val="bullet"/>
      <w:suff w:val="tab"/>
      <w:lvlText w:val="•"/>
      <w:rPr>
        <w:color w:val="3370ff"/>
      </w:rPr>
    </w:lvl>
  </w:abstractNum>
  <w:abstractNum w:abstractNumId="1072484">
    <w:lvl>
      <w:numFmt w:val="bullet"/>
      <w:suff w:val="tab"/>
      <w:lvlText w:val="•"/>
      <w:rPr>
        <w:color w:val="3370ff"/>
      </w:rPr>
    </w:lvl>
  </w:abstractNum>
  <w:abstractNum w:abstractNumId="1072485">
    <w:lvl>
      <w:numFmt w:val="bullet"/>
      <w:suff w:val="tab"/>
      <w:lvlText w:val="•"/>
      <w:rPr>
        <w:color w:val="3370ff"/>
      </w:rPr>
    </w:lvl>
  </w:abstractNum>
  <w:num w:numId="1">
    <w:abstractNumId w:val="1072478"/>
  </w:num>
  <w:num w:numId="2">
    <w:abstractNumId w:val="1072479"/>
  </w:num>
  <w:num w:numId="3">
    <w:abstractNumId w:val="1072480"/>
  </w:num>
  <w:num w:numId="4">
    <w:abstractNumId w:val="1072481"/>
  </w:num>
  <w:num w:numId="5">
    <w:abstractNumId w:val="1072482"/>
  </w:num>
  <w:num w:numId="6">
    <w:abstractNumId w:val="1072483"/>
  </w:num>
  <w:num w:numId="7">
    <w:abstractNumId w:val="1072484"/>
  </w:num>
  <w:num w:numId="8">
    <w:abstractNumId w:val="10724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2026-08-05T08:47:30Z</dcterms:created>
  <dc:creator>Apache POI</dc:creator>
</cp:coreProperties>
</file>