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查询指定地图列表的MD5值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1302 (0x0516)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robot_status_mapmd5_req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查询指定地图列表的MD5值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05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map_names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需要查询的地图列表，应该保证机器人中存在地图列表中所有的地图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{'map_names': [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default.smap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]}</w:t>
              <w:br/>
              <w:t xml:space="preserve">5A 01 00 01 00 00 00 1F 05 16 00 00 00 00 00 00 </w:t>
              <w:br/>
              <w:t xml:space="preserve">7B 22 6D 61 70 5F 6E 61 6D 65 73 22 3A 20 5B 22 </w:t>
              <w:br/>
            </w:r>
            <w:r>
              <w:rPr>
                <w:rFonts w:eastAsia="Consolas" w:ascii="Consolas" w:cs="Consolas" w:hAnsi="Consolas"/>
                <w:sz w:val="22"/>
              </w:rPr>
              <w:t>64 65 66 61 75 6C 74 2E 73 6D 61 70 22 5D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11302 (0x2C26)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robot_status_mapmd5_res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查询指定地图列表的MD5值的响应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05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map_info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地图的MD5值和名字，数据示例见下文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"2021-04-20T17:20:58.704Z",</w:t>
              <w:br/>
              <w:t xml:space="preserve">  "map_info": [</w:t>
              <w:br/>
              <w:t xml:space="preserve">    {</w:t>
              <w:br/>
              <w:t xml:space="preserve">      "md5": "9cffdb59dd1f7adc4c41fb425f4abdb2",</w:t>
              <w:br/>
              <w:t xml:space="preserve">      "name": "default.smap"</w:t>
              <w:br/>
              <w:t xml:space="preserve">    }</w:t>
              <w:br/>
              <w:t xml:space="preserve">  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9923">
    <w:lvl>
      <w:numFmt w:val="bullet"/>
      <w:suff w:val="tab"/>
      <w:lvlText w:val="•"/>
      <w:rPr>
        <w:color w:val="3370ff"/>
      </w:rPr>
    </w:lvl>
  </w:abstractNum>
  <w:abstractNum w:abstractNumId="1449924">
    <w:lvl>
      <w:numFmt w:val="bullet"/>
      <w:suff w:val="tab"/>
      <w:lvlText w:val="•"/>
      <w:rPr>
        <w:color w:val="3370ff"/>
      </w:rPr>
    </w:lvl>
  </w:abstractNum>
  <w:abstractNum w:abstractNumId="1449925">
    <w:lvl>
      <w:numFmt w:val="bullet"/>
      <w:suff w:val="tab"/>
      <w:lvlText w:val="•"/>
      <w:rPr>
        <w:color w:val="3370ff"/>
      </w:rPr>
    </w:lvl>
  </w:abstractNum>
  <w:abstractNum w:abstractNumId="1449926">
    <w:lvl>
      <w:numFmt w:val="bullet"/>
      <w:suff w:val="tab"/>
      <w:lvlText w:val="•"/>
      <w:rPr>
        <w:color w:val="3370ff"/>
      </w:rPr>
    </w:lvl>
  </w:abstractNum>
  <w:abstractNum w:abstractNumId="1449927">
    <w:lvl>
      <w:numFmt w:val="bullet"/>
      <w:suff w:val="tab"/>
      <w:lvlText w:val="•"/>
      <w:rPr>
        <w:color w:val="3370ff"/>
      </w:rPr>
    </w:lvl>
  </w:abstractNum>
  <w:abstractNum w:abstractNumId="1449928">
    <w:lvl>
      <w:numFmt w:val="bullet"/>
      <w:suff w:val="tab"/>
      <w:lvlText w:val="•"/>
      <w:rPr>
        <w:color w:val="3370ff"/>
      </w:rPr>
    </w:lvl>
  </w:abstractNum>
  <w:abstractNum w:abstractNumId="1449929">
    <w:lvl>
      <w:numFmt w:val="bullet"/>
      <w:suff w:val="tab"/>
      <w:lvlText w:val="•"/>
      <w:rPr>
        <w:color w:val="3370ff"/>
      </w:rPr>
    </w:lvl>
  </w:abstractNum>
  <w:abstractNum w:abstractNumId="1449930">
    <w:lvl>
      <w:numFmt w:val="bullet"/>
      <w:suff w:val="tab"/>
      <w:lvlText w:val="•"/>
      <w:rPr>
        <w:color w:val="3370ff"/>
      </w:rPr>
    </w:lvl>
  </w:abstractNum>
  <w:num w:numId="1">
    <w:abstractNumId w:val="1449923"/>
  </w:num>
  <w:num w:numId="2">
    <w:abstractNumId w:val="1449924"/>
  </w:num>
  <w:num w:numId="3">
    <w:abstractNumId w:val="1449925"/>
  </w:num>
  <w:num w:numId="4">
    <w:abstractNumId w:val="1449926"/>
  </w:num>
  <w:num w:numId="5">
    <w:abstractNumId w:val="1449927"/>
  </w:num>
  <w:num w:numId="6">
    <w:abstractNumId w:val="1449928"/>
  </w:num>
  <w:num w:numId="7">
    <w:abstractNumId w:val="1449929"/>
  </w:num>
  <w:num w:numId="8">
    <w:abstractNumId w:val="14499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2026-08-05T07:42:00Z</dcterms:created>
  <dc:creator>Apache POI</dc:creator>
</cp:coreProperties>
</file>