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机械臂运动控制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1673 (0x0689)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robot_status_armmove_req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机械臂运动控制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55"/>
        <w:gridCol w:w="12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机械臂控制类型：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stop=停止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pause=暂停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resume=继续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move_to_saved_point=回到保存位姿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J1+ = 控制手臂基座正向运动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J1- = 控制手臂基座负向运动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J2+ = 控制手臂肩部正向运动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J2- = 控制手臂肩部负向运动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J3+ = 控制手臂肘部正向运动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J3- = 控制手臂肘部负向运动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J4+ = 控制手臂手腕1正向运动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J4- = 控制手臂手腕1负向运动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J5+ = 控制手臂手腕2正向运动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J5- = 控制手臂手腕2负向运动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J6+ = 控制手臂手腕3正向运动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J6- = 控制手臂手腕3负向运动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X+ = 控制手臂沿着末端X轴正向运动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X- = 控制手臂沿着末端X轴负向运动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Y+ = 控制手臂沿着末端Y轴正向运动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Y- = 控制手臂沿着末端Y轴负向运动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Z+ = 控制手臂沿着末端Z轴正向运动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Z- = 控制手臂沿着末端Z轴负向运动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RX+ = 控制手臂沿着末端X轴顺时针旋转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RX- = 控制手臂沿着末端X轴逆时针旋转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RY+ = 控制手臂沿着末端Y轴顺时针旋转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RY- = 控制手臂沿着末端Y轴逆时针旋转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RZ+ = 控制手臂沿着末端Z轴顺时针旋转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RZ- = 控制手臂沿着末端Z轴逆时针旋转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Jog_Stop = 取消控制机械臂移动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set_speed_slider = 设置机械臂运行速率滑块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机械臂的运动快慢程度，仅支持[0.02, 1]，double类型。只有type为set_speed_slider才生效。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暂停机械臂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"pause"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设置机械臂运动速率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"value":0.4,</w:t>
              <w:br/>
              <w:t xml:space="preserve">    "type":"set_speed_slider"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11673 (0x2D99)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robot_status_armmove_res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机械臂运动控制的响应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55"/>
        <w:gridCol w:w="12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0585">
    <w:lvl>
      <w:numFmt w:val="bullet"/>
      <w:suff w:val="tab"/>
      <w:lvlText w:val="•"/>
      <w:rPr>
        <w:color w:val="3370ff"/>
      </w:rPr>
    </w:lvl>
  </w:abstractNum>
  <w:abstractNum w:abstractNumId="200586">
    <w:lvl>
      <w:numFmt w:val="bullet"/>
      <w:suff w:val="tab"/>
      <w:lvlText w:val="•"/>
      <w:rPr>
        <w:color w:val="3370ff"/>
      </w:rPr>
    </w:lvl>
  </w:abstractNum>
  <w:abstractNum w:abstractNumId="200587">
    <w:lvl>
      <w:numFmt w:val="bullet"/>
      <w:suff w:val="tab"/>
      <w:lvlText w:val="•"/>
      <w:rPr>
        <w:color w:val="3370ff"/>
      </w:rPr>
    </w:lvl>
  </w:abstractNum>
  <w:abstractNum w:abstractNumId="200588">
    <w:lvl>
      <w:numFmt w:val="bullet"/>
      <w:suff w:val="tab"/>
      <w:lvlText w:val="•"/>
      <w:rPr>
        <w:color w:val="3370ff"/>
      </w:rPr>
    </w:lvl>
  </w:abstractNum>
  <w:abstractNum w:abstractNumId="200589">
    <w:lvl>
      <w:numFmt w:val="bullet"/>
      <w:suff w:val="tab"/>
      <w:lvlText w:val="•"/>
      <w:rPr>
        <w:color w:val="3370ff"/>
      </w:rPr>
    </w:lvl>
  </w:abstractNum>
  <w:abstractNum w:abstractNumId="200590">
    <w:lvl>
      <w:numFmt w:val="bullet"/>
      <w:suff w:val="tab"/>
      <w:lvlText w:val="•"/>
      <w:rPr>
        <w:color w:val="3370ff"/>
      </w:rPr>
    </w:lvl>
  </w:abstractNum>
  <w:abstractNum w:abstractNumId="200591">
    <w:lvl>
      <w:numFmt w:val="bullet"/>
      <w:suff w:val="tab"/>
      <w:lvlText w:val="•"/>
      <w:rPr>
        <w:color w:val="3370ff"/>
      </w:rPr>
    </w:lvl>
  </w:abstractNum>
  <w:abstractNum w:abstractNumId="200592">
    <w:lvl>
      <w:numFmt w:val="bullet"/>
      <w:suff w:val="tab"/>
      <w:lvlText w:val="•"/>
      <w:rPr>
        <w:color w:val="3370ff"/>
      </w:rPr>
    </w:lvl>
  </w:abstractNum>
  <w:num w:numId="1">
    <w:abstractNumId w:val="200585"/>
  </w:num>
  <w:num w:numId="2">
    <w:abstractNumId w:val="200586"/>
  </w:num>
  <w:num w:numId="3">
    <w:abstractNumId w:val="200587"/>
  </w:num>
  <w:num w:numId="4">
    <w:abstractNumId w:val="200588"/>
  </w:num>
  <w:num w:numId="5">
    <w:abstractNumId w:val="200589"/>
  </w:num>
  <w:num w:numId="6">
    <w:abstractNumId w:val="200590"/>
  </w:num>
  <w:num w:numId="7">
    <w:abstractNumId w:val="200591"/>
  </w:num>
  <w:num w:numId="8">
    <w:abstractNumId w:val="200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2026-08-05T08:18:53Z</dcterms:created>
  <dc:creator>Apache POI</dc:creator>
</cp:coreProperties>
</file>