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查询机器人脚本详情列表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1507 (0x05E3)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robot_status_script_detailslist_req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查询机器人脚本详情列表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45"/>
        <w:gridCol w:w="11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机器人脚本的类型，“module”=机构脚本，“ genetic ”=通用脚本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目前响应中的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default_args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</w:t>
            </w:r>
            <w:r>
              <w:rPr>
                <w:rFonts w:eastAsia="等线" w:ascii="Arial" w:cs="Arial" w:hAnsi="Arial"/>
                <w:sz w:val="22"/>
              </w:rPr>
              <w:t xml:space="preserve"> 只对机构脚本有效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如下表示查询机器人机构脚本详情列表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"type": "module"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11507 (0x2CF3)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robot_status_script_detailslist_res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查询机器人脚本详情列表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45"/>
        <w:gridCol w:w="11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 array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为脚本列表的json数组，每一个脚本信息为一个json对象。其中包含脚本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md5:string</w:t>
            </w:r>
            <w:r>
              <w:rPr>
                <w:rFonts w:eastAsia="等线" w:ascii="Arial" w:cs="Arial" w:hAnsi="Arial"/>
                <w:sz w:val="22"/>
              </w:rPr>
              <w:t xml:space="preserve"> ，脚本相对路径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name:string</w:t>
            </w:r>
            <w:r>
              <w:rPr>
                <w:rFonts w:eastAsia="等线" w:ascii="Arial" w:cs="Arial" w:hAnsi="Arial"/>
                <w:sz w:val="22"/>
              </w:rPr>
              <w:t xml:space="preserve"> ，脚本默认参数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default_args:json</w:t>
            </w:r>
            <w:r>
              <w:rPr>
                <w:rFonts w:eastAsia="等线" w:ascii="Arial" w:cs="Arial" w:hAnsi="Arial"/>
                <w:sz w:val="22"/>
              </w:rPr>
              <w:t xml:space="preserve"> ，脚本说明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description:string</w:t>
            </w:r>
            <w:r>
              <w:rPr>
                <w:rFonts w:eastAsia="等线" w:ascii="Arial" w:cs="Arial" w:hAnsi="Arial"/>
                <w:sz w:val="22"/>
              </w:rPr>
              <w:t xml:space="preserve"> 详情见示例。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需注意，若参数说明和脚本说明中包含中文，则响应中会将中文转换成unicode编码字符串。需要用户手动转换成原文。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"2022-11-07T13:47:08.338Z",</w:t>
              <w:br/>
              <w:t xml:space="preserve">  "list": [{</w:t>
              <w:br/>
              <w:t xml:space="preserve">    "default_args": {</w:t>
              <w:br/>
              <w:t xml:space="preserve">      "move_task_list": {</w:t>
              <w:br/>
              <w:t xml:space="preserve">        "tips": "\u4efb\u52a1",</w:t>
              <w:br/>
              <w:t xml:space="preserve">        // unicode：任务</w:t>
              <w:br/>
              <w:t xml:space="preserve">        "type": "json",</w:t>
              <w:br/>
              <w:t xml:space="preserve">        "unit": "",</w:t>
              <w:br/>
              <w:t xml:space="preserve">        "value": ""</w:t>
              <w:br/>
              <w:t xml:space="preserve">      }</w:t>
              <w:br/>
              <w:t xml:space="preserve">    },</w:t>
              <w:br/>
              <w:t xml:space="preserve">    "description": "this is the description for this script",</w:t>
              <w:br/>
              <w:t xml:space="preserve">    "md5": "17e33f63b7dc51337b6d7d3a5ca10ab4",</w:t>
              <w:br/>
              <w:t xml:space="preserve">    "name": "syspy/addMoveTaskList.py"</w:t>
              <w:br/>
              <w:t xml:space="preserve">  }],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324">
    <w:lvl>
      <w:numFmt w:val="bullet"/>
      <w:suff w:val="tab"/>
      <w:lvlText w:val="•"/>
      <w:rPr>
        <w:color w:val="3370ff"/>
      </w:rPr>
    </w:lvl>
  </w:abstractNum>
  <w:abstractNum w:abstractNumId="17325">
    <w:lvl>
      <w:numFmt w:val="bullet"/>
      <w:suff w:val="tab"/>
      <w:lvlText w:val="•"/>
      <w:rPr>
        <w:color w:val="3370ff"/>
      </w:rPr>
    </w:lvl>
  </w:abstractNum>
  <w:abstractNum w:abstractNumId="17326">
    <w:lvl>
      <w:numFmt w:val="bullet"/>
      <w:suff w:val="tab"/>
      <w:lvlText w:val="•"/>
      <w:rPr>
        <w:color w:val="3370ff"/>
      </w:rPr>
    </w:lvl>
  </w:abstractNum>
  <w:abstractNum w:abstractNumId="17327">
    <w:lvl>
      <w:numFmt w:val="bullet"/>
      <w:suff w:val="tab"/>
      <w:lvlText w:val="•"/>
      <w:rPr>
        <w:color w:val="3370ff"/>
      </w:rPr>
    </w:lvl>
  </w:abstractNum>
  <w:abstractNum w:abstractNumId="17328">
    <w:lvl>
      <w:numFmt w:val="bullet"/>
      <w:suff w:val="tab"/>
      <w:lvlText w:val="•"/>
      <w:rPr>
        <w:color w:val="3370ff"/>
      </w:rPr>
    </w:lvl>
  </w:abstractNum>
  <w:abstractNum w:abstractNumId="17329">
    <w:lvl>
      <w:numFmt w:val="bullet"/>
      <w:suff w:val="tab"/>
      <w:lvlText w:val="•"/>
      <w:rPr>
        <w:color w:val="3370ff"/>
      </w:rPr>
    </w:lvl>
  </w:abstractNum>
  <w:abstractNum w:abstractNumId="17330">
    <w:lvl>
      <w:numFmt w:val="bullet"/>
      <w:suff w:val="tab"/>
      <w:lvlText w:val="•"/>
      <w:rPr>
        <w:color w:val="3370ff"/>
      </w:rPr>
    </w:lvl>
  </w:abstractNum>
  <w:abstractNum w:abstractNumId="17331">
    <w:lvl>
      <w:numFmt w:val="bullet"/>
      <w:suff w:val="tab"/>
      <w:lvlText w:val="•"/>
      <w:rPr>
        <w:color w:val="3370ff"/>
      </w:rPr>
    </w:lvl>
  </w:abstractNum>
  <w:num w:numId="1">
    <w:abstractNumId w:val="17324"/>
  </w:num>
  <w:num w:numId="2">
    <w:abstractNumId w:val="17325"/>
  </w:num>
  <w:num w:numId="3">
    <w:abstractNumId w:val="17326"/>
  </w:num>
  <w:num w:numId="4">
    <w:abstractNumId w:val="17327"/>
  </w:num>
  <w:num w:numId="5">
    <w:abstractNumId w:val="17328"/>
  </w:num>
  <w:num w:numId="6">
    <w:abstractNumId w:val="17329"/>
  </w:num>
  <w:num w:numId="7">
    <w:abstractNumId w:val="17330"/>
  </w:num>
  <w:num w:numId="8">
    <w:abstractNumId w:val="173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2026-08-05T08:10:04Z</dcterms:created>
  <dc:creator>Apache POI</dc:creator>
</cp:coreProperties>
</file>