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580ED" w14:textId="18502C8C" w:rsidR="007274D6" w:rsidRDefault="009C21E4" w:rsidP="009C21E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21E4">
        <w:rPr>
          <w:rFonts w:ascii="Times New Roman" w:hAnsi="Times New Roman" w:cs="Times New Roman"/>
          <w:b/>
          <w:bCs/>
          <w:sz w:val="36"/>
          <w:szCs w:val="36"/>
          <w:lang w:val="en-US"/>
        </w:rPr>
        <w:t>Explore Natural Language Processing using Spacy Library</w:t>
      </w:r>
    </w:p>
    <w:p w14:paraId="071F9B63" w14:textId="77777777" w:rsidR="009C21E4" w:rsidRDefault="009C21E4" w:rsidP="009C2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C9C71B" w14:textId="05C18ADC" w:rsidR="009C21E4" w:rsidRDefault="009C21E4" w:rsidP="009C21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C21E4"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Introduction:</w:t>
      </w:r>
    </w:p>
    <w:p w14:paraId="6CF8BF75" w14:textId="5EF6C66C" w:rsidR="009C21E4" w:rsidRDefault="009C21E4" w:rsidP="009C21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Natural Language Processing is the process of interpretation or manipulation of human language in any form by a software or a machine in general sense. There are many libraries that can be used for processing human language namely NLTK, Spacy, Textblob, Genism.</w:t>
      </w:r>
    </w:p>
    <w:p w14:paraId="3C2710B3" w14:textId="12A21E37" w:rsidR="009C21E4" w:rsidRDefault="009C21E4" w:rsidP="009C21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For this study we will be seeing some of the features of Spacy library extensively via a python experiment and a walk through.</w:t>
      </w:r>
    </w:p>
    <w:p w14:paraId="706DD6DB" w14:textId="29B5F6D9" w:rsidR="009C21E4" w:rsidRDefault="009C21E4" w:rsidP="009C21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C21E4">
        <w:rPr>
          <w:rFonts w:ascii="Times New Roman" w:hAnsi="Times New Roman" w:cs="Times New Roman"/>
          <w:b/>
          <w:bCs/>
          <w:sz w:val="32"/>
          <w:szCs w:val="32"/>
          <w:lang w:val="en-US"/>
        </w:rPr>
        <w:t>Spacy:</w:t>
      </w:r>
    </w:p>
    <w:p w14:paraId="322AF395" w14:textId="0341D5AB" w:rsidR="00DA58E9" w:rsidRDefault="00DA58E9" w:rsidP="009C21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a library, that unlike NLTK doesn’t bombard us with too many options. As a result of which doesn’t waste much of the user’s time. It kind of gives only the best algorithm for the purpose at hand.</w:t>
      </w:r>
    </w:p>
    <w:p w14:paraId="44CBBC5F" w14:textId="24219E96" w:rsidR="009C21E4" w:rsidRDefault="00DA58E9" w:rsidP="009C21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064">
        <w:rPr>
          <w:rFonts w:ascii="Times New Roman" w:hAnsi="Times New Roman" w:cs="Times New Roman"/>
          <w:sz w:val="28"/>
          <w:szCs w:val="28"/>
          <w:lang w:val="en-US"/>
        </w:rPr>
        <w:tab/>
        <w:t>Spacy is the best pick if speed of NLP processing is under important considerations for your application. Its written in Cython which makes it fast</w:t>
      </w:r>
      <w:r w:rsidR="000B09B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9E40F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B09B9">
        <w:rPr>
          <w:rFonts w:ascii="Times New Roman" w:hAnsi="Times New Roman" w:cs="Times New Roman"/>
          <w:sz w:val="28"/>
          <w:szCs w:val="28"/>
          <w:lang w:val="en-US"/>
        </w:rPr>
        <w:t xml:space="preserve"> Spacy is the fastest in the world for the job of NLP interpretations.</w:t>
      </w:r>
      <w:r w:rsidR="00B72BF4">
        <w:rPr>
          <w:rFonts w:ascii="Times New Roman" w:hAnsi="Times New Roman" w:cs="Times New Roman"/>
          <w:sz w:val="28"/>
          <w:szCs w:val="28"/>
          <w:lang w:val="en-US"/>
        </w:rPr>
        <w:t xml:space="preserve"> Cython is </w:t>
      </w:r>
      <w:r w:rsidR="000720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72B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33C9">
        <w:rPr>
          <w:rFonts w:ascii="Times New Roman" w:hAnsi="Times New Roman" w:cs="Times New Roman"/>
          <w:sz w:val="28"/>
          <w:szCs w:val="28"/>
          <w:lang w:val="en-US"/>
        </w:rPr>
        <w:t xml:space="preserve">static compiler which is used for writing c extensions for </w:t>
      </w:r>
      <w:r w:rsidR="00072044">
        <w:rPr>
          <w:rFonts w:ascii="Times New Roman" w:hAnsi="Times New Roman" w:cs="Times New Roman"/>
          <w:sz w:val="28"/>
          <w:szCs w:val="28"/>
          <w:lang w:val="en-US"/>
        </w:rPr>
        <w:t>python.</w:t>
      </w:r>
    </w:p>
    <w:p w14:paraId="747D58E4" w14:textId="12A3483B" w:rsidR="00D72990" w:rsidRPr="00D72990" w:rsidRDefault="00D72990" w:rsidP="00D729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A1E23"/>
          <w:sz w:val="32"/>
          <w:szCs w:val="32"/>
          <w:lang w:eastAsia="en-IN"/>
        </w:rPr>
      </w:pPr>
      <w:r w:rsidRPr="00D72990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  <w:t>Benchmarks</w:t>
      </w:r>
    </w:p>
    <w:p w14:paraId="0972DD69" w14:textId="77777777" w:rsidR="00072044" w:rsidRPr="009C21E4" w:rsidRDefault="00072044" w:rsidP="009C2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1EEAF6" w14:textId="38C9CFD1" w:rsidR="009C21E4" w:rsidRDefault="00916FAD" w:rsidP="009C21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ACF742" wp14:editId="17300460">
            <wp:extent cx="5731510" cy="1104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4A29" w14:textId="41A7C130" w:rsidR="00916FAD" w:rsidRDefault="00916FAD" w:rsidP="009C2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AB1EE9" w14:textId="3EB8C85C" w:rsidR="00D72990" w:rsidRPr="00D72990" w:rsidRDefault="00D72990" w:rsidP="009C21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2990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 comparison chart:</w:t>
      </w:r>
    </w:p>
    <w:p w14:paraId="438AE34A" w14:textId="15905D36" w:rsidR="00D72990" w:rsidRDefault="00D72990" w:rsidP="009C21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40C5BC" wp14:editId="4FBC5032">
            <wp:extent cx="5731510" cy="1272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9ADF" w14:textId="77777777" w:rsidR="00D100E4" w:rsidRDefault="00D100E4" w:rsidP="00D100E4">
      <w:pPr>
        <w:pStyle w:val="renderedhtmlp"/>
        <w:pBdr>
          <w:top w:val="nil"/>
          <w:left w:val="nil"/>
          <w:bottom w:val="nil"/>
          <w:right w:val="nil"/>
        </w:pBdr>
        <w:spacing w:line="300" w:lineRule="atLeast"/>
        <w:ind w:left="294" w:right="315"/>
        <w:rPr>
          <w:sz w:val="21"/>
          <w:szCs w:val="21"/>
          <w:lang w:val="en-IN" w:eastAsia="en-IN" w:bidi="ar-SA"/>
        </w:rPr>
      </w:pPr>
      <w:r>
        <w:rPr>
          <w:sz w:val="21"/>
          <w:szCs w:val="21"/>
          <w:lang w:val="en-IN" w:eastAsia="en-IN" w:bidi="ar-SA"/>
        </w:rPr>
        <w:lastRenderedPageBreak/>
        <w:t>Aditya Prakash V- Exploring Spacy as an Alternative to NLTK</w:t>
      </w:r>
    </w:p>
    <w:p w14:paraId="4DA8349A" w14:textId="77777777" w:rsidR="00D100E4" w:rsidRDefault="00D100E4" w:rsidP="00D100E4">
      <w:pPr>
        <w:pStyle w:val="divinputprompt"/>
        <w:pBdr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jc w:val="right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In [2]:</w:t>
      </w:r>
    </w:p>
    <w:p w14:paraId="48F6DEBF" w14:textId="77777777" w:rsidR="00D100E4" w:rsidRDefault="00D100E4" w:rsidP="00D100E4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kn"/>
          <w:rFonts w:ascii="Courier New" w:eastAsia="Courier New" w:hAnsi="Courier New" w:cs="Courier New"/>
          <w:sz w:val="21"/>
          <w:szCs w:val="21"/>
          <w:lang w:val="en-IN" w:eastAsia="en-IN" w:bidi="ar-SA"/>
        </w:rPr>
        <w:t>from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highlightnn"/>
          <w:rFonts w:ascii="Courier New" w:eastAsia="Courier New" w:hAnsi="Courier New" w:cs="Courier New"/>
          <w:sz w:val="21"/>
          <w:szCs w:val="21"/>
          <w:lang w:val="en-IN" w:eastAsia="en-IN" w:bidi="ar-SA"/>
        </w:rPr>
        <w:t>spacy.lang.en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k"/>
          <w:rFonts w:ascii="Courier New" w:eastAsia="Courier New" w:hAnsi="Courier New" w:cs="Courier New"/>
          <w:sz w:val="21"/>
          <w:szCs w:val="21"/>
          <w:lang w:val="en-IN" w:eastAsia="en-IN" w:bidi="ar-SA"/>
        </w:rPr>
        <w:t>import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English</w:t>
      </w:r>
    </w:p>
    <w:p w14:paraId="41CC2751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#from </w:t>
      </w:r>
      <w:proofErr w:type="spellStart"/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>spacy.en</w:t>
      </w:r>
      <w:proofErr w:type="spellEnd"/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import English</w:t>
      </w:r>
    </w:p>
    <w:p w14:paraId="500D37C6" w14:textId="77777777" w:rsidR="00D100E4" w:rsidRDefault="00D100E4" w:rsidP="00D100E4">
      <w:pPr>
        <w:pStyle w:val="divinputprompt"/>
        <w:pBdr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jc w:val="right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In [3]:</w:t>
      </w:r>
    </w:p>
    <w:p w14:paraId="26218F9B" w14:textId="77777777" w:rsidR="00D100E4" w:rsidRDefault="00D100E4" w:rsidP="00D100E4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># Load English tokenizer, tagger, parser, NER and word vectors</w:t>
      </w:r>
    </w:p>
    <w:p w14:paraId="708EFDA1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nlp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=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English()</w:t>
      </w:r>
    </w:p>
    <w:p w14:paraId="38A4FEE7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#This library contains the corpus of proper </w:t>
      </w:r>
      <w:proofErr w:type="spellStart"/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>english</w:t>
      </w:r>
      <w:proofErr w:type="spellEnd"/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words unlike the myriad of corpuses available in NLTK.</w:t>
      </w:r>
    </w:p>
    <w:p w14:paraId="2CD3AFAC" w14:textId="77777777" w:rsidR="00D100E4" w:rsidRDefault="00D100E4" w:rsidP="00D100E4">
      <w:pPr>
        <w:pStyle w:val="divinputprompt"/>
        <w:pBdr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jc w:val="right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In [4]:</w:t>
      </w:r>
    </w:p>
    <w:p w14:paraId="50072576" w14:textId="77777777" w:rsidR="00D100E4" w:rsidRDefault="00D100E4" w:rsidP="00D100E4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text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=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"""He determined to drop his litigation with the </w:t>
      </w:r>
      <w:proofErr w:type="spellStart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monastry</w:t>
      </w:r>
      <w:proofErr w:type="spellEnd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, and </w:t>
      </w:r>
      <w:proofErr w:type="spellStart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relinguish</w:t>
      </w:r>
      <w:proofErr w:type="spellEnd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his claims to the wood-</w:t>
      </w:r>
      <w:proofErr w:type="spellStart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cuting</w:t>
      </w:r>
      <w:proofErr w:type="spellEnd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and </w:t>
      </w:r>
    </w:p>
    <w:p w14:paraId="3D3500C0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fishery </w:t>
      </w:r>
      <w:proofErr w:type="spellStart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rihgts</w:t>
      </w:r>
      <w:proofErr w:type="spellEnd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at once. He was the more ready to do this </w:t>
      </w:r>
      <w:proofErr w:type="spellStart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becuase</w:t>
      </w:r>
      <w:proofErr w:type="spellEnd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the rights had become much less valuable, and he had </w:t>
      </w:r>
    </w:p>
    <w:p w14:paraId="356A9A45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indeed the vaguest idea where the wood and river in question were."""</w:t>
      </w:r>
    </w:p>
    <w:p w14:paraId="55AD1EB5" w14:textId="77777777" w:rsidR="00D100E4" w:rsidRDefault="00D100E4" w:rsidP="00D100E4">
      <w:pPr>
        <w:pStyle w:val="divinputprompt"/>
        <w:pBdr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jc w:val="right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In [5]:</w:t>
      </w:r>
    </w:p>
    <w:p w14:paraId="6D7FF731" w14:textId="77777777" w:rsidR="00D100E4" w:rsidRDefault="00D100E4" w:rsidP="00D100E4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>#  "</w:t>
      </w:r>
      <w:proofErr w:type="spellStart"/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>nlp</w:t>
      </w:r>
      <w:proofErr w:type="spellEnd"/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>" Object is used to create documents with linguistic annotations.</w:t>
      </w:r>
    </w:p>
    <w:p w14:paraId="613B1327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my_doc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=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nlp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(text)</w:t>
      </w:r>
    </w:p>
    <w:p w14:paraId="325A9EDA" w14:textId="77777777" w:rsidR="00D100E4" w:rsidRDefault="00D100E4" w:rsidP="00D100E4">
      <w:pPr>
        <w:pStyle w:val="divinputprompt"/>
        <w:pBdr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jc w:val="right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In [6]:</w:t>
      </w:r>
    </w:p>
    <w:p w14:paraId="598CE94F" w14:textId="77777777" w:rsidR="00D100E4" w:rsidRDefault="00D100E4" w:rsidP="00D100E4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># Create list of word tokens</w:t>
      </w:r>
    </w:p>
    <w:p w14:paraId="0DDF6CEB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token_list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=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[]</w:t>
      </w:r>
    </w:p>
    <w:p w14:paraId="4F623874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k"/>
          <w:rFonts w:ascii="Courier New" w:eastAsia="Courier New" w:hAnsi="Courier New" w:cs="Courier New"/>
          <w:sz w:val="21"/>
          <w:szCs w:val="21"/>
          <w:lang w:val="en-IN" w:eastAsia="en-IN" w:bidi="ar-SA"/>
        </w:rPr>
        <w:t>for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w"/>
          <w:rFonts w:ascii="Courier New" w:eastAsia="Courier New" w:hAnsi="Courier New" w:cs="Courier New"/>
          <w:sz w:val="21"/>
          <w:szCs w:val="21"/>
          <w:lang w:val="en-IN" w:eastAsia="en-IN" w:bidi="ar-SA"/>
        </w:rPr>
        <w:t>in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my_doc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:</w:t>
      </w:r>
    </w:p>
    <w:p w14:paraId="061CA61E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  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token_list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append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text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)</w:t>
      </w:r>
    </w:p>
    <w:p w14:paraId="141D7690" w14:textId="77777777" w:rsidR="00D100E4" w:rsidRDefault="00D100E4" w:rsidP="00D100E4">
      <w:pPr>
        <w:pStyle w:val="divinputprompt"/>
        <w:pBdr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jc w:val="right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In [7]:</w:t>
      </w:r>
    </w:p>
    <w:p w14:paraId="495A257D" w14:textId="77777777" w:rsidR="00D100E4" w:rsidRDefault="00D100E4" w:rsidP="00D100E4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kn"/>
          <w:rFonts w:ascii="Courier New" w:eastAsia="Courier New" w:hAnsi="Courier New" w:cs="Courier New"/>
          <w:sz w:val="21"/>
          <w:szCs w:val="21"/>
          <w:lang w:val="en-IN" w:eastAsia="en-IN" w:bidi="ar-SA"/>
        </w:rPr>
        <w:t>from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highlightnn"/>
          <w:rFonts w:ascii="Courier New" w:eastAsia="Courier New" w:hAnsi="Courier New" w:cs="Courier New"/>
          <w:sz w:val="21"/>
          <w:szCs w:val="21"/>
          <w:lang w:val="en-IN" w:eastAsia="en-IN" w:bidi="ar-SA"/>
        </w:rPr>
        <w:t>spacy.lang.en.stop_words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k"/>
          <w:rFonts w:ascii="Courier New" w:eastAsia="Courier New" w:hAnsi="Courier New" w:cs="Courier New"/>
          <w:sz w:val="21"/>
          <w:szCs w:val="21"/>
          <w:lang w:val="en-IN" w:eastAsia="en-IN" w:bidi="ar-SA"/>
        </w:rPr>
        <w:t>import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STOP_WORDS</w:t>
      </w:r>
    </w:p>
    <w:p w14:paraId="225D0893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</w:p>
    <w:p w14:paraId="661EB2E9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# Create list of word tokens after removing </w:t>
      </w:r>
      <w:proofErr w:type="spellStart"/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>stopwords</w:t>
      </w:r>
      <w:proofErr w:type="spellEnd"/>
    </w:p>
    <w:p w14:paraId="42C287BC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filtered_sentence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=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[]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</w:p>
    <w:p w14:paraId="3BDE1123" w14:textId="77777777" w:rsidR="00D100E4" w:rsidRDefault="00D100E4" w:rsidP="00D100E4">
      <w:pPr>
        <w:pStyle w:val="divinputprompt"/>
        <w:pBdr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jc w:val="right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In [8]:</w:t>
      </w:r>
    </w:p>
    <w:p w14:paraId="51443D63" w14:textId="77777777" w:rsidR="00D100E4" w:rsidRDefault="00D100E4" w:rsidP="00D100E4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k"/>
          <w:rFonts w:ascii="Courier New" w:eastAsia="Courier New" w:hAnsi="Courier New" w:cs="Courier New"/>
          <w:sz w:val="21"/>
          <w:szCs w:val="21"/>
          <w:lang w:val="en-IN" w:eastAsia="en-IN" w:bidi="ar-SA"/>
        </w:rPr>
        <w:t>for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word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w"/>
          <w:rFonts w:ascii="Courier New" w:eastAsia="Courier New" w:hAnsi="Courier New" w:cs="Courier New"/>
          <w:sz w:val="21"/>
          <w:szCs w:val="21"/>
          <w:lang w:val="en-IN" w:eastAsia="en-IN" w:bidi="ar-SA"/>
        </w:rPr>
        <w:t>in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token_list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:</w:t>
      </w:r>
    </w:p>
    <w:p w14:paraId="41F3D85B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  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lexeme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=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nlp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vocab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[word]</w:t>
      </w:r>
    </w:p>
    <w:p w14:paraId="42BFE949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   </w:t>
      </w:r>
      <w:r>
        <w:rPr>
          <w:rStyle w:val="highlightk"/>
          <w:rFonts w:ascii="Courier New" w:eastAsia="Courier New" w:hAnsi="Courier New" w:cs="Courier New"/>
          <w:sz w:val="21"/>
          <w:szCs w:val="21"/>
          <w:lang w:val="en-IN" w:eastAsia="en-IN" w:bidi="ar-SA"/>
        </w:rPr>
        <w:t>if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lexeme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is_stop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==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kc"/>
          <w:rFonts w:ascii="Courier New" w:eastAsia="Courier New" w:hAnsi="Courier New" w:cs="Courier New"/>
          <w:sz w:val="21"/>
          <w:szCs w:val="21"/>
          <w:lang w:val="en-IN" w:eastAsia="en-IN" w:bidi="ar-SA"/>
        </w:rPr>
        <w:t>False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:</w:t>
      </w:r>
    </w:p>
    <w:p w14:paraId="57656145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      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filtered_sentence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append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(word)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</w:p>
    <w:p w14:paraId="67518668" w14:textId="77777777" w:rsidR="00D100E4" w:rsidRDefault="00D100E4" w:rsidP="00D100E4">
      <w:pPr>
        <w:pStyle w:val="divinputprompt"/>
        <w:pBdr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jc w:val="right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In [9]:</w:t>
      </w:r>
    </w:p>
    <w:p w14:paraId="3D9E24AA" w14:textId="77777777" w:rsidR="00D100E4" w:rsidRDefault="00D100E4" w:rsidP="00D100E4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nb"/>
          <w:rFonts w:ascii="Courier New" w:eastAsia="Courier New" w:hAnsi="Courier New" w:cs="Courier New"/>
          <w:sz w:val="21"/>
          <w:szCs w:val="21"/>
          <w:lang w:val="en-IN" w:eastAsia="en-IN" w:bidi="ar-SA"/>
        </w:rPr>
        <w:t>print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token_list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)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</w:p>
    <w:p w14:paraId="76F16246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['He', 'determined', 'to', 'drop', 'his', 'litigation', 'with', 'the', '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monastry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', ',', 'and', '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relinguish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', 'his', 'claims', 'to', 'the', 'wood', '-', '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cuting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', 'and', '\n', 'fishery', '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rihgts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', 'at', 'once', '.', 'He', 'was', 'the', 'more', 'ready', 'to', 'do', 'this', '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becuase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', 'the', 'rights', 'had', 'become', 'much', 'less', 'valuable', ',', 'and', 'he', 'had', '\n', 'indeed', 'the', 'vaguest', 'idea', 'where', 'the', 'wood', 'and', 'river', 'in', 'question', 'were', '.']</w:t>
      </w:r>
    </w:p>
    <w:p w14:paraId="25541370" w14:textId="77777777" w:rsidR="00D100E4" w:rsidRDefault="00D100E4" w:rsidP="00D100E4">
      <w:pPr>
        <w:pStyle w:val="divinputprompt"/>
        <w:pBdr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jc w:val="right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In [10]:</w:t>
      </w:r>
    </w:p>
    <w:p w14:paraId="257A7AD8" w14:textId="77777777" w:rsidR="00D100E4" w:rsidRDefault="00D100E4" w:rsidP="00D100E4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nb"/>
          <w:rFonts w:ascii="Courier New" w:eastAsia="Courier New" w:hAnsi="Courier New" w:cs="Courier New"/>
          <w:sz w:val="21"/>
          <w:szCs w:val="21"/>
          <w:lang w:val="en-IN" w:eastAsia="en-IN" w:bidi="ar-SA"/>
        </w:rPr>
        <w:t>print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filtered_sentence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)</w:t>
      </w:r>
    </w:p>
    <w:p w14:paraId="66C76B10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lastRenderedPageBreak/>
        <w:t>['determined', 'drop', 'litigation', '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monastry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', ',', '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relinguish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', 'claims', 'wood', '-', '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cuting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', '\n', 'fishery', '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rihgts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', '.', 'ready', '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becuase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', 'rights', 'valuable', ',', '\n', 'vaguest', 'idea', 'wood', 'river', 'question', '.']</w:t>
      </w:r>
    </w:p>
    <w:p w14:paraId="0B63204E" w14:textId="77777777" w:rsidR="00D100E4" w:rsidRDefault="00D100E4" w:rsidP="00D100E4">
      <w:pPr>
        <w:pStyle w:val="renderedhtmlp"/>
        <w:pBdr>
          <w:top w:val="nil"/>
          <w:left w:val="nil"/>
          <w:bottom w:val="nil"/>
          <w:right w:val="nil"/>
        </w:pBdr>
        <w:spacing w:line="300" w:lineRule="atLeast"/>
        <w:ind w:left="294" w:right="315"/>
        <w:rPr>
          <w:sz w:val="21"/>
          <w:szCs w:val="21"/>
          <w:lang w:val="en-IN" w:eastAsia="en-IN" w:bidi="ar-SA"/>
        </w:rPr>
      </w:pPr>
      <w:r>
        <w:rPr>
          <w:sz w:val="21"/>
          <w:szCs w:val="21"/>
          <w:lang w:val="en-IN" w:eastAsia="en-IN" w:bidi="ar-SA"/>
        </w:rPr>
        <w:t xml:space="preserve">Text Normalization using </w:t>
      </w:r>
      <w:proofErr w:type="spellStart"/>
      <w:r>
        <w:rPr>
          <w:sz w:val="21"/>
          <w:szCs w:val="21"/>
          <w:lang w:val="en-IN" w:eastAsia="en-IN" w:bidi="ar-SA"/>
        </w:rPr>
        <w:t>spaCy</w:t>
      </w:r>
      <w:proofErr w:type="spellEnd"/>
    </w:p>
    <w:p w14:paraId="74DAFB7E" w14:textId="77777777" w:rsidR="00D100E4" w:rsidRDefault="00D100E4" w:rsidP="00D100E4">
      <w:pPr>
        <w:pStyle w:val="divinputprompt"/>
        <w:pBdr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jc w:val="right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In [15]:</w:t>
      </w:r>
    </w:p>
    <w:p w14:paraId="0FEF0298" w14:textId="77777777" w:rsidR="00D100E4" w:rsidRDefault="00D100E4" w:rsidP="00D100E4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kn"/>
          <w:rFonts w:ascii="Courier New" w:eastAsia="Courier New" w:hAnsi="Courier New" w:cs="Courier New"/>
          <w:sz w:val="21"/>
          <w:szCs w:val="21"/>
          <w:lang w:val="en-IN" w:eastAsia="en-IN" w:bidi="ar-SA"/>
        </w:rPr>
        <w:t>import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highlightnn"/>
          <w:rFonts w:ascii="Courier New" w:eastAsia="Courier New" w:hAnsi="Courier New" w:cs="Courier New"/>
          <w:sz w:val="21"/>
          <w:szCs w:val="21"/>
          <w:lang w:val="en-IN" w:eastAsia="en-IN" w:bidi="ar-SA"/>
        </w:rPr>
        <w:t>en_core_web_sm</w:t>
      </w:r>
      <w:proofErr w:type="spellEnd"/>
    </w:p>
    <w:p w14:paraId="5F433165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nlp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=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en_core_web_sm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load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()</w:t>
      </w:r>
    </w:p>
    <w:p w14:paraId="2FCAE807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</w:p>
    <w:p w14:paraId="16342372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doc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=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nlp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(</w:t>
      </w:r>
      <w:proofErr w:type="spellStart"/>
      <w:r>
        <w:rPr>
          <w:rStyle w:val="highlightsa"/>
          <w:rFonts w:ascii="Courier New" w:eastAsia="Courier New" w:hAnsi="Courier New" w:cs="Courier New"/>
          <w:sz w:val="21"/>
          <w:szCs w:val="21"/>
          <w:lang w:val="en-IN" w:eastAsia="en-IN" w:bidi="ar-SA"/>
        </w:rPr>
        <w:t>u</w:t>
      </w:r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"""He</w:t>
      </w:r>
      <w:proofErr w:type="spellEnd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determined to drop his litigation with the </w:t>
      </w:r>
      <w:proofErr w:type="spellStart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monastry</w:t>
      </w:r>
      <w:proofErr w:type="spellEnd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, and </w:t>
      </w:r>
      <w:proofErr w:type="spellStart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relinguish</w:t>
      </w:r>
      <w:proofErr w:type="spellEnd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his claims to the wood-</w:t>
      </w:r>
      <w:proofErr w:type="spellStart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cuting</w:t>
      </w:r>
      <w:proofErr w:type="spellEnd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and </w:t>
      </w:r>
    </w:p>
    <w:p w14:paraId="69408A27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fishery </w:t>
      </w:r>
      <w:proofErr w:type="spellStart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rihgts</w:t>
      </w:r>
      <w:proofErr w:type="spellEnd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at once. He was the more ready to do this </w:t>
      </w:r>
      <w:proofErr w:type="spellStart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becuase</w:t>
      </w:r>
      <w:proofErr w:type="spellEnd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the rights had become much less valuable, and he had </w:t>
      </w:r>
    </w:p>
    <w:p w14:paraId="6C00EDC8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indeed the vaguest idea where the wood and river in question were."""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)</w:t>
      </w:r>
    </w:p>
    <w:p w14:paraId="7AAEF5E8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</w:p>
    <w:p w14:paraId="251CC6FC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lemma_word1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=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[]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</w:p>
    <w:p w14:paraId="5C0A7535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k"/>
          <w:rFonts w:ascii="Courier New" w:eastAsia="Courier New" w:hAnsi="Courier New" w:cs="Courier New"/>
          <w:sz w:val="21"/>
          <w:szCs w:val="21"/>
          <w:lang w:val="en-IN" w:eastAsia="en-IN" w:bidi="ar-SA"/>
        </w:rPr>
        <w:t>for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w"/>
          <w:rFonts w:ascii="Courier New" w:eastAsia="Courier New" w:hAnsi="Courier New" w:cs="Courier New"/>
          <w:sz w:val="21"/>
          <w:szCs w:val="21"/>
          <w:lang w:val="en-IN" w:eastAsia="en-IN" w:bidi="ar-SA"/>
        </w:rPr>
        <w:t>in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doc:</w:t>
      </w:r>
    </w:p>
    <w:p w14:paraId="183F4CEB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  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lemma_word1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append(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lemma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_)</w:t>
      </w:r>
    </w:p>
    <w:p w14:paraId="4F76A4F8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lemma_word1</w:t>
      </w:r>
    </w:p>
    <w:p w14:paraId="15A39085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># This is the lemmatisation of all the pronouns with the pronouns in the text labelled as pronouns.</w:t>
      </w:r>
    </w:p>
    <w:p w14:paraId="3EEBEA4D" w14:textId="77777777" w:rsidR="00D100E4" w:rsidRDefault="00D100E4" w:rsidP="00D100E4">
      <w:pPr>
        <w:pStyle w:val="divoutputpromp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5" w:lineRule="atLeast"/>
        <w:ind w:left="294" w:right="294"/>
        <w:jc w:val="right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Out[15]:</w:t>
      </w:r>
    </w:p>
    <w:p w14:paraId="7B885759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['-PRON-',</w:t>
      </w:r>
    </w:p>
    <w:p w14:paraId="388BE732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'determine',</w:t>
      </w:r>
    </w:p>
    <w:p w14:paraId="6A31385C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'to',</w:t>
      </w:r>
    </w:p>
    <w:p w14:paraId="7D4C2165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'drop',</w:t>
      </w:r>
    </w:p>
    <w:p w14:paraId="6CAA292F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'-PRON-',</w:t>
      </w:r>
    </w:p>
    <w:p w14:paraId="56FAD5E7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'litigation',</w:t>
      </w:r>
    </w:p>
    <w:p w14:paraId="6FECD30F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'with',</w:t>
      </w:r>
    </w:p>
    <w:p w14:paraId="6B69E5FA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'the',</w:t>
      </w:r>
    </w:p>
    <w:p w14:paraId="58A887A7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monastry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',</w:t>
      </w:r>
    </w:p>
    <w:p w14:paraId="5468F7CB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',',</w:t>
      </w:r>
    </w:p>
    <w:p w14:paraId="59F716B0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'and',</w:t>
      </w:r>
    </w:p>
    <w:p w14:paraId="772E4603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relinguish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',</w:t>
      </w:r>
    </w:p>
    <w:p w14:paraId="4540C665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'-PRON-',</w:t>
      </w:r>
    </w:p>
    <w:p w14:paraId="6107DA58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'claim',</w:t>
      </w:r>
    </w:p>
    <w:p w14:paraId="05505104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'to',</w:t>
      </w:r>
    </w:p>
    <w:p w14:paraId="7540C145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'the',</w:t>
      </w:r>
    </w:p>
    <w:p w14:paraId="50436475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'wood',</w:t>
      </w:r>
    </w:p>
    <w:p w14:paraId="4471C807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'-',</w:t>
      </w:r>
    </w:p>
    <w:p w14:paraId="5C13811E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'cut',</w:t>
      </w:r>
    </w:p>
    <w:p w14:paraId="734D4E29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'and',</w:t>
      </w:r>
    </w:p>
    <w:p w14:paraId="77BC7B2B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'\n',</w:t>
      </w:r>
    </w:p>
    <w:p w14:paraId="14CE1FA1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'fishery',</w:t>
      </w:r>
    </w:p>
    <w:p w14:paraId="42A01278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rihgts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',</w:t>
      </w:r>
    </w:p>
    <w:p w14:paraId="11F15B2A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'at',</w:t>
      </w:r>
    </w:p>
    <w:p w14:paraId="73431E5D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'once',</w:t>
      </w:r>
    </w:p>
    <w:p w14:paraId="70F0DA41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'.',</w:t>
      </w:r>
    </w:p>
    <w:p w14:paraId="62F1F535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'-PRON-',</w:t>
      </w:r>
    </w:p>
    <w:p w14:paraId="7758ED5C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'be',</w:t>
      </w:r>
    </w:p>
    <w:p w14:paraId="2996CCF9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'the',</w:t>
      </w:r>
    </w:p>
    <w:p w14:paraId="19422B53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'more',</w:t>
      </w:r>
    </w:p>
    <w:p w14:paraId="1A84D1D7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lastRenderedPageBreak/>
        <w:t xml:space="preserve"> 'ready',</w:t>
      </w:r>
    </w:p>
    <w:p w14:paraId="7472F1E7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'to',</w:t>
      </w:r>
    </w:p>
    <w:p w14:paraId="78B73216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'do',</w:t>
      </w:r>
    </w:p>
    <w:p w14:paraId="270969E8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'this',</w:t>
      </w:r>
    </w:p>
    <w:p w14:paraId="2F30C31F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becuase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',</w:t>
      </w:r>
    </w:p>
    <w:p w14:paraId="7CBA4DEE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'the',</w:t>
      </w:r>
    </w:p>
    <w:p w14:paraId="124CA337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'right',</w:t>
      </w:r>
    </w:p>
    <w:p w14:paraId="211E4348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'have',</w:t>
      </w:r>
    </w:p>
    <w:p w14:paraId="2107F3E1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'become',</w:t>
      </w:r>
    </w:p>
    <w:p w14:paraId="4923C698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'much',</w:t>
      </w:r>
    </w:p>
    <w:p w14:paraId="7C869679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'less',</w:t>
      </w:r>
    </w:p>
    <w:p w14:paraId="52479751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'valuable',</w:t>
      </w:r>
    </w:p>
    <w:p w14:paraId="1F84E5E7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',',</w:t>
      </w:r>
    </w:p>
    <w:p w14:paraId="4874A2D6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'and',</w:t>
      </w:r>
    </w:p>
    <w:p w14:paraId="3D97D65E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'-PRON-',</w:t>
      </w:r>
    </w:p>
    <w:p w14:paraId="050799D6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'have',</w:t>
      </w:r>
    </w:p>
    <w:p w14:paraId="0FA55760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'\n',</w:t>
      </w:r>
    </w:p>
    <w:p w14:paraId="5515ACEE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'indeed',</w:t>
      </w:r>
    </w:p>
    <w:p w14:paraId="3B9802FF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'the',</w:t>
      </w:r>
    </w:p>
    <w:p w14:paraId="51B7D6FD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'vague',</w:t>
      </w:r>
    </w:p>
    <w:p w14:paraId="14BF8666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'idea',</w:t>
      </w:r>
    </w:p>
    <w:p w14:paraId="1293AC68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'where',</w:t>
      </w:r>
    </w:p>
    <w:p w14:paraId="4649D1D8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'the',</w:t>
      </w:r>
    </w:p>
    <w:p w14:paraId="190430ED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'wood',</w:t>
      </w:r>
    </w:p>
    <w:p w14:paraId="50D5A553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'and',</w:t>
      </w:r>
    </w:p>
    <w:p w14:paraId="2F3447F5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'river',</w:t>
      </w:r>
    </w:p>
    <w:p w14:paraId="03B93D93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'in',</w:t>
      </w:r>
    </w:p>
    <w:p w14:paraId="747BF363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'question',</w:t>
      </w:r>
    </w:p>
    <w:p w14:paraId="523505A4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'be',</w:t>
      </w:r>
    </w:p>
    <w:p w14:paraId="572634FA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'.']</w:t>
      </w:r>
    </w:p>
    <w:p w14:paraId="6FCB30D6" w14:textId="77777777" w:rsidR="00D100E4" w:rsidRDefault="00D100E4" w:rsidP="00D100E4">
      <w:pPr>
        <w:pStyle w:val="renderedhtmlp"/>
        <w:pBdr>
          <w:top w:val="nil"/>
          <w:left w:val="nil"/>
          <w:bottom w:val="nil"/>
          <w:right w:val="nil"/>
        </w:pBdr>
        <w:spacing w:line="300" w:lineRule="atLeast"/>
        <w:ind w:left="294" w:right="315"/>
        <w:rPr>
          <w:sz w:val="21"/>
          <w:szCs w:val="21"/>
          <w:lang w:val="en-IN" w:eastAsia="en-IN" w:bidi="ar-SA"/>
        </w:rPr>
      </w:pPr>
      <w:r>
        <w:rPr>
          <w:sz w:val="21"/>
          <w:szCs w:val="21"/>
          <w:lang w:val="en-IN" w:eastAsia="en-IN" w:bidi="ar-SA"/>
        </w:rPr>
        <w:t>Parts of Sentences Analysis</w:t>
      </w:r>
    </w:p>
    <w:p w14:paraId="611D6FA9" w14:textId="77777777" w:rsidR="00D100E4" w:rsidRDefault="00D100E4" w:rsidP="00D100E4">
      <w:pPr>
        <w:pStyle w:val="divinputprompt"/>
        <w:pBdr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jc w:val="right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In [14]:</w:t>
      </w:r>
    </w:p>
    <w:p w14:paraId="41519237" w14:textId="77777777" w:rsidR="00D100E4" w:rsidRDefault="00D100E4" w:rsidP="00D100E4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kn"/>
          <w:rFonts w:ascii="Courier New" w:eastAsia="Courier New" w:hAnsi="Courier New" w:cs="Courier New"/>
          <w:sz w:val="21"/>
          <w:szCs w:val="21"/>
          <w:lang w:val="en-IN" w:eastAsia="en-IN" w:bidi="ar-SA"/>
        </w:rPr>
        <w:t>import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highlightnn"/>
          <w:rFonts w:ascii="Courier New" w:eastAsia="Courier New" w:hAnsi="Courier New" w:cs="Courier New"/>
          <w:sz w:val="21"/>
          <w:szCs w:val="21"/>
          <w:lang w:val="en-IN" w:eastAsia="en-IN" w:bidi="ar-SA"/>
        </w:rPr>
        <w:t>en_core_web_sm</w:t>
      </w:r>
      <w:proofErr w:type="spellEnd"/>
    </w:p>
    <w:p w14:paraId="7163306E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nlp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=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en_core_web_sm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load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()</w:t>
      </w:r>
    </w:p>
    <w:p w14:paraId="0545CDBF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</w:p>
    <w:p w14:paraId="61F2CD82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># Process whole documents</w:t>
      </w:r>
    </w:p>
    <w:p w14:paraId="3AC2EC1D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text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=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(</w:t>
      </w:r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"When Sebastian </w:t>
      </w:r>
      <w:proofErr w:type="spellStart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Thrun</w:t>
      </w:r>
      <w:proofErr w:type="spellEnd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started working on self-driving cars at "</w:t>
      </w:r>
    </w:p>
    <w:p w14:paraId="62E8DFFC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       </w:t>
      </w:r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"Google in 2007, few people outside of the company took him "</w:t>
      </w:r>
    </w:p>
    <w:p w14:paraId="1AE5C361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       </w:t>
      </w:r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"seriously. “I can tell you very senior CEOs of major American "</w:t>
      </w:r>
    </w:p>
    <w:p w14:paraId="7B852B3D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       </w:t>
      </w:r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"car companies would shake my hand and turn away because I wasn’t "</w:t>
      </w:r>
    </w:p>
    <w:p w14:paraId="3ED8BC8B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       </w:t>
      </w:r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"worth talking to,” said </w:t>
      </w:r>
      <w:proofErr w:type="spellStart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Thrun</w:t>
      </w:r>
      <w:proofErr w:type="spellEnd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, in an interview with Recode earlier "</w:t>
      </w:r>
    </w:p>
    <w:p w14:paraId="1BC6043A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       </w:t>
      </w:r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"this week."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)</w:t>
      </w:r>
    </w:p>
    <w:p w14:paraId="169CF5D9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doc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=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nlp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(text)</w:t>
      </w:r>
    </w:p>
    <w:p w14:paraId="1E9031F8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</w:p>
    <w:p w14:paraId="1CD9AA0C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# </w:t>
      </w:r>
      <w:proofErr w:type="spellStart"/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>Analyze</w:t>
      </w:r>
      <w:proofErr w:type="spellEnd"/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syntax</w:t>
      </w:r>
    </w:p>
    <w:p w14:paraId="655D559D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nb"/>
          <w:rFonts w:ascii="Courier New" w:eastAsia="Courier New" w:hAnsi="Courier New" w:cs="Courier New"/>
          <w:sz w:val="21"/>
          <w:szCs w:val="21"/>
          <w:lang w:val="en-IN" w:eastAsia="en-IN" w:bidi="ar-SA"/>
        </w:rPr>
        <w:t>print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(</w:t>
      </w:r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"Noun phrases:"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,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[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chunk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text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k"/>
          <w:rFonts w:ascii="Courier New" w:eastAsia="Courier New" w:hAnsi="Courier New" w:cs="Courier New"/>
          <w:sz w:val="21"/>
          <w:szCs w:val="21"/>
          <w:lang w:val="en-IN" w:eastAsia="en-IN" w:bidi="ar-SA"/>
        </w:rPr>
        <w:t>for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chunk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w"/>
          <w:rFonts w:ascii="Courier New" w:eastAsia="Courier New" w:hAnsi="Courier New" w:cs="Courier New"/>
          <w:sz w:val="21"/>
          <w:szCs w:val="21"/>
          <w:lang w:val="en-IN" w:eastAsia="en-IN" w:bidi="ar-SA"/>
        </w:rPr>
        <w:t>in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doc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noun_chunks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])</w:t>
      </w:r>
    </w:p>
    <w:p w14:paraId="48AA5E46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nb"/>
          <w:rFonts w:ascii="Courier New" w:eastAsia="Courier New" w:hAnsi="Courier New" w:cs="Courier New"/>
          <w:sz w:val="21"/>
          <w:szCs w:val="21"/>
          <w:lang w:val="en-IN" w:eastAsia="en-IN" w:bidi="ar-SA"/>
        </w:rPr>
        <w:t>print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(</w:t>
      </w:r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"Verbs:"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,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[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lemma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_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k"/>
          <w:rFonts w:ascii="Courier New" w:eastAsia="Courier New" w:hAnsi="Courier New" w:cs="Courier New"/>
          <w:sz w:val="21"/>
          <w:szCs w:val="21"/>
          <w:lang w:val="en-IN" w:eastAsia="en-IN" w:bidi="ar-SA"/>
        </w:rPr>
        <w:t>for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w"/>
          <w:rFonts w:ascii="Courier New" w:eastAsia="Courier New" w:hAnsi="Courier New" w:cs="Courier New"/>
          <w:sz w:val="21"/>
          <w:szCs w:val="21"/>
          <w:lang w:val="en-IN" w:eastAsia="en-IN" w:bidi="ar-SA"/>
        </w:rPr>
        <w:t>in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doc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k"/>
          <w:rFonts w:ascii="Courier New" w:eastAsia="Courier New" w:hAnsi="Courier New" w:cs="Courier New"/>
          <w:sz w:val="21"/>
          <w:szCs w:val="21"/>
          <w:lang w:val="en-IN" w:eastAsia="en-IN" w:bidi="ar-SA"/>
        </w:rPr>
        <w:t>if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pos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_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==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"VERB"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])</w:t>
      </w:r>
    </w:p>
    <w:p w14:paraId="4AEF6F08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</w:p>
    <w:p w14:paraId="5E836A4F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># Find named entities, phrases and concepts</w:t>
      </w:r>
    </w:p>
    <w:p w14:paraId="729241D2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k"/>
          <w:rFonts w:ascii="Courier New" w:eastAsia="Courier New" w:hAnsi="Courier New" w:cs="Courier New"/>
          <w:sz w:val="21"/>
          <w:szCs w:val="21"/>
          <w:lang w:val="en-IN" w:eastAsia="en-IN" w:bidi="ar-SA"/>
        </w:rPr>
        <w:t>for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entity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w"/>
          <w:rFonts w:ascii="Courier New" w:eastAsia="Courier New" w:hAnsi="Courier New" w:cs="Courier New"/>
          <w:sz w:val="21"/>
          <w:szCs w:val="21"/>
          <w:lang w:val="en-IN" w:eastAsia="en-IN" w:bidi="ar-SA"/>
        </w:rPr>
        <w:t>in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doc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ents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:</w:t>
      </w:r>
    </w:p>
    <w:p w14:paraId="6FF40F6B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   </w:t>
      </w:r>
      <w:r>
        <w:rPr>
          <w:rStyle w:val="highlightnb"/>
          <w:rFonts w:ascii="Courier New" w:eastAsia="Courier New" w:hAnsi="Courier New" w:cs="Courier New"/>
          <w:sz w:val="21"/>
          <w:szCs w:val="21"/>
          <w:lang w:val="en-IN" w:eastAsia="en-IN" w:bidi="ar-SA"/>
        </w:rPr>
        <w:t>print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entity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text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,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entity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label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_)</w:t>
      </w:r>
    </w:p>
    <w:p w14:paraId="01007F13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#As we see below this is like worlds apart from NLTK as this gives the prefect workout of an </w:t>
      </w:r>
      <w:proofErr w:type="spellStart"/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>nlp</w:t>
      </w:r>
      <w:proofErr w:type="spellEnd"/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sentence as noun phrase and verb phrase which is not an available </w:t>
      </w:r>
      <w:proofErr w:type="spellStart"/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>feaure</w:t>
      </w:r>
      <w:proofErr w:type="spellEnd"/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in NLTK.</w:t>
      </w:r>
    </w:p>
    <w:p w14:paraId="0B17B17B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Noun phrases: ['Sebastian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Thrun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', 'self-driving cars', 'Google', 'few people', 'the company', 'him', 'I', 'you', 'very senior CEOs', 'major American car companies', 'my hand', 'I', '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Thrun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', 'an interview', 'Recode']</w:t>
      </w:r>
    </w:p>
    <w:p w14:paraId="27006A4B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Verbs: ['start', 'work', 'drive', 'take', 'can', 'tell', 'would', 'shake', 'turn', 'talk', 'say']</w:t>
      </w:r>
    </w:p>
    <w:p w14:paraId="55FA7D79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Sebastian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Thrun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PERSON</w:t>
      </w:r>
    </w:p>
    <w:p w14:paraId="05AC7253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Google ORG</w:t>
      </w:r>
    </w:p>
    <w:p w14:paraId="43AA9067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2007 DATE</w:t>
      </w:r>
    </w:p>
    <w:p w14:paraId="01728661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American NORP</w:t>
      </w:r>
    </w:p>
    <w:p w14:paraId="2199EB3E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Thrun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ORG</w:t>
      </w:r>
    </w:p>
    <w:p w14:paraId="28E25F40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earlier this week DATE</w:t>
      </w:r>
    </w:p>
    <w:p w14:paraId="0F6CE24C" w14:textId="77777777" w:rsidR="00D100E4" w:rsidRDefault="00D100E4" w:rsidP="00D100E4">
      <w:pPr>
        <w:pStyle w:val="renderedhtmlp"/>
        <w:pBdr>
          <w:top w:val="nil"/>
          <w:left w:val="nil"/>
          <w:bottom w:val="nil"/>
          <w:right w:val="nil"/>
        </w:pBdr>
        <w:spacing w:line="300" w:lineRule="atLeast"/>
        <w:ind w:left="294" w:right="315"/>
        <w:rPr>
          <w:sz w:val="21"/>
          <w:szCs w:val="21"/>
          <w:lang w:val="en-IN" w:eastAsia="en-IN" w:bidi="ar-SA"/>
        </w:rPr>
      </w:pPr>
      <w:r>
        <w:rPr>
          <w:sz w:val="21"/>
          <w:szCs w:val="21"/>
          <w:lang w:val="en-IN" w:eastAsia="en-IN" w:bidi="ar-SA"/>
        </w:rPr>
        <w:t>POS tagging</w:t>
      </w:r>
    </w:p>
    <w:p w14:paraId="5F3236BE" w14:textId="77777777" w:rsidR="00D100E4" w:rsidRDefault="00D100E4" w:rsidP="00D100E4">
      <w:pPr>
        <w:pStyle w:val="divinputprompt"/>
        <w:pBdr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jc w:val="right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In [13]:</w:t>
      </w:r>
    </w:p>
    <w:p w14:paraId="246AF0E7" w14:textId="77777777" w:rsidR="00D100E4" w:rsidRDefault="00D100E4" w:rsidP="00D100E4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kn"/>
          <w:rFonts w:ascii="Courier New" w:eastAsia="Courier New" w:hAnsi="Courier New" w:cs="Courier New"/>
          <w:sz w:val="21"/>
          <w:szCs w:val="21"/>
          <w:lang w:val="en-IN" w:eastAsia="en-IN" w:bidi="ar-SA"/>
        </w:rPr>
        <w:t>import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nn"/>
          <w:rFonts w:ascii="Courier New" w:eastAsia="Courier New" w:hAnsi="Courier New" w:cs="Courier New"/>
          <w:sz w:val="21"/>
          <w:szCs w:val="21"/>
          <w:lang w:val="en-IN" w:eastAsia="en-IN" w:bidi="ar-SA"/>
        </w:rPr>
        <w:t>spacy</w:t>
      </w:r>
    </w:p>
    <w:p w14:paraId="35A88FDB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</w:p>
    <w:p w14:paraId="1EA39868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nlp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=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en_core_web_sm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load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()</w:t>
      </w:r>
    </w:p>
    <w:p w14:paraId="051A8B14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doc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=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nlp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(</w:t>
      </w:r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"Apple is looking at buying U.K. </w:t>
      </w:r>
      <w:proofErr w:type="spellStart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>startup</w:t>
      </w:r>
      <w:proofErr w:type="spellEnd"/>
      <w:r>
        <w:rPr>
          <w:rStyle w:val="highlights2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for $1 billion"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)</w:t>
      </w:r>
    </w:p>
    <w:p w14:paraId="665621B4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</w:p>
    <w:p w14:paraId="1157F360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k"/>
          <w:rFonts w:ascii="Courier New" w:eastAsia="Courier New" w:hAnsi="Courier New" w:cs="Courier New"/>
          <w:sz w:val="21"/>
          <w:szCs w:val="21"/>
          <w:lang w:val="en-IN" w:eastAsia="en-IN" w:bidi="ar-SA"/>
        </w:rPr>
        <w:t>for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highlightow"/>
          <w:rFonts w:ascii="Courier New" w:eastAsia="Courier New" w:hAnsi="Courier New" w:cs="Courier New"/>
          <w:sz w:val="21"/>
          <w:szCs w:val="21"/>
          <w:lang w:val="en-IN" w:eastAsia="en-IN" w:bidi="ar-SA"/>
        </w:rPr>
        <w:t>in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doc:</w:t>
      </w:r>
    </w:p>
    <w:p w14:paraId="76205C73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   </w:t>
      </w:r>
      <w:r>
        <w:rPr>
          <w:rStyle w:val="highlightnb"/>
          <w:rFonts w:ascii="Courier New" w:eastAsia="Courier New" w:hAnsi="Courier New" w:cs="Courier New"/>
          <w:sz w:val="21"/>
          <w:szCs w:val="21"/>
          <w:lang w:val="en-IN" w:eastAsia="en-IN" w:bidi="ar-SA"/>
        </w:rPr>
        <w:t>print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text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,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lemma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_,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pos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_,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tag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_,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dep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_,</w:t>
      </w:r>
    </w:p>
    <w:p w14:paraId="528798EB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          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shape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_,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is_alpha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,</w:t>
      </w: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token</w:t>
      </w:r>
      <w:r>
        <w:rPr>
          <w:rStyle w:val="highlighto"/>
          <w:rFonts w:ascii="Courier New" w:eastAsia="Courier New" w:hAnsi="Courier New" w:cs="Courier New"/>
          <w:sz w:val="21"/>
          <w:szCs w:val="21"/>
          <w:lang w:val="en-IN" w:eastAsia="en-IN" w:bidi="ar-SA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is_stop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>)</w:t>
      </w:r>
    </w:p>
    <w:p w14:paraId="37025400" w14:textId="77777777" w:rsidR="00D100E4" w:rsidRDefault="00D100E4" w:rsidP="00D100E4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# The below is the breakup of the sentence into its </w:t>
      </w:r>
      <w:proofErr w:type="spellStart"/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>gramatical</w:t>
      </w:r>
      <w:proofErr w:type="spellEnd"/>
      <w:r>
        <w:rPr>
          <w:rStyle w:val="highlightc1"/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parts word by word which cannot be expected in NLTK.</w:t>
      </w:r>
    </w:p>
    <w:p w14:paraId="6F5D5BAA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Apple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Apple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PROPN NNP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nsubj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Xxxxx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True False</w:t>
      </w:r>
    </w:p>
    <w:p w14:paraId="6B927687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is be AUX VBZ aux xx True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True</w:t>
      </w:r>
      <w:proofErr w:type="spellEnd"/>
    </w:p>
    <w:p w14:paraId="6CD9F6ED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looking look VERB VBG ROOT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xxxx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True False</w:t>
      </w:r>
    </w:p>
    <w:p w14:paraId="00E2D2DE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at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at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ADP IN prep xx True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True</w:t>
      </w:r>
      <w:proofErr w:type="spellEnd"/>
    </w:p>
    <w:p w14:paraId="18C0505D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buying buy VERB VBG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pcomp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xxxx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True False</w:t>
      </w:r>
    </w:p>
    <w:p w14:paraId="24D7BEBA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U.K. U.K. PROPN NNP compound X.X. False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False</w:t>
      </w:r>
      <w:proofErr w:type="spellEnd"/>
    </w:p>
    <w:p w14:paraId="03BCBABB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startup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startup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NOUN NN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dobj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xxxx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True False</w:t>
      </w:r>
    </w:p>
    <w:p w14:paraId="7A5448E5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for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ADP IN prep xxx True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True</w:t>
      </w:r>
      <w:proofErr w:type="spellEnd"/>
    </w:p>
    <w:p w14:paraId="0E7D8127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$ $ SYM $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quantmod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$ False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False</w:t>
      </w:r>
      <w:proofErr w:type="spellEnd"/>
    </w:p>
    <w:p w14:paraId="7FD06C16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1 1 NUM CD compound d False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False</w:t>
      </w:r>
      <w:proofErr w:type="spellEnd"/>
    </w:p>
    <w:p w14:paraId="79CF8DA9" w14:textId="77777777" w:rsidR="00D100E4" w:rsidRDefault="00D100E4" w:rsidP="00D100E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billion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billion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NUM CD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pobj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xxxx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 xml:space="preserve"> True False</w:t>
      </w:r>
    </w:p>
    <w:p w14:paraId="2A7A8E66" w14:textId="77777777" w:rsidR="00D100E4" w:rsidRDefault="00D100E4" w:rsidP="00D100E4">
      <w:pPr>
        <w:pStyle w:val="divinputprompt"/>
        <w:pBdr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jc w:val="right"/>
        <w:rPr>
          <w:rFonts w:ascii="Courier New" w:eastAsia="Courier New" w:hAnsi="Courier New" w:cs="Courier New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sz w:val="21"/>
          <w:szCs w:val="21"/>
          <w:lang w:val="en-IN" w:eastAsia="en-IN" w:bidi="ar-SA"/>
        </w:rPr>
        <w:t>In [ ]:</w:t>
      </w:r>
    </w:p>
    <w:p w14:paraId="3AB5983A" w14:textId="77777777" w:rsidR="00D100E4" w:rsidRDefault="00D100E4" w:rsidP="00D100E4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  <w:t xml:space="preserve"> </w:t>
      </w:r>
    </w:p>
    <w:p w14:paraId="639DB33F" w14:textId="77777777" w:rsidR="00D100E4" w:rsidRDefault="00D100E4" w:rsidP="00D100E4">
      <w:pPr>
        <w:pStyle w:val="divinputareadivhighlightpre"/>
        <w:shd w:val="clear" w:color="auto" w:fill="F7F7F7"/>
        <w:spacing w:after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  <w:lang w:val="en-IN" w:eastAsia="en-IN" w:bidi="ar-SA"/>
        </w:rPr>
      </w:pPr>
    </w:p>
    <w:p w14:paraId="67883299" w14:textId="77777777" w:rsidR="005E2E69" w:rsidRDefault="005E2E69" w:rsidP="009C21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3D9C51" w14:textId="77777777" w:rsidR="00D100E4" w:rsidRDefault="00D100E4" w:rsidP="009C21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9AFA85" w14:textId="77777777" w:rsidR="00D100E4" w:rsidRDefault="00D100E4" w:rsidP="009C21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4875ED" w14:textId="5391B907" w:rsidR="002471A4" w:rsidRDefault="002471A4" w:rsidP="009C21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71A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References:</w:t>
      </w:r>
    </w:p>
    <w:p w14:paraId="1AF32C4C" w14:textId="77777777" w:rsidR="00EF0336" w:rsidRDefault="00EF0336" w:rsidP="00EF03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Orman, Treude 2017. </w:t>
      </w:r>
      <w:r w:rsidRPr="006F3ACD"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Choosing an NLP Library for Analyzing Software Documentation: A Systematic Literature Review and a Series of Experiments</w:t>
      </w:r>
      <w:r>
        <w:rPr>
          <w:rFonts w:ascii="Times New Roman" w:hAnsi="Times New Roman" w:cs="Times New Roman"/>
          <w:sz w:val="28"/>
          <w:szCs w:val="28"/>
          <w:lang w:val="en-US"/>
        </w:rPr>
        <w:t>, 187-197.</w:t>
      </w:r>
    </w:p>
    <w:p w14:paraId="1874135E" w14:textId="477778DB" w:rsidR="00BD4B59" w:rsidRDefault="00BD4B59" w:rsidP="009C21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Schmitt,</w:t>
      </w:r>
      <w:r w:rsidR="00D23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Kubler,</w:t>
      </w:r>
      <w:r w:rsidR="00D23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Robert,</w:t>
      </w:r>
      <w:r w:rsidR="00D23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Papdakis,</w:t>
      </w:r>
      <w:r w:rsidR="00D23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LeTron</w:t>
      </w:r>
      <w:r w:rsidR="00D23024">
        <w:rPr>
          <w:rFonts w:ascii="Times New Roman" w:hAnsi="Times New Roman" w:cs="Times New Roman"/>
          <w:sz w:val="28"/>
          <w:szCs w:val="28"/>
          <w:lang w:val="en-US"/>
        </w:rPr>
        <w:t xml:space="preserve"> 2019. </w:t>
      </w:r>
      <w:r w:rsidR="00D23024" w:rsidRPr="006F3ACD">
        <w:rPr>
          <w:rFonts w:ascii="Times New Roman" w:hAnsi="Times New Roman" w:cs="Times New Roman"/>
          <w:b/>
          <w:bCs/>
          <w:sz w:val="28"/>
          <w:szCs w:val="28"/>
          <w:lang w:val="en-US"/>
        </w:rPr>
        <w:t>A Replicable Comparison Study of NER Software: StanfordNLP, NLTK, OpenNLP, SpaCy, Gate</w:t>
      </w:r>
      <w:r w:rsidR="00B52C0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23024">
        <w:rPr>
          <w:rFonts w:ascii="Times New Roman" w:hAnsi="Times New Roman" w:cs="Times New Roman"/>
          <w:sz w:val="28"/>
          <w:szCs w:val="28"/>
          <w:lang w:val="en-US"/>
        </w:rPr>
        <w:t xml:space="preserve"> 338-343</w:t>
      </w:r>
      <w:r w:rsidR="00EF03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8BC541" w14:textId="79A16B85" w:rsidR="00EF0336" w:rsidRPr="00BD4B59" w:rsidRDefault="00EF0336" w:rsidP="009C21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336">
        <w:rPr>
          <w:rFonts w:ascii="Times New Roman" w:hAnsi="Times New Roman" w:cs="Times New Roman"/>
          <w:sz w:val="28"/>
          <w:szCs w:val="28"/>
          <w:lang w:val="en-US"/>
        </w:rPr>
        <w:t>Partalidou</w:t>
      </w:r>
      <w:r>
        <w:rPr>
          <w:rFonts w:ascii="Times New Roman" w:hAnsi="Times New Roman" w:cs="Times New Roman"/>
          <w:sz w:val="28"/>
          <w:szCs w:val="28"/>
          <w:lang w:val="en-US"/>
        </w:rPr>
        <w:t>, Spyromitros</w:t>
      </w:r>
      <w:r w:rsidRPr="00EF0336">
        <w:rPr>
          <w:rFonts w:ascii="Times New Roman" w:hAnsi="Times New Roman" w:cs="Times New Roman"/>
          <w:sz w:val="28"/>
          <w:szCs w:val="28"/>
          <w:lang w:val="en-US"/>
        </w:rPr>
        <w:t>-Xioufis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F0336">
        <w:rPr>
          <w:rFonts w:ascii="Times New Roman" w:hAnsi="Times New Roman" w:cs="Times New Roman"/>
          <w:sz w:val="28"/>
          <w:szCs w:val="28"/>
          <w:lang w:val="en-US"/>
        </w:rPr>
        <w:t>Vologiannidis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F0336">
        <w:rPr>
          <w:rFonts w:ascii="Times New Roman" w:hAnsi="Times New Roman" w:cs="Times New Roman"/>
          <w:sz w:val="28"/>
          <w:szCs w:val="28"/>
          <w:lang w:val="en-US"/>
        </w:rPr>
        <w:t>Doropoulos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F0336">
        <w:rPr>
          <w:rFonts w:ascii="Times New Roman" w:hAnsi="Times New Roman" w:cs="Times New Roman"/>
          <w:sz w:val="28"/>
          <w:szCs w:val="28"/>
          <w:lang w:val="en-US"/>
        </w:rPr>
        <w:t xml:space="preserve">Diamantaras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2020. </w:t>
      </w:r>
      <w:r w:rsidRPr="006F3ACD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 and implementation of an open source Greek POS Tagger and Entity Recognizer using spaCy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337-341.</w:t>
      </w:r>
      <w:r w:rsidRPr="00EF0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ABDB7F" w14:textId="72651AFF" w:rsidR="002471A4" w:rsidRDefault="002471A4" w:rsidP="009C21E4">
      <w:r>
        <w:rPr>
          <w:rFonts w:ascii="Times New Roman" w:hAnsi="Times New Roman" w:cs="Times New Roman"/>
          <w:sz w:val="28"/>
          <w:szCs w:val="28"/>
          <w:lang w:val="en-US"/>
        </w:rPr>
        <w:t xml:space="preserve">Spacy Documentation- </w:t>
      </w:r>
      <w:hyperlink r:id="rId6" w:history="1">
        <w:r>
          <w:rPr>
            <w:rStyle w:val="Hyperlink"/>
          </w:rPr>
          <w:t>https://spacy.io/</w:t>
        </w:r>
      </w:hyperlink>
    </w:p>
    <w:p w14:paraId="2BC99343" w14:textId="314FF20E" w:rsidR="002471A4" w:rsidRDefault="002471A4" w:rsidP="009C21E4">
      <w:pPr>
        <w:rPr>
          <w:rFonts w:ascii="Times New Roman" w:hAnsi="Times New Roman" w:cs="Times New Roman"/>
          <w:sz w:val="28"/>
          <w:szCs w:val="28"/>
        </w:rPr>
      </w:pPr>
      <w:r w:rsidRPr="002471A4">
        <w:rPr>
          <w:rFonts w:ascii="Times New Roman" w:hAnsi="Times New Roman" w:cs="Times New Roman"/>
          <w:sz w:val="28"/>
          <w:szCs w:val="28"/>
        </w:rPr>
        <w:t>Cython Documentation-</w:t>
      </w:r>
      <w:r w:rsidRPr="002471A4">
        <w:t xml:space="preserve"> </w:t>
      </w:r>
      <w:hyperlink r:id="rId7" w:history="1">
        <w:r w:rsidRPr="002C4CB5">
          <w:rPr>
            <w:rStyle w:val="Hyperlink"/>
            <w:rFonts w:ascii="Times New Roman" w:hAnsi="Times New Roman" w:cs="Times New Roman"/>
            <w:sz w:val="28"/>
            <w:szCs w:val="28"/>
          </w:rPr>
          <w:t>https://cython.org/</w:t>
        </w:r>
      </w:hyperlink>
    </w:p>
    <w:p w14:paraId="6305C41F" w14:textId="4048ACF9" w:rsidR="00D35915" w:rsidRDefault="00D35915" w:rsidP="009C21E4">
      <w:r>
        <w:rPr>
          <w:rFonts w:ascii="Times New Roman" w:hAnsi="Times New Roman" w:cs="Times New Roman"/>
          <w:sz w:val="28"/>
          <w:szCs w:val="28"/>
        </w:rPr>
        <w:t>Analytics Vidyalaya -</w:t>
      </w:r>
      <w:r w:rsidRPr="00D35915">
        <w:t xml:space="preserve"> </w:t>
      </w:r>
      <w:hyperlink r:id="rId8" w:history="1">
        <w:r>
          <w:rPr>
            <w:rStyle w:val="Hyperlink"/>
          </w:rPr>
          <w:t>https://www.analyticsvidhya.com/blog/2019/08/how-to-remove-stopwords-text-normalization-nltk-spacy-gensim-python/?#</w:t>
        </w:r>
      </w:hyperlink>
    </w:p>
    <w:p w14:paraId="3F2094EA" w14:textId="08E41545" w:rsidR="0012793F" w:rsidRDefault="0012793F" w:rsidP="009C21E4">
      <w:r w:rsidRPr="0012793F">
        <w:rPr>
          <w:rFonts w:ascii="Times New Roman" w:hAnsi="Times New Roman" w:cs="Times New Roman"/>
          <w:sz w:val="28"/>
          <w:szCs w:val="28"/>
        </w:rPr>
        <w:t>Elite Data Science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2793F">
        <w:t xml:space="preserve"> </w:t>
      </w:r>
      <w:hyperlink r:id="rId9" w:history="1">
        <w:r w:rsidR="005A07FE" w:rsidRPr="002C4CB5">
          <w:rPr>
            <w:rStyle w:val="Hyperlink"/>
          </w:rPr>
          <w:t>https://elitedatascience.com/python-nlp-librariesi</w:t>
        </w:r>
      </w:hyperlink>
    </w:p>
    <w:p w14:paraId="543FE13E" w14:textId="77777777" w:rsidR="005A07FE" w:rsidRPr="0012793F" w:rsidRDefault="005A07FE" w:rsidP="009C21E4">
      <w:pPr>
        <w:rPr>
          <w:rFonts w:ascii="Times New Roman" w:hAnsi="Times New Roman" w:cs="Times New Roman"/>
          <w:sz w:val="28"/>
          <w:szCs w:val="28"/>
        </w:rPr>
      </w:pPr>
    </w:p>
    <w:p w14:paraId="1AB12D8C" w14:textId="77777777" w:rsidR="002471A4" w:rsidRPr="002471A4" w:rsidRDefault="002471A4" w:rsidP="009C21E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471A4" w:rsidRPr="00247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BD"/>
    <w:rsid w:val="00072044"/>
    <w:rsid w:val="000B09B9"/>
    <w:rsid w:val="0012793F"/>
    <w:rsid w:val="002471A4"/>
    <w:rsid w:val="00321064"/>
    <w:rsid w:val="0047345F"/>
    <w:rsid w:val="00584004"/>
    <w:rsid w:val="005A07FE"/>
    <w:rsid w:val="005E2E69"/>
    <w:rsid w:val="006F3ACD"/>
    <w:rsid w:val="007274D6"/>
    <w:rsid w:val="008E6DBD"/>
    <w:rsid w:val="00916FAD"/>
    <w:rsid w:val="009C21E4"/>
    <w:rsid w:val="009E40F1"/>
    <w:rsid w:val="00A039EC"/>
    <w:rsid w:val="00A73980"/>
    <w:rsid w:val="00B52C08"/>
    <w:rsid w:val="00B72BF4"/>
    <w:rsid w:val="00BD4B59"/>
    <w:rsid w:val="00D100E4"/>
    <w:rsid w:val="00D23024"/>
    <w:rsid w:val="00D35915"/>
    <w:rsid w:val="00D72990"/>
    <w:rsid w:val="00DA1074"/>
    <w:rsid w:val="00DA58E9"/>
    <w:rsid w:val="00EF0336"/>
    <w:rsid w:val="00F8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9A7A"/>
  <w15:chartTrackingRefBased/>
  <w15:docId w15:val="{52DEEB54-8520-4DEE-A37C-EA6C295C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2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9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D72990"/>
    <w:rPr>
      <w:color w:val="0000FF"/>
      <w:u w:val="single"/>
    </w:rPr>
  </w:style>
  <w:style w:type="paragraph" w:customStyle="1" w:styleId="divinputprompt">
    <w:name w:val="div_input_prompt"/>
    <w:basedOn w:val="Normal"/>
    <w:rsid w:val="00DA1074"/>
    <w:pPr>
      <w:pBdr>
        <w:top w:val="nil"/>
        <w:left w:val="none" w:sz="0" w:space="6" w:color="auto"/>
        <w:bottom w:val="none" w:sz="0" w:space="6" w:color="auto"/>
        <w:right w:val="none" w:sz="0" w:space="6" w:color="auto"/>
      </w:pBdr>
      <w:spacing w:after="0" w:line="279" w:lineRule="atLeast"/>
    </w:pPr>
    <w:rPr>
      <w:rFonts w:ascii="Arial" w:eastAsia="Arial" w:hAnsi="Arial" w:cs="Arial"/>
      <w:color w:val="303F9F"/>
      <w:sz w:val="20"/>
      <w:szCs w:val="20"/>
      <w:lang w:eastAsia="en-IN"/>
    </w:rPr>
  </w:style>
  <w:style w:type="paragraph" w:customStyle="1" w:styleId="divinputareadivhighlightpre">
    <w:name w:val="div_input_area &gt; div_highlight &gt; pre"/>
    <w:basedOn w:val="Normal"/>
    <w:rsid w:val="00DA1074"/>
    <w:pPr>
      <w:spacing w:after="0" w:line="279" w:lineRule="atLeast"/>
    </w:pPr>
    <w:rPr>
      <w:rFonts w:ascii="Arial" w:eastAsia="Arial" w:hAnsi="Arial" w:cs="Arial"/>
      <w:color w:val="000000"/>
      <w:sz w:val="20"/>
      <w:szCs w:val="20"/>
      <w:lang w:eastAsia="en-IN"/>
    </w:rPr>
  </w:style>
  <w:style w:type="character" w:customStyle="1" w:styleId="any">
    <w:name w:val="any"/>
    <w:basedOn w:val="DefaultParagraphFont"/>
    <w:rsid w:val="00DA1074"/>
  </w:style>
  <w:style w:type="character" w:customStyle="1" w:styleId="highlightkn">
    <w:name w:val="highlight_kn"/>
    <w:basedOn w:val="DefaultParagraphFont"/>
    <w:rsid w:val="00DA1074"/>
    <w:rPr>
      <w:b/>
      <w:bCs/>
      <w:color w:val="008000"/>
    </w:rPr>
  </w:style>
  <w:style w:type="character" w:customStyle="1" w:styleId="highlightnn">
    <w:name w:val="highlight_nn"/>
    <w:basedOn w:val="DefaultParagraphFont"/>
    <w:rsid w:val="00DA1074"/>
    <w:rPr>
      <w:b/>
      <w:bCs/>
      <w:color w:val="0000FF"/>
    </w:rPr>
  </w:style>
  <w:style w:type="character" w:customStyle="1" w:styleId="highlightk">
    <w:name w:val="highlight_k"/>
    <w:basedOn w:val="DefaultParagraphFont"/>
    <w:rsid w:val="00DA1074"/>
    <w:rPr>
      <w:b/>
      <w:bCs/>
      <w:color w:val="008000"/>
    </w:rPr>
  </w:style>
  <w:style w:type="character" w:customStyle="1" w:styleId="highlightc1">
    <w:name w:val="highlight_c1"/>
    <w:basedOn w:val="DefaultParagraphFont"/>
    <w:rsid w:val="00DA1074"/>
    <w:rPr>
      <w:i/>
      <w:iCs/>
      <w:color w:val="408080"/>
    </w:rPr>
  </w:style>
  <w:style w:type="character" w:customStyle="1" w:styleId="highlighto">
    <w:name w:val="highlight_o"/>
    <w:basedOn w:val="DefaultParagraphFont"/>
    <w:rsid w:val="00DA1074"/>
    <w:rPr>
      <w:color w:val="666666"/>
    </w:rPr>
  </w:style>
  <w:style w:type="character" w:customStyle="1" w:styleId="highlights2">
    <w:name w:val="highlight_s2"/>
    <w:basedOn w:val="DefaultParagraphFont"/>
    <w:rsid w:val="00DA1074"/>
    <w:rPr>
      <w:color w:val="BA2121"/>
    </w:rPr>
  </w:style>
  <w:style w:type="character" w:customStyle="1" w:styleId="highlightow">
    <w:name w:val="highlight_ow"/>
    <w:basedOn w:val="DefaultParagraphFont"/>
    <w:rsid w:val="00DA1074"/>
    <w:rPr>
      <w:b/>
      <w:bCs/>
      <w:color w:val="AA22FF"/>
    </w:rPr>
  </w:style>
  <w:style w:type="character" w:customStyle="1" w:styleId="highlightkc">
    <w:name w:val="highlight_kc"/>
    <w:basedOn w:val="DefaultParagraphFont"/>
    <w:rsid w:val="00DA1074"/>
    <w:rPr>
      <w:b/>
      <w:bCs/>
      <w:color w:val="008000"/>
    </w:rPr>
  </w:style>
  <w:style w:type="character" w:customStyle="1" w:styleId="highlightnb">
    <w:name w:val="highlight_nb"/>
    <w:basedOn w:val="DefaultParagraphFont"/>
    <w:rsid w:val="00DA1074"/>
    <w:rPr>
      <w:color w:val="008000"/>
    </w:rPr>
  </w:style>
  <w:style w:type="paragraph" w:customStyle="1" w:styleId="divoutputareapre">
    <w:name w:val="div_output_area_pre"/>
    <w:basedOn w:val="Normal"/>
    <w:rsid w:val="00DA1074"/>
    <w:pPr>
      <w:spacing w:after="0" w:line="279" w:lineRule="atLeast"/>
    </w:pPr>
    <w:rPr>
      <w:rFonts w:ascii="Arial" w:eastAsia="Arial" w:hAnsi="Arial" w:cs="Arial"/>
      <w:color w:val="000000"/>
      <w:sz w:val="20"/>
      <w:szCs w:val="20"/>
      <w:lang w:eastAsia="en-IN"/>
    </w:rPr>
  </w:style>
  <w:style w:type="paragraph" w:customStyle="1" w:styleId="renderedhtmlp">
    <w:name w:val="rendered_html_p"/>
    <w:basedOn w:val="Normal"/>
    <w:rsid w:val="00DA1074"/>
    <w:pPr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pacing w:after="0" w:line="279" w:lineRule="atLeast"/>
    </w:pPr>
    <w:rPr>
      <w:rFonts w:ascii="Arial" w:eastAsia="Arial" w:hAnsi="Arial" w:cs="Arial"/>
      <w:color w:val="000000"/>
      <w:sz w:val="20"/>
      <w:szCs w:val="20"/>
      <w:lang w:eastAsia="en-IN"/>
    </w:rPr>
  </w:style>
  <w:style w:type="character" w:customStyle="1" w:styleId="highlightsa">
    <w:name w:val="highlight_sa"/>
    <w:basedOn w:val="DefaultParagraphFont"/>
    <w:rsid w:val="00DA1074"/>
    <w:rPr>
      <w:color w:val="BA2121"/>
    </w:rPr>
  </w:style>
  <w:style w:type="paragraph" w:customStyle="1" w:styleId="divoutputprompt">
    <w:name w:val="div_output_prompt"/>
    <w:basedOn w:val="Normal"/>
    <w:rsid w:val="00DA1074"/>
    <w:pPr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pacing w:after="0" w:line="279" w:lineRule="atLeast"/>
    </w:pPr>
    <w:rPr>
      <w:rFonts w:ascii="Arial" w:eastAsia="Arial" w:hAnsi="Arial" w:cs="Arial"/>
      <w:color w:val="D84315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47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9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9/08/how-to-remove-stopwords-text-normalization-nltk-spacy-gensim-python/?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ython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cy.i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elitedatascience.com/python-nlp-librarie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Prakash</dc:creator>
  <cp:keywords/>
  <dc:description/>
  <cp:lastModifiedBy>Aditya Prakash</cp:lastModifiedBy>
  <cp:revision>43</cp:revision>
  <dcterms:created xsi:type="dcterms:W3CDTF">2020-06-21T12:37:00Z</dcterms:created>
  <dcterms:modified xsi:type="dcterms:W3CDTF">2020-06-22T05:18:00Z</dcterms:modified>
</cp:coreProperties>
</file>