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19" w:rsidRDefault="00EF06C2">
      <w:pPr>
        <w:rPr>
          <w:rFonts w:hint="eastAsia"/>
        </w:rPr>
      </w:pPr>
      <w:r>
        <w:rPr>
          <w:rFonts w:hint="eastAsia"/>
        </w:rPr>
        <w:t xml:space="preserve">チーム制作　</w:t>
      </w:r>
      <w:r>
        <w:rPr>
          <w:rFonts w:hint="eastAsia"/>
        </w:rPr>
        <w:t>IESHIMA</w:t>
      </w:r>
    </w:p>
    <w:p w:rsidR="00EF06C2" w:rsidRDefault="00EF06C2">
      <w:pPr>
        <w:rPr>
          <w:rFonts w:hint="eastAsia"/>
        </w:rPr>
      </w:pPr>
      <w:r>
        <w:rPr>
          <w:rFonts w:hint="eastAsia"/>
        </w:rPr>
        <w:t>ゲームルール</w:t>
      </w:r>
    </w:p>
    <w:p w:rsidR="00EF06C2" w:rsidRDefault="00EF06C2">
      <w:pPr>
        <w:rPr>
          <w:rFonts w:hint="eastAsia"/>
        </w:rPr>
      </w:pPr>
      <w:r>
        <w:rPr>
          <w:rFonts w:hint="eastAsia"/>
        </w:rPr>
        <w:t>畑に維持費はかからない</w:t>
      </w:r>
    </w:p>
    <w:p w:rsidR="00EF06C2" w:rsidRDefault="00EF06C2">
      <w:pPr>
        <w:rPr>
          <w:rFonts w:hint="eastAsia"/>
        </w:rPr>
      </w:pPr>
      <w:r>
        <w:rPr>
          <w:rFonts w:hint="eastAsia"/>
        </w:rPr>
        <w:t>施設はすべて維持費がかかる</w:t>
      </w:r>
    </w:p>
    <w:p w:rsidR="00EF06C2" w:rsidRDefault="00EF06C2">
      <w:pPr>
        <w:rPr>
          <w:rFonts w:hint="eastAsia"/>
        </w:rPr>
      </w:pPr>
      <w:r>
        <w:rPr>
          <w:rFonts w:hint="eastAsia"/>
        </w:rPr>
        <w:t>国民は維持費がかかる</w:t>
      </w:r>
    </w:p>
    <w:p w:rsidR="005B51DC" w:rsidRDefault="005B51DC">
      <w:pPr>
        <w:rPr>
          <w:rFonts w:hint="eastAsia"/>
        </w:rPr>
      </w:pPr>
      <w:r>
        <w:rPr>
          <w:rFonts w:hint="eastAsia"/>
        </w:rPr>
        <w:t>国庫が</w:t>
      </w:r>
      <w:r>
        <w:rPr>
          <w:rFonts w:hint="eastAsia"/>
        </w:rPr>
        <w:t>-100</w:t>
      </w:r>
      <w:r>
        <w:rPr>
          <w:rFonts w:hint="eastAsia"/>
        </w:rPr>
        <w:t>万になるとゲームオーバー</w:t>
      </w:r>
    </w:p>
    <w:p w:rsidR="005B51DC" w:rsidRDefault="005B51DC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年開拓するとゲームクリア</w:t>
      </w:r>
    </w:p>
    <w:p w:rsidR="005B51DC" w:rsidRDefault="005B51DC">
      <w:r>
        <w:rPr>
          <w:rFonts w:hint="eastAsia"/>
        </w:rPr>
        <w:t>ゲームクリア時の国庫が」そののままスコアになる</w:t>
      </w:r>
      <w:bookmarkStart w:id="0" w:name="_GoBack"/>
      <w:bookmarkEnd w:id="0"/>
    </w:p>
    <w:sectPr w:rsidR="005B51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C2"/>
    <w:rsid w:val="005B51DC"/>
    <w:rsid w:val="00BA0819"/>
    <w:rsid w:val="00E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2016-08-23T01:16:00Z</dcterms:created>
  <dcterms:modified xsi:type="dcterms:W3CDTF">2016-08-23T02:12:00Z</dcterms:modified>
</cp:coreProperties>
</file>