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10D542C" w14:textId="77777777" w:rsidR="00153060" w:rsidRDefault="00153060">
      <w:pPr>
        <w:tabs>
          <w:tab w:val="left" w:pos="5940"/>
        </w:tabs>
        <w:rPr>
          <w:sz w:val="52"/>
          <w:szCs w:val="52"/>
        </w:rPr>
      </w:pPr>
    </w:p>
    <w:p w14:paraId="1762F274" w14:textId="77777777" w:rsidR="00153060" w:rsidRDefault="00153060">
      <w:pPr>
        <w:tabs>
          <w:tab w:val="left" w:pos="5940"/>
        </w:tabs>
        <w:rPr>
          <w:rFonts w:ascii="Times" w:hAnsi="Times"/>
          <w:b/>
          <w:sz w:val="52"/>
          <w:szCs w:val="52"/>
        </w:rPr>
      </w:pPr>
    </w:p>
    <w:p w14:paraId="49FC1725" w14:textId="77777777" w:rsidR="00153060" w:rsidRDefault="0000026F">
      <w:pPr>
        <w:pStyle w:val="af7"/>
        <w:keepNext w:val="0"/>
        <w:widowControl/>
        <w:wordWrap/>
        <w:spacing w:line="360" w:lineRule="auto"/>
        <w:ind w:rightChars="-139" w:right="-334"/>
        <w:rPr>
          <w:rFonts w:ascii="黑体" w:eastAsia="黑体"/>
          <w:b w:val="0"/>
          <w:bCs/>
          <w:sz w:val="52"/>
          <w:szCs w:val="52"/>
        </w:rPr>
      </w:pPr>
      <w:r>
        <w:rPr>
          <w:rFonts w:ascii="Times" w:hAnsi="Times" w:hint="eastAsia"/>
          <w:sz w:val="52"/>
          <w:szCs w:val="52"/>
        </w:rPr>
        <w:t>中粮生物科技太仓新建</w:t>
      </w:r>
      <w:r>
        <w:rPr>
          <w:rFonts w:ascii="Times" w:hAnsi="Times" w:hint="eastAsia"/>
          <w:sz w:val="52"/>
          <w:szCs w:val="52"/>
        </w:rPr>
        <w:t>55</w:t>
      </w:r>
      <w:r>
        <w:rPr>
          <w:rFonts w:ascii="Times" w:hAnsi="Times" w:hint="eastAsia"/>
          <w:sz w:val="52"/>
          <w:szCs w:val="52"/>
        </w:rPr>
        <w:t>万吨</w:t>
      </w:r>
      <w:r>
        <w:rPr>
          <w:rFonts w:ascii="Times" w:hAnsi="Times" w:hint="eastAsia"/>
          <w:sz w:val="52"/>
          <w:szCs w:val="52"/>
        </w:rPr>
        <w:t>/</w:t>
      </w:r>
      <w:r>
        <w:rPr>
          <w:rFonts w:ascii="Times" w:hAnsi="Times" w:hint="eastAsia"/>
          <w:sz w:val="52"/>
          <w:szCs w:val="52"/>
        </w:rPr>
        <w:t>年淀粉</w:t>
      </w:r>
      <w:proofErr w:type="gramStart"/>
      <w:r>
        <w:rPr>
          <w:rFonts w:ascii="Times" w:hAnsi="Times" w:hint="eastAsia"/>
          <w:sz w:val="52"/>
          <w:szCs w:val="52"/>
        </w:rPr>
        <w:t>糖项目</w:t>
      </w:r>
      <w:proofErr w:type="gramEnd"/>
      <w:r>
        <w:rPr>
          <w:rFonts w:ascii="Times" w:hAnsi="Times" w:hint="eastAsia"/>
          <w:sz w:val="52"/>
          <w:szCs w:val="52"/>
        </w:rPr>
        <w:t>AI</w:t>
      </w:r>
      <w:r>
        <w:rPr>
          <w:rFonts w:ascii="Times" w:hAnsi="Times" w:hint="eastAsia"/>
          <w:sz w:val="52"/>
          <w:szCs w:val="52"/>
        </w:rPr>
        <w:t>全流程智能化系统</w:t>
      </w:r>
    </w:p>
    <w:p w14:paraId="6710B976" w14:textId="77777777" w:rsidR="00153060" w:rsidRDefault="0000026F">
      <w:pPr>
        <w:pStyle w:val="af7"/>
        <w:keepNext w:val="0"/>
        <w:widowControl/>
        <w:wordWrap/>
        <w:spacing w:line="360" w:lineRule="auto"/>
        <w:ind w:rightChars="-139" w:right="-334"/>
        <w:rPr>
          <w:rFonts w:ascii="黑体" w:eastAsia="黑体"/>
          <w:b w:val="0"/>
          <w:bCs/>
          <w:sz w:val="52"/>
          <w:szCs w:val="52"/>
        </w:rPr>
      </w:pPr>
      <w:r>
        <w:rPr>
          <w:rFonts w:ascii="黑体" w:eastAsia="黑体" w:hint="eastAsia"/>
          <w:b w:val="0"/>
          <w:bCs/>
          <w:sz w:val="52"/>
          <w:szCs w:val="52"/>
        </w:rPr>
        <w:t>车辆物流管理系统蓝图方案</w:t>
      </w:r>
    </w:p>
    <w:p w14:paraId="07A7C79A" w14:textId="77777777" w:rsidR="00153060" w:rsidRDefault="00153060">
      <w:pPr>
        <w:spacing w:line="240" w:lineRule="atLeast"/>
        <w:rPr>
          <w:sz w:val="52"/>
          <w:szCs w:val="52"/>
        </w:rPr>
      </w:pPr>
    </w:p>
    <w:p w14:paraId="4AA1095B" w14:textId="77777777" w:rsidR="00153060" w:rsidRDefault="00153060">
      <w:pPr>
        <w:pStyle w:val="af5"/>
        <w:ind w:left="1520" w:hanging="1040"/>
        <w:rPr>
          <w:sz w:val="52"/>
          <w:szCs w:val="52"/>
        </w:rPr>
      </w:pPr>
    </w:p>
    <w:p w14:paraId="1EF0BA8F" w14:textId="77777777" w:rsidR="00153060" w:rsidRDefault="00153060"/>
    <w:p w14:paraId="1431B2E7" w14:textId="77777777" w:rsidR="00153060" w:rsidRDefault="00153060">
      <w:pPr>
        <w:spacing w:line="240" w:lineRule="atLeast"/>
        <w:rPr>
          <w:sz w:val="52"/>
          <w:szCs w:val="52"/>
        </w:rPr>
      </w:pPr>
    </w:p>
    <w:p w14:paraId="51A90F2D" w14:textId="77777777" w:rsidR="00153060" w:rsidRDefault="00153060">
      <w:pPr>
        <w:spacing w:line="240" w:lineRule="atLeast"/>
        <w:rPr>
          <w:sz w:val="52"/>
          <w:szCs w:val="52"/>
        </w:rPr>
      </w:pPr>
    </w:p>
    <w:p w14:paraId="5DB80138" w14:textId="77777777" w:rsidR="00153060" w:rsidRDefault="0000026F">
      <w:pPr>
        <w:spacing w:line="240" w:lineRule="atLeast"/>
        <w:jc w:val="center"/>
        <w:rPr>
          <w:rFonts w:ascii="宋体"/>
          <w:b/>
          <w:spacing w:val="20"/>
          <w:sz w:val="28"/>
        </w:rPr>
      </w:pPr>
      <w:r>
        <w:rPr>
          <w:rFonts w:ascii="宋体" w:hint="eastAsia"/>
          <w:b/>
          <w:spacing w:val="20"/>
          <w:sz w:val="28"/>
        </w:rPr>
        <w:t>中控技术股份有限公司</w:t>
      </w:r>
    </w:p>
    <w:p w14:paraId="7713B34F" w14:textId="77777777" w:rsidR="00153060" w:rsidRDefault="0000026F">
      <w:pPr>
        <w:spacing w:line="240" w:lineRule="atLeast"/>
        <w:jc w:val="center"/>
      </w:pPr>
      <w:r>
        <w:rPr>
          <w:rFonts w:ascii="楷体_GB2312" w:eastAsia="楷体_GB2312" w:hint="eastAsia"/>
          <w:b/>
          <w:sz w:val="28"/>
          <w:szCs w:val="28"/>
        </w:rPr>
        <w:t>二〇二六年七月</w:t>
      </w:r>
    </w:p>
    <w:p w14:paraId="49D2C21A" w14:textId="77777777" w:rsidR="00153060" w:rsidRDefault="0000026F">
      <w:pPr>
        <w:pStyle w:val="af7"/>
        <w:wordWrap/>
        <w:spacing w:line="240" w:lineRule="atLeast"/>
      </w:pPr>
      <w:r>
        <w:rPr>
          <w:rFonts w:ascii="Arial" w:hAnsi="Arial" w:hint="eastAsia"/>
        </w:rPr>
        <w:t>原版</w:t>
      </w:r>
      <w:r>
        <w:rPr>
          <w:rFonts w:hint="eastAsia"/>
        </w:rPr>
        <w:t>状态</w:t>
      </w:r>
    </w:p>
    <w:p w14:paraId="356D4892" w14:textId="77777777" w:rsidR="00153060" w:rsidRDefault="00153060">
      <w:pPr>
        <w:spacing w:line="240" w:lineRule="atLeast"/>
        <w:ind w:left="-2"/>
      </w:pPr>
    </w:p>
    <w:p w14:paraId="3C85DCCF" w14:textId="77777777" w:rsidR="00153060" w:rsidRDefault="00153060">
      <w:pPr>
        <w:spacing w:line="240" w:lineRule="atLeast"/>
        <w:ind w:left="-2"/>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2228"/>
        <w:gridCol w:w="1738"/>
        <w:gridCol w:w="1984"/>
      </w:tblGrid>
      <w:tr w:rsidR="00153060" w14:paraId="2581EFC2" w14:textId="77777777">
        <w:trPr>
          <w:trHeight w:val="338"/>
          <w:jc w:val="center"/>
        </w:trPr>
        <w:tc>
          <w:tcPr>
            <w:tcW w:w="1983" w:type="dxa"/>
            <w:shd w:val="clear" w:color="auto" w:fill="C0C0C0"/>
            <w:vAlign w:val="center"/>
          </w:tcPr>
          <w:p w14:paraId="7674CDE2" w14:textId="77777777" w:rsidR="00153060" w:rsidRDefault="0000026F">
            <w:pPr>
              <w:spacing w:line="240" w:lineRule="atLeast"/>
              <w:ind w:left="-2"/>
              <w:rPr>
                <w:szCs w:val="22"/>
              </w:rPr>
            </w:pPr>
            <w:r>
              <w:rPr>
                <w:rFonts w:hint="eastAsia"/>
                <w:szCs w:val="22"/>
              </w:rPr>
              <w:t>版本：</w:t>
            </w:r>
          </w:p>
        </w:tc>
        <w:tc>
          <w:tcPr>
            <w:tcW w:w="2228" w:type="dxa"/>
            <w:shd w:val="clear" w:color="auto" w:fill="auto"/>
            <w:vAlign w:val="center"/>
          </w:tcPr>
          <w:p w14:paraId="7A0B4B63" w14:textId="77777777" w:rsidR="00153060" w:rsidRDefault="0000026F">
            <w:pPr>
              <w:spacing w:line="240" w:lineRule="atLeast"/>
              <w:ind w:left="-2"/>
              <w:jc w:val="center"/>
              <w:rPr>
                <w:szCs w:val="22"/>
              </w:rPr>
            </w:pPr>
            <w:r>
              <w:rPr>
                <w:rFonts w:hint="eastAsia"/>
                <w:szCs w:val="22"/>
              </w:rPr>
              <w:t>V1.0</w:t>
            </w:r>
          </w:p>
        </w:tc>
        <w:tc>
          <w:tcPr>
            <w:tcW w:w="1738" w:type="dxa"/>
            <w:shd w:val="clear" w:color="auto" w:fill="C0C0C0"/>
            <w:vAlign w:val="center"/>
          </w:tcPr>
          <w:p w14:paraId="1E581193" w14:textId="77777777" w:rsidR="00153060" w:rsidRDefault="0000026F">
            <w:pPr>
              <w:spacing w:line="240" w:lineRule="atLeast"/>
              <w:ind w:left="-2"/>
              <w:rPr>
                <w:szCs w:val="22"/>
              </w:rPr>
            </w:pPr>
            <w:r>
              <w:rPr>
                <w:rFonts w:hint="eastAsia"/>
                <w:szCs w:val="22"/>
              </w:rPr>
              <w:t>核对：</w:t>
            </w:r>
          </w:p>
        </w:tc>
        <w:tc>
          <w:tcPr>
            <w:tcW w:w="1984" w:type="dxa"/>
            <w:vAlign w:val="center"/>
          </w:tcPr>
          <w:p w14:paraId="33A6EA94" w14:textId="77777777" w:rsidR="00153060" w:rsidRDefault="0000026F">
            <w:pPr>
              <w:spacing w:line="240" w:lineRule="atLeast"/>
              <w:ind w:left="-2"/>
              <w:jc w:val="center"/>
              <w:rPr>
                <w:szCs w:val="22"/>
              </w:rPr>
            </w:pPr>
            <w:r>
              <w:rPr>
                <w:rFonts w:hint="eastAsia"/>
                <w:szCs w:val="22"/>
              </w:rPr>
              <w:t xml:space="preserve"> </w:t>
            </w:r>
          </w:p>
        </w:tc>
      </w:tr>
      <w:tr w:rsidR="00153060" w14:paraId="665682C7" w14:textId="77777777">
        <w:trPr>
          <w:cantSplit/>
          <w:trHeight w:val="338"/>
          <w:jc w:val="center"/>
        </w:trPr>
        <w:tc>
          <w:tcPr>
            <w:tcW w:w="1983" w:type="dxa"/>
            <w:shd w:val="clear" w:color="auto" w:fill="C0C0C0"/>
            <w:vAlign w:val="center"/>
          </w:tcPr>
          <w:p w14:paraId="04D79D9A" w14:textId="77777777" w:rsidR="00153060" w:rsidRDefault="0000026F">
            <w:pPr>
              <w:spacing w:line="240" w:lineRule="atLeast"/>
              <w:ind w:left="-2"/>
              <w:rPr>
                <w:szCs w:val="22"/>
              </w:rPr>
            </w:pPr>
            <w:r>
              <w:rPr>
                <w:rFonts w:hint="eastAsia"/>
                <w:szCs w:val="22"/>
              </w:rPr>
              <w:t>作者：</w:t>
            </w:r>
          </w:p>
        </w:tc>
        <w:tc>
          <w:tcPr>
            <w:tcW w:w="2228" w:type="dxa"/>
            <w:shd w:val="clear" w:color="auto" w:fill="auto"/>
            <w:vAlign w:val="center"/>
          </w:tcPr>
          <w:p w14:paraId="5EC5D24B" w14:textId="77777777" w:rsidR="00153060" w:rsidRDefault="00153060">
            <w:pPr>
              <w:spacing w:line="240" w:lineRule="atLeast"/>
              <w:ind w:left="-2"/>
              <w:rPr>
                <w:szCs w:val="22"/>
              </w:rPr>
            </w:pPr>
          </w:p>
        </w:tc>
        <w:tc>
          <w:tcPr>
            <w:tcW w:w="1738" w:type="dxa"/>
            <w:shd w:val="clear" w:color="auto" w:fill="C0C0C0"/>
            <w:vAlign w:val="center"/>
          </w:tcPr>
          <w:p w14:paraId="66216DAC" w14:textId="77777777" w:rsidR="00153060" w:rsidRDefault="0000026F">
            <w:pPr>
              <w:spacing w:line="240" w:lineRule="atLeast"/>
              <w:ind w:left="-2"/>
              <w:rPr>
                <w:szCs w:val="22"/>
              </w:rPr>
            </w:pPr>
            <w:r>
              <w:rPr>
                <w:rFonts w:hint="eastAsia"/>
                <w:szCs w:val="22"/>
              </w:rPr>
              <w:t>审核：</w:t>
            </w:r>
          </w:p>
        </w:tc>
        <w:tc>
          <w:tcPr>
            <w:tcW w:w="1984" w:type="dxa"/>
            <w:vAlign w:val="center"/>
          </w:tcPr>
          <w:p w14:paraId="2B7944F0" w14:textId="77777777" w:rsidR="00153060" w:rsidRDefault="00153060">
            <w:pPr>
              <w:spacing w:line="240" w:lineRule="atLeast"/>
              <w:jc w:val="center"/>
              <w:rPr>
                <w:szCs w:val="22"/>
              </w:rPr>
            </w:pPr>
          </w:p>
        </w:tc>
      </w:tr>
    </w:tbl>
    <w:p w14:paraId="1FE3F319" w14:textId="77777777" w:rsidR="00153060" w:rsidRDefault="00153060">
      <w:pPr>
        <w:pStyle w:val="af7"/>
        <w:wordWrap/>
        <w:spacing w:line="240" w:lineRule="atLeast"/>
        <w:rPr>
          <w:rFonts w:ascii="Arial" w:hAnsi="Arial"/>
        </w:rPr>
      </w:pPr>
    </w:p>
    <w:p w14:paraId="06F1C1A7" w14:textId="77777777" w:rsidR="00153060" w:rsidRDefault="00153060">
      <w:pPr>
        <w:rPr>
          <w:rFonts w:ascii="Arial" w:hAnsi="Arial"/>
        </w:rPr>
      </w:pPr>
    </w:p>
    <w:p w14:paraId="039EE6A8" w14:textId="77777777" w:rsidR="00153060" w:rsidRDefault="00153060">
      <w:pPr>
        <w:rPr>
          <w:rFonts w:ascii="Arial" w:hAnsi="Arial"/>
        </w:rPr>
        <w:sectPr w:rsidR="00153060">
          <w:headerReference w:type="default" r:id="rId9"/>
          <w:footerReference w:type="default" r:id="rId10"/>
          <w:headerReference w:type="first" r:id="rId11"/>
          <w:footerReference w:type="first" r:id="rId12"/>
          <w:pgSz w:w="11906" w:h="16838"/>
          <w:pgMar w:top="776" w:right="1797" w:bottom="1440" w:left="1797" w:header="0" w:footer="992" w:gutter="0"/>
          <w:pgNumType w:start="1"/>
          <w:cols w:space="720"/>
          <w:docGrid w:type="lines" w:linePitch="312"/>
        </w:sectPr>
      </w:pPr>
    </w:p>
    <w:p w14:paraId="02037D59" w14:textId="77777777" w:rsidR="00153060" w:rsidRDefault="00153060">
      <w:pPr>
        <w:rPr>
          <w:rFonts w:ascii="Arial" w:hAnsi="Arial"/>
        </w:rPr>
      </w:pPr>
    </w:p>
    <w:p w14:paraId="5AEC694A" w14:textId="77777777" w:rsidR="00153060" w:rsidRDefault="0000026F">
      <w:pPr>
        <w:pStyle w:val="af7"/>
        <w:wordWrap/>
        <w:spacing w:line="240" w:lineRule="atLeast"/>
      </w:pPr>
      <w:r>
        <w:rPr>
          <w:rFonts w:ascii="Arial" w:hAnsi="Arial" w:hint="eastAsia"/>
        </w:rPr>
        <w:t>修订历史</w:t>
      </w:r>
      <w:r>
        <w:rPr>
          <w:rFonts w:hint="eastAsia"/>
        </w:rPr>
        <w:t>记录</w:t>
      </w:r>
    </w:p>
    <w:p w14:paraId="3A90314C" w14:textId="77777777" w:rsidR="00153060" w:rsidRDefault="00153060">
      <w:pPr>
        <w:spacing w:line="240" w:lineRule="atLeast"/>
        <w:ind w:left="-2"/>
        <w:rPr>
          <w:sz w:val="20"/>
        </w:rPr>
      </w:pPr>
    </w:p>
    <w:p w14:paraId="48C0134A" w14:textId="77777777" w:rsidR="00153060" w:rsidRDefault="00153060">
      <w:pPr>
        <w:spacing w:line="240" w:lineRule="atLeast"/>
        <w:ind w:left="-2"/>
        <w:rPr>
          <w:sz w:val="20"/>
        </w:rPr>
      </w:pP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3"/>
        <w:gridCol w:w="3877"/>
        <w:gridCol w:w="1194"/>
        <w:gridCol w:w="1361"/>
        <w:gridCol w:w="1400"/>
      </w:tblGrid>
      <w:tr w:rsidR="00153060" w14:paraId="1C610FB4" w14:textId="77777777">
        <w:trPr>
          <w:cantSplit/>
          <w:trHeight w:val="462"/>
          <w:jc w:val="center"/>
        </w:trPr>
        <w:tc>
          <w:tcPr>
            <w:tcW w:w="873" w:type="dxa"/>
            <w:shd w:val="clear" w:color="auto" w:fill="B3B3B3"/>
            <w:vAlign w:val="center"/>
          </w:tcPr>
          <w:p w14:paraId="0BB0E031" w14:textId="77777777" w:rsidR="00153060" w:rsidRDefault="0000026F">
            <w:pPr>
              <w:spacing w:line="240" w:lineRule="atLeast"/>
              <w:ind w:left="-2"/>
              <w:jc w:val="center"/>
              <w:rPr>
                <w:szCs w:val="22"/>
              </w:rPr>
            </w:pPr>
            <w:r>
              <w:rPr>
                <w:rFonts w:hint="eastAsia"/>
                <w:szCs w:val="22"/>
              </w:rPr>
              <w:t>版本</w:t>
            </w:r>
          </w:p>
        </w:tc>
        <w:tc>
          <w:tcPr>
            <w:tcW w:w="3877" w:type="dxa"/>
            <w:shd w:val="clear" w:color="auto" w:fill="B3B3B3"/>
            <w:vAlign w:val="center"/>
          </w:tcPr>
          <w:p w14:paraId="1B957745" w14:textId="77777777" w:rsidR="00153060" w:rsidRDefault="0000026F">
            <w:pPr>
              <w:spacing w:line="240" w:lineRule="atLeast"/>
              <w:ind w:left="-2"/>
              <w:jc w:val="center"/>
              <w:rPr>
                <w:szCs w:val="22"/>
              </w:rPr>
            </w:pPr>
            <w:r>
              <w:rPr>
                <w:rFonts w:hint="eastAsia"/>
                <w:szCs w:val="22"/>
              </w:rPr>
              <w:t>修改内容</w:t>
            </w:r>
          </w:p>
        </w:tc>
        <w:tc>
          <w:tcPr>
            <w:tcW w:w="1194" w:type="dxa"/>
            <w:shd w:val="clear" w:color="auto" w:fill="B3B3B3"/>
            <w:vAlign w:val="center"/>
          </w:tcPr>
          <w:p w14:paraId="500D3FC6" w14:textId="77777777" w:rsidR="00153060" w:rsidRDefault="0000026F">
            <w:pPr>
              <w:spacing w:line="240" w:lineRule="atLeast"/>
              <w:ind w:left="-2"/>
              <w:jc w:val="center"/>
              <w:rPr>
                <w:szCs w:val="22"/>
              </w:rPr>
            </w:pPr>
            <w:r>
              <w:rPr>
                <w:rFonts w:hint="eastAsia"/>
                <w:szCs w:val="22"/>
              </w:rPr>
              <w:t>修改人</w:t>
            </w:r>
          </w:p>
        </w:tc>
        <w:tc>
          <w:tcPr>
            <w:tcW w:w="1361" w:type="dxa"/>
            <w:shd w:val="clear" w:color="auto" w:fill="B3B3B3"/>
            <w:vAlign w:val="center"/>
          </w:tcPr>
          <w:p w14:paraId="27546121" w14:textId="77777777" w:rsidR="00153060" w:rsidRDefault="0000026F">
            <w:pPr>
              <w:spacing w:line="240" w:lineRule="atLeast"/>
              <w:ind w:left="-2"/>
              <w:jc w:val="center"/>
              <w:rPr>
                <w:szCs w:val="22"/>
              </w:rPr>
            </w:pPr>
            <w:r>
              <w:rPr>
                <w:rFonts w:hint="eastAsia"/>
                <w:szCs w:val="22"/>
              </w:rPr>
              <w:t>审核人</w:t>
            </w:r>
          </w:p>
        </w:tc>
        <w:tc>
          <w:tcPr>
            <w:tcW w:w="1400" w:type="dxa"/>
            <w:shd w:val="clear" w:color="auto" w:fill="B3B3B3"/>
            <w:vAlign w:val="center"/>
          </w:tcPr>
          <w:p w14:paraId="6B1EEC6D" w14:textId="77777777" w:rsidR="00153060" w:rsidRDefault="0000026F">
            <w:pPr>
              <w:spacing w:line="240" w:lineRule="atLeast"/>
              <w:ind w:left="-2"/>
              <w:jc w:val="center"/>
              <w:rPr>
                <w:szCs w:val="22"/>
              </w:rPr>
            </w:pPr>
            <w:r>
              <w:rPr>
                <w:rFonts w:hint="eastAsia"/>
                <w:szCs w:val="22"/>
              </w:rPr>
              <w:t>修改日期</w:t>
            </w:r>
          </w:p>
        </w:tc>
      </w:tr>
      <w:tr w:rsidR="00153060" w14:paraId="3F1FD01C" w14:textId="77777777">
        <w:trPr>
          <w:cantSplit/>
          <w:trHeight w:val="465"/>
          <w:jc w:val="center"/>
        </w:trPr>
        <w:tc>
          <w:tcPr>
            <w:tcW w:w="873" w:type="dxa"/>
            <w:vAlign w:val="center"/>
          </w:tcPr>
          <w:p w14:paraId="52A43AD7" w14:textId="77777777" w:rsidR="00153060" w:rsidRDefault="0000026F">
            <w:pPr>
              <w:spacing w:line="240" w:lineRule="atLeast"/>
              <w:ind w:left="-2"/>
              <w:jc w:val="center"/>
              <w:rPr>
                <w:szCs w:val="22"/>
              </w:rPr>
            </w:pPr>
            <w:r>
              <w:rPr>
                <w:rFonts w:hint="eastAsia"/>
                <w:szCs w:val="22"/>
              </w:rPr>
              <w:t>1.0</w:t>
            </w:r>
          </w:p>
        </w:tc>
        <w:tc>
          <w:tcPr>
            <w:tcW w:w="3877" w:type="dxa"/>
            <w:vAlign w:val="center"/>
          </w:tcPr>
          <w:p w14:paraId="01722AC4" w14:textId="77777777" w:rsidR="00153060" w:rsidRDefault="0000026F">
            <w:pPr>
              <w:spacing w:line="240" w:lineRule="atLeast"/>
              <w:ind w:left="-2"/>
              <w:jc w:val="center"/>
              <w:rPr>
                <w:szCs w:val="22"/>
              </w:rPr>
            </w:pPr>
            <w:r>
              <w:rPr>
                <w:rFonts w:hint="eastAsia"/>
                <w:szCs w:val="22"/>
              </w:rPr>
              <w:t>初稿</w:t>
            </w:r>
          </w:p>
        </w:tc>
        <w:tc>
          <w:tcPr>
            <w:tcW w:w="1194" w:type="dxa"/>
            <w:vAlign w:val="center"/>
          </w:tcPr>
          <w:p w14:paraId="13DF60D2" w14:textId="77777777" w:rsidR="00153060" w:rsidRDefault="00153060">
            <w:pPr>
              <w:spacing w:line="240" w:lineRule="atLeast"/>
              <w:ind w:left="-2"/>
              <w:jc w:val="center"/>
              <w:rPr>
                <w:szCs w:val="22"/>
              </w:rPr>
            </w:pPr>
          </w:p>
        </w:tc>
        <w:tc>
          <w:tcPr>
            <w:tcW w:w="1361" w:type="dxa"/>
            <w:vAlign w:val="center"/>
          </w:tcPr>
          <w:p w14:paraId="7B9213EE" w14:textId="77777777" w:rsidR="00153060" w:rsidRDefault="00153060">
            <w:pPr>
              <w:spacing w:line="240" w:lineRule="atLeast"/>
              <w:ind w:left="-2"/>
              <w:jc w:val="center"/>
              <w:rPr>
                <w:szCs w:val="22"/>
              </w:rPr>
            </w:pPr>
          </w:p>
        </w:tc>
        <w:tc>
          <w:tcPr>
            <w:tcW w:w="1400" w:type="dxa"/>
            <w:vAlign w:val="center"/>
          </w:tcPr>
          <w:p w14:paraId="2E138D48" w14:textId="77777777" w:rsidR="00153060" w:rsidRDefault="00153060">
            <w:pPr>
              <w:spacing w:line="240" w:lineRule="atLeast"/>
              <w:ind w:left="-2"/>
              <w:jc w:val="center"/>
              <w:rPr>
                <w:color w:val="000000"/>
                <w:szCs w:val="22"/>
              </w:rPr>
            </w:pPr>
          </w:p>
        </w:tc>
      </w:tr>
      <w:tr w:rsidR="00153060" w14:paraId="0C08B296" w14:textId="77777777">
        <w:trPr>
          <w:cantSplit/>
          <w:trHeight w:val="465"/>
          <w:jc w:val="center"/>
        </w:trPr>
        <w:tc>
          <w:tcPr>
            <w:tcW w:w="873" w:type="dxa"/>
            <w:vAlign w:val="center"/>
          </w:tcPr>
          <w:p w14:paraId="427F8A8E" w14:textId="77777777" w:rsidR="00153060" w:rsidRDefault="00153060">
            <w:pPr>
              <w:spacing w:line="240" w:lineRule="atLeast"/>
              <w:ind w:left="-2"/>
              <w:jc w:val="center"/>
              <w:rPr>
                <w:szCs w:val="22"/>
              </w:rPr>
            </w:pPr>
          </w:p>
        </w:tc>
        <w:tc>
          <w:tcPr>
            <w:tcW w:w="3877" w:type="dxa"/>
            <w:vAlign w:val="center"/>
          </w:tcPr>
          <w:p w14:paraId="31F32EE5" w14:textId="77777777" w:rsidR="00153060" w:rsidRDefault="00153060">
            <w:pPr>
              <w:spacing w:line="240" w:lineRule="atLeast"/>
              <w:ind w:left="-2"/>
              <w:jc w:val="center"/>
              <w:rPr>
                <w:szCs w:val="22"/>
              </w:rPr>
            </w:pPr>
          </w:p>
        </w:tc>
        <w:tc>
          <w:tcPr>
            <w:tcW w:w="1194" w:type="dxa"/>
            <w:vAlign w:val="center"/>
          </w:tcPr>
          <w:p w14:paraId="595AE1B4" w14:textId="77777777" w:rsidR="00153060" w:rsidRDefault="00153060">
            <w:pPr>
              <w:spacing w:line="240" w:lineRule="atLeast"/>
              <w:ind w:left="-2"/>
              <w:jc w:val="center"/>
              <w:rPr>
                <w:szCs w:val="22"/>
              </w:rPr>
            </w:pPr>
          </w:p>
        </w:tc>
        <w:tc>
          <w:tcPr>
            <w:tcW w:w="1361" w:type="dxa"/>
            <w:vAlign w:val="center"/>
          </w:tcPr>
          <w:p w14:paraId="0E91A06B" w14:textId="77777777" w:rsidR="00153060" w:rsidRDefault="00153060">
            <w:pPr>
              <w:spacing w:line="240" w:lineRule="atLeast"/>
              <w:ind w:left="-2"/>
              <w:jc w:val="center"/>
              <w:rPr>
                <w:szCs w:val="22"/>
              </w:rPr>
            </w:pPr>
          </w:p>
        </w:tc>
        <w:tc>
          <w:tcPr>
            <w:tcW w:w="1400" w:type="dxa"/>
            <w:vAlign w:val="center"/>
          </w:tcPr>
          <w:p w14:paraId="03C3DD2D" w14:textId="77777777" w:rsidR="00153060" w:rsidRDefault="00153060">
            <w:pPr>
              <w:spacing w:line="240" w:lineRule="atLeast"/>
              <w:ind w:left="-2"/>
              <w:jc w:val="center"/>
              <w:rPr>
                <w:szCs w:val="22"/>
              </w:rPr>
            </w:pPr>
          </w:p>
        </w:tc>
      </w:tr>
      <w:tr w:rsidR="00153060" w14:paraId="412D25DC" w14:textId="77777777">
        <w:trPr>
          <w:cantSplit/>
          <w:trHeight w:val="465"/>
          <w:jc w:val="center"/>
        </w:trPr>
        <w:tc>
          <w:tcPr>
            <w:tcW w:w="873" w:type="dxa"/>
            <w:vAlign w:val="center"/>
          </w:tcPr>
          <w:p w14:paraId="44B7D08D" w14:textId="77777777" w:rsidR="00153060" w:rsidRDefault="00153060">
            <w:pPr>
              <w:spacing w:line="240" w:lineRule="atLeast"/>
              <w:ind w:left="-2"/>
              <w:jc w:val="center"/>
              <w:rPr>
                <w:szCs w:val="22"/>
              </w:rPr>
            </w:pPr>
          </w:p>
        </w:tc>
        <w:tc>
          <w:tcPr>
            <w:tcW w:w="3877" w:type="dxa"/>
            <w:vAlign w:val="center"/>
          </w:tcPr>
          <w:p w14:paraId="5AC88391" w14:textId="77777777" w:rsidR="00153060" w:rsidRDefault="00153060">
            <w:pPr>
              <w:spacing w:line="240" w:lineRule="atLeast"/>
              <w:ind w:left="-2"/>
              <w:jc w:val="center"/>
              <w:rPr>
                <w:szCs w:val="22"/>
              </w:rPr>
            </w:pPr>
          </w:p>
        </w:tc>
        <w:tc>
          <w:tcPr>
            <w:tcW w:w="1194" w:type="dxa"/>
            <w:vAlign w:val="center"/>
          </w:tcPr>
          <w:p w14:paraId="596C436A" w14:textId="77777777" w:rsidR="00153060" w:rsidRDefault="00153060">
            <w:pPr>
              <w:spacing w:line="240" w:lineRule="atLeast"/>
              <w:ind w:left="-2"/>
              <w:jc w:val="center"/>
              <w:rPr>
                <w:szCs w:val="22"/>
              </w:rPr>
            </w:pPr>
          </w:p>
        </w:tc>
        <w:tc>
          <w:tcPr>
            <w:tcW w:w="1361" w:type="dxa"/>
            <w:vAlign w:val="center"/>
          </w:tcPr>
          <w:p w14:paraId="29632F5F" w14:textId="77777777" w:rsidR="00153060" w:rsidRDefault="00153060">
            <w:pPr>
              <w:spacing w:line="240" w:lineRule="atLeast"/>
              <w:ind w:left="-2"/>
              <w:jc w:val="center"/>
              <w:rPr>
                <w:szCs w:val="22"/>
              </w:rPr>
            </w:pPr>
          </w:p>
        </w:tc>
        <w:tc>
          <w:tcPr>
            <w:tcW w:w="1400" w:type="dxa"/>
            <w:vAlign w:val="center"/>
          </w:tcPr>
          <w:p w14:paraId="5D1D1EA2" w14:textId="77777777" w:rsidR="00153060" w:rsidRDefault="00153060">
            <w:pPr>
              <w:spacing w:line="240" w:lineRule="atLeast"/>
              <w:ind w:left="-2"/>
              <w:jc w:val="center"/>
              <w:rPr>
                <w:szCs w:val="22"/>
              </w:rPr>
            </w:pPr>
          </w:p>
        </w:tc>
      </w:tr>
      <w:tr w:rsidR="00153060" w14:paraId="29A21010" w14:textId="77777777">
        <w:trPr>
          <w:cantSplit/>
          <w:trHeight w:val="465"/>
          <w:jc w:val="center"/>
        </w:trPr>
        <w:tc>
          <w:tcPr>
            <w:tcW w:w="873" w:type="dxa"/>
            <w:vAlign w:val="center"/>
          </w:tcPr>
          <w:p w14:paraId="7C12502B" w14:textId="77777777" w:rsidR="00153060" w:rsidRDefault="00153060">
            <w:pPr>
              <w:spacing w:line="240" w:lineRule="atLeast"/>
              <w:ind w:left="-2"/>
              <w:jc w:val="center"/>
              <w:rPr>
                <w:szCs w:val="22"/>
              </w:rPr>
            </w:pPr>
          </w:p>
        </w:tc>
        <w:tc>
          <w:tcPr>
            <w:tcW w:w="3877" w:type="dxa"/>
            <w:vAlign w:val="center"/>
          </w:tcPr>
          <w:p w14:paraId="659A8D5C" w14:textId="77777777" w:rsidR="00153060" w:rsidRDefault="00153060">
            <w:pPr>
              <w:spacing w:line="240" w:lineRule="atLeast"/>
              <w:ind w:left="-2"/>
              <w:jc w:val="center"/>
              <w:rPr>
                <w:szCs w:val="22"/>
              </w:rPr>
            </w:pPr>
          </w:p>
        </w:tc>
        <w:tc>
          <w:tcPr>
            <w:tcW w:w="1194" w:type="dxa"/>
            <w:vAlign w:val="center"/>
          </w:tcPr>
          <w:p w14:paraId="752DF97B" w14:textId="77777777" w:rsidR="00153060" w:rsidRDefault="00153060">
            <w:pPr>
              <w:spacing w:line="240" w:lineRule="atLeast"/>
              <w:ind w:left="-2"/>
              <w:jc w:val="center"/>
              <w:rPr>
                <w:szCs w:val="22"/>
              </w:rPr>
            </w:pPr>
          </w:p>
        </w:tc>
        <w:tc>
          <w:tcPr>
            <w:tcW w:w="1361" w:type="dxa"/>
            <w:vAlign w:val="center"/>
          </w:tcPr>
          <w:p w14:paraId="7FC8D592" w14:textId="77777777" w:rsidR="00153060" w:rsidRDefault="00153060">
            <w:pPr>
              <w:spacing w:line="240" w:lineRule="atLeast"/>
              <w:ind w:left="-2"/>
              <w:jc w:val="center"/>
              <w:rPr>
                <w:szCs w:val="22"/>
              </w:rPr>
            </w:pPr>
          </w:p>
        </w:tc>
        <w:tc>
          <w:tcPr>
            <w:tcW w:w="1400" w:type="dxa"/>
            <w:vAlign w:val="center"/>
          </w:tcPr>
          <w:p w14:paraId="56B645D6" w14:textId="77777777" w:rsidR="00153060" w:rsidRDefault="00153060">
            <w:pPr>
              <w:spacing w:line="240" w:lineRule="atLeast"/>
              <w:ind w:left="-2"/>
              <w:jc w:val="center"/>
              <w:rPr>
                <w:szCs w:val="22"/>
              </w:rPr>
            </w:pPr>
          </w:p>
        </w:tc>
      </w:tr>
      <w:tr w:rsidR="00153060" w14:paraId="5059EAF4" w14:textId="77777777">
        <w:trPr>
          <w:cantSplit/>
          <w:trHeight w:val="465"/>
          <w:jc w:val="center"/>
        </w:trPr>
        <w:tc>
          <w:tcPr>
            <w:tcW w:w="873" w:type="dxa"/>
            <w:vAlign w:val="center"/>
          </w:tcPr>
          <w:p w14:paraId="494F102D" w14:textId="77777777" w:rsidR="00153060" w:rsidRDefault="00153060">
            <w:pPr>
              <w:spacing w:line="240" w:lineRule="atLeast"/>
              <w:ind w:left="-2"/>
              <w:jc w:val="center"/>
              <w:rPr>
                <w:szCs w:val="22"/>
              </w:rPr>
            </w:pPr>
          </w:p>
        </w:tc>
        <w:tc>
          <w:tcPr>
            <w:tcW w:w="3877" w:type="dxa"/>
            <w:vAlign w:val="center"/>
          </w:tcPr>
          <w:p w14:paraId="792C6A6E" w14:textId="77777777" w:rsidR="00153060" w:rsidRDefault="00153060">
            <w:pPr>
              <w:spacing w:line="240" w:lineRule="atLeast"/>
              <w:ind w:left="-2"/>
              <w:jc w:val="center"/>
              <w:rPr>
                <w:szCs w:val="22"/>
              </w:rPr>
            </w:pPr>
          </w:p>
        </w:tc>
        <w:tc>
          <w:tcPr>
            <w:tcW w:w="1194" w:type="dxa"/>
            <w:vAlign w:val="center"/>
          </w:tcPr>
          <w:p w14:paraId="37FC073B" w14:textId="77777777" w:rsidR="00153060" w:rsidRDefault="00153060">
            <w:pPr>
              <w:spacing w:line="240" w:lineRule="atLeast"/>
              <w:ind w:left="-2"/>
              <w:jc w:val="center"/>
              <w:rPr>
                <w:szCs w:val="22"/>
              </w:rPr>
            </w:pPr>
          </w:p>
        </w:tc>
        <w:tc>
          <w:tcPr>
            <w:tcW w:w="1361" w:type="dxa"/>
            <w:vAlign w:val="center"/>
          </w:tcPr>
          <w:p w14:paraId="5AAE3348" w14:textId="77777777" w:rsidR="00153060" w:rsidRDefault="00153060">
            <w:pPr>
              <w:spacing w:line="240" w:lineRule="atLeast"/>
              <w:ind w:left="-2"/>
              <w:jc w:val="center"/>
              <w:rPr>
                <w:szCs w:val="22"/>
              </w:rPr>
            </w:pPr>
          </w:p>
        </w:tc>
        <w:tc>
          <w:tcPr>
            <w:tcW w:w="1400" w:type="dxa"/>
            <w:vAlign w:val="center"/>
          </w:tcPr>
          <w:p w14:paraId="67F22A9E" w14:textId="77777777" w:rsidR="00153060" w:rsidRDefault="00153060">
            <w:pPr>
              <w:spacing w:line="240" w:lineRule="atLeast"/>
              <w:ind w:left="-2"/>
              <w:jc w:val="center"/>
              <w:rPr>
                <w:szCs w:val="22"/>
              </w:rPr>
            </w:pPr>
          </w:p>
        </w:tc>
      </w:tr>
      <w:tr w:rsidR="00153060" w14:paraId="7B4404B4" w14:textId="77777777">
        <w:trPr>
          <w:cantSplit/>
          <w:trHeight w:val="465"/>
          <w:jc w:val="center"/>
        </w:trPr>
        <w:tc>
          <w:tcPr>
            <w:tcW w:w="873" w:type="dxa"/>
            <w:vAlign w:val="center"/>
          </w:tcPr>
          <w:p w14:paraId="249780A3" w14:textId="77777777" w:rsidR="00153060" w:rsidRDefault="00153060">
            <w:pPr>
              <w:spacing w:line="240" w:lineRule="atLeast"/>
              <w:ind w:left="-2"/>
              <w:jc w:val="center"/>
              <w:rPr>
                <w:szCs w:val="22"/>
              </w:rPr>
            </w:pPr>
          </w:p>
        </w:tc>
        <w:tc>
          <w:tcPr>
            <w:tcW w:w="3877" w:type="dxa"/>
            <w:vAlign w:val="center"/>
          </w:tcPr>
          <w:p w14:paraId="632EB991" w14:textId="77777777" w:rsidR="00153060" w:rsidRDefault="00153060">
            <w:pPr>
              <w:spacing w:line="240" w:lineRule="atLeast"/>
              <w:ind w:left="-2"/>
              <w:jc w:val="center"/>
              <w:rPr>
                <w:szCs w:val="22"/>
              </w:rPr>
            </w:pPr>
          </w:p>
        </w:tc>
        <w:tc>
          <w:tcPr>
            <w:tcW w:w="1194" w:type="dxa"/>
            <w:vAlign w:val="center"/>
          </w:tcPr>
          <w:p w14:paraId="1291CD0A" w14:textId="77777777" w:rsidR="00153060" w:rsidRDefault="00153060">
            <w:pPr>
              <w:spacing w:line="240" w:lineRule="atLeast"/>
              <w:ind w:left="-2"/>
              <w:jc w:val="center"/>
              <w:rPr>
                <w:szCs w:val="22"/>
              </w:rPr>
            </w:pPr>
          </w:p>
        </w:tc>
        <w:tc>
          <w:tcPr>
            <w:tcW w:w="1361" w:type="dxa"/>
            <w:vAlign w:val="center"/>
          </w:tcPr>
          <w:p w14:paraId="7E73B88B" w14:textId="77777777" w:rsidR="00153060" w:rsidRDefault="00153060">
            <w:pPr>
              <w:spacing w:line="240" w:lineRule="atLeast"/>
              <w:ind w:left="-2"/>
              <w:jc w:val="center"/>
              <w:rPr>
                <w:szCs w:val="22"/>
              </w:rPr>
            </w:pPr>
          </w:p>
        </w:tc>
        <w:tc>
          <w:tcPr>
            <w:tcW w:w="1400" w:type="dxa"/>
            <w:vAlign w:val="center"/>
          </w:tcPr>
          <w:p w14:paraId="387BAA60" w14:textId="77777777" w:rsidR="00153060" w:rsidRDefault="00153060">
            <w:pPr>
              <w:spacing w:line="240" w:lineRule="atLeast"/>
              <w:ind w:left="-2"/>
              <w:jc w:val="center"/>
              <w:rPr>
                <w:szCs w:val="22"/>
              </w:rPr>
            </w:pPr>
          </w:p>
        </w:tc>
      </w:tr>
      <w:tr w:rsidR="00153060" w14:paraId="2488A36A" w14:textId="77777777">
        <w:trPr>
          <w:cantSplit/>
          <w:trHeight w:val="465"/>
          <w:jc w:val="center"/>
        </w:trPr>
        <w:tc>
          <w:tcPr>
            <w:tcW w:w="873" w:type="dxa"/>
            <w:vAlign w:val="center"/>
          </w:tcPr>
          <w:p w14:paraId="7B7579CE" w14:textId="77777777" w:rsidR="00153060" w:rsidRDefault="00153060">
            <w:pPr>
              <w:spacing w:line="240" w:lineRule="atLeast"/>
              <w:ind w:left="-2"/>
              <w:jc w:val="center"/>
              <w:rPr>
                <w:szCs w:val="22"/>
              </w:rPr>
            </w:pPr>
          </w:p>
        </w:tc>
        <w:tc>
          <w:tcPr>
            <w:tcW w:w="3877" w:type="dxa"/>
            <w:vAlign w:val="center"/>
          </w:tcPr>
          <w:p w14:paraId="64CEBCF5" w14:textId="77777777" w:rsidR="00153060" w:rsidRDefault="00153060">
            <w:pPr>
              <w:spacing w:line="240" w:lineRule="atLeast"/>
              <w:ind w:left="-2"/>
              <w:jc w:val="center"/>
              <w:rPr>
                <w:szCs w:val="22"/>
              </w:rPr>
            </w:pPr>
          </w:p>
        </w:tc>
        <w:tc>
          <w:tcPr>
            <w:tcW w:w="1194" w:type="dxa"/>
            <w:vAlign w:val="center"/>
          </w:tcPr>
          <w:p w14:paraId="6A33FD36" w14:textId="77777777" w:rsidR="00153060" w:rsidRDefault="00153060">
            <w:pPr>
              <w:spacing w:line="240" w:lineRule="atLeast"/>
              <w:ind w:left="-2"/>
              <w:jc w:val="center"/>
              <w:rPr>
                <w:szCs w:val="22"/>
              </w:rPr>
            </w:pPr>
          </w:p>
        </w:tc>
        <w:tc>
          <w:tcPr>
            <w:tcW w:w="1361" w:type="dxa"/>
            <w:vAlign w:val="center"/>
          </w:tcPr>
          <w:p w14:paraId="6785E445" w14:textId="77777777" w:rsidR="00153060" w:rsidRDefault="00153060">
            <w:pPr>
              <w:spacing w:line="240" w:lineRule="atLeast"/>
              <w:ind w:left="-2"/>
              <w:jc w:val="center"/>
              <w:rPr>
                <w:szCs w:val="22"/>
              </w:rPr>
            </w:pPr>
          </w:p>
        </w:tc>
        <w:tc>
          <w:tcPr>
            <w:tcW w:w="1400" w:type="dxa"/>
            <w:vAlign w:val="center"/>
          </w:tcPr>
          <w:p w14:paraId="16931B3D" w14:textId="77777777" w:rsidR="00153060" w:rsidRDefault="00153060">
            <w:pPr>
              <w:spacing w:line="240" w:lineRule="atLeast"/>
              <w:ind w:left="-2"/>
              <w:jc w:val="center"/>
              <w:rPr>
                <w:szCs w:val="22"/>
              </w:rPr>
            </w:pPr>
          </w:p>
        </w:tc>
      </w:tr>
      <w:tr w:rsidR="00153060" w14:paraId="0EC27786" w14:textId="77777777">
        <w:trPr>
          <w:cantSplit/>
          <w:trHeight w:val="465"/>
          <w:jc w:val="center"/>
        </w:trPr>
        <w:tc>
          <w:tcPr>
            <w:tcW w:w="873" w:type="dxa"/>
            <w:vAlign w:val="center"/>
          </w:tcPr>
          <w:p w14:paraId="28F1F273" w14:textId="77777777" w:rsidR="00153060" w:rsidRDefault="00153060">
            <w:pPr>
              <w:spacing w:line="240" w:lineRule="atLeast"/>
              <w:ind w:left="-2"/>
              <w:jc w:val="center"/>
              <w:rPr>
                <w:szCs w:val="22"/>
              </w:rPr>
            </w:pPr>
          </w:p>
        </w:tc>
        <w:tc>
          <w:tcPr>
            <w:tcW w:w="3877" w:type="dxa"/>
            <w:vAlign w:val="center"/>
          </w:tcPr>
          <w:p w14:paraId="64EEF08E" w14:textId="77777777" w:rsidR="00153060" w:rsidRDefault="00153060">
            <w:pPr>
              <w:spacing w:line="240" w:lineRule="atLeast"/>
              <w:ind w:left="-2"/>
              <w:jc w:val="center"/>
              <w:rPr>
                <w:szCs w:val="22"/>
              </w:rPr>
            </w:pPr>
          </w:p>
        </w:tc>
        <w:tc>
          <w:tcPr>
            <w:tcW w:w="1194" w:type="dxa"/>
            <w:vAlign w:val="center"/>
          </w:tcPr>
          <w:p w14:paraId="3D8F5C11" w14:textId="77777777" w:rsidR="00153060" w:rsidRDefault="00153060">
            <w:pPr>
              <w:spacing w:line="240" w:lineRule="atLeast"/>
              <w:ind w:left="-2"/>
              <w:jc w:val="center"/>
              <w:rPr>
                <w:szCs w:val="22"/>
              </w:rPr>
            </w:pPr>
          </w:p>
        </w:tc>
        <w:tc>
          <w:tcPr>
            <w:tcW w:w="1361" w:type="dxa"/>
            <w:vAlign w:val="center"/>
          </w:tcPr>
          <w:p w14:paraId="3FCBC1E8" w14:textId="77777777" w:rsidR="00153060" w:rsidRDefault="00153060">
            <w:pPr>
              <w:spacing w:line="240" w:lineRule="atLeast"/>
              <w:ind w:left="-2"/>
              <w:jc w:val="center"/>
              <w:rPr>
                <w:szCs w:val="22"/>
              </w:rPr>
            </w:pPr>
          </w:p>
        </w:tc>
        <w:tc>
          <w:tcPr>
            <w:tcW w:w="1400" w:type="dxa"/>
            <w:vAlign w:val="center"/>
          </w:tcPr>
          <w:p w14:paraId="06DAB0EF" w14:textId="77777777" w:rsidR="00153060" w:rsidRDefault="00153060">
            <w:pPr>
              <w:spacing w:line="240" w:lineRule="atLeast"/>
              <w:ind w:left="-2"/>
              <w:jc w:val="center"/>
              <w:rPr>
                <w:szCs w:val="22"/>
              </w:rPr>
            </w:pPr>
          </w:p>
        </w:tc>
      </w:tr>
    </w:tbl>
    <w:p w14:paraId="55701A15" w14:textId="77777777" w:rsidR="00153060" w:rsidRDefault="0000026F">
      <w:pPr>
        <w:jc w:val="center"/>
        <w:rPr>
          <w:lang w:eastAsia="zh-Hans"/>
        </w:rPr>
      </w:pPr>
      <w:r>
        <w:rPr>
          <w:rFonts w:hint="eastAsia"/>
          <w:lang w:eastAsia="zh-Hans"/>
        </w:rPr>
        <w:br w:type="page"/>
      </w:r>
    </w:p>
    <w:tbl>
      <w:tblPr>
        <w:tblStyle w:val="af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2840"/>
        <w:gridCol w:w="2840"/>
      </w:tblGrid>
      <w:tr w:rsidR="00153060" w14:paraId="174D6945" w14:textId="77777777">
        <w:trPr>
          <w:trHeight w:val="579"/>
        </w:trPr>
        <w:tc>
          <w:tcPr>
            <w:tcW w:w="2839" w:type="dxa"/>
            <w:shd w:val="clear" w:color="auto" w:fill="D7D7D7"/>
            <w:vAlign w:val="center"/>
          </w:tcPr>
          <w:p w14:paraId="48A57FA1" w14:textId="77777777" w:rsidR="00153060" w:rsidRDefault="0000026F">
            <w:pPr>
              <w:jc w:val="center"/>
              <w:rPr>
                <w:rFonts w:eastAsia="Times New Roman"/>
                <w:lang w:eastAsia="zh-Hans"/>
              </w:rPr>
            </w:pPr>
            <w:r>
              <w:rPr>
                <w:rFonts w:hint="eastAsia"/>
                <w:lang w:eastAsia="zh-Hans"/>
              </w:rPr>
              <w:lastRenderedPageBreak/>
              <w:t>部门</w:t>
            </w:r>
          </w:p>
        </w:tc>
        <w:tc>
          <w:tcPr>
            <w:tcW w:w="2840" w:type="dxa"/>
            <w:shd w:val="clear" w:color="auto" w:fill="D7D7D7"/>
            <w:vAlign w:val="center"/>
          </w:tcPr>
          <w:p w14:paraId="101E21D4" w14:textId="77777777" w:rsidR="00153060" w:rsidRDefault="0000026F">
            <w:pPr>
              <w:jc w:val="center"/>
              <w:rPr>
                <w:rFonts w:eastAsia="Times New Roman"/>
                <w:lang w:eastAsia="zh-Hans"/>
              </w:rPr>
            </w:pPr>
            <w:r>
              <w:rPr>
                <w:rFonts w:hint="eastAsia"/>
                <w:lang w:eastAsia="zh-Hans"/>
              </w:rPr>
              <w:t>业务主管审核</w:t>
            </w:r>
          </w:p>
        </w:tc>
        <w:tc>
          <w:tcPr>
            <w:tcW w:w="2840" w:type="dxa"/>
            <w:shd w:val="clear" w:color="auto" w:fill="D7D7D7"/>
            <w:vAlign w:val="center"/>
          </w:tcPr>
          <w:p w14:paraId="6F04696D" w14:textId="77777777" w:rsidR="00153060" w:rsidRDefault="0000026F">
            <w:pPr>
              <w:jc w:val="center"/>
              <w:rPr>
                <w:rFonts w:eastAsia="Times New Roman"/>
                <w:lang w:eastAsia="zh-Hans"/>
              </w:rPr>
            </w:pPr>
            <w:r>
              <w:rPr>
                <w:rFonts w:hint="eastAsia"/>
                <w:lang w:eastAsia="zh-Hans"/>
              </w:rPr>
              <w:t>负责人签字</w:t>
            </w:r>
          </w:p>
        </w:tc>
      </w:tr>
      <w:tr w:rsidR="00153060" w14:paraId="3F657EEB" w14:textId="77777777">
        <w:trPr>
          <w:trHeight w:val="579"/>
        </w:trPr>
        <w:tc>
          <w:tcPr>
            <w:tcW w:w="2839" w:type="dxa"/>
          </w:tcPr>
          <w:p w14:paraId="0FCC3A7C" w14:textId="77777777" w:rsidR="00153060" w:rsidRDefault="00153060"/>
        </w:tc>
        <w:tc>
          <w:tcPr>
            <w:tcW w:w="2840" w:type="dxa"/>
          </w:tcPr>
          <w:p w14:paraId="28EC664A" w14:textId="77777777" w:rsidR="00153060" w:rsidRDefault="00153060"/>
        </w:tc>
        <w:tc>
          <w:tcPr>
            <w:tcW w:w="2840" w:type="dxa"/>
          </w:tcPr>
          <w:p w14:paraId="101CE40D" w14:textId="77777777" w:rsidR="00153060" w:rsidRDefault="00153060"/>
        </w:tc>
      </w:tr>
      <w:tr w:rsidR="00153060" w14:paraId="7FCC9794" w14:textId="77777777">
        <w:trPr>
          <w:trHeight w:val="584"/>
        </w:trPr>
        <w:tc>
          <w:tcPr>
            <w:tcW w:w="2839" w:type="dxa"/>
          </w:tcPr>
          <w:p w14:paraId="33C2E00D" w14:textId="77777777" w:rsidR="00153060" w:rsidRDefault="00153060"/>
        </w:tc>
        <w:tc>
          <w:tcPr>
            <w:tcW w:w="2840" w:type="dxa"/>
          </w:tcPr>
          <w:p w14:paraId="561A3507" w14:textId="77777777" w:rsidR="00153060" w:rsidRDefault="00153060"/>
        </w:tc>
        <w:tc>
          <w:tcPr>
            <w:tcW w:w="2840" w:type="dxa"/>
          </w:tcPr>
          <w:p w14:paraId="4671335F" w14:textId="77777777" w:rsidR="00153060" w:rsidRDefault="00153060"/>
        </w:tc>
      </w:tr>
      <w:tr w:rsidR="00153060" w14:paraId="01D59DA8" w14:textId="77777777">
        <w:trPr>
          <w:trHeight w:val="579"/>
        </w:trPr>
        <w:tc>
          <w:tcPr>
            <w:tcW w:w="2839" w:type="dxa"/>
          </w:tcPr>
          <w:p w14:paraId="66E00153" w14:textId="77777777" w:rsidR="00153060" w:rsidRDefault="00153060"/>
        </w:tc>
        <w:tc>
          <w:tcPr>
            <w:tcW w:w="2840" w:type="dxa"/>
          </w:tcPr>
          <w:p w14:paraId="3A9FB108" w14:textId="77777777" w:rsidR="00153060" w:rsidRDefault="00153060"/>
        </w:tc>
        <w:tc>
          <w:tcPr>
            <w:tcW w:w="2840" w:type="dxa"/>
          </w:tcPr>
          <w:p w14:paraId="1B575E9E" w14:textId="77777777" w:rsidR="00153060" w:rsidRDefault="00153060"/>
        </w:tc>
      </w:tr>
      <w:tr w:rsidR="00153060" w14:paraId="375DC40C" w14:textId="77777777">
        <w:trPr>
          <w:trHeight w:val="579"/>
        </w:trPr>
        <w:tc>
          <w:tcPr>
            <w:tcW w:w="2839" w:type="dxa"/>
          </w:tcPr>
          <w:p w14:paraId="7B0DE9BA" w14:textId="77777777" w:rsidR="00153060" w:rsidRDefault="00153060"/>
        </w:tc>
        <w:tc>
          <w:tcPr>
            <w:tcW w:w="2840" w:type="dxa"/>
          </w:tcPr>
          <w:p w14:paraId="5FCC9183" w14:textId="77777777" w:rsidR="00153060" w:rsidRDefault="00153060"/>
        </w:tc>
        <w:tc>
          <w:tcPr>
            <w:tcW w:w="2840" w:type="dxa"/>
          </w:tcPr>
          <w:p w14:paraId="45F7329E" w14:textId="77777777" w:rsidR="00153060" w:rsidRDefault="00153060"/>
        </w:tc>
      </w:tr>
      <w:tr w:rsidR="00153060" w14:paraId="03F4B61F" w14:textId="77777777">
        <w:trPr>
          <w:trHeight w:val="579"/>
        </w:trPr>
        <w:tc>
          <w:tcPr>
            <w:tcW w:w="2839" w:type="dxa"/>
          </w:tcPr>
          <w:p w14:paraId="2336C260" w14:textId="77777777" w:rsidR="00153060" w:rsidRDefault="00153060"/>
        </w:tc>
        <w:tc>
          <w:tcPr>
            <w:tcW w:w="2840" w:type="dxa"/>
          </w:tcPr>
          <w:p w14:paraId="06CB9154" w14:textId="77777777" w:rsidR="00153060" w:rsidRDefault="00153060"/>
        </w:tc>
        <w:tc>
          <w:tcPr>
            <w:tcW w:w="2840" w:type="dxa"/>
          </w:tcPr>
          <w:p w14:paraId="4A92FCB0" w14:textId="77777777" w:rsidR="00153060" w:rsidRDefault="00153060"/>
        </w:tc>
      </w:tr>
      <w:tr w:rsidR="00153060" w14:paraId="31CD030B" w14:textId="77777777">
        <w:trPr>
          <w:trHeight w:val="579"/>
        </w:trPr>
        <w:tc>
          <w:tcPr>
            <w:tcW w:w="2839" w:type="dxa"/>
          </w:tcPr>
          <w:p w14:paraId="5DFB6FFE" w14:textId="77777777" w:rsidR="00153060" w:rsidRDefault="00153060"/>
        </w:tc>
        <w:tc>
          <w:tcPr>
            <w:tcW w:w="2840" w:type="dxa"/>
          </w:tcPr>
          <w:p w14:paraId="12044DF9" w14:textId="77777777" w:rsidR="00153060" w:rsidRDefault="00153060"/>
        </w:tc>
        <w:tc>
          <w:tcPr>
            <w:tcW w:w="2840" w:type="dxa"/>
          </w:tcPr>
          <w:p w14:paraId="4A30161C" w14:textId="77777777" w:rsidR="00153060" w:rsidRDefault="00153060"/>
        </w:tc>
      </w:tr>
      <w:tr w:rsidR="00153060" w14:paraId="693272D4" w14:textId="77777777">
        <w:trPr>
          <w:trHeight w:val="579"/>
        </w:trPr>
        <w:tc>
          <w:tcPr>
            <w:tcW w:w="2839" w:type="dxa"/>
          </w:tcPr>
          <w:p w14:paraId="20FA92CB" w14:textId="77777777" w:rsidR="00153060" w:rsidRDefault="00153060"/>
        </w:tc>
        <w:tc>
          <w:tcPr>
            <w:tcW w:w="2840" w:type="dxa"/>
          </w:tcPr>
          <w:p w14:paraId="47DE2866" w14:textId="77777777" w:rsidR="00153060" w:rsidRDefault="00153060"/>
        </w:tc>
        <w:tc>
          <w:tcPr>
            <w:tcW w:w="2840" w:type="dxa"/>
          </w:tcPr>
          <w:p w14:paraId="30C0A2CD" w14:textId="77777777" w:rsidR="00153060" w:rsidRDefault="00153060"/>
        </w:tc>
      </w:tr>
      <w:tr w:rsidR="00153060" w14:paraId="3EBC1D1E" w14:textId="77777777">
        <w:trPr>
          <w:trHeight w:val="579"/>
        </w:trPr>
        <w:tc>
          <w:tcPr>
            <w:tcW w:w="2839" w:type="dxa"/>
          </w:tcPr>
          <w:p w14:paraId="4F6C1F7B" w14:textId="77777777" w:rsidR="00153060" w:rsidRDefault="00153060"/>
        </w:tc>
        <w:tc>
          <w:tcPr>
            <w:tcW w:w="2840" w:type="dxa"/>
          </w:tcPr>
          <w:p w14:paraId="0200A42E" w14:textId="77777777" w:rsidR="00153060" w:rsidRDefault="00153060"/>
        </w:tc>
        <w:tc>
          <w:tcPr>
            <w:tcW w:w="2840" w:type="dxa"/>
          </w:tcPr>
          <w:p w14:paraId="6DA71ACD" w14:textId="77777777" w:rsidR="00153060" w:rsidRDefault="00153060"/>
        </w:tc>
      </w:tr>
      <w:tr w:rsidR="00153060" w14:paraId="3956F99A" w14:textId="77777777">
        <w:trPr>
          <w:trHeight w:val="579"/>
        </w:trPr>
        <w:tc>
          <w:tcPr>
            <w:tcW w:w="2839" w:type="dxa"/>
          </w:tcPr>
          <w:p w14:paraId="51B5CF01" w14:textId="77777777" w:rsidR="00153060" w:rsidRDefault="00153060"/>
        </w:tc>
        <w:tc>
          <w:tcPr>
            <w:tcW w:w="2840" w:type="dxa"/>
          </w:tcPr>
          <w:p w14:paraId="46D341AA" w14:textId="77777777" w:rsidR="00153060" w:rsidRDefault="00153060"/>
        </w:tc>
        <w:tc>
          <w:tcPr>
            <w:tcW w:w="2840" w:type="dxa"/>
          </w:tcPr>
          <w:p w14:paraId="318AEA9B" w14:textId="77777777" w:rsidR="00153060" w:rsidRDefault="00153060"/>
        </w:tc>
      </w:tr>
      <w:tr w:rsidR="00153060" w14:paraId="04B62623" w14:textId="77777777">
        <w:trPr>
          <w:trHeight w:val="579"/>
        </w:trPr>
        <w:tc>
          <w:tcPr>
            <w:tcW w:w="2839" w:type="dxa"/>
          </w:tcPr>
          <w:p w14:paraId="58B252C0" w14:textId="77777777" w:rsidR="00153060" w:rsidRDefault="00153060"/>
        </w:tc>
        <w:tc>
          <w:tcPr>
            <w:tcW w:w="2840" w:type="dxa"/>
          </w:tcPr>
          <w:p w14:paraId="4C1D665E" w14:textId="77777777" w:rsidR="00153060" w:rsidRDefault="00153060"/>
        </w:tc>
        <w:tc>
          <w:tcPr>
            <w:tcW w:w="2840" w:type="dxa"/>
          </w:tcPr>
          <w:p w14:paraId="1EECFD17" w14:textId="77777777" w:rsidR="00153060" w:rsidRDefault="00153060"/>
        </w:tc>
      </w:tr>
      <w:tr w:rsidR="00153060" w14:paraId="0373C15B" w14:textId="77777777">
        <w:trPr>
          <w:trHeight w:val="579"/>
        </w:trPr>
        <w:tc>
          <w:tcPr>
            <w:tcW w:w="2839" w:type="dxa"/>
          </w:tcPr>
          <w:p w14:paraId="5AE1CAD4" w14:textId="77777777" w:rsidR="00153060" w:rsidRDefault="00153060"/>
        </w:tc>
        <w:tc>
          <w:tcPr>
            <w:tcW w:w="2840" w:type="dxa"/>
          </w:tcPr>
          <w:p w14:paraId="232F171C" w14:textId="77777777" w:rsidR="00153060" w:rsidRDefault="00153060"/>
        </w:tc>
        <w:tc>
          <w:tcPr>
            <w:tcW w:w="2840" w:type="dxa"/>
          </w:tcPr>
          <w:p w14:paraId="60965CD2" w14:textId="77777777" w:rsidR="00153060" w:rsidRDefault="00153060"/>
        </w:tc>
      </w:tr>
      <w:tr w:rsidR="00153060" w14:paraId="0CF5FB82" w14:textId="77777777">
        <w:trPr>
          <w:trHeight w:val="579"/>
        </w:trPr>
        <w:tc>
          <w:tcPr>
            <w:tcW w:w="2839" w:type="dxa"/>
          </w:tcPr>
          <w:p w14:paraId="0ACD641A" w14:textId="77777777" w:rsidR="00153060" w:rsidRDefault="00153060"/>
        </w:tc>
        <w:tc>
          <w:tcPr>
            <w:tcW w:w="2840" w:type="dxa"/>
          </w:tcPr>
          <w:p w14:paraId="0485FB16" w14:textId="77777777" w:rsidR="00153060" w:rsidRDefault="00153060"/>
        </w:tc>
        <w:tc>
          <w:tcPr>
            <w:tcW w:w="2840" w:type="dxa"/>
          </w:tcPr>
          <w:p w14:paraId="22FE32F7" w14:textId="77777777" w:rsidR="00153060" w:rsidRDefault="00153060"/>
        </w:tc>
      </w:tr>
      <w:tr w:rsidR="00153060" w14:paraId="7254C87B" w14:textId="77777777">
        <w:trPr>
          <w:trHeight w:val="579"/>
        </w:trPr>
        <w:tc>
          <w:tcPr>
            <w:tcW w:w="2839" w:type="dxa"/>
          </w:tcPr>
          <w:p w14:paraId="53BE7288" w14:textId="77777777" w:rsidR="00153060" w:rsidRDefault="00153060"/>
        </w:tc>
        <w:tc>
          <w:tcPr>
            <w:tcW w:w="2840" w:type="dxa"/>
          </w:tcPr>
          <w:p w14:paraId="4C3CB01C" w14:textId="77777777" w:rsidR="00153060" w:rsidRDefault="00153060"/>
        </w:tc>
        <w:tc>
          <w:tcPr>
            <w:tcW w:w="2840" w:type="dxa"/>
          </w:tcPr>
          <w:p w14:paraId="4F3D00CE" w14:textId="77777777" w:rsidR="00153060" w:rsidRDefault="00153060"/>
        </w:tc>
      </w:tr>
      <w:tr w:rsidR="00153060" w14:paraId="16C49BB0" w14:textId="77777777">
        <w:trPr>
          <w:trHeight w:val="579"/>
        </w:trPr>
        <w:tc>
          <w:tcPr>
            <w:tcW w:w="2839" w:type="dxa"/>
          </w:tcPr>
          <w:p w14:paraId="399C1B3C" w14:textId="77777777" w:rsidR="00153060" w:rsidRDefault="00153060"/>
        </w:tc>
        <w:tc>
          <w:tcPr>
            <w:tcW w:w="2840" w:type="dxa"/>
          </w:tcPr>
          <w:p w14:paraId="34CD8CB6" w14:textId="77777777" w:rsidR="00153060" w:rsidRDefault="00153060"/>
        </w:tc>
        <w:tc>
          <w:tcPr>
            <w:tcW w:w="2840" w:type="dxa"/>
          </w:tcPr>
          <w:p w14:paraId="4C9BF9A2" w14:textId="77777777" w:rsidR="00153060" w:rsidRDefault="00153060"/>
        </w:tc>
      </w:tr>
      <w:tr w:rsidR="00153060" w14:paraId="07F008BA" w14:textId="77777777">
        <w:trPr>
          <w:trHeight w:val="579"/>
        </w:trPr>
        <w:tc>
          <w:tcPr>
            <w:tcW w:w="2839" w:type="dxa"/>
          </w:tcPr>
          <w:p w14:paraId="0F956EA1" w14:textId="77777777" w:rsidR="00153060" w:rsidRDefault="00153060"/>
        </w:tc>
        <w:tc>
          <w:tcPr>
            <w:tcW w:w="2840" w:type="dxa"/>
          </w:tcPr>
          <w:p w14:paraId="72C1D919" w14:textId="77777777" w:rsidR="00153060" w:rsidRDefault="00153060"/>
        </w:tc>
        <w:tc>
          <w:tcPr>
            <w:tcW w:w="2840" w:type="dxa"/>
          </w:tcPr>
          <w:p w14:paraId="11B28048" w14:textId="77777777" w:rsidR="00153060" w:rsidRDefault="00153060"/>
        </w:tc>
      </w:tr>
      <w:tr w:rsidR="00153060" w14:paraId="348B1091" w14:textId="77777777">
        <w:trPr>
          <w:trHeight w:val="579"/>
        </w:trPr>
        <w:tc>
          <w:tcPr>
            <w:tcW w:w="2839" w:type="dxa"/>
          </w:tcPr>
          <w:p w14:paraId="1E8B6E63" w14:textId="77777777" w:rsidR="00153060" w:rsidRDefault="00153060"/>
        </w:tc>
        <w:tc>
          <w:tcPr>
            <w:tcW w:w="2840" w:type="dxa"/>
          </w:tcPr>
          <w:p w14:paraId="661682E3" w14:textId="77777777" w:rsidR="00153060" w:rsidRDefault="00153060"/>
        </w:tc>
        <w:tc>
          <w:tcPr>
            <w:tcW w:w="2840" w:type="dxa"/>
          </w:tcPr>
          <w:p w14:paraId="08A81DC7" w14:textId="77777777" w:rsidR="00153060" w:rsidRDefault="00153060"/>
        </w:tc>
      </w:tr>
      <w:tr w:rsidR="00153060" w14:paraId="4B00D163" w14:textId="77777777">
        <w:trPr>
          <w:trHeight w:val="579"/>
        </w:trPr>
        <w:tc>
          <w:tcPr>
            <w:tcW w:w="2839" w:type="dxa"/>
          </w:tcPr>
          <w:p w14:paraId="56076A22" w14:textId="77777777" w:rsidR="00153060" w:rsidRDefault="00153060"/>
        </w:tc>
        <w:tc>
          <w:tcPr>
            <w:tcW w:w="2840" w:type="dxa"/>
          </w:tcPr>
          <w:p w14:paraId="757F83EC" w14:textId="77777777" w:rsidR="00153060" w:rsidRDefault="00153060"/>
        </w:tc>
        <w:tc>
          <w:tcPr>
            <w:tcW w:w="2840" w:type="dxa"/>
          </w:tcPr>
          <w:p w14:paraId="37F4F251" w14:textId="77777777" w:rsidR="00153060" w:rsidRDefault="00153060"/>
        </w:tc>
      </w:tr>
      <w:tr w:rsidR="00153060" w14:paraId="142AB16A" w14:textId="77777777">
        <w:trPr>
          <w:trHeight w:val="579"/>
        </w:trPr>
        <w:tc>
          <w:tcPr>
            <w:tcW w:w="2839" w:type="dxa"/>
          </w:tcPr>
          <w:p w14:paraId="796D9323" w14:textId="77777777" w:rsidR="00153060" w:rsidRDefault="00153060"/>
        </w:tc>
        <w:tc>
          <w:tcPr>
            <w:tcW w:w="2840" w:type="dxa"/>
          </w:tcPr>
          <w:p w14:paraId="7BB28D30" w14:textId="77777777" w:rsidR="00153060" w:rsidRDefault="00153060"/>
        </w:tc>
        <w:tc>
          <w:tcPr>
            <w:tcW w:w="2840" w:type="dxa"/>
          </w:tcPr>
          <w:p w14:paraId="0BDF64CD" w14:textId="77777777" w:rsidR="00153060" w:rsidRDefault="00153060"/>
        </w:tc>
      </w:tr>
      <w:tr w:rsidR="00153060" w14:paraId="04729381" w14:textId="77777777">
        <w:trPr>
          <w:trHeight w:val="579"/>
        </w:trPr>
        <w:tc>
          <w:tcPr>
            <w:tcW w:w="2839" w:type="dxa"/>
          </w:tcPr>
          <w:p w14:paraId="44E4F80A" w14:textId="77777777" w:rsidR="00153060" w:rsidRDefault="00153060"/>
        </w:tc>
        <w:tc>
          <w:tcPr>
            <w:tcW w:w="2840" w:type="dxa"/>
          </w:tcPr>
          <w:p w14:paraId="1F0C6AE1" w14:textId="77777777" w:rsidR="00153060" w:rsidRDefault="00153060"/>
        </w:tc>
        <w:tc>
          <w:tcPr>
            <w:tcW w:w="2840" w:type="dxa"/>
          </w:tcPr>
          <w:p w14:paraId="3A6D0C03" w14:textId="77777777" w:rsidR="00153060" w:rsidRDefault="00153060"/>
        </w:tc>
      </w:tr>
      <w:tr w:rsidR="00153060" w14:paraId="60F75F9E" w14:textId="77777777">
        <w:trPr>
          <w:trHeight w:val="579"/>
        </w:trPr>
        <w:tc>
          <w:tcPr>
            <w:tcW w:w="2839" w:type="dxa"/>
          </w:tcPr>
          <w:p w14:paraId="3A91691F" w14:textId="77777777" w:rsidR="00153060" w:rsidRDefault="00153060"/>
        </w:tc>
        <w:tc>
          <w:tcPr>
            <w:tcW w:w="2840" w:type="dxa"/>
          </w:tcPr>
          <w:p w14:paraId="777A9902" w14:textId="77777777" w:rsidR="00153060" w:rsidRDefault="00153060"/>
        </w:tc>
        <w:tc>
          <w:tcPr>
            <w:tcW w:w="2840" w:type="dxa"/>
          </w:tcPr>
          <w:p w14:paraId="354CDE42" w14:textId="77777777" w:rsidR="00153060" w:rsidRDefault="00153060"/>
        </w:tc>
      </w:tr>
      <w:tr w:rsidR="00153060" w14:paraId="5AE6C6A9" w14:textId="77777777">
        <w:trPr>
          <w:trHeight w:val="579"/>
        </w:trPr>
        <w:tc>
          <w:tcPr>
            <w:tcW w:w="2839" w:type="dxa"/>
          </w:tcPr>
          <w:p w14:paraId="0D1C21D8" w14:textId="77777777" w:rsidR="00153060" w:rsidRDefault="00153060"/>
        </w:tc>
        <w:tc>
          <w:tcPr>
            <w:tcW w:w="2840" w:type="dxa"/>
          </w:tcPr>
          <w:p w14:paraId="0B4B0F19" w14:textId="77777777" w:rsidR="00153060" w:rsidRDefault="00153060"/>
        </w:tc>
        <w:tc>
          <w:tcPr>
            <w:tcW w:w="2840" w:type="dxa"/>
          </w:tcPr>
          <w:p w14:paraId="598EEB53" w14:textId="77777777" w:rsidR="00153060" w:rsidRDefault="00153060"/>
        </w:tc>
      </w:tr>
      <w:tr w:rsidR="00153060" w14:paraId="542F9E30" w14:textId="77777777">
        <w:trPr>
          <w:trHeight w:val="579"/>
        </w:trPr>
        <w:tc>
          <w:tcPr>
            <w:tcW w:w="2839" w:type="dxa"/>
          </w:tcPr>
          <w:p w14:paraId="626036BB" w14:textId="77777777" w:rsidR="00153060" w:rsidRDefault="00153060"/>
        </w:tc>
        <w:tc>
          <w:tcPr>
            <w:tcW w:w="2840" w:type="dxa"/>
          </w:tcPr>
          <w:p w14:paraId="20208F02" w14:textId="77777777" w:rsidR="00153060" w:rsidRDefault="00153060"/>
        </w:tc>
        <w:tc>
          <w:tcPr>
            <w:tcW w:w="2840" w:type="dxa"/>
          </w:tcPr>
          <w:p w14:paraId="1C1B08DC" w14:textId="77777777" w:rsidR="00153060" w:rsidRDefault="00153060"/>
        </w:tc>
      </w:tr>
      <w:tr w:rsidR="00153060" w14:paraId="69B2D41B" w14:textId="77777777">
        <w:trPr>
          <w:trHeight w:val="579"/>
        </w:trPr>
        <w:tc>
          <w:tcPr>
            <w:tcW w:w="2839" w:type="dxa"/>
          </w:tcPr>
          <w:p w14:paraId="41D46F1B" w14:textId="77777777" w:rsidR="00153060" w:rsidRDefault="00153060"/>
        </w:tc>
        <w:tc>
          <w:tcPr>
            <w:tcW w:w="2840" w:type="dxa"/>
          </w:tcPr>
          <w:p w14:paraId="0DB72638" w14:textId="77777777" w:rsidR="00153060" w:rsidRDefault="00153060"/>
        </w:tc>
        <w:tc>
          <w:tcPr>
            <w:tcW w:w="2840" w:type="dxa"/>
          </w:tcPr>
          <w:p w14:paraId="4641E9CA" w14:textId="77777777" w:rsidR="00153060" w:rsidRDefault="00153060"/>
        </w:tc>
      </w:tr>
    </w:tbl>
    <w:p w14:paraId="0C7FF4F7" w14:textId="77777777" w:rsidR="00153060" w:rsidRDefault="0000026F">
      <w:pPr>
        <w:spacing w:beforeLines="150" w:before="468" w:afterLines="100" w:after="312"/>
        <w:jc w:val="center"/>
        <w:rPr>
          <w:b/>
          <w:sz w:val="32"/>
        </w:rPr>
      </w:pPr>
      <w:r>
        <w:rPr>
          <w:rFonts w:hint="eastAsia"/>
          <w:b/>
          <w:sz w:val="32"/>
        </w:rPr>
        <w:br w:type="page"/>
      </w:r>
      <w:r>
        <w:rPr>
          <w:rFonts w:hint="eastAsia"/>
          <w:b/>
          <w:sz w:val="32"/>
        </w:rPr>
        <w:lastRenderedPageBreak/>
        <w:t>目</w:t>
      </w:r>
      <w:r>
        <w:rPr>
          <w:rFonts w:hint="eastAsia"/>
          <w:b/>
          <w:sz w:val="32"/>
        </w:rPr>
        <w:t xml:space="preserve">  </w:t>
      </w:r>
      <w:r>
        <w:rPr>
          <w:rFonts w:hint="eastAsia"/>
          <w:b/>
          <w:sz w:val="32"/>
        </w:rPr>
        <w:t>录</w:t>
      </w:r>
    </w:p>
    <w:p w14:paraId="23E56373" w14:textId="77777777" w:rsidR="00153060" w:rsidRDefault="0000026F">
      <w:pPr>
        <w:pStyle w:val="TOC1"/>
        <w:tabs>
          <w:tab w:val="right" w:leader="dot" w:pos="8312"/>
        </w:tabs>
      </w:pPr>
      <w:r>
        <w:rPr>
          <w:rFonts w:ascii="宋体" w:hAnsi="宋体" w:hint="eastAsia"/>
        </w:rPr>
        <w:fldChar w:fldCharType="begin"/>
      </w:r>
      <w:r>
        <w:rPr>
          <w:rFonts w:ascii="宋体" w:hAnsi="宋体" w:hint="eastAsia"/>
        </w:rPr>
        <w:instrText xml:space="preserve">TOC \o "1-3" \h  \u </w:instrText>
      </w:r>
      <w:r>
        <w:rPr>
          <w:rFonts w:ascii="宋体" w:hAnsi="宋体" w:hint="eastAsia"/>
        </w:rPr>
        <w:fldChar w:fldCharType="separate"/>
      </w:r>
      <w:hyperlink w:anchor="_Toc6" w:history="1">
        <w:r>
          <w:rPr>
            <w:rFonts w:hint="eastAsia"/>
          </w:rPr>
          <w:t>一、</w:t>
        </w:r>
        <w:r>
          <w:rPr>
            <w:rFonts w:hint="eastAsia"/>
          </w:rPr>
          <w:t xml:space="preserve"> </w:t>
        </w:r>
        <w:r>
          <w:rPr>
            <w:rFonts w:ascii="宋体" w:hAnsi="宋体" w:hint="eastAsia"/>
          </w:rPr>
          <w:t>前言</w:t>
        </w:r>
        <w:r>
          <w:tab/>
        </w:r>
        <w:r>
          <w:fldChar w:fldCharType="begin"/>
        </w:r>
        <w:r>
          <w:instrText xml:space="preserve"> PAGEREF _Toc6 \h </w:instrText>
        </w:r>
        <w:r>
          <w:fldChar w:fldCharType="separate"/>
        </w:r>
        <w:r>
          <w:t>4</w:t>
        </w:r>
        <w:r>
          <w:fldChar w:fldCharType="end"/>
        </w:r>
      </w:hyperlink>
    </w:p>
    <w:p w14:paraId="322503B3" w14:textId="77777777" w:rsidR="00153060" w:rsidRDefault="00000000">
      <w:pPr>
        <w:pStyle w:val="TOC1"/>
        <w:tabs>
          <w:tab w:val="right" w:leader="dot" w:pos="8312"/>
        </w:tabs>
      </w:pPr>
      <w:hyperlink w:anchor="_Toc19795" w:history="1">
        <w:r w:rsidR="0000026F">
          <w:rPr>
            <w:rFonts w:hint="eastAsia"/>
          </w:rPr>
          <w:t>二、</w:t>
        </w:r>
        <w:r w:rsidR="0000026F">
          <w:rPr>
            <w:rFonts w:hint="eastAsia"/>
          </w:rPr>
          <w:t xml:space="preserve"> </w:t>
        </w:r>
        <w:r w:rsidR="0000026F">
          <w:t>TMS</w:t>
        </w:r>
        <w:r w:rsidR="0000026F">
          <w:rPr>
            <w:rFonts w:hint="eastAsia"/>
          </w:rPr>
          <w:t>业务蓝图交付物</w:t>
        </w:r>
        <w:r w:rsidR="0000026F">
          <w:tab/>
        </w:r>
        <w:r w:rsidR="0000026F">
          <w:fldChar w:fldCharType="begin"/>
        </w:r>
        <w:r w:rsidR="0000026F">
          <w:instrText xml:space="preserve"> PAGEREF _Toc19795 \h </w:instrText>
        </w:r>
        <w:r w:rsidR="0000026F">
          <w:fldChar w:fldCharType="separate"/>
        </w:r>
        <w:r w:rsidR="0000026F">
          <w:t>4</w:t>
        </w:r>
        <w:r w:rsidR="0000026F">
          <w:fldChar w:fldCharType="end"/>
        </w:r>
      </w:hyperlink>
    </w:p>
    <w:p w14:paraId="510BCA76" w14:textId="77777777" w:rsidR="00153060" w:rsidRDefault="00000000">
      <w:pPr>
        <w:pStyle w:val="TOC2"/>
        <w:tabs>
          <w:tab w:val="right" w:leader="dot" w:pos="8312"/>
        </w:tabs>
        <w:ind w:left="480"/>
      </w:pPr>
      <w:hyperlink w:anchor="_Toc8133" w:history="1">
        <w:r w:rsidR="0000026F">
          <w:rPr>
            <w:rFonts w:hint="eastAsia"/>
          </w:rPr>
          <w:t xml:space="preserve">2.1 </w:t>
        </w:r>
        <w:r w:rsidR="0000026F">
          <w:t>TMS</w:t>
        </w:r>
        <w:r w:rsidR="0000026F">
          <w:rPr>
            <w:rFonts w:hint="eastAsia"/>
          </w:rPr>
          <w:t>业务流程总览</w:t>
        </w:r>
        <w:r w:rsidR="0000026F">
          <w:tab/>
        </w:r>
        <w:r w:rsidR="0000026F">
          <w:fldChar w:fldCharType="begin"/>
        </w:r>
        <w:r w:rsidR="0000026F">
          <w:instrText xml:space="preserve"> PAGEREF _Toc8133 \h </w:instrText>
        </w:r>
        <w:r w:rsidR="0000026F">
          <w:fldChar w:fldCharType="separate"/>
        </w:r>
        <w:r w:rsidR="0000026F">
          <w:t>4</w:t>
        </w:r>
        <w:r w:rsidR="0000026F">
          <w:fldChar w:fldCharType="end"/>
        </w:r>
      </w:hyperlink>
    </w:p>
    <w:p w14:paraId="4C62E1F0" w14:textId="77777777" w:rsidR="00153060" w:rsidRDefault="00000000">
      <w:pPr>
        <w:pStyle w:val="TOC2"/>
        <w:tabs>
          <w:tab w:val="right" w:leader="dot" w:pos="8312"/>
        </w:tabs>
        <w:ind w:left="480"/>
      </w:pPr>
      <w:hyperlink w:anchor="_Toc8208" w:history="1">
        <w:r w:rsidR="0000026F">
          <w:rPr>
            <w:rFonts w:hint="eastAsia"/>
          </w:rPr>
          <w:t xml:space="preserve">2.2 </w:t>
        </w:r>
        <w:r w:rsidR="0000026F">
          <w:rPr>
            <w:rFonts w:hint="eastAsia"/>
          </w:rPr>
          <w:t>关键业务流程说明</w:t>
        </w:r>
        <w:r w:rsidR="0000026F">
          <w:tab/>
        </w:r>
        <w:r w:rsidR="0000026F">
          <w:fldChar w:fldCharType="begin"/>
        </w:r>
        <w:r w:rsidR="0000026F">
          <w:instrText xml:space="preserve"> PAGEREF _Toc8208 \h </w:instrText>
        </w:r>
        <w:r w:rsidR="0000026F">
          <w:fldChar w:fldCharType="separate"/>
        </w:r>
        <w:r w:rsidR="0000026F">
          <w:t>5</w:t>
        </w:r>
        <w:r w:rsidR="0000026F">
          <w:fldChar w:fldCharType="end"/>
        </w:r>
      </w:hyperlink>
    </w:p>
    <w:p w14:paraId="0882A290" w14:textId="77777777" w:rsidR="00153060" w:rsidRDefault="00000000">
      <w:pPr>
        <w:pStyle w:val="TOC3"/>
        <w:tabs>
          <w:tab w:val="right" w:leader="dot" w:pos="8312"/>
        </w:tabs>
        <w:ind w:left="960"/>
      </w:pPr>
      <w:hyperlink w:anchor="_Toc1082" w:history="1">
        <w:r w:rsidR="0000026F">
          <w:rPr>
            <w:rFonts w:hint="eastAsia"/>
          </w:rPr>
          <w:t xml:space="preserve">2.2.2 </w:t>
        </w:r>
        <w:r w:rsidR="0000026F">
          <w:rPr>
            <w:rFonts w:hint="eastAsia"/>
          </w:rPr>
          <w:t>系统边界与分工</w:t>
        </w:r>
        <w:r w:rsidR="0000026F">
          <w:tab/>
        </w:r>
        <w:r w:rsidR="0000026F">
          <w:fldChar w:fldCharType="begin"/>
        </w:r>
        <w:r w:rsidR="0000026F">
          <w:instrText xml:space="preserve"> PAGEREF _Toc1082 \h </w:instrText>
        </w:r>
        <w:r w:rsidR="0000026F">
          <w:fldChar w:fldCharType="separate"/>
        </w:r>
        <w:r w:rsidR="0000026F">
          <w:t>18</w:t>
        </w:r>
        <w:r w:rsidR="0000026F">
          <w:fldChar w:fldCharType="end"/>
        </w:r>
      </w:hyperlink>
    </w:p>
    <w:p w14:paraId="16A310C8" w14:textId="77777777" w:rsidR="00153060" w:rsidRDefault="00000000">
      <w:pPr>
        <w:pStyle w:val="TOC2"/>
        <w:tabs>
          <w:tab w:val="right" w:leader="dot" w:pos="8312"/>
        </w:tabs>
        <w:ind w:left="480"/>
      </w:pPr>
      <w:hyperlink w:anchor="_Toc1230" w:history="1">
        <w:r w:rsidR="0000026F">
          <w:rPr>
            <w:rFonts w:ascii="Times New Roman" w:hAnsi="Times New Roman" w:hint="eastAsia"/>
          </w:rPr>
          <w:t xml:space="preserve">2.3 </w:t>
        </w:r>
        <w:r w:rsidR="0000026F">
          <w:rPr>
            <w:rFonts w:hint="eastAsia"/>
          </w:rPr>
          <w:t>功能架构</w:t>
        </w:r>
        <w:r w:rsidR="0000026F">
          <w:tab/>
        </w:r>
        <w:r w:rsidR="0000026F">
          <w:fldChar w:fldCharType="begin"/>
        </w:r>
        <w:r w:rsidR="0000026F">
          <w:instrText xml:space="preserve"> PAGEREF _Toc1230 \h </w:instrText>
        </w:r>
        <w:r w:rsidR="0000026F">
          <w:fldChar w:fldCharType="separate"/>
        </w:r>
        <w:r w:rsidR="0000026F">
          <w:t>19</w:t>
        </w:r>
        <w:r w:rsidR="0000026F">
          <w:fldChar w:fldCharType="end"/>
        </w:r>
      </w:hyperlink>
    </w:p>
    <w:p w14:paraId="08C7916A" w14:textId="77777777" w:rsidR="00153060" w:rsidRDefault="00000000">
      <w:pPr>
        <w:pStyle w:val="TOC2"/>
        <w:tabs>
          <w:tab w:val="right" w:leader="dot" w:pos="8312"/>
        </w:tabs>
        <w:ind w:left="480"/>
      </w:pPr>
      <w:hyperlink w:anchor="_Toc10053" w:history="1">
        <w:r w:rsidR="0000026F">
          <w:rPr>
            <w:rFonts w:hint="eastAsia"/>
          </w:rPr>
          <w:t>2.4 TMS</w:t>
        </w:r>
        <w:r w:rsidR="0000026F">
          <w:rPr>
            <w:rFonts w:hint="eastAsia"/>
          </w:rPr>
          <w:t>角色权限矩阵</w:t>
        </w:r>
        <w:r w:rsidR="0000026F">
          <w:tab/>
        </w:r>
        <w:r w:rsidR="0000026F">
          <w:fldChar w:fldCharType="begin"/>
        </w:r>
        <w:r w:rsidR="0000026F">
          <w:instrText xml:space="preserve"> PAGEREF _Toc10053 \h </w:instrText>
        </w:r>
        <w:r w:rsidR="0000026F">
          <w:fldChar w:fldCharType="separate"/>
        </w:r>
        <w:r w:rsidR="0000026F">
          <w:t>21</w:t>
        </w:r>
        <w:r w:rsidR="0000026F">
          <w:fldChar w:fldCharType="end"/>
        </w:r>
      </w:hyperlink>
    </w:p>
    <w:p w14:paraId="6B22514B" w14:textId="77777777" w:rsidR="00153060" w:rsidRDefault="00000000">
      <w:pPr>
        <w:pStyle w:val="TOC3"/>
        <w:tabs>
          <w:tab w:val="right" w:leader="dot" w:pos="8312"/>
        </w:tabs>
        <w:ind w:left="960"/>
      </w:pPr>
      <w:hyperlink w:anchor="_Toc4342" w:history="1">
        <w:r w:rsidR="0000026F">
          <w:rPr>
            <w:rFonts w:hint="eastAsia"/>
          </w:rPr>
          <w:t xml:space="preserve">2.4.1 </w:t>
        </w:r>
        <w:r w:rsidR="0000026F">
          <w:rPr>
            <w:rFonts w:hint="eastAsia"/>
          </w:rPr>
          <w:t>角色定义</w:t>
        </w:r>
        <w:r w:rsidR="0000026F">
          <w:tab/>
        </w:r>
        <w:r w:rsidR="0000026F">
          <w:fldChar w:fldCharType="begin"/>
        </w:r>
        <w:r w:rsidR="0000026F">
          <w:instrText xml:space="preserve"> PAGEREF _Toc4342 \h </w:instrText>
        </w:r>
        <w:r w:rsidR="0000026F">
          <w:fldChar w:fldCharType="separate"/>
        </w:r>
        <w:r w:rsidR="0000026F">
          <w:t>21</w:t>
        </w:r>
        <w:r w:rsidR="0000026F">
          <w:fldChar w:fldCharType="end"/>
        </w:r>
      </w:hyperlink>
    </w:p>
    <w:p w14:paraId="1E959685" w14:textId="77777777" w:rsidR="00153060" w:rsidRDefault="00000000">
      <w:pPr>
        <w:pStyle w:val="TOC3"/>
        <w:tabs>
          <w:tab w:val="right" w:leader="dot" w:pos="8312"/>
        </w:tabs>
        <w:ind w:left="960"/>
      </w:pPr>
      <w:hyperlink w:anchor="_Toc26518" w:history="1">
        <w:r w:rsidR="0000026F">
          <w:rPr>
            <w:rFonts w:ascii="宋体" w:hAnsi="宋体" w:cs="宋体" w:hint="eastAsia"/>
            <w:szCs w:val="24"/>
          </w:rPr>
          <w:t xml:space="preserve">2.4.2 </w:t>
        </w:r>
        <w:r w:rsidR="0000026F">
          <w:rPr>
            <w:rFonts w:hint="eastAsia"/>
          </w:rPr>
          <w:t>权限矩阵</w:t>
        </w:r>
        <w:r w:rsidR="0000026F">
          <w:tab/>
        </w:r>
        <w:r w:rsidR="0000026F">
          <w:fldChar w:fldCharType="begin"/>
        </w:r>
        <w:r w:rsidR="0000026F">
          <w:instrText xml:space="preserve"> PAGEREF _Toc26518 \h </w:instrText>
        </w:r>
        <w:r w:rsidR="0000026F">
          <w:fldChar w:fldCharType="separate"/>
        </w:r>
        <w:r w:rsidR="0000026F">
          <w:t>22</w:t>
        </w:r>
        <w:r w:rsidR="0000026F">
          <w:fldChar w:fldCharType="end"/>
        </w:r>
      </w:hyperlink>
    </w:p>
    <w:p w14:paraId="6BBC31EC" w14:textId="77777777" w:rsidR="00153060" w:rsidRDefault="00000000">
      <w:pPr>
        <w:pStyle w:val="TOC2"/>
        <w:tabs>
          <w:tab w:val="right" w:leader="dot" w:pos="8312"/>
        </w:tabs>
        <w:ind w:left="480"/>
      </w:pPr>
      <w:hyperlink w:anchor="_Toc21458" w:history="1">
        <w:r w:rsidR="0000026F">
          <w:rPr>
            <w:rFonts w:hint="eastAsia"/>
          </w:rPr>
          <w:t>2.5 TMS</w:t>
        </w:r>
        <w:r w:rsidR="0000026F">
          <w:rPr>
            <w:rFonts w:hint="eastAsia"/>
          </w:rPr>
          <w:t>业务规则清单（待定）</w:t>
        </w:r>
        <w:r w:rsidR="0000026F">
          <w:tab/>
        </w:r>
        <w:r w:rsidR="0000026F">
          <w:fldChar w:fldCharType="begin"/>
        </w:r>
        <w:r w:rsidR="0000026F">
          <w:instrText xml:space="preserve"> PAGEREF _Toc21458 \h </w:instrText>
        </w:r>
        <w:r w:rsidR="0000026F">
          <w:fldChar w:fldCharType="separate"/>
        </w:r>
        <w:r w:rsidR="0000026F">
          <w:t>24</w:t>
        </w:r>
        <w:r w:rsidR="0000026F">
          <w:fldChar w:fldCharType="end"/>
        </w:r>
      </w:hyperlink>
    </w:p>
    <w:p w14:paraId="2DD4211F" w14:textId="77777777" w:rsidR="00153060" w:rsidRDefault="00000000">
      <w:pPr>
        <w:pStyle w:val="TOC1"/>
        <w:tabs>
          <w:tab w:val="right" w:leader="dot" w:pos="8312"/>
        </w:tabs>
      </w:pPr>
      <w:hyperlink w:anchor="_Toc32055" w:history="1">
        <w:r w:rsidR="0000026F">
          <w:rPr>
            <w:rFonts w:hint="eastAsia"/>
          </w:rPr>
          <w:t>三、</w:t>
        </w:r>
        <w:r w:rsidR="0000026F">
          <w:rPr>
            <w:rFonts w:hint="eastAsia"/>
          </w:rPr>
          <w:t xml:space="preserve"> TMS</w:t>
        </w:r>
        <w:r w:rsidR="0000026F">
          <w:rPr>
            <w:rFonts w:hint="eastAsia"/>
          </w:rPr>
          <w:t>技术蓝图交付物（待定）</w:t>
        </w:r>
        <w:r w:rsidR="0000026F">
          <w:tab/>
        </w:r>
        <w:r w:rsidR="0000026F">
          <w:fldChar w:fldCharType="begin"/>
        </w:r>
        <w:r w:rsidR="0000026F">
          <w:instrText xml:space="preserve"> PAGEREF _Toc32055 \h </w:instrText>
        </w:r>
        <w:r w:rsidR="0000026F">
          <w:fldChar w:fldCharType="separate"/>
        </w:r>
        <w:r w:rsidR="0000026F">
          <w:t>25</w:t>
        </w:r>
        <w:r w:rsidR="0000026F">
          <w:fldChar w:fldCharType="end"/>
        </w:r>
      </w:hyperlink>
    </w:p>
    <w:p w14:paraId="3E077BCD" w14:textId="77777777" w:rsidR="00153060" w:rsidRDefault="00000000">
      <w:pPr>
        <w:pStyle w:val="TOC2"/>
        <w:tabs>
          <w:tab w:val="right" w:leader="dot" w:pos="8312"/>
        </w:tabs>
        <w:ind w:left="480"/>
      </w:pPr>
      <w:hyperlink w:anchor="_Toc15211" w:history="1">
        <w:r w:rsidR="0000026F">
          <w:rPr>
            <w:rFonts w:ascii="Times New Roman" w:hAnsi="Times New Roman" w:hint="eastAsia"/>
            <w:szCs w:val="24"/>
          </w:rPr>
          <w:t xml:space="preserve">3.1 </w:t>
        </w:r>
        <w:r w:rsidR="0000026F">
          <w:rPr>
            <w:rFonts w:hint="eastAsia"/>
          </w:rPr>
          <w:t>TMS</w:t>
        </w:r>
        <w:r w:rsidR="0000026F">
          <w:t>数据流架构图</w:t>
        </w:r>
        <w:r w:rsidR="0000026F">
          <w:tab/>
        </w:r>
        <w:r w:rsidR="0000026F">
          <w:fldChar w:fldCharType="begin"/>
        </w:r>
        <w:r w:rsidR="0000026F">
          <w:instrText xml:space="preserve"> PAGEREF _Toc15211 \h </w:instrText>
        </w:r>
        <w:r w:rsidR="0000026F">
          <w:fldChar w:fldCharType="separate"/>
        </w:r>
        <w:r w:rsidR="0000026F">
          <w:t>25</w:t>
        </w:r>
        <w:r w:rsidR="0000026F">
          <w:fldChar w:fldCharType="end"/>
        </w:r>
      </w:hyperlink>
    </w:p>
    <w:p w14:paraId="402543A3" w14:textId="77777777" w:rsidR="00153060" w:rsidRDefault="00000000">
      <w:pPr>
        <w:pStyle w:val="TOC2"/>
        <w:tabs>
          <w:tab w:val="right" w:leader="dot" w:pos="8312"/>
        </w:tabs>
        <w:ind w:left="480"/>
      </w:pPr>
      <w:hyperlink w:anchor="_Toc917" w:history="1">
        <w:r w:rsidR="0000026F">
          <w:rPr>
            <w:rFonts w:hint="eastAsia"/>
          </w:rPr>
          <w:t>3.2 TMS</w:t>
        </w:r>
        <w:r w:rsidR="0000026F">
          <w:t>数据实体与字段映射表</w:t>
        </w:r>
        <w:r w:rsidR="0000026F">
          <w:tab/>
        </w:r>
        <w:r w:rsidR="0000026F">
          <w:fldChar w:fldCharType="begin"/>
        </w:r>
        <w:r w:rsidR="0000026F">
          <w:instrText xml:space="preserve"> PAGEREF _Toc917 \h </w:instrText>
        </w:r>
        <w:r w:rsidR="0000026F">
          <w:fldChar w:fldCharType="separate"/>
        </w:r>
        <w:r w:rsidR="0000026F">
          <w:t>25</w:t>
        </w:r>
        <w:r w:rsidR="0000026F">
          <w:fldChar w:fldCharType="end"/>
        </w:r>
      </w:hyperlink>
    </w:p>
    <w:p w14:paraId="70A087B9" w14:textId="77777777" w:rsidR="00153060" w:rsidRDefault="00000000">
      <w:pPr>
        <w:pStyle w:val="TOC1"/>
        <w:tabs>
          <w:tab w:val="right" w:leader="dot" w:pos="8312"/>
        </w:tabs>
      </w:pPr>
      <w:hyperlink w:anchor="_Toc19703" w:history="1">
        <w:r w:rsidR="0000026F">
          <w:rPr>
            <w:rFonts w:hint="eastAsia"/>
          </w:rPr>
          <w:t>四、</w:t>
        </w:r>
        <w:r w:rsidR="0000026F">
          <w:rPr>
            <w:rFonts w:hint="eastAsia"/>
          </w:rPr>
          <w:t xml:space="preserve"> TMS</w:t>
        </w:r>
        <w:r w:rsidR="0000026F">
          <w:t>集成接口规范</w:t>
        </w:r>
        <w:r w:rsidR="0000026F">
          <w:rPr>
            <w:rFonts w:hint="eastAsia"/>
          </w:rPr>
          <w:t>（待定）</w:t>
        </w:r>
        <w:r w:rsidR="0000026F">
          <w:tab/>
        </w:r>
        <w:r w:rsidR="0000026F">
          <w:fldChar w:fldCharType="begin"/>
        </w:r>
        <w:r w:rsidR="0000026F">
          <w:instrText xml:space="preserve"> PAGEREF _Toc19703 \h </w:instrText>
        </w:r>
        <w:r w:rsidR="0000026F">
          <w:fldChar w:fldCharType="separate"/>
        </w:r>
        <w:r w:rsidR="0000026F">
          <w:t>25</w:t>
        </w:r>
        <w:r w:rsidR="0000026F">
          <w:fldChar w:fldCharType="end"/>
        </w:r>
      </w:hyperlink>
    </w:p>
    <w:p w14:paraId="5983B74C" w14:textId="77777777" w:rsidR="00153060" w:rsidRDefault="00000000">
      <w:pPr>
        <w:pStyle w:val="TOC1"/>
        <w:tabs>
          <w:tab w:val="right" w:leader="dot" w:pos="8312"/>
        </w:tabs>
        <w:rPr>
          <w:rFonts w:ascii="宋体" w:hAnsi="宋体" w:cs="宋体" w:hint="eastAsia"/>
        </w:rPr>
      </w:pPr>
      <w:hyperlink w:anchor="_Toc19612" w:history="1">
        <w:r w:rsidR="0000026F">
          <w:rPr>
            <w:rFonts w:ascii="宋体" w:hAnsi="宋体" w:cs="宋体" w:hint="eastAsia"/>
          </w:rPr>
          <w:t xml:space="preserve">五、 </w:t>
        </w:r>
        <w:r w:rsidR="0000026F">
          <w:rPr>
            <w:rFonts w:ascii="宋体" w:hAnsi="宋体" w:cs="宋体" w:hint="eastAsia"/>
            <w:kern w:val="44"/>
          </w:rPr>
          <w:t>MS业务场景-智能化覆盖率映射表</w:t>
        </w:r>
        <w:r w:rsidR="0000026F">
          <w:rPr>
            <w:rFonts w:ascii="宋体" w:hAnsi="宋体" w:cs="宋体" w:hint="eastAsia"/>
          </w:rPr>
          <w:tab/>
        </w:r>
        <w:r w:rsidR="0000026F">
          <w:rPr>
            <w:rFonts w:ascii="宋体" w:hAnsi="宋体" w:cs="宋体" w:hint="eastAsia"/>
          </w:rPr>
          <w:fldChar w:fldCharType="begin"/>
        </w:r>
        <w:r w:rsidR="0000026F">
          <w:rPr>
            <w:rFonts w:ascii="宋体" w:hAnsi="宋体" w:cs="宋体" w:hint="eastAsia"/>
          </w:rPr>
          <w:instrText xml:space="preserve"> PAGEREF _Toc19612 \h </w:instrText>
        </w:r>
        <w:r w:rsidR="0000026F">
          <w:rPr>
            <w:rFonts w:ascii="宋体" w:hAnsi="宋体" w:cs="宋体" w:hint="eastAsia"/>
          </w:rPr>
        </w:r>
        <w:r w:rsidR="0000026F">
          <w:rPr>
            <w:rFonts w:ascii="宋体" w:hAnsi="宋体" w:cs="宋体" w:hint="eastAsia"/>
          </w:rPr>
          <w:fldChar w:fldCharType="separate"/>
        </w:r>
        <w:r w:rsidR="0000026F">
          <w:rPr>
            <w:rFonts w:ascii="宋体" w:hAnsi="宋体" w:cs="宋体" w:hint="eastAsia"/>
          </w:rPr>
          <w:t>25</w:t>
        </w:r>
        <w:r w:rsidR="0000026F">
          <w:rPr>
            <w:rFonts w:ascii="宋体" w:hAnsi="宋体" w:cs="宋体" w:hint="eastAsia"/>
          </w:rPr>
          <w:fldChar w:fldCharType="end"/>
        </w:r>
      </w:hyperlink>
    </w:p>
    <w:p w14:paraId="2D1BB873" w14:textId="77777777" w:rsidR="00153060" w:rsidRDefault="00000000">
      <w:pPr>
        <w:pStyle w:val="TOC2"/>
        <w:tabs>
          <w:tab w:val="right" w:leader="dot" w:pos="8312"/>
        </w:tabs>
        <w:ind w:left="480"/>
        <w:rPr>
          <w:rFonts w:ascii="宋体" w:hAnsi="宋体" w:cs="宋体" w:hint="eastAsia"/>
        </w:rPr>
      </w:pPr>
      <w:hyperlink w:anchor="_Toc13821" w:history="1">
        <w:r w:rsidR="0000026F">
          <w:rPr>
            <w:rFonts w:ascii="宋体" w:hAnsi="宋体" w:cs="宋体" w:hint="eastAsia"/>
          </w:rPr>
          <w:t>5.1 智能化场景清单</w:t>
        </w:r>
        <w:r w:rsidR="0000026F">
          <w:rPr>
            <w:rFonts w:ascii="宋体" w:hAnsi="宋体" w:cs="宋体" w:hint="eastAsia"/>
          </w:rPr>
          <w:tab/>
        </w:r>
        <w:r w:rsidR="0000026F">
          <w:rPr>
            <w:rFonts w:ascii="宋体" w:hAnsi="宋体" w:cs="宋体" w:hint="eastAsia"/>
          </w:rPr>
          <w:fldChar w:fldCharType="begin"/>
        </w:r>
        <w:r w:rsidR="0000026F">
          <w:rPr>
            <w:rFonts w:ascii="宋体" w:hAnsi="宋体" w:cs="宋体" w:hint="eastAsia"/>
          </w:rPr>
          <w:instrText xml:space="preserve"> PAGEREF _Toc13821 \h </w:instrText>
        </w:r>
        <w:r w:rsidR="0000026F">
          <w:rPr>
            <w:rFonts w:ascii="宋体" w:hAnsi="宋体" w:cs="宋体" w:hint="eastAsia"/>
          </w:rPr>
        </w:r>
        <w:r w:rsidR="0000026F">
          <w:rPr>
            <w:rFonts w:ascii="宋体" w:hAnsi="宋体" w:cs="宋体" w:hint="eastAsia"/>
          </w:rPr>
          <w:fldChar w:fldCharType="separate"/>
        </w:r>
        <w:r w:rsidR="0000026F">
          <w:rPr>
            <w:rFonts w:ascii="宋体" w:hAnsi="宋体" w:cs="宋体" w:hint="eastAsia"/>
          </w:rPr>
          <w:t>25</w:t>
        </w:r>
        <w:r w:rsidR="0000026F">
          <w:rPr>
            <w:rFonts w:ascii="宋体" w:hAnsi="宋体" w:cs="宋体" w:hint="eastAsia"/>
          </w:rPr>
          <w:fldChar w:fldCharType="end"/>
        </w:r>
      </w:hyperlink>
    </w:p>
    <w:p w14:paraId="1B7FE574" w14:textId="77777777" w:rsidR="00153060" w:rsidRDefault="00000000">
      <w:pPr>
        <w:pStyle w:val="TOC2"/>
        <w:tabs>
          <w:tab w:val="right" w:leader="dot" w:pos="8312"/>
        </w:tabs>
        <w:ind w:left="480"/>
        <w:rPr>
          <w:rFonts w:ascii="宋体" w:hAnsi="宋体" w:cs="宋体" w:hint="eastAsia"/>
        </w:rPr>
      </w:pPr>
      <w:hyperlink w:anchor="_Toc3550" w:history="1">
        <w:r w:rsidR="0000026F">
          <w:rPr>
            <w:rFonts w:ascii="宋体" w:hAnsi="宋体" w:cs="宋体" w:hint="eastAsia"/>
          </w:rPr>
          <w:t>5.2 智能化场景汇总</w:t>
        </w:r>
        <w:r w:rsidR="0000026F">
          <w:rPr>
            <w:rFonts w:ascii="宋体" w:hAnsi="宋体" w:cs="宋体" w:hint="eastAsia"/>
          </w:rPr>
          <w:tab/>
        </w:r>
        <w:r w:rsidR="0000026F">
          <w:rPr>
            <w:rFonts w:ascii="宋体" w:hAnsi="宋体" w:cs="宋体" w:hint="eastAsia"/>
          </w:rPr>
          <w:fldChar w:fldCharType="begin"/>
        </w:r>
        <w:r w:rsidR="0000026F">
          <w:rPr>
            <w:rFonts w:ascii="宋体" w:hAnsi="宋体" w:cs="宋体" w:hint="eastAsia"/>
          </w:rPr>
          <w:instrText xml:space="preserve"> PAGEREF _Toc3550 \h </w:instrText>
        </w:r>
        <w:r w:rsidR="0000026F">
          <w:rPr>
            <w:rFonts w:ascii="宋体" w:hAnsi="宋体" w:cs="宋体" w:hint="eastAsia"/>
          </w:rPr>
        </w:r>
        <w:r w:rsidR="0000026F">
          <w:rPr>
            <w:rFonts w:ascii="宋体" w:hAnsi="宋体" w:cs="宋体" w:hint="eastAsia"/>
          </w:rPr>
          <w:fldChar w:fldCharType="separate"/>
        </w:r>
        <w:r w:rsidR="0000026F">
          <w:rPr>
            <w:rFonts w:ascii="宋体" w:hAnsi="宋体" w:cs="宋体" w:hint="eastAsia"/>
          </w:rPr>
          <w:t>26</w:t>
        </w:r>
        <w:r w:rsidR="0000026F">
          <w:rPr>
            <w:rFonts w:ascii="宋体" w:hAnsi="宋体" w:cs="宋体" w:hint="eastAsia"/>
          </w:rPr>
          <w:fldChar w:fldCharType="end"/>
        </w:r>
      </w:hyperlink>
    </w:p>
    <w:p w14:paraId="1492462B" w14:textId="77777777" w:rsidR="00153060" w:rsidRDefault="00000000">
      <w:pPr>
        <w:pStyle w:val="TOC1"/>
        <w:tabs>
          <w:tab w:val="right" w:leader="dot" w:pos="8312"/>
        </w:tabs>
      </w:pPr>
      <w:hyperlink w:anchor="_Toc9054" w:history="1">
        <w:r w:rsidR="0000026F">
          <w:rPr>
            <w:rFonts w:ascii="宋体" w:hAnsi="宋体" w:cs="宋体" w:hint="eastAsia"/>
          </w:rPr>
          <w:t>六、 TMS非功能性需求响应表</w:t>
        </w:r>
        <w:r w:rsidR="0000026F">
          <w:rPr>
            <w:rFonts w:ascii="宋体" w:hAnsi="宋体" w:cs="宋体" w:hint="eastAsia"/>
          </w:rPr>
          <w:tab/>
        </w:r>
        <w:r w:rsidR="0000026F">
          <w:rPr>
            <w:rFonts w:ascii="宋体" w:hAnsi="宋体" w:cs="宋体" w:hint="eastAsia"/>
          </w:rPr>
          <w:fldChar w:fldCharType="begin"/>
        </w:r>
        <w:r w:rsidR="0000026F">
          <w:rPr>
            <w:rFonts w:ascii="宋体" w:hAnsi="宋体" w:cs="宋体" w:hint="eastAsia"/>
          </w:rPr>
          <w:instrText xml:space="preserve"> PAGEREF _Toc9054 \h </w:instrText>
        </w:r>
        <w:r w:rsidR="0000026F">
          <w:rPr>
            <w:rFonts w:ascii="宋体" w:hAnsi="宋体" w:cs="宋体" w:hint="eastAsia"/>
          </w:rPr>
        </w:r>
        <w:r w:rsidR="0000026F">
          <w:rPr>
            <w:rFonts w:ascii="宋体" w:hAnsi="宋体" w:cs="宋体" w:hint="eastAsia"/>
          </w:rPr>
          <w:fldChar w:fldCharType="separate"/>
        </w:r>
        <w:r w:rsidR="0000026F">
          <w:rPr>
            <w:rFonts w:ascii="宋体" w:hAnsi="宋体" w:cs="宋体" w:hint="eastAsia"/>
          </w:rPr>
          <w:t>26</w:t>
        </w:r>
        <w:r w:rsidR="0000026F">
          <w:rPr>
            <w:rFonts w:ascii="宋体" w:hAnsi="宋体" w:cs="宋体" w:hint="eastAsia"/>
          </w:rPr>
          <w:fldChar w:fldCharType="end"/>
        </w:r>
      </w:hyperlink>
    </w:p>
    <w:p w14:paraId="4A9AADD9" w14:textId="77777777" w:rsidR="00153060" w:rsidRDefault="00000000">
      <w:pPr>
        <w:pStyle w:val="TOC1"/>
        <w:tabs>
          <w:tab w:val="right" w:leader="dot" w:pos="8312"/>
        </w:tabs>
      </w:pPr>
      <w:hyperlink w:anchor="_Toc16359" w:history="1">
        <w:r w:rsidR="0000026F">
          <w:rPr>
            <w:rFonts w:hint="eastAsia"/>
          </w:rPr>
          <w:t>七、</w:t>
        </w:r>
        <w:r w:rsidR="0000026F">
          <w:rPr>
            <w:rFonts w:hint="eastAsia"/>
          </w:rPr>
          <w:t xml:space="preserve"> </w:t>
        </w:r>
        <w:r w:rsidR="0000026F">
          <w:rPr>
            <w:rFonts w:ascii="宋体" w:hAnsi="宋体" w:cs="宋体" w:hint="eastAsia"/>
          </w:rPr>
          <w:t>TMS蓝图交付物清单</w:t>
        </w:r>
        <w:r w:rsidR="0000026F">
          <w:tab/>
        </w:r>
        <w:r w:rsidR="0000026F">
          <w:fldChar w:fldCharType="begin"/>
        </w:r>
        <w:r w:rsidR="0000026F">
          <w:instrText xml:space="preserve"> PAGEREF _Toc16359 \h </w:instrText>
        </w:r>
        <w:r w:rsidR="0000026F">
          <w:fldChar w:fldCharType="separate"/>
        </w:r>
        <w:r w:rsidR="0000026F">
          <w:t>27</w:t>
        </w:r>
        <w:r w:rsidR="0000026F">
          <w:fldChar w:fldCharType="end"/>
        </w:r>
      </w:hyperlink>
    </w:p>
    <w:p w14:paraId="2B0C2996" w14:textId="77777777" w:rsidR="00153060" w:rsidRDefault="0000026F">
      <w:pPr>
        <w:tabs>
          <w:tab w:val="right" w:leader="dot" w:pos="8312"/>
        </w:tabs>
        <w:rPr>
          <w:rFonts w:ascii="宋体" w:hAnsi="宋体" w:hint="eastAsia"/>
        </w:rPr>
      </w:pPr>
      <w:r>
        <w:rPr>
          <w:rFonts w:ascii="宋体" w:hAnsi="宋体" w:hint="eastAsia"/>
        </w:rPr>
        <w:fldChar w:fldCharType="end"/>
      </w:r>
      <w:bookmarkStart w:id="0" w:name="_Toc94928789"/>
    </w:p>
    <w:p w14:paraId="0CA42B79" w14:textId="77777777" w:rsidR="00153060" w:rsidRDefault="0000026F">
      <w:pPr>
        <w:pStyle w:val="1"/>
        <w:spacing w:before="156" w:after="156"/>
      </w:pPr>
      <w:r>
        <w:rPr>
          <w:rFonts w:ascii="宋体" w:eastAsia="宋体" w:hAnsi="宋体" w:hint="eastAsia"/>
          <w:kern w:val="2"/>
        </w:rPr>
        <w:br w:type="page"/>
      </w:r>
      <w:bookmarkStart w:id="1" w:name="_Toc6"/>
      <w:r>
        <w:rPr>
          <w:rFonts w:ascii="宋体" w:eastAsia="宋体" w:hAnsi="宋体" w:hint="eastAsia"/>
          <w:kern w:val="2"/>
        </w:rPr>
        <w:lastRenderedPageBreak/>
        <w:t>前言</w:t>
      </w:r>
      <w:bookmarkEnd w:id="1"/>
    </w:p>
    <w:p w14:paraId="11247B7B" w14:textId="77777777" w:rsidR="00153060" w:rsidRDefault="0000026F">
      <w:pPr>
        <w:widowControl/>
        <w:spacing w:line="360" w:lineRule="auto"/>
        <w:ind w:firstLineChars="200" w:firstLine="480"/>
        <w:jc w:val="left"/>
        <w:rPr>
          <w:rFonts w:ascii="宋体" w:hAnsi="宋体" w:cs="宋体" w:hint="eastAsia"/>
          <w:color w:val="000000"/>
          <w:szCs w:val="24"/>
        </w:rPr>
      </w:pPr>
      <w:r>
        <w:rPr>
          <w:rFonts w:ascii="宋体" w:hAnsi="宋体" w:cs="宋体" w:hint="eastAsia"/>
          <w:color w:val="000000"/>
          <w:szCs w:val="24"/>
        </w:rPr>
        <w:t>本蓝图适用于中粮生物科技太仓项目物流调度中心及厂区物流作业全流程，覆盖采购到货（原料/辅料/包材/备品备件）、销售发货（槽罐车/小包装/</w:t>
      </w:r>
      <w:proofErr w:type="gramStart"/>
      <w:r>
        <w:rPr>
          <w:rFonts w:ascii="宋体" w:hAnsi="宋体" w:cs="宋体" w:hint="eastAsia"/>
          <w:color w:val="000000"/>
          <w:szCs w:val="24"/>
        </w:rPr>
        <w:t>吨桶</w:t>
      </w:r>
      <w:proofErr w:type="gramEnd"/>
      <w:r>
        <w:rPr>
          <w:rFonts w:ascii="宋体" w:hAnsi="宋体" w:cs="宋体" w:hint="eastAsia"/>
          <w:color w:val="000000"/>
          <w:szCs w:val="24"/>
        </w:rPr>
        <w:t>/副产品）、固废/</w:t>
      </w:r>
      <w:proofErr w:type="gramStart"/>
      <w:r>
        <w:rPr>
          <w:rFonts w:ascii="宋体" w:hAnsi="宋体" w:cs="宋体" w:hint="eastAsia"/>
          <w:color w:val="000000"/>
          <w:szCs w:val="24"/>
        </w:rPr>
        <w:t>危废出厂</w:t>
      </w:r>
      <w:proofErr w:type="gramEnd"/>
      <w:r>
        <w:rPr>
          <w:rFonts w:ascii="宋体" w:hAnsi="宋体" w:cs="宋体" w:hint="eastAsia"/>
          <w:color w:val="000000"/>
          <w:szCs w:val="24"/>
        </w:rPr>
        <w:t>、废品销售出厂、退货物流、厂内领料等六大类物流业务场景的全流程数字化管理；系统初始使用范围为物流调度员、门卫、灌装工、叉车工、领料工等5-6个核心岗位的日常作业操作，同步支撑采购、销售、仓储、质检、生产、EHS、财务、安保等跨部门协同角色的线上审批、任务接收与数据查阅。</w:t>
      </w:r>
    </w:p>
    <w:p w14:paraId="3FA1CBD7" w14:textId="77777777" w:rsidR="00153060" w:rsidRDefault="0000026F">
      <w:pPr>
        <w:pStyle w:val="1"/>
        <w:spacing w:before="156" w:after="156"/>
      </w:pPr>
      <w:bookmarkStart w:id="2" w:name="_Toc19795"/>
      <w:bookmarkEnd w:id="0"/>
      <w:r>
        <w:lastRenderedPageBreak/>
        <w:t>TMS</w:t>
      </w:r>
      <w:r>
        <w:rPr>
          <w:rFonts w:hint="eastAsia"/>
        </w:rPr>
        <w:t>业务蓝图交付物</w:t>
      </w:r>
      <w:bookmarkEnd w:id="2"/>
    </w:p>
    <w:p w14:paraId="3D15CCC0" w14:textId="77777777" w:rsidR="00153060" w:rsidRDefault="0000026F">
      <w:pPr>
        <w:pStyle w:val="2"/>
        <w:spacing w:before="156" w:after="156"/>
      </w:pPr>
      <w:bookmarkStart w:id="3" w:name="_Toc8133"/>
      <w:r>
        <w:t>TMS</w:t>
      </w:r>
      <w:r>
        <w:rPr>
          <w:rFonts w:hint="eastAsia"/>
        </w:rPr>
        <w:t>业务流程总</w:t>
      </w:r>
      <w:proofErr w:type="gramStart"/>
      <w:r>
        <w:rPr>
          <w:rFonts w:hint="eastAsia"/>
        </w:rPr>
        <w:t>览</w:t>
      </w:r>
      <w:bookmarkEnd w:id="3"/>
      <w:proofErr w:type="gramEnd"/>
    </w:p>
    <w:p w14:paraId="085CACD5" w14:textId="6F89CE36" w:rsidR="00153060" w:rsidRDefault="0064184C">
      <w:pPr>
        <w:pStyle w:val="a1"/>
      </w:pPr>
      <w:r>
        <w:rPr>
          <w:rFonts w:hint="eastAsia"/>
        </w:rPr>
        <w:object w:dxaOrig="11550" w:dyaOrig="13050" w14:anchorId="3E030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15.2pt;height:469.15pt" o:ole="">
            <v:imagedata r:id="rId13" o:title=""/>
          </v:shape>
          <o:OLEObject Type="Embed" ProgID="Visio.Drawing.15" ShapeID="_x0000_i1031" DrawAspect="Content" ObjectID="_1847687585" r:id="rId14"/>
        </w:object>
      </w:r>
    </w:p>
    <w:p w14:paraId="665F1B01" w14:textId="77777777" w:rsidR="00153060" w:rsidRDefault="00153060">
      <w:pPr>
        <w:pStyle w:val="a1"/>
        <w:jc w:val="center"/>
      </w:pPr>
    </w:p>
    <w:p w14:paraId="699BD4F8" w14:textId="77777777" w:rsidR="00153060" w:rsidRDefault="0000026F">
      <w:pPr>
        <w:pStyle w:val="2"/>
        <w:spacing w:before="156" w:after="156"/>
      </w:pPr>
      <w:bookmarkStart w:id="4" w:name="_Toc8208"/>
      <w:r>
        <w:rPr>
          <w:rFonts w:hint="eastAsia"/>
        </w:rPr>
        <w:lastRenderedPageBreak/>
        <w:t>关键业务流程说明</w:t>
      </w:r>
      <w:bookmarkEnd w:id="4"/>
    </w:p>
    <w:p w14:paraId="1A46259B" w14:textId="77777777" w:rsidR="00153060" w:rsidRDefault="0000026F">
      <w:pPr>
        <w:pStyle w:val="4"/>
      </w:pPr>
      <w:r>
        <w:rPr>
          <w:rFonts w:hint="eastAsia"/>
        </w:rPr>
        <w:t>采购到货流程</w:t>
      </w:r>
    </w:p>
    <w:p w14:paraId="101D7A49" w14:textId="56665EE9" w:rsidR="00153060" w:rsidRDefault="0064184C">
      <w:r>
        <w:rPr>
          <w:rFonts w:hint="eastAsia"/>
        </w:rPr>
        <w:object w:dxaOrig="15262" w:dyaOrig="23055" w14:anchorId="361C1EE8">
          <v:shape id="_x0000_i1033" type="#_x0000_t75" style="width:415.15pt;height:627.1pt" o:ole="">
            <v:imagedata r:id="rId15" o:title=""/>
          </v:shape>
          <o:OLEObject Type="Embed" ProgID="Visio.Drawing.15" ShapeID="_x0000_i1033" DrawAspect="Content" ObjectID="_1847687586" r:id="rId16"/>
        </w:object>
      </w:r>
    </w:p>
    <w:tbl>
      <w:tblPr>
        <w:tblStyle w:val="afb"/>
        <w:tblW w:w="0" w:type="auto"/>
        <w:tblLook w:val="04A0" w:firstRow="1" w:lastRow="0" w:firstColumn="1" w:lastColumn="0" w:noHBand="0" w:noVBand="1"/>
      </w:tblPr>
      <w:tblGrid>
        <w:gridCol w:w="728"/>
        <w:gridCol w:w="1296"/>
        <w:gridCol w:w="690"/>
        <w:gridCol w:w="1153"/>
        <w:gridCol w:w="2551"/>
        <w:gridCol w:w="1922"/>
      </w:tblGrid>
      <w:tr w:rsidR="00153060" w14:paraId="108B68B7" w14:textId="77777777">
        <w:tc>
          <w:tcPr>
            <w:tcW w:w="728" w:type="dxa"/>
            <w:shd w:val="clear" w:color="auto" w:fill="D8D8D8" w:themeFill="background1" w:themeFillShade="D8"/>
          </w:tcPr>
          <w:p w14:paraId="55E9073A" w14:textId="77777777" w:rsidR="00153060" w:rsidRDefault="0000026F">
            <w:pPr>
              <w:jc w:val="center"/>
              <w:rPr>
                <w:b/>
                <w:bCs/>
                <w:sz w:val="18"/>
                <w:szCs w:val="18"/>
              </w:rPr>
            </w:pPr>
            <w:r>
              <w:rPr>
                <w:b/>
                <w:bCs/>
                <w:sz w:val="18"/>
                <w:szCs w:val="18"/>
              </w:rPr>
              <w:lastRenderedPageBreak/>
              <w:t>流程</w:t>
            </w:r>
          </w:p>
          <w:p w14:paraId="67C72B90" w14:textId="77777777" w:rsidR="00153060" w:rsidRDefault="0000026F">
            <w:pPr>
              <w:jc w:val="center"/>
              <w:rPr>
                <w:b/>
                <w:bCs/>
                <w:sz w:val="18"/>
                <w:szCs w:val="18"/>
              </w:rPr>
            </w:pPr>
            <w:r>
              <w:rPr>
                <w:b/>
                <w:bCs/>
                <w:sz w:val="18"/>
                <w:szCs w:val="18"/>
              </w:rPr>
              <w:t>阶段</w:t>
            </w:r>
          </w:p>
        </w:tc>
        <w:tc>
          <w:tcPr>
            <w:tcW w:w="1296" w:type="dxa"/>
            <w:shd w:val="clear" w:color="auto" w:fill="D8D8D8" w:themeFill="background1" w:themeFillShade="D8"/>
          </w:tcPr>
          <w:p w14:paraId="5EDF17F1" w14:textId="77777777" w:rsidR="00153060" w:rsidRDefault="0000026F">
            <w:pPr>
              <w:jc w:val="center"/>
              <w:rPr>
                <w:b/>
                <w:bCs/>
                <w:sz w:val="18"/>
                <w:szCs w:val="18"/>
              </w:rPr>
            </w:pPr>
            <w:r>
              <w:rPr>
                <w:rFonts w:hint="eastAsia"/>
                <w:b/>
                <w:bCs/>
                <w:sz w:val="18"/>
                <w:szCs w:val="18"/>
              </w:rPr>
              <w:t>步骤</w:t>
            </w:r>
          </w:p>
        </w:tc>
        <w:tc>
          <w:tcPr>
            <w:tcW w:w="690" w:type="dxa"/>
            <w:shd w:val="clear" w:color="auto" w:fill="D8D8D8" w:themeFill="background1" w:themeFillShade="D8"/>
          </w:tcPr>
          <w:p w14:paraId="2FA65038" w14:textId="77777777" w:rsidR="00153060" w:rsidRDefault="0000026F">
            <w:pPr>
              <w:jc w:val="center"/>
              <w:rPr>
                <w:b/>
                <w:bCs/>
                <w:sz w:val="18"/>
                <w:szCs w:val="18"/>
              </w:rPr>
            </w:pPr>
            <w:r>
              <w:rPr>
                <w:rFonts w:ascii="宋体" w:hAnsi="宋体"/>
                <w:b/>
                <w:bCs/>
                <w:sz w:val="18"/>
                <w:szCs w:val="18"/>
              </w:rPr>
              <w:t>流程步骤</w:t>
            </w:r>
          </w:p>
        </w:tc>
        <w:tc>
          <w:tcPr>
            <w:tcW w:w="1153" w:type="dxa"/>
            <w:shd w:val="clear" w:color="auto" w:fill="D8D8D8" w:themeFill="background1" w:themeFillShade="D8"/>
          </w:tcPr>
          <w:p w14:paraId="1A603BC1" w14:textId="77777777" w:rsidR="00153060" w:rsidRDefault="0000026F">
            <w:pPr>
              <w:jc w:val="center"/>
              <w:rPr>
                <w:b/>
                <w:bCs/>
                <w:sz w:val="18"/>
                <w:szCs w:val="18"/>
              </w:rPr>
            </w:pPr>
            <w:r>
              <w:rPr>
                <w:rFonts w:ascii="宋体" w:hAnsi="宋体" w:hint="eastAsia"/>
                <w:b/>
                <w:bCs/>
                <w:sz w:val="18"/>
                <w:szCs w:val="18"/>
              </w:rPr>
              <w:t>角色</w:t>
            </w:r>
          </w:p>
        </w:tc>
        <w:tc>
          <w:tcPr>
            <w:tcW w:w="2551" w:type="dxa"/>
            <w:shd w:val="clear" w:color="auto" w:fill="D8D8D8" w:themeFill="background1" w:themeFillShade="D8"/>
          </w:tcPr>
          <w:p w14:paraId="78E1128F" w14:textId="77777777" w:rsidR="00153060" w:rsidRDefault="0000026F">
            <w:pPr>
              <w:jc w:val="center"/>
              <w:rPr>
                <w:b/>
                <w:bCs/>
                <w:sz w:val="18"/>
                <w:szCs w:val="18"/>
              </w:rPr>
            </w:pPr>
            <w:r>
              <w:rPr>
                <w:rFonts w:hint="eastAsia"/>
                <w:b/>
                <w:bCs/>
                <w:sz w:val="18"/>
                <w:szCs w:val="18"/>
              </w:rPr>
              <w:t>操作流程描述</w:t>
            </w:r>
          </w:p>
        </w:tc>
        <w:tc>
          <w:tcPr>
            <w:tcW w:w="1922" w:type="dxa"/>
            <w:shd w:val="clear" w:color="auto" w:fill="D8D8D8" w:themeFill="background1" w:themeFillShade="D8"/>
          </w:tcPr>
          <w:p w14:paraId="6D91E1AC" w14:textId="77777777" w:rsidR="00153060" w:rsidRDefault="0000026F">
            <w:pPr>
              <w:jc w:val="center"/>
              <w:rPr>
                <w:b/>
                <w:bCs/>
                <w:sz w:val="18"/>
                <w:szCs w:val="18"/>
              </w:rPr>
            </w:pPr>
            <w:r>
              <w:rPr>
                <w:rFonts w:hint="eastAsia"/>
                <w:b/>
                <w:bCs/>
                <w:sz w:val="18"/>
                <w:szCs w:val="18"/>
              </w:rPr>
              <w:t>输入输出</w:t>
            </w:r>
          </w:p>
        </w:tc>
      </w:tr>
      <w:tr w:rsidR="00153060" w14:paraId="3B5B2EE2" w14:textId="77777777">
        <w:tc>
          <w:tcPr>
            <w:tcW w:w="728" w:type="dxa"/>
            <w:shd w:val="clear" w:color="auto" w:fill="FFFFFF" w:themeFill="background1"/>
            <w:vAlign w:val="center"/>
          </w:tcPr>
          <w:p w14:paraId="4F3CF73E"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296" w:type="dxa"/>
            <w:shd w:val="clear" w:color="auto" w:fill="FFFFFF" w:themeFill="background1"/>
            <w:vAlign w:val="center"/>
          </w:tcPr>
          <w:p w14:paraId="70E5D94A"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690" w:type="dxa"/>
            <w:shd w:val="clear" w:color="auto" w:fill="FFFFFF" w:themeFill="background1"/>
            <w:vAlign w:val="center"/>
          </w:tcPr>
          <w:p w14:paraId="3CCDEEEF"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153" w:type="dxa"/>
            <w:shd w:val="clear" w:color="auto" w:fill="FFFFFF" w:themeFill="background1"/>
            <w:vAlign w:val="center"/>
          </w:tcPr>
          <w:p w14:paraId="435414D3"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c>
          <w:tcPr>
            <w:tcW w:w="2551" w:type="dxa"/>
            <w:shd w:val="clear" w:color="auto" w:fill="FFFFFF" w:themeFill="background1"/>
            <w:vAlign w:val="center"/>
          </w:tcPr>
          <w:p w14:paraId="0BAFBFDE"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流程起点</w:t>
            </w:r>
          </w:p>
        </w:tc>
        <w:tc>
          <w:tcPr>
            <w:tcW w:w="1922" w:type="dxa"/>
            <w:shd w:val="clear" w:color="auto" w:fill="FFFFFF" w:themeFill="background1"/>
            <w:vAlign w:val="center"/>
          </w:tcPr>
          <w:p w14:paraId="7060599F"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r>
      <w:tr w:rsidR="00153060" w14:paraId="065EE270" w14:textId="77777777">
        <w:tc>
          <w:tcPr>
            <w:tcW w:w="728" w:type="dxa"/>
          </w:tcPr>
          <w:p w14:paraId="34227356" w14:textId="77777777" w:rsidR="00153060" w:rsidRDefault="0000026F">
            <w:pPr>
              <w:jc w:val="center"/>
              <w:rPr>
                <w:rFonts w:ascii="宋体" w:hAnsi="宋体" w:cs="宋体" w:hint="eastAsia"/>
                <w:sz w:val="18"/>
                <w:szCs w:val="18"/>
              </w:rPr>
            </w:pPr>
            <w:r>
              <w:rPr>
                <w:rFonts w:ascii="宋体" w:hAnsi="宋体" w:cs="宋体" w:hint="eastAsia"/>
                <w:sz w:val="18"/>
                <w:szCs w:val="18"/>
              </w:rPr>
              <w:t>订单/指令接收</w:t>
            </w:r>
          </w:p>
        </w:tc>
        <w:tc>
          <w:tcPr>
            <w:tcW w:w="1296" w:type="dxa"/>
            <w:shd w:val="clear" w:color="auto" w:fill="auto"/>
          </w:tcPr>
          <w:p w14:paraId="28AF7EEA" w14:textId="77777777" w:rsidR="00153060" w:rsidRDefault="0000026F">
            <w:pPr>
              <w:jc w:val="center"/>
              <w:rPr>
                <w:rFonts w:ascii="宋体" w:hAnsi="宋体" w:cs="宋体" w:hint="eastAsia"/>
                <w:sz w:val="18"/>
                <w:szCs w:val="18"/>
              </w:rPr>
            </w:pPr>
            <w:r>
              <w:rPr>
                <w:rFonts w:ascii="宋体" w:hAnsi="宋体" w:cs="宋体" w:hint="eastAsia"/>
                <w:bCs/>
                <w:sz w:val="18"/>
                <w:szCs w:val="18"/>
              </w:rPr>
              <w:t>CGDH-001-10</w:t>
            </w:r>
          </w:p>
        </w:tc>
        <w:tc>
          <w:tcPr>
            <w:tcW w:w="690" w:type="dxa"/>
          </w:tcPr>
          <w:p w14:paraId="6FA49439" w14:textId="77777777" w:rsidR="00153060" w:rsidRDefault="0000026F">
            <w:pPr>
              <w:tabs>
                <w:tab w:val="center" w:pos="469"/>
              </w:tabs>
              <w:jc w:val="center"/>
              <w:rPr>
                <w:rFonts w:ascii="宋体" w:hAnsi="宋体" w:cs="宋体" w:hint="eastAsia"/>
                <w:sz w:val="18"/>
                <w:szCs w:val="18"/>
              </w:rPr>
            </w:pPr>
            <w:r>
              <w:rPr>
                <w:rFonts w:ascii="宋体" w:hAnsi="宋体" w:cs="宋体"/>
                <w:sz w:val="18"/>
                <w:szCs w:val="18"/>
              </w:rPr>
              <w:t>采购到货</w:t>
            </w:r>
          </w:p>
        </w:tc>
        <w:tc>
          <w:tcPr>
            <w:tcW w:w="1153" w:type="dxa"/>
          </w:tcPr>
          <w:p w14:paraId="17D737E9" w14:textId="77777777" w:rsidR="00153060" w:rsidRDefault="0000026F">
            <w:pPr>
              <w:tabs>
                <w:tab w:val="center" w:pos="469"/>
              </w:tabs>
              <w:jc w:val="center"/>
              <w:rPr>
                <w:rFonts w:ascii="宋体" w:hAnsi="宋体" w:cs="宋体" w:hint="eastAsia"/>
                <w:sz w:val="18"/>
                <w:szCs w:val="18"/>
              </w:rPr>
            </w:pPr>
            <w:r>
              <w:rPr>
                <w:rFonts w:ascii="宋体" w:hAnsi="宋体" w:cs="宋体" w:hint="eastAsia"/>
                <w:sz w:val="18"/>
                <w:szCs w:val="18"/>
              </w:rPr>
              <w:t>SAP</w:t>
            </w:r>
          </w:p>
          <w:p w14:paraId="36889A05" w14:textId="77777777" w:rsidR="00153060" w:rsidRDefault="0000026F">
            <w:pPr>
              <w:tabs>
                <w:tab w:val="center" w:pos="469"/>
              </w:tabs>
              <w:jc w:val="center"/>
              <w:rPr>
                <w:rFonts w:ascii="宋体" w:hAnsi="宋体" w:cs="宋体" w:hint="eastAsia"/>
                <w:sz w:val="18"/>
                <w:szCs w:val="18"/>
              </w:rPr>
            </w:pPr>
            <w:r>
              <w:rPr>
                <w:rFonts w:ascii="宋体" w:hAnsi="宋体" w:cs="宋体"/>
                <w:sz w:val="18"/>
                <w:szCs w:val="18"/>
              </w:rPr>
              <w:t>-系统自动</w:t>
            </w:r>
          </w:p>
        </w:tc>
        <w:tc>
          <w:tcPr>
            <w:tcW w:w="2551" w:type="dxa"/>
          </w:tcPr>
          <w:p w14:paraId="31898A62" w14:textId="77777777" w:rsidR="00153060" w:rsidRDefault="0000026F">
            <w:pPr>
              <w:jc w:val="center"/>
              <w:rPr>
                <w:rFonts w:ascii="宋体" w:hAnsi="宋体" w:cs="宋体" w:hint="eastAsia"/>
                <w:sz w:val="18"/>
                <w:szCs w:val="18"/>
              </w:rPr>
            </w:pPr>
            <w:r>
              <w:rPr>
                <w:rFonts w:ascii="宋体" w:hAnsi="宋体" w:cs="宋体" w:hint="eastAsia"/>
                <w:color w:val="0D0D0D"/>
                <w:sz w:val="18"/>
                <w:szCs w:val="18"/>
              </w:rPr>
              <w:t>SCOS推送采购到货计划，采购员手动录入或Excel导入采购计划，内容包含品种、供应商、数量、期望到货日期。</w:t>
            </w:r>
          </w:p>
        </w:tc>
        <w:tc>
          <w:tcPr>
            <w:tcW w:w="1922" w:type="dxa"/>
          </w:tcPr>
          <w:p w14:paraId="048E9FE8"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输入：接口推送/导入采购计划</w:t>
            </w:r>
          </w:p>
          <w:p w14:paraId="6E9933A3" w14:textId="77777777" w:rsidR="00153060" w:rsidRDefault="0000026F">
            <w:pPr>
              <w:jc w:val="center"/>
              <w:rPr>
                <w:rFonts w:ascii="宋体" w:hAnsi="宋体" w:cs="宋体" w:hint="eastAsia"/>
                <w:sz w:val="18"/>
                <w:szCs w:val="18"/>
              </w:rPr>
            </w:pPr>
            <w:bookmarkStart w:id="5" w:name="OLE_LINK2"/>
            <w:r>
              <w:rPr>
                <w:rFonts w:ascii="宋体" w:hAnsi="宋体" w:cs="宋体" w:hint="eastAsia"/>
                <w:color w:val="0D0D0D"/>
                <w:sz w:val="18"/>
                <w:szCs w:val="18"/>
              </w:rPr>
              <w:t>输出：</w:t>
            </w:r>
            <w:bookmarkEnd w:id="5"/>
            <w:r>
              <w:rPr>
                <w:rFonts w:ascii="宋体" w:hAnsi="宋体" w:cs="宋体" w:hint="eastAsia"/>
                <w:color w:val="0D0D0D"/>
                <w:sz w:val="18"/>
                <w:szCs w:val="18"/>
              </w:rPr>
              <w:t>采购订单列表</w:t>
            </w:r>
          </w:p>
        </w:tc>
      </w:tr>
      <w:tr w:rsidR="00153060" w14:paraId="3A076E5C" w14:textId="77777777">
        <w:tc>
          <w:tcPr>
            <w:tcW w:w="728" w:type="dxa"/>
          </w:tcPr>
          <w:p w14:paraId="01219DA9" w14:textId="77777777" w:rsidR="00153060" w:rsidRDefault="0000026F">
            <w:pPr>
              <w:tabs>
                <w:tab w:val="left" w:pos="549"/>
              </w:tabs>
              <w:jc w:val="center"/>
              <w:rPr>
                <w:rFonts w:ascii="宋体" w:hAnsi="宋体" w:cs="宋体" w:hint="eastAsia"/>
                <w:sz w:val="18"/>
                <w:szCs w:val="18"/>
              </w:rPr>
            </w:pPr>
            <w:r>
              <w:rPr>
                <w:rFonts w:ascii="宋体" w:hAnsi="宋体" w:cs="宋体" w:hint="eastAsia"/>
                <w:color w:val="0D0D0D"/>
                <w:sz w:val="18"/>
                <w:szCs w:val="18"/>
              </w:rPr>
              <w:t>物流任务生成</w:t>
            </w:r>
          </w:p>
        </w:tc>
        <w:tc>
          <w:tcPr>
            <w:tcW w:w="1296" w:type="dxa"/>
            <w:shd w:val="clear" w:color="auto" w:fill="auto"/>
          </w:tcPr>
          <w:p w14:paraId="01AA0E00" w14:textId="77777777" w:rsidR="00153060" w:rsidRDefault="0000026F">
            <w:pPr>
              <w:tabs>
                <w:tab w:val="left" w:pos="591"/>
              </w:tabs>
              <w:jc w:val="center"/>
              <w:rPr>
                <w:rFonts w:ascii="宋体" w:hAnsi="宋体" w:cs="宋体" w:hint="eastAsia"/>
                <w:sz w:val="18"/>
                <w:szCs w:val="18"/>
              </w:rPr>
            </w:pPr>
            <w:r>
              <w:rPr>
                <w:rFonts w:ascii="宋体" w:hAnsi="宋体" w:cs="宋体" w:hint="eastAsia"/>
                <w:bCs/>
                <w:sz w:val="18"/>
                <w:szCs w:val="18"/>
              </w:rPr>
              <w:t>CGDH-001-20</w:t>
            </w:r>
          </w:p>
        </w:tc>
        <w:tc>
          <w:tcPr>
            <w:tcW w:w="690" w:type="dxa"/>
          </w:tcPr>
          <w:p w14:paraId="73E7D2EA"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到货填报</w:t>
            </w:r>
          </w:p>
        </w:tc>
        <w:tc>
          <w:tcPr>
            <w:tcW w:w="1153" w:type="dxa"/>
          </w:tcPr>
          <w:p w14:paraId="1F935A33" w14:textId="77777777" w:rsidR="00153060" w:rsidRDefault="0000026F">
            <w:pPr>
              <w:jc w:val="center"/>
              <w:rPr>
                <w:rFonts w:ascii="宋体" w:hAnsi="宋体" w:cs="宋体" w:hint="eastAsia"/>
                <w:sz w:val="18"/>
                <w:szCs w:val="18"/>
              </w:rPr>
            </w:pPr>
            <w:r>
              <w:rPr>
                <w:rFonts w:ascii="宋体" w:hAnsi="宋体" w:cs="宋体" w:hint="eastAsia"/>
                <w:color w:val="0D0D0D"/>
                <w:sz w:val="18"/>
                <w:szCs w:val="18"/>
              </w:rPr>
              <w:t>供应商</w:t>
            </w:r>
          </w:p>
        </w:tc>
        <w:tc>
          <w:tcPr>
            <w:tcW w:w="2551" w:type="dxa"/>
          </w:tcPr>
          <w:p w14:paraId="72F8132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供应商填报船运或汽运信息，到港或到厂信息。</w:t>
            </w:r>
          </w:p>
        </w:tc>
        <w:tc>
          <w:tcPr>
            <w:tcW w:w="1922" w:type="dxa"/>
          </w:tcPr>
          <w:p w14:paraId="32034A42"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输入：船运、汽运信息</w:t>
            </w:r>
          </w:p>
          <w:p w14:paraId="43449B52"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输出：物流信息填报详情</w:t>
            </w:r>
          </w:p>
        </w:tc>
      </w:tr>
      <w:tr w:rsidR="00153060" w14:paraId="256DA479" w14:textId="77777777">
        <w:tc>
          <w:tcPr>
            <w:tcW w:w="728" w:type="dxa"/>
          </w:tcPr>
          <w:p w14:paraId="4A218388"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供应商填报</w:t>
            </w:r>
          </w:p>
        </w:tc>
        <w:tc>
          <w:tcPr>
            <w:tcW w:w="1296" w:type="dxa"/>
            <w:shd w:val="clear" w:color="auto" w:fill="auto"/>
          </w:tcPr>
          <w:p w14:paraId="02BFD685" w14:textId="77777777" w:rsidR="00153060" w:rsidRDefault="0000026F">
            <w:pPr>
              <w:tabs>
                <w:tab w:val="left" w:pos="558"/>
              </w:tabs>
              <w:jc w:val="center"/>
              <w:rPr>
                <w:rFonts w:ascii="宋体" w:hAnsi="宋体" w:cs="宋体" w:hint="eastAsia"/>
                <w:sz w:val="18"/>
                <w:szCs w:val="18"/>
              </w:rPr>
            </w:pPr>
            <w:r>
              <w:rPr>
                <w:rFonts w:ascii="宋体" w:hAnsi="宋体" w:cs="宋体" w:hint="eastAsia"/>
                <w:bCs/>
                <w:sz w:val="18"/>
                <w:szCs w:val="18"/>
              </w:rPr>
              <w:t>CGDH-001-30</w:t>
            </w:r>
          </w:p>
        </w:tc>
        <w:tc>
          <w:tcPr>
            <w:tcW w:w="690" w:type="dxa"/>
          </w:tcPr>
          <w:p w14:paraId="14956531"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生成物流任务单</w:t>
            </w:r>
          </w:p>
        </w:tc>
        <w:tc>
          <w:tcPr>
            <w:tcW w:w="1153" w:type="dxa"/>
          </w:tcPr>
          <w:p w14:paraId="4257B71C"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p w14:paraId="3A188164" w14:textId="77777777" w:rsidR="00153060" w:rsidRDefault="0000026F">
            <w:pPr>
              <w:jc w:val="center"/>
              <w:rPr>
                <w:rFonts w:ascii="宋体" w:hAnsi="宋体" w:cs="宋体" w:hint="eastAsia"/>
                <w:color w:val="0D0D0D"/>
                <w:sz w:val="18"/>
                <w:szCs w:val="18"/>
              </w:rPr>
            </w:pPr>
            <w:r>
              <w:rPr>
                <w:rFonts w:ascii="宋体" w:hAnsi="宋体" w:cs="宋体"/>
                <w:sz w:val="18"/>
                <w:szCs w:val="18"/>
              </w:rPr>
              <w:t>-系统自动</w:t>
            </w:r>
          </w:p>
        </w:tc>
        <w:tc>
          <w:tcPr>
            <w:tcW w:w="2551" w:type="dxa"/>
          </w:tcPr>
          <w:p w14:paraId="5928B976" w14:textId="77777777" w:rsidR="00153060" w:rsidRDefault="0000026F">
            <w:pPr>
              <w:jc w:val="center"/>
              <w:rPr>
                <w:rFonts w:ascii="宋体" w:hAnsi="宋体" w:cs="宋体" w:hint="eastAsia"/>
                <w:color w:val="0D0D0D"/>
                <w:sz w:val="18"/>
                <w:szCs w:val="18"/>
              </w:rPr>
            </w:pPr>
            <w:r>
              <w:rPr>
                <w:rFonts w:ascii="宋体" w:hAnsi="宋体" w:cs="宋体" w:hint="eastAsia"/>
                <w:sz w:val="18"/>
                <w:szCs w:val="18"/>
              </w:rPr>
              <w:t>根据采购计划自动生成原料/辅料卸货任务，并与供应商物流关联。</w:t>
            </w:r>
          </w:p>
        </w:tc>
        <w:tc>
          <w:tcPr>
            <w:tcW w:w="1922" w:type="dxa"/>
          </w:tcPr>
          <w:p w14:paraId="0A5FBF6F"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输入：采购计划内容</w:t>
            </w:r>
          </w:p>
          <w:p w14:paraId="163FB77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cs="宋体" w:hint="eastAsia"/>
                <w:sz w:val="18"/>
                <w:szCs w:val="18"/>
              </w:rPr>
              <w:t>采购物流任务内容</w:t>
            </w:r>
          </w:p>
        </w:tc>
      </w:tr>
      <w:tr w:rsidR="00153060" w14:paraId="1BDC6E08" w14:textId="77777777">
        <w:tc>
          <w:tcPr>
            <w:tcW w:w="728" w:type="dxa"/>
          </w:tcPr>
          <w:p w14:paraId="7A4B8CCC"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物流任务生成</w:t>
            </w:r>
          </w:p>
        </w:tc>
        <w:tc>
          <w:tcPr>
            <w:tcW w:w="1296" w:type="dxa"/>
            <w:shd w:val="clear" w:color="auto" w:fill="auto"/>
          </w:tcPr>
          <w:p w14:paraId="3F655BF4"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w:t>
            </w:r>
            <w:r>
              <w:rPr>
                <w:rFonts w:ascii="宋体" w:hAnsi="宋体" w:cs="宋体"/>
                <w:bCs/>
                <w:sz w:val="18"/>
                <w:szCs w:val="18"/>
              </w:rPr>
              <w:t>40</w:t>
            </w:r>
          </w:p>
        </w:tc>
        <w:tc>
          <w:tcPr>
            <w:tcW w:w="690" w:type="dxa"/>
          </w:tcPr>
          <w:p w14:paraId="2E858492"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劳务负责人</w:t>
            </w:r>
          </w:p>
        </w:tc>
        <w:tc>
          <w:tcPr>
            <w:tcW w:w="1153" w:type="dxa"/>
          </w:tcPr>
          <w:p w14:paraId="533BA237"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劳务负责人</w:t>
            </w:r>
          </w:p>
        </w:tc>
        <w:tc>
          <w:tcPr>
            <w:tcW w:w="2551" w:type="dxa"/>
          </w:tcPr>
          <w:p w14:paraId="31CAF544"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劳务负责人接收物流任务信息，分派作业任务给现场操作人员。</w:t>
            </w:r>
          </w:p>
        </w:tc>
        <w:tc>
          <w:tcPr>
            <w:tcW w:w="1922" w:type="dxa"/>
          </w:tcPr>
          <w:p w14:paraId="52301103"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D0D0D"/>
                <w:sz w:val="18"/>
                <w:szCs w:val="18"/>
              </w:rPr>
              <w:t>输入：物流任务</w:t>
            </w:r>
          </w:p>
          <w:p w14:paraId="19097BBB"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输出：卸货作业任务</w:t>
            </w:r>
          </w:p>
        </w:tc>
      </w:tr>
      <w:tr w:rsidR="00153060" w14:paraId="12795960" w14:textId="77777777">
        <w:trPr>
          <w:trHeight w:val="720"/>
        </w:trPr>
        <w:tc>
          <w:tcPr>
            <w:tcW w:w="728" w:type="dxa"/>
          </w:tcPr>
          <w:p w14:paraId="7275EC1D"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分派司机</w:t>
            </w:r>
          </w:p>
        </w:tc>
        <w:tc>
          <w:tcPr>
            <w:tcW w:w="1296" w:type="dxa"/>
            <w:shd w:val="clear" w:color="auto" w:fill="auto"/>
          </w:tcPr>
          <w:p w14:paraId="30F0121E"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w:t>
            </w:r>
            <w:r>
              <w:rPr>
                <w:rFonts w:ascii="宋体" w:hAnsi="宋体" w:cs="宋体"/>
                <w:bCs/>
                <w:sz w:val="18"/>
                <w:szCs w:val="18"/>
              </w:rPr>
              <w:t>5</w:t>
            </w:r>
            <w:r>
              <w:rPr>
                <w:rFonts w:ascii="宋体" w:hAnsi="宋体" w:cs="宋体" w:hint="eastAsia"/>
                <w:bCs/>
                <w:sz w:val="18"/>
                <w:szCs w:val="18"/>
              </w:rPr>
              <w:t>0</w:t>
            </w:r>
          </w:p>
        </w:tc>
        <w:tc>
          <w:tcPr>
            <w:tcW w:w="690" w:type="dxa"/>
          </w:tcPr>
          <w:p w14:paraId="04F3CCDD"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长途汽运填报司机</w:t>
            </w:r>
          </w:p>
        </w:tc>
        <w:tc>
          <w:tcPr>
            <w:tcW w:w="1153" w:type="dxa"/>
          </w:tcPr>
          <w:p w14:paraId="1806E41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供应商</w:t>
            </w:r>
          </w:p>
        </w:tc>
        <w:tc>
          <w:tcPr>
            <w:tcW w:w="2551" w:type="dxa"/>
          </w:tcPr>
          <w:p w14:paraId="5B695432" w14:textId="77777777" w:rsidR="00153060" w:rsidRDefault="0000026F">
            <w:pPr>
              <w:jc w:val="center"/>
              <w:rPr>
                <w:rFonts w:ascii="宋体" w:hAnsi="宋体" w:cs="宋体" w:hint="eastAsia"/>
                <w:color w:val="000000"/>
                <w:sz w:val="18"/>
                <w:szCs w:val="18"/>
              </w:rPr>
            </w:pPr>
            <w:r>
              <w:rPr>
                <w:rFonts w:ascii="宋体" w:hAnsi="宋体" w:cs="宋体" w:hint="eastAsia"/>
                <w:color w:val="000000"/>
                <w:sz w:val="18"/>
                <w:szCs w:val="18"/>
              </w:rPr>
              <w:t>供应商填报长途汽运司机。</w:t>
            </w:r>
          </w:p>
        </w:tc>
        <w:tc>
          <w:tcPr>
            <w:tcW w:w="1922" w:type="dxa"/>
          </w:tcPr>
          <w:p w14:paraId="72CFD615"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输入：司机信息</w:t>
            </w:r>
          </w:p>
          <w:p w14:paraId="2A54CE41"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输出：物流信息填报详情</w:t>
            </w:r>
          </w:p>
        </w:tc>
      </w:tr>
      <w:tr w:rsidR="00153060" w14:paraId="614796E8" w14:textId="77777777">
        <w:tc>
          <w:tcPr>
            <w:tcW w:w="728" w:type="dxa"/>
          </w:tcPr>
          <w:p w14:paraId="54666F7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在途追踪</w:t>
            </w:r>
          </w:p>
        </w:tc>
        <w:tc>
          <w:tcPr>
            <w:tcW w:w="1296" w:type="dxa"/>
            <w:shd w:val="clear" w:color="auto" w:fill="auto"/>
          </w:tcPr>
          <w:p w14:paraId="78CF4640"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w:t>
            </w:r>
            <w:r>
              <w:rPr>
                <w:rFonts w:ascii="宋体" w:hAnsi="宋体" w:cs="宋体"/>
                <w:bCs/>
                <w:sz w:val="18"/>
                <w:szCs w:val="18"/>
              </w:rPr>
              <w:t>7</w:t>
            </w:r>
            <w:r>
              <w:rPr>
                <w:rFonts w:ascii="宋体" w:hAnsi="宋体" w:cs="宋体" w:hint="eastAsia"/>
                <w:bCs/>
                <w:sz w:val="18"/>
                <w:szCs w:val="18"/>
              </w:rPr>
              <w:t>0</w:t>
            </w:r>
          </w:p>
        </w:tc>
        <w:tc>
          <w:tcPr>
            <w:tcW w:w="690" w:type="dxa"/>
          </w:tcPr>
          <w:p w14:paraId="42C70886"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长途汽运在途</w:t>
            </w:r>
          </w:p>
        </w:tc>
        <w:tc>
          <w:tcPr>
            <w:tcW w:w="1153" w:type="dxa"/>
          </w:tcPr>
          <w:p w14:paraId="689EDF8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GPS</w:t>
            </w:r>
          </w:p>
          <w:p w14:paraId="31F16E78"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kern w:val="0"/>
                <w:sz w:val="18"/>
                <w:szCs w:val="18"/>
              </w:rPr>
              <w:t>-系统自动</w:t>
            </w:r>
          </w:p>
        </w:tc>
        <w:tc>
          <w:tcPr>
            <w:tcW w:w="2551" w:type="dxa"/>
          </w:tcPr>
          <w:p w14:paraId="1627CF2F" w14:textId="77777777" w:rsidR="00153060" w:rsidRDefault="0000026F">
            <w:pPr>
              <w:jc w:val="center"/>
              <w:rPr>
                <w:rFonts w:ascii="宋体" w:hAnsi="宋体" w:cs="宋体" w:hint="eastAsia"/>
                <w:color w:val="000000"/>
                <w:sz w:val="18"/>
                <w:szCs w:val="18"/>
                <w:lang w:val="zh-CN"/>
              </w:rPr>
            </w:pPr>
            <w:r>
              <w:rPr>
                <w:rFonts w:ascii="宋体" w:hAnsi="宋体" w:cs="宋体"/>
                <w:kern w:val="0"/>
                <w:sz w:val="18"/>
                <w:szCs w:val="18"/>
              </w:rPr>
              <w:t>车辆在途监控：GPS实时定位并展示行驶轨迹；偏航/异常停留自动触发报警</w:t>
            </w:r>
          </w:p>
        </w:tc>
        <w:tc>
          <w:tcPr>
            <w:tcW w:w="1922" w:type="dxa"/>
          </w:tcPr>
          <w:p w14:paraId="1043EC88"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输入：车牌、GPS接口</w:t>
            </w:r>
          </w:p>
          <w:p w14:paraId="18D5E890"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输出：在途位置信息</w:t>
            </w:r>
          </w:p>
        </w:tc>
      </w:tr>
      <w:tr w:rsidR="00153060" w14:paraId="792E5B78" w14:textId="77777777">
        <w:tc>
          <w:tcPr>
            <w:tcW w:w="728" w:type="dxa"/>
          </w:tcPr>
          <w:p w14:paraId="12751DC6"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在途追踪</w:t>
            </w:r>
          </w:p>
        </w:tc>
        <w:tc>
          <w:tcPr>
            <w:tcW w:w="1296" w:type="dxa"/>
            <w:shd w:val="clear" w:color="auto" w:fill="auto"/>
          </w:tcPr>
          <w:p w14:paraId="3203E017"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CGDH-001-60</w:t>
            </w:r>
          </w:p>
        </w:tc>
        <w:tc>
          <w:tcPr>
            <w:tcW w:w="690" w:type="dxa"/>
          </w:tcPr>
          <w:p w14:paraId="59B89DCF"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船运在途</w:t>
            </w:r>
          </w:p>
        </w:tc>
        <w:tc>
          <w:tcPr>
            <w:tcW w:w="1153" w:type="dxa"/>
          </w:tcPr>
          <w:p w14:paraId="1A8AE4A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AIS</w:t>
            </w:r>
          </w:p>
          <w:p w14:paraId="5D733F1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551" w:type="dxa"/>
          </w:tcPr>
          <w:p w14:paraId="294981A6" w14:textId="77777777" w:rsidR="00153060" w:rsidRDefault="0000026F">
            <w:pPr>
              <w:jc w:val="center"/>
              <w:rPr>
                <w:rFonts w:ascii="宋体" w:hAnsi="宋体" w:cs="宋体" w:hint="eastAsia"/>
                <w:color w:val="000000"/>
                <w:sz w:val="18"/>
                <w:szCs w:val="18"/>
                <w:lang w:val="zh-CN"/>
              </w:rPr>
            </w:pPr>
            <w:r>
              <w:rPr>
                <w:rFonts w:ascii="宋体" w:hAnsi="宋体" w:cs="宋体"/>
                <w:kern w:val="0"/>
                <w:sz w:val="18"/>
                <w:szCs w:val="18"/>
              </w:rPr>
              <w:t>车辆在途监控：AIS实时定位并展示行驶轨迹；</w:t>
            </w:r>
          </w:p>
        </w:tc>
        <w:tc>
          <w:tcPr>
            <w:tcW w:w="1922" w:type="dxa"/>
          </w:tcPr>
          <w:p w14:paraId="03FF7AAD"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输入：MMSI号、AIS接口</w:t>
            </w:r>
          </w:p>
          <w:p w14:paraId="7B11E941"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输出：在途位置信息</w:t>
            </w:r>
          </w:p>
        </w:tc>
      </w:tr>
      <w:tr w:rsidR="00153060" w14:paraId="44FD66EE" w14:textId="77777777">
        <w:tc>
          <w:tcPr>
            <w:tcW w:w="728" w:type="dxa"/>
          </w:tcPr>
          <w:p w14:paraId="02780A5A"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分派司机</w:t>
            </w:r>
          </w:p>
        </w:tc>
        <w:tc>
          <w:tcPr>
            <w:tcW w:w="1296" w:type="dxa"/>
            <w:shd w:val="clear" w:color="auto" w:fill="auto"/>
          </w:tcPr>
          <w:p w14:paraId="5231C6A2"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w:t>
            </w:r>
            <w:r>
              <w:rPr>
                <w:rFonts w:ascii="宋体" w:hAnsi="宋体" w:cs="宋体"/>
                <w:bCs/>
                <w:sz w:val="18"/>
                <w:szCs w:val="18"/>
              </w:rPr>
              <w:t>8</w:t>
            </w:r>
            <w:r>
              <w:rPr>
                <w:rFonts w:ascii="宋体" w:hAnsi="宋体" w:cs="宋体" w:hint="eastAsia"/>
                <w:bCs/>
                <w:sz w:val="18"/>
                <w:szCs w:val="18"/>
              </w:rPr>
              <w:t>0</w:t>
            </w:r>
          </w:p>
        </w:tc>
        <w:tc>
          <w:tcPr>
            <w:tcW w:w="690" w:type="dxa"/>
          </w:tcPr>
          <w:p w14:paraId="5A9E0793"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分派司机</w:t>
            </w:r>
          </w:p>
        </w:tc>
        <w:tc>
          <w:tcPr>
            <w:tcW w:w="1153" w:type="dxa"/>
          </w:tcPr>
          <w:p w14:paraId="7B95714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供应商</w:t>
            </w:r>
          </w:p>
        </w:tc>
        <w:tc>
          <w:tcPr>
            <w:tcW w:w="2551" w:type="dxa"/>
          </w:tcPr>
          <w:p w14:paraId="2F26EF88" w14:textId="77777777" w:rsidR="00153060" w:rsidRDefault="0000026F">
            <w:pPr>
              <w:jc w:val="center"/>
              <w:rPr>
                <w:rFonts w:ascii="宋体" w:hAnsi="宋体" w:cs="宋体" w:hint="eastAsia"/>
                <w:color w:val="000000"/>
                <w:sz w:val="18"/>
                <w:szCs w:val="18"/>
              </w:rPr>
            </w:pPr>
            <w:r>
              <w:rPr>
                <w:rFonts w:ascii="宋体" w:hAnsi="宋体" w:cs="宋体" w:hint="eastAsia"/>
                <w:color w:val="000000"/>
                <w:sz w:val="18"/>
                <w:szCs w:val="18"/>
              </w:rPr>
              <w:t>供应商全程承运，货物到厂，填报太仓港到厂内运输信息，包含：司机信息、车牌信息。</w:t>
            </w:r>
          </w:p>
        </w:tc>
        <w:tc>
          <w:tcPr>
            <w:tcW w:w="1922" w:type="dxa"/>
          </w:tcPr>
          <w:p w14:paraId="03C0064F"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输入：司机信息、车牌信息</w:t>
            </w:r>
          </w:p>
          <w:p w14:paraId="78BEA64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输出：物流信息填报详情</w:t>
            </w:r>
          </w:p>
        </w:tc>
      </w:tr>
      <w:tr w:rsidR="00153060" w14:paraId="0094BE63" w14:textId="77777777">
        <w:tc>
          <w:tcPr>
            <w:tcW w:w="728" w:type="dxa"/>
          </w:tcPr>
          <w:p w14:paraId="4862856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分派司机</w:t>
            </w:r>
          </w:p>
        </w:tc>
        <w:tc>
          <w:tcPr>
            <w:tcW w:w="1296" w:type="dxa"/>
            <w:shd w:val="clear" w:color="auto" w:fill="auto"/>
          </w:tcPr>
          <w:p w14:paraId="06A4FBE4"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w:t>
            </w:r>
            <w:r>
              <w:rPr>
                <w:rFonts w:ascii="宋体" w:hAnsi="宋体" w:cs="宋体"/>
                <w:bCs/>
                <w:sz w:val="18"/>
                <w:szCs w:val="18"/>
              </w:rPr>
              <w:t>9</w:t>
            </w:r>
            <w:r>
              <w:rPr>
                <w:rFonts w:ascii="宋体" w:hAnsi="宋体" w:cs="宋体" w:hint="eastAsia"/>
                <w:bCs/>
                <w:sz w:val="18"/>
                <w:szCs w:val="18"/>
              </w:rPr>
              <w:t>0</w:t>
            </w:r>
          </w:p>
        </w:tc>
        <w:tc>
          <w:tcPr>
            <w:tcW w:w="690" w:type="dxa"/>
          </w:tcPr>
          <w:p w14:paraId="02601F2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接收任务并分派司机</w:t>
            </w:r>
          </w:p>
        </w:tc>
        <w:tc>
          <w:tcPr>
            <w:tcW w:w="1153" w:type="dxa"/>
          </w:tcPr>
          <w:p w14:paraId="3C975C3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承运商</w:t>
            </w:r>
          </w:p>
        </w:tc>
        <w:tc>
          <w:tcPr>
            <w:tcW w:w="2551" w:type="dxa"/>
          </w:tcPr>
          <w:p w14:paraId="15BA0719"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供应商承运到港，承运商承运</w:t>
            </w:r>
            <w:r>
              <w:rPr>
                <w:rFonts w:ascii="宋体" w:hAnsi="宋体" w:cs="宋体" w:hint="eastAsia"/>
                <w:color w:val="000000"/>
                <w:sz w:val="18"/>
                <w:szCs w:val="18"/>
              </w:rPr>
              <w:t>太仓港到厂内运输，填报包含：司机信息、车牌信息。</w:t>
            </w:r>
          </w:p>
        </w:tc>
        <w:tc>
          <w:tcPr>
            <w:tcW w:w="1922" w:type="dxa"/>
          </w:tcPr>
          <w:p w14:paraId="1CAF1563"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输入：司机信息、车牌信息</w:t>
            </w:r>
          </w:p>
          <w:p w14:paraId="03D43F80"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输出：物流信息填报详情</w:t>
            </w:r>
          </w:p>
        </w:tc>
      </w:tr>
      <w:tr w:rsidR="00153060" w14:paraId="36579090" w14:textId="77777777">
        <w:tc>
          <w:tcPr>
            <w:tcW w:w="728" w:type="dxa"/>
          </w:tcPr>
          <w:p w14:paraId="655887DF"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预约</w:t>
            </w:r>
          </w:p>
        </w:tc>
        <w:tc>
          <w:tcPr>
            <w:tcW w:w="1296" w:type="dxa"/>
            <w:shd w:val="clear" w:color="auto" w:fill="auto"/>
          </w:tcPr>
          <w:p w14:paraId="106160CA"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CGDH-001-1</w:t>
            </w:r>
            <w:r>
              <w:rPr>
                <w:rFonts w:ascii="宋体" w:hAnsi="宋体" w:cs="宋体"/>
                <w:bCs/>
                <w:sz w:val="18"/>
                <w:szCs w:val="18"/>
              </w:rPr>
              <w:t>0</w:t>
            </w:r>
            <w:r>
              <w:rPr>
                <w:rFonts w:ascii="宋体" w:hAnsi="宋体" w:cs="宋体" w:hint="eastAsia"/>
                <w:bCs/>
                <w:sz w:val="18"/>
                <w:szCs w:val="18"/>
              </w:rPr>
              <w:t>0</w:t>
            </w:r>
          </w:p>
        </w:tc>
        <w:tc>
          <w:tcPr>
            <w:tcW w:w="690" w:type="dxa"/>
          </w:tcPr>
          <w:p w14:paraId="02CADE1C"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预约</w:t>
            </w:r>
          </w:p>
        </w:tc>
        <w:tc>
          <w:tcPr>
            <w:tcW w:w="1153" w:type="dxa"/>
          </w:tcPr>
          <w:p w14:paraId="3BB7788B"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司机</w:t>
            </w:r>
          </w:p>
        </w:tc>
        <w:tc>
          <w:tcPr>
            <w:tcW w:w="2551" w:type="dxa"/>
          </w:tcPr>
          <w:p w14:paraId="089831F6"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司机接收到运输任务后，依据采购订单号/任务编号预约入厂，填报车牌号、司机信息、计划入场时间等</w:t>
            </w:r>
          </w:p>
        </w:tc>
        <w:tc>
          <w:tcPr>
            <w:tcW w:w="1922" w:type="dxa"/>
          </w:tcPr>
          <w:p w14:paraId="51C15D1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物流任务单号、车辆信息、</w:t>
            </w:r>
          </w:p>
          <w:p w14:paraId="021D3A70"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sz w:val="18"/>
                <w:szCs w:val="18"/>
              </w:rPr>
              <w:t>预约消息</w:t>
            </w:r>
            <w:r>
              <w:rPr>
                <w:rFonts w:ascii="宋体" w:hAnsi="宋体" w:cs="宋体"/>
                <w:kern w:val="0"/>
                <w:sz w:val="18"/>
                <w:szCs w:val="18"/>
              </w:rPr>
              <w:t>预计到达时间</w:t>
            </w:r>
          </w:p>
        </w:tc>
      </w:tr>
      <w:tr w:rsidR="00153060" w14:paraId="47DB9DCA" w14:textId="77777777">
        <w:tc>
          <w:tcPr>
            <w:tcW w:w="728" w:type="dxa"/>
          </w:tcPr>
          <w:p w14:paraId="5851AEC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296" w:type="dxa"/>
            <w:shd w:val="clear" w:color="auto" w:fill="auto"/>
          </w:tcPr>
          <w:p w14:paraId="50AB815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-001-110</w:t>
            </w:r>
          </w:p>
        </w:tc>
        <w:tc>
          <w:tcPr>
            <w:tcW w:w="690" w:type="dxa"/>
          </w:tcPr>
          <w:p w14:paraId="5E8E513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是否安全学习</w:t>
            </w:r>
          </w:p>
        </w:tc>
        <w:tc>
          <w:tcPr>
            <w:tcW w:w="1153" w:type="dxa"/>
          </w:tcPr>
          <w:p w14:paraId="14CE2D3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44A9F52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551" w:type="dxa"/>
          </w:tcPr>
          <w:p w14:paraId="472E559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系统校验司机（最近一次完成的安全学习时间）是否已完成安全学习，</w:t>
            </w:r>
            <w:r>
              <w:rPr>
                <w:rFonts w:ascii="宋体" w:hAnsi="宋体" w:cs="宋体" w:hint="eastAsia"/>
                <w:kern w:val="0"/>
                <w:sz w:val="18"/>
                <w:szCs w:val="18"/>
              </w:rPr>
              <w:t>如</w:t>
            </w:r>
            <w:r>
              <w:rPr>
                <w:rFonts w:ascii="宋体" w:hAnsi="宋体" w:cs="宋体"/>
                <w:kern w:val="0"/>
                <w:sz w:val="18"/>
                <w:szCs w:val="18"/>
              </w:rPr>
              <w:t>需学习，引导完成学习及考试，</w:t>
            </w:r>
          </w:p>
        </w:tc>
        <w:tc>
          <w:tcPr>
            <w:tcW w:w="1922" w:type="dxa"/>
          </w:tcPr>
          <w:p w14:paraId="5795A6A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司机安全学习记录</w:t>
            </w:r>
          </w:p>
          <w:p w14:paraId="2327C5C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hint="eastAsia"/>
                <w:sz w:val="18"/>
                <w:szCs w:val="18"/>
              </w:rPr>
              <w:t>自动</w:t>
            </w:r>
            <w:r>
              <w:rPr>
                <w:rFonts w:ascii="宋体" w:hAnsi="宋体"/>
                <w:sz w:val="18"/>
                <w:szCs w:val="18"/>
              </w:rPr>
              <w:t>判断结论，是则直接通过、否则需要学习</w:t>
            </w:r>
          </w:p>
        </w:tc>
      </w:tr>
      <w:tr w:rsidR="00153060" w14:paraId="3D70DE02" w14:textId="77777777">
        <w:tc>
          <w:tcPr>
            <w:tcW w:w="728" w:type="dxa"/>
          </w:tcPr>
          <w:p w14:paraId="4F412C3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296" w:type="dxa"/>
            <w:shd w:val="clear" w:color="auto" w:fill="auto"/>
          </w:tcPr>
          <w:p w14:paraId="12493D8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-001-120</w:t>
            </w:r>
          </w:p>
        </w:tc>
        <w:tc>
          <w:tcPr>
            <w:tcW w:w="690" w:type="dxa"/>
          </w:tcPr>
          <w:p w14:paraId="1ECA22D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安全</w:t>
            </w:r>
            <w:r>
              <w:rPr>
                <w:rFonts w:ascii="宋体" w:hAnsi="宋体" w:cs="宋体"/>
                <w:kern w:val="0"/>
                <w:sz w:val="18"/>
                <w:szCs w:val="18"/>
              </w:rPr>
              <w:lastRenderedPageBreak/>
              <w:t>学习</w:t>
            </w:r>
          </w:p>
        </w:tc>
        <w:tc>
          <w:tcPr>
            <w:tcW w:w="1153" w:type="dxa"/>
          </w:tcPr>
          <w:p w14:paraId="4BA7277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司机</w:t>
            </w:r>
          </w:p>
        </w:tc>
        <w:tc>
          <w:tcPr>
            <w:tcW w:w="2551" w:type="dxa"/>
          </w:tcPr>
          <w:p w14:paraId="66A1AAC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司机完成安全学习（观看视</w:t>
            </w:r>
            <w:r>
              <w:rPr>
                <w:rFonts w:ascii="宋体" w:hAnsi="宋体" w:cs="宋体"/>
                <w:kern w:val="0"/>
                <w:sz w:val="18"/>
                <w:szCs w:val="18"/>
              </w:rPr>
              <w:lastRenderedPageBreak/>
              <w:t>频、阅读须知、通过考试）并形成学习记录（</w:t>
            </w:r>
            <w:r>
              <w:rPr>
                <w:rFonts w:ascii="宋体" w:hAnsi="宋体" w:cs="宋体" w:hint="eastAsia"/>
                <w:kern w:val="0"/>
                <w:sz w:val="18"/>
                <w:szCs w:val="18"/>
              </w:rPr>
              <w:t>P</w:t>
            </w:r>
            <w:r>
              <w:rPr>
                <w:rFonts w:ascii="宋体" w:hAnsi="宋体" w:cs="宋体"/>
                <w:kern w:val="0"/>
                <w:sz w:val="18"/>
                <w:szCs w:val="18"/>
              </w:rPr>
              <w:t>C端、司机小程序）</w:t>
            </w:r>
          </w:p>
        </w:tc>
        <w:tc>
          <w:tcPr>
            <w:tcW w:w="1922" w:type="dxa"/>
          </w:tcPr>
          <w:p w14:paraId="6321E7D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lastRenderedPageBreak/>
              <w:t>输入：</w:t>
            </w:r>
            <w:r>
              <w:rPr>
                <w:rFonts w:ascii="宋体" w:hAnsi="宋体" w:cs="宋体"/>
                <w:kern w:val="0"/>
                <w:sz w:val="18"/>
                <w:szCs w:val="18"/>
              </w:rPr>
              <w:t>安全学习资料</w:t>
            </w:r>
          </w:p>
          <w:p w14:paraId="26C70E0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lastRenderedPageBreak/>
              <w:t>输出：</w:t>
            </w:r>
            <w:r>
              <w:rPr>
                <w:rFonts w:ascii="宋体" w:hAnsi="宋体"/>
                <w:sz w:val="18"/>
                <w:szCs w:val="18"/>
              </w:rPr>
              <w:t>安全学习完成记录</w:t>
            </w:r>
          </w:p>
        </w:tc>
      </w:tr>
      <w:tr w:rsidR="00153060" w14:paraId="241CAF09" w14:textId="77777777">
        <w:tc>
          <w:tcPr>
            <w:tcW w:w="728" w:type="dxa"/>
          </w:tcPr>
          <w:p w14:paraId="2E01BB8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预约</w:t>
            </w:r>
          </w:p>
        </w:tc>
        <w:tc>
          <w:tcPr>
            <w:tcW w:w="1296" w:type="dxa"/>
            <w:shd w:val="clear" w:color="auto" w:fill="auto"/>
          </w:tcPr>
          <w:p w14:paraId="138525B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-001-140</w:t>
            </w:r>
          </w:p>
        </w:tc>
        <w:tc>
          <w:tcPr>
            <w:tcW w:w="690" w:type="dxa"/>
          </w:tcPr>
          <w:p w14:paraId="7604528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w:t>
            </w:r>
            <w:proofErr w:type="gramStart"/>
            <w:r>
              <w:rPr>
                <w:rFonts w:ascii="宋体" w:hAnsi="宋体" w:cs="宋体"/>
                <w:kern w:val="0"/>
                <w:sz w:val="18"/>
                <w:szCs w:val="18"/>
              </w:rPr>
              <w:t>物流门确认</w:t>
            </w:r>
            <w:proofErr w:type="gramEnd"/>
          </w:p>
        </w:tc>
        <w:tc>
          <w:tcPr>
            <w:tcW w:w="1153" w:type="dxa"/>
          </w:tcPr>
          <w:p w14:paraId="1EDF646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551" w:type="dxa"/>
          </w:tcPr>
          <w:p w14:paraId="7B1BAF6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司机到达物流门后在小程序点击“我已到厂”，确认到达（记录到厂时间）</w:t>
            </w:r>
          </w:p>
        </w:tc>
        <w:tc>
          <w:tcPr>
            <w:tcW w:w="1922" w:type="dxa"/>
          </w:tcPr>
          <w:p w14:paraId="70245F5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到达确认</w:t>
            </w:r>
          </w:p>
          <w:p w14:paraId="3E6AD93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已到场信息</w:t>
            </w:r>
          </w:p>
        </w:tc>
      </w:tr>
      <w:tr w:rsidR="00153060" w14:paraId="7D719793" w14:textId="77777777">
        <w:tc>
          <w:tcPr>
            <w:tcW w:w="728" w:type="dxa"/>
          </w:tcPr>
          <w:p w14:paraId="7B73B6B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96" w:type="dxa"/>
            <w:shd w:val="clear" w:color="auto" w:fill="auto"/>
          </w:tcPr>
          <w:p w14:paraId="2136AC5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-001-150</w:t>
            </w:r>
          </w:p>
        </w:tc>
        <w:tc>
          <w:tcPr>
            <w:tcW w:w="690" w:type="dxa"/>
          </w:tcPr>
          <w:p w14:paraId="497EF95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排队叫号</w:t>
            </w:r>
          </w:p>
        </w:tc>
        <w:tc>
          <w:tcPr>
            <w:tcW w:w="1153" w:type="dxa"/>
          </w:tcPr>
          <w:p w14:paraId="2730A07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0F8842C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551" w:type="dxa"/>
          </w:tcPr>
          <w:p w14:paraId="7977A94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系统根据排队规则自动编号排队，小程序推送当前排队位次，</w:t>
            </w:r>
            <w:r>
              <w:rPr>
                <w:rFonts w:ascii="宋体" w:hAnsi="宋体" w:cs="宋体" w:hint="eastAsia"/>
                <w:color w:val="000000"/>
                <w:sz w:val="18"/>
                <w:szCs w:val="18"/>
                <w:lang w:val="zh-CN"/>
              </w:rPr>
              <w:t>酸/碱液体辅料，</w:t>
            </w:r>
            <w:proofErr w:type="gramStart"/>
            <w:r>
              <w:rPr>
                <w:rFonts w:ascii="宋体" w:hAnsi="宋体" w:cs="宋体" w:hint="eastAsia"/>
                <w:color w:val="000000"/>
                <w:sz w:val="18"/>
                <w:szCs w:val="18"/>
                <w:lang w:val="zh-CN"/>
              </w:rPr>
              <w:t>有酸车在场</w:t>
            </w:r>
            <w:proofErr w:type="gramEnd"/>
            <w:r>
              <w:rPr>
                <w:rFonts w:ascii="宋体" w:hAnsi="宋体" w:cs="宋体" w:hint="eastAsia"/>
                <w:color w:val="000000"/>
                <w:sz w:val="18"/>
                <w:szCs w:val="18"/>
                <w:lang w:val="zh-CN"/>
              </w:rPr>
              <w:t>碱车</w:t>
            </w:r>
            <w:proofErr w:type="gramStart"/>
            <w:r>
              <w:rPr>
                <w:rFonts w:ascii="宋体" w:hAnsi="宋体" w:cs="宋体" w:hint="eastAsia"/>
                <w:color w:val="000000"/>
                <w:sz w:val="18"/>
                <w:szCs w:val="18"/>
                <w:lang w:val="zh-CN"/>
              </w:rPr>
              <w:t>不</w:t>
            </w:r>
            <w:proofErr w:type="gramEnd"/>
            <w:r>
              <w:rPr>
                <w:rFonts w:ascii="宋体" w:hAnsi="宋体" w:cs="宋体" w:hint="eastAsia"/>
                <w:color w:val="000000"/>
                <w:sz w:val="18"/>
                <w:szCs w:val="18"/>
                <w:lang w:val="zh-CN"/>
              </w:rPr>
              <w:t>叫号，</w:t>
            </w:r>
            <w:proofErr w:type="gramStart"/>
            <w:r>
              <w:rPr>
                <w:rFonts w:ascii="宋体" w:hAnsi="宋体" w:cs="宋体" w:hint="eastAsia"/>
                <w:color w:val="000000"/>
                <w:sz w:val="18"/>
                <w:szCs w:val="18"/>
                <w:lang w:val="zh-CN"/>
              </w:rPr>
              <w:t>有碱车在</w:t>
            </w:r>
            <w:proofErr w:type="gramEnd"/>
            <w:r>
              <w:rPr>
                <w:rFonts w:ascii="宋体" w:hAnsi="宋体" w:cs="宋体" w:hint="eastAsia"/>
                <w:color w:val="000000"/>
                <w:sz w:val="18"/>
                <w:szCs w:val="18"/>
                <w:lang w:val="zh-CN"/>
              </w:rPr>
              <w:t>厂，酸车</w:t>
            </w:r>
            <w:proofErr w:type="gramStart"/>
            <w:r>
              <w:rPr>
                <w:rFonts w:ascii="宋体" w:hAnsi="宋体" w:cs="宋体" w:hint="eastAsia"/>
                <w:color w:val="000000"/>
                <w:sz w:val="18"/>
                <w:szCs w:val="18"/>
                <w:lang w:val="zh-CN"/>
              </w:rPr>
              <w:t>不</w:t>
            </w:r>
            <w:proofErr w:type="gramEnd"/>
            <w:r>
              <w:rPr>
                <w:rFonts w:ascii="宋体" w:hAnsi="宋体" w:cs="宋体" w:hint="eastAsia"/>
                <w:color w:val="000000"/>
                <w:sz w:val="18"/>
                <w:szCs w:val="18"/>
                <w:lang w:val="zh-CN"/>
              </w:rPr>
              <w:t>叫号</w:t>
            </w:r>
          </w:p>
        </w:tc>
        <w:tc>
          <w:tcPr>
            <w:tcW w:w="1922" w:type="dxa"/>
          </w:tcPr>
          <w:p w14:paraId="7EA718A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已到场</w:t>
            </w:r>
            <w:r>
              <w:rPr>
                <w:rFonts w:ascii="宋体" w:hAnsi="宋体" w:cs="宋体"/>
                <w:kern w:val="0"/>
                <w:sz w:val="18"/>
                <w:szCs w:val="18"/>
              </w:rPr>
              <w:t>车牌号</w:t>
            </w:r>
          </w:p>
          <w:p w14:paraId="6B6ADB7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排队信息</w:t>
            </w:r>
          </w:p>
        </w:tc>
      </w:tr>
      <w:tr w:rsidR="00153060" w14:paraId="23AB1DD3" w14:textId="77777777">
        <w:tc>
          <w:tcPr>
            <w:tcW w:w="728" w:type="dxa"/>
          </w:tcPr>
          <w:p w14:paraId="09D0E9A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96" w:type="dxa"/>
            <w:shd w:val="clear" w:color="auto" w:fill="auto"/>
          </w:tcPr>
          <w:p w14:paraId="2EA059E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-001-160</w:t>
            </w:r>
          </w:p>
        </w:tc>
        <w:tc>
          <w:tcPr>
            <w:tcW w:w="690" w:type="dxa"/>
          </w:tcPr>
          <w:p w14:paraId="58A5A92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车牌信息下发</w:t>
            </w:r>
          </w:p>
        </w:tc>
        <w:tc>
          <w:tcPr>
            <w:tcW w:w="1153" w:type="dxa"/>
          </w:tcPr>
          <w:p w14:paraId="66579D9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4A45112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551" w:type="dxa"/>
          </w:tcPr>
          <w:p w14:paraId="56AEFB1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同步车牌信息（车牌号、有效期）到门禁系统</w:t>
            </w:r>
          </w:p>
        </w:tc>
        <w:tc>
          <w:tcPr>
            <w:tcW w:w="1922" w:type="dxa"/>
          </w:tcPr>
          <w:p w14:paraId="11E2EAD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排队信息</w:t>
            </w:r>
          </w:p>
          <w:p w14:paraId="4956D80C"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输出：车牌、有效期</w:t>
            </w:r>
          </w:p>
        </w:tc>
      </w:tr>
      <w:tr w:rsidR="00153060" w14:paraId="5A020BF0" w14:textId="77777777">
        <w:tc>
          <w:tcPr>
            <w:tcW w:w="728" w:type="dxa"/>
          </w:tcPr>
          <w:p w14:paraId="76A3FCD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96" w:type="dxa"/>
            <w:shd w:val="clear" w:color="auto" w:fill="auto"/>
          </w:tcPr>
          <w:p w14:paraId="0C27D87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-001-170</w:t>
            </w:r>
          </w:p>
        </w:tc>
        <w:tc>
          <w:tcPr>
            <w:tcW w:w="690" w:type="dxa"/>
          </w:tcPr>
          <w:p w14:paraId="6FA8199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识别抬杆</w:t>
            </w:r>
          </w:p>
        </w:tc>
        <w:tc>
          <w:tcPr>
            <w:tcW w:w="1153" w:type="dxa"/>
          </w:tcPr>
          <w:p w14:paraId="1EEA467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门禁</w:t>
            </w:r>
          </w:p>
          <w:p w14:paraId="1C9F0FD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551" w:type="dxa"/>
          </w:tcPr>
          <w:p w14:paraId="1D2F6A3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识别</w:t>
            </w:r>
            <w:r>
              <w:rPr>
                <w:rFonts w:ascii="宋体" w:hAnsi="宋体" w:cs="宋体"/>
                <w:kern w:val="0"/>
                <w:sz w:val="18"/>
                <w:szCs w:val="18"/>
              </w:rPr>
              <w:t>车牌自动抬杆放行，记录入厂时间及抓拍照片</w:t>
            </w:r>
          </w:p>
        </w:tc>
        <w:tc>
          <w:tcPr>
            <w:tcW w:w="1922" w:type="dxa"/>
          </w:tcPr>
          <w:p w14:paraId="3F09D7C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输入：车牌、有效期</w:t>
            </w:r>
          </w:p>
          <w:p w14:paraId="77A6EDE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入厂时间、照片</w:t>
            </w:r>
          </w:p>
        </w:tc>
      </w:tr>
      <w:tr w:rsidR="00153060" w14:paraId="5A8930BF" w14:textId="77777777">
        <w:tc>
          <w:tcPr>
            <w:tcW w:w="728" w:type="dxa"/>
          </w:tcPr>
          <w:p w14:paraId="1B90DF9D"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预约</w:t>
            </w:r>
          </w:p>
        </w:tc>
        <w:tc>
          <w:tcPr>
            <w:tcW w:w="1296" w:type="dxa"/>
            <w:shd w:val="clear" w:color="auto" w:fill="auto"/>
          </w:tcPr>
          <w:p w14:paraId="1FDF5351"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w:t>
            </w:r>
            <w:r>
              <w:rPr>
                <w:rFonts w:ascii="宋体" w:hAnsi="宋体" w:cs="宋体"/>
                <w:bCs/>
                <w:sz w:val="18"/>
                <w:szCs w:val="18"/>
              </w:rPr>
              <w:t>13</w:t>
            </w:r>
            <w:r>
              <w:rPr>
                <w:rFonts w:ascii="宋体" w:hAnsi="宋体" w:cs="宋体" w:hint="eastAsia"/>
                <w:bCs/>
                <w:sz w:val="18"/>
                <w:szCs w:val="18"/>
              </w:rPr>
              <w:t>0</w:t>
            </w:r>
          </w:p>
        </w:tc>
        <w:tc>
          <w:tcPr>
            <w:tcW w:w="690" w:type="dxa"/>
          </w:tcPr>
          <w:p w14:paraId="558C16A0"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预约</w:t>
            </w:r>
          </w:p>
        </w:tc>
        <w:tc>
          <w:tcPr>
            <w:tcW w:w="1153" w:type="dxa"/>
          </w:tcPr>
          <w:p w14:paraId="7A4CEDE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质检安全员</w:t>
            </w:r>
          </w:p>
        </w:tc>
        <w:tc>
          <w:tcPr>
            <w:tcW w:w="2551" w:type="dxa"/>
          </w:tcPr>
          <w:p w14:paraId="744FF229"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酸/碱液体辅料采购在途运输，TMS提前发送</w:t>
            </w:r>
            <w:proofErr w:type="gramStart"/>
            <w:r>
              <w:rPr>
                <w:rFonts w:ascii="宋体" w:hAnsi="宋体" w:cs="宋体" w:hint="eastAsia"/>
                <w:color w:val="000000"/>
                <w:sz w:val="18"/>
                <w:szCs w:val="18"/>
                <w:lang w:val="zh-CN"/>
              </w:rPr>
              <w:t>预通知</w:t>
            </w:r>
            <w:proofErr w:type="gramEnd"/>
            <w:r>
              <w:rPr>
                <w:rFonts w:ascii="宋体" w:hAnsi="宋体" w:cs="宋体" w:hint="eastAsia"/>
                <w:color w:val="000000"/>
                <w:sz w:val="18"/>
                <w:szCs w:val="18"/>
                <w:lang w:val="zh-CN"/>
              </w:rPr>
              <w:t>至现场作业APP，</w:t>
            </w:r>
            <w:proofErr w:type="gramStart"/>
            <w:r>
              <w:rPr>
                <w:rFonts w:ascii="宋体" w:hAnsi="宋体" w:cs="宋体" w:hint="eastAsia"/>
                <w:color w:val="000000"/>
                <w:sz w:val="18"/>
                <w:szCs w:val="18"/>
                <w:lang w:val="zh-CN"/>
              </w:rPr>
              <w:t>预通知</w:t>
            </w:r>
            <w:proofErr w:type="gramEnd"/>
            <w:r>
              <w:rPr>
                <w:rFonts w:ascii="宋体" w:hAnsi="宋体" w:cs="宋体" w:hint="eastAsia"/>
                <w:color w:val="000000"/>
                <w:sz w:val="18"/>
                <w:szCs w:val="18"/>
                <w:lang w:val="zh-CN"/>
              </w:rPr>
              <w:t>质检安全员车辆到场时间。</w:t>
            </w:r>
          </w:p>
        </w:tc>
        <w:tc>
          <w:tcPr>
            <w:tcW w:w="1922" w:type="dxa"/>
          </w:tcPr>
          <w:p w14:paraId="3A0A0C1A"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输入：物流任务、GPS定位</w:t>
            </w:r>
          </w:p>
          <w:p w14:paraId="2E7F0901"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输出：采购信息、预计到达时间</w:t>
            </w:r>
          </w:p>
        </w:tc>
      </w:tr>
      <w:tr w:rsidR="00153060" w14:paraId="10C61B53" w14:textId="77777777">
        <w:tc>
          <w:tcPr>
            <w:tcW w:w="728" w:type="dxa"/>
          </w:tcPr>
          <w:p w14:paraId="5C1FF0DE"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入场</w:t>
            </w:r>
          </w:p>
        </w:tc>
        <w:tc>
          <w:tcPr>
            <w:tcW w:w="1296" w:type="dxa"/>
            <w:shd w:val="clear" w:color="auto" w:fill="auto"/>
          </w:tcPr>
          <w:p w14:paraId="50685A8D"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w:t>
            </w:r>
            <w:r>
              <w:rPr>
                <w:rFonts w:ascii="宋体" w:hAnsi="宋体" w:cs="宋体"/>
                <w:bCs/>
                <w:sz w:val="18"/>
                <w:szCs w:val="18"/>
              </w:rPr>
              <w:t>18</w:t>
            </w:r>
            <w:r>
              <w:rPr>
                <w:rFonts w:ascii="宋体" w:hAnsi="宋体" w:cs="宋体" w:hint="eastAsia"/>
                <w:bCs/>
                <w:sz w:val="18"/>
                <w:szCs w:val="18"/>
              </w:rPr>
              <w:t>0</w:t>
            </w:r>
          </w:p>
        </w:tc>
        <w:tc>
          <w:tcPr>
            <w:tcW w:w="690" w:type="dxa"/>
          </w:tcPr>
          <w:p w14:paraId="4E66AE43"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接收到货信息</w:t>
            </w:r>
          </w:p>
        </w:tc>
        <w:tc>
          <w:tcPr>
            <w:tcW w:w="1153" w:type="dxa"/>
          </w:tcPr>
          <w:p w14:paraId="54380E6A"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质检安全员/</w:t>
            </w:r>
            <w:r>
              <w:rPr>
                <w:rFonts w:ascii="宋体" w:hAnsi="宋体" w:cs="宋体"/>
                <w:color w:val="0D0D0D"/>
                <w:sz w:val="18"/>
                <w:szCs w:val="18"/>
              </w:rPr>
              <w:t>仓管</w:t>
            </w:r>
          </w:p>
        </w:tc>
        <w:tc>
          <w:tcPr>
            <w:tcW w:w="2551" w:type="dxa"/>
          </w:tcPr>
          <w:p w14:paraId="058DDCB1"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酸/碱液体辅料车辆入场，门禁识别抬杆时，通知质检安全员和仓库管理员现场作业APP，货物已入厂。</w:t>
            </w:r>
          </w:p>
        </w:tc>
        <w:tc>
          <w:tcPr>
            <w:tcW w:w="1922" w:type="dxa"/>
          </w:tcPr>
          <w:p w14:paraId="2E58202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输入：车辆抬杆信息</w:t>
            </w:r>
          </w:p>
          <w:p w14:paraId="05D67EAB"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输出：通知消息</w:t>
            </w:r>
          </w:p>
        </w:tc>
      </w:tr>
      <w:tr w:rsidR="00153060" w14:paraId="32A2A54B" w14:textId="77777777">
        <w:tc>
          <w:tcPr>
            <w:tcW w:w="728" w:type="dxa"/>
          </w:tcPr>
          <w:p w14:paraId="1B12F14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96" w:type="dxa"/>
            <w:shd w:val="clear" w:color="auto" w:fill="auto"/>
          </w:tcPr>
          <w:p w14:paraId="40BF1E7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-001-190</w:t>
            </w:r>
          </w:p>
        </w:tc>
        <w:tc>
          <w:tcPr>
            <w:tcW w:w="690" w:type="dxa"/>
          </w:tcPr>
          <w:p w14:paraId="7F01784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路线指引</w:t>
            </w:r>
          </w:p>
        </w:tc>
        <w:tc>
          <w:tcPr>
            <w:tcW w:w="1153" w:type="dxa"/>
          </w:tcPr>
          <w:p w14:paraId="766F1D1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551" w:type="dxa"/>
          </w:tcPr>
          <w:p w14:paraId="1FBC06A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小程序推送厂内路线指引，引导车辆至指定作业区域</w:t>
            </w:r>
          </w:p>
        </w:tc>
        <w:tc>
          <w:tcPr>
            <w:tcW w:w="1922" w:type="dxa"/>
          </w:tcPr>
          <w:p w14:paraId="0B57DB8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作业区域分配信息</w:t>
            </w:r>
          </w:p>
          <w:p w14:paraId="448EBAD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路线指引</w:t>
            </w:r>
          </w:p>
        </w:tc>
      </w:tr>
      <w:tr w:rsidR="00153060" w14:paraId="7206F835" w14:textId="77777777">
        <w:tc>
          <w:tcPr>
            <w:tcW w:w="728" w:type="dxa"/>
          </w:tcPr>
          <w:p w14:paraId="24AC0A4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检斤</w:t>
            </w:r>
          </w:p>
        </w:tc>
        <w:tc>
          <w:tcPr>
            <w:tcW w:w="1296" w:type="dxa"/>
            <w:shd w:val="clear" w:color="auto" w:fill="auto"/>
          </w:tcPr>
          <w:p w14:paraId="771261E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-001-200</w:t>
            </w:r>
          </w:p>
        </w:tc>
        <w:tc>
          <w:tcPr>
            <w:tcW w:w="690" w:type="dxa"/>
          </w:tcPr>
          <w:p w14:paraId="174322F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是否检斤</w:t>
            </w:r>
          </w:p>
        </w:tc>
        <w:tc>
          <w:tcPr>
            <w:tcW w:w="1153" w:type="dxa"/>
          </w:tcPr>
          <w:p w14:paraId="05A1AA1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2605E81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551" w:type="dxa"/>
          </w:tcPr>
          <w:p w14:paraId="4BA6017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根据</w:t>
            </w:r>
            <w:r>
              <w:rPr>
                <w:rFonts w:ascii="宋体" w:hAnsi="宋体" w:cs="宋体"/>
                <w:kern w:val="0"/>
                <w:sz w:val="18"/>
                <w:szCs w:val="18"/>
              </w:rPr>
              <w:t>采购订单物料类型判断是否需要检斤，需要检</w:t>
            </w:r>
            <w:proofErr w:type="gramStart"/>
            <w:r>
              <w:rPr>
                <w:rFonts w:ascii="宋体" w:hAnsi="宋体" w:cs="宋体"/>
                <w:kern w:val="0"/>
                <w:sz w:val="18"/>
                <w:szCs w:val="18"/>
              </w:rPr>
              <w:t>斤前往</w:t>
            </w:r>
            <w:proofErr w:type="gramEnd"/>
            <w:r>
              <w:rPr>
                <w:rFonts w:ascii="宋体" w:hAnsi="宋体" w:cs="宋体"/>
                <w:kern w:val="0"/>
                <w:sz w:val="18"/>
                <w:szCs w:val="18"/>
              </w:rPr>
              <w:t>地磅检斤</w:t>
            </w:r>
          </w:p>
        </w:tc>
        <w:tc>
          <w:tcPr>
            <w:tcW w:w="1922" w:type="dxa"/>
          </w:tcPr>
          <w:p w14:paraId="3A92174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p>
          <w:p w14:paraId="1193E6B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hint="eastAsia"/>
                <w:sz w:val="18"/>
                <w:szCs w:val="18"/>
              </w:rPr>
              <w:t>是否</w:t>
            </w:r>
            <w:r>
              <w:rPr>
                <w:rFonts w:ascii="宋体" w:hAnsi="宋体"/>
                <w:sz w:val="18"/>
                <w:szCs w:val="18"/>
              </w:rPr>
              <w:t>检斤</w:t>
            </w:r>
          </w:p>
        </w:tc>
      </w:tr>
      <w:tr w:rsidR="00153060" w14:paraId="3D1AA636" w14:textId="77777777">
        <w:tc>
          <w:tcPr>
            <w:tcW w:w="728" w:type="dxa"/>
          </w:tcPr>
          <w:p w14:paraId="106D018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检斤</w:t>
            </w:r>
          </w:p>
        </w:tc>
        <w:tc>
          <w:tcPr>
            <w:tcW w:w="1296" w:type="dxa"/>
            <w:shd w:val="clear" w:color="auto" w:fill="auto"/>
          </w:tcPr>
          <w:p w14:paraId="40DFECF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bCs/>
                <w:sz w:val="18"/>
                <w:szCs w:val="18"/>
              </w:rPr>
              <w:t>CGDH</w:t>
            </w:r>
            <w:r>
              <w:rPr>
                <w:rFonts w:ascii="宋体" w:hAnsi="宋体" w:cs="宋体"/>
                <w:kern w:val="0"/>
                <w:sz w:val="18"/>
                <w:szCs w:val="18"/>
              </w:rPr>
              <w:t>-001-170</w:t>
            </w:r>
          </w:p>
        </w:tc>
        <w:tc>
          <w:tcPr>
            <w:tcW w:w="690" w:type="dxa"/>
          </w:tcPr>
          <w:p w14:paraId="6992623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检斤</w:t>
            </w:r>
          </w:p>
        </w:tc>
        <w:tc>
          <w:tcPr>
            <w:tcW w:w="1153" w:type="dxa"/>
          </w:tcPr>
          <w:p w14:paraId="2FCE074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地磅</w:t>
            </w:r>
          </w:p>
          <w:p w14:paraId="0DFA3D4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551" w:type="dxa"/>
          </w:tcPr>
          <w:p w14:paraId="540EC59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车联驶入地磅，系统自动采集毛重数据，卸完货后前往地磅，系统自动采集皮重数据。计算净重</w:t>
            </w:r>
          </w:p>
          <w:p w14:paraId="55BFB73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关联物流任务单号，数据实时回传TMS</w:t>
            </w:r>
          </w:p>
        </w:tc>
        <w:tc>
          <w:tcPr>
            <w:tcW w:w="1922" w:type="dxa"/>
          </w:tcPr>
          <w:p w14:paraId="36E4354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车牌号、物流任务单号</w:t>
            </w:r>
          </w:p>
          <w:p w14:paraId="6BDDF55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毛重、皮重、净重数据、重量偏差对比结果</w:t>
            </w:r>
          </w:p>
        </w:tc>
      </w:tr>
      <w:tr w:rsidR="00153060" w14:paraId="3E78FB8D" w14:textId="77777777">
        <w:tc>
          <w:tcPr>
            <w:tcW w:w="728" w:type="dxa"/>
          </w:tcPr>
          <w:p w14:paraId="42672CB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96" w:type="dxa"/>
            <w:shd w:val="clear" w:color="auto" w:fill="auto"/>
          </w:tcPr>
          <w:p w14:paraId="0B2B9D83"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CGDH-001-220</w:t>
            </w:r>
          </w:p>
        </w:tc>
        <w:tc>
          <w:tcPr>
            <w:tcW w:w="690" w:type="dxa"/>
          </w:tcPr>
          <w:p w14:paraId="23465813"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是否有质检</w:t>
            </w:r>
          </w:p>
        </w:tc>
        <w:tc>
          <w:tcPr>
            <w:tcW w:w="1153" w:type="dxa"/>
          </w:tcPr>
          <w:p w14:paraId="5CAD8E31"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QMS</w:t>
            </w:r>
          </w:p>
          <w:p w14:paraId="0934DDF9"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2551" w:type="dxa"/>
          </w:tcPr>
          <w:p w14:paraId="4C3449B6"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根据采购质检计划，判断是否需要质检</w:t>
            </w:r>
          </w:p>
        </w:tc>
        <w:tc>
          <w:tcPr>
            <w:tcW w:w="1922" w:type="dxa"/>
          </w:tcPr>
          <w:p w14:paraId="0CFCA40F"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D0D0D"/>
                <w:sz w:val="18"/>
                <w:szCs w:val="18"/>
              </w:rPr>
              <w:t>输入：质检计划</w:t>
            </w:r>
          </w:p>
          <w:p w14:paraId="532E9E3A"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输出：是否需要质检</w:t>
            </w:r>
          </w:p>
        </w:tc>
      </w:tr>
      <w:tr w:rsidR="00153060" w14:paraId="4BE4B9F4" w14:textId="77777777">
        <w:tc>
          <w:tcPr>
            <w:tcW w:w="728" w:type="dxa"/>
          </w:tcPr>
          <w:p w14:paraId="425719F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96" w:type="dxa"/>
            <w:shd w:val="clear" w:color="auto" w:fill="auto"/>
          </w:tcPr>
          <w:p w14:paraId="228B754B"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CGDH-001-230</w:t>
            </w:r>
          </w:p>
        </w:tc>
        <w:tc>
          <w:tcPr>
            <w:tcW w:w="690" w:type="dxa"/>
          </w:tcPr>
          <w:p w14:paraId="5B1F74F1"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触发采样通知</w:t>
            </w:r>
          </w:p>
        </w:tc>
        <w:tc>
          <w:tcPr>
            <w:tcW w:w="1153" w:type="dxa"/>
          </w:tcPr>
          <w:p w14:paraId="60D63251"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p w14:paraId="1455356E"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2551" w:type="dxa"/>
          </w:tcPr>
          <w:p w14:paraId="23EF74EF"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根据质检计划，物料需要质检，直接触发采样通知。</w:t>
            </w:r>
          </w:p>
        </w:tc>
        <w:tc>
          <w:tcPr>
            <w:tcW w:w="1922" w:type="dxa"/>
          </w:tcPr>
          <w:p w14:paraId="3465C29A"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D0D0D"/>
                <w:sz w:val="18"/>
                <w:szCs w:val="18"/>
              </w:rPr>
              <w:t>输入：质检计划</w:t>
            </w:r>
          </w:p>
          <w:p w14:paraId="3EE75640"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输出：采样通知</w:t>
            </w:r>
          </w:p>
        </w:tc>
      </w:tr>
      <w:tr w:rsidR="00153060" w14:paraId="3C0C05EF" w14:textId="77777777">
        <w:tc>
          <w:tcPr>
            <w:tcW w:w="728" w:type="dxa"/>
          </w:tcPr>
          <w:p w14:paraId="20BEA447"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96" w:type="dxa"/>
            <w:shd w:val="clear" w:color="auto" w:fill="auto"/>
          </w:tcPr>
          <w:p w14:paraId="4CB0FB14"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CGDH-001-240</w:t>
            </w:r>
          </w:p>
        </w:tc>
        <w:tc>
          <w:tcPr>
            <w:tcW w:w="690" w:type="dxa"/>
          </w:tcPr>
          <w:p w14:paraId="3C9D0C73"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质检</w:t>
            </w:r>
          </w:p>
        </w:tc>
        <w:tc>
          <w:tcPr>
            <w:tcW w:w="1153" w:type="dxa"/>
          </w:tcPr>
          <w:p w14:paraId="6FF37DFA"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QMS</w:t>
            </w:r>
          </w:p>
          <w:p w14:paraId="6B34D6BB"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2551" w:type="dxa"/>
          </w:tcPr>
          <w:p w14:paraId="651EA7F6"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业务系统质检，生成质检单</w:t>
            </w:r>
          </w:p>
        </w:tc>
        <w:tc>
          <w:tcPr>
            <w:tcW w:w="1922" w:type="dxa"/>
          </w:tcPr>
          <w:p w14:paraId="641E7516"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D0D0D"/>
                <w:sz w:val="18"/>
                <w:szCs w:val="18"/>
              </w:rPr>
              <w:t>输入：采样通知</w:t>
            </w:r>
          </w:p>
          <w:p w14:paraId="7F7EBC55"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输出：质检单</w:t>
            </w:r>
          </w:p>
        </w:tc>
      </w:tr>
      <w:tr w:rsidR="00153060" w14:paraId="7304428E" w14:textId="77777777">
        <w:tc>
          <w:tcPr>
            <w:tcW w:w="728" w:type="dxa"/>
          </w:tcPr>
          <w:p w14:paraId="344C81CF"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96" w:type="dxa"/>
            <w:shd w:val="clear" w:color="auto" w:fill="auto"/>
          </w:tcPr>
          <w:p w14:paraId="761CAFD2"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CGDH-001-250</w:t>
            </w:r>
          </w:p>
        </w:tc>
        <w:tc>
          <w:tcPr>
            <w:tcW w:w="690" w:type="dxa"/>
          </w:tcPr>
          <w:p w14:paraId="45921262"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是否出质检单</w:t>
            </w:r>
          </w:p>
        </w:tc>
        <w:tc>
          <w:tcPr>
            <w:tcW w:w="1153" w:type="dxa"/>
          </w:tcPr>
          <w:p w14:paraId="0FD826A0"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p w14:paraId="724E869D"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2551" w:type="dxa"/>
          </w:tcPr>
          <w:p w14:paraId="498F219B"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根据物料类型判断是否车辆出厂前出质检单</w:t>
            </w:r>
          </w:p>
        </w:tc>
        <w:tc>
          <w:tcPr>
            <w:tcW w:w="1922" w:type="dxa"/>
          </w:tcPr>
          <w:p w14:paraId="130918CB"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D0D0D"/>
                <w:sz w:val="18"/>
                <w:szCs w:val="18"/>
              </w:rPr>
              <w:t>输入：物流任务</w:t>
            </w:r>
          </w:p>
          <w:p w14:paraId="5F08E34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输出：是否出质检单</w:t>
            </w:r>
          </w:p>
        </w:tc>
      </w:tr>
      <w:tr w:rsidR="00153060" w14:paraId="01D1000E" w14:textId="77777777">
        <w:tc>
          <w:tcPr>
            <w:tcW w:w="728" w:type="dxa"/>
          </w:tcPr>
          <w:p w14:paraId="057A3607"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96" w:type="dxa"/>
            <w:shd w:val="clear" w:color="auto" w:fill="auto"/>
          </w:tcPr>
          <w:p w14:paraId="3C776882"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CGDH-001-260</w:t>
            </w:r>
          </w:p>
        </w:tc>
        <w:tc>
          <w:tcPr>
            <w:tcW w:w="690" w:type="dxa"/>
          </w:tcPr>
          <w:p w14:paraId="4BF12562"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是否合格</w:t>
            </w:r>
          </w:p>
        </w:tc>
        <w:tc>
          <w:tcPr>
            <w:tcW w:w="1153" w:type="dxa"/>
          </w:tcPr>
          <w:p w14:paraId="7D33F87D"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p w14:paraId="4DD0D616"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2551" w:type="dxa"/>
          </w:tcPr>
          <w:p w14:paraId="5FB1DB70"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t>根据质检返回质检</w:t>
            </w:r>
            <w:proofErr w:type="gramStart"/>
            <w:r>
              <w:rPr>
                <w:rFonts w:ascii="宋体" w:hAnsi="宋体" w:cs="宋体" w:hint="eastAsia"/>
                <w:color w:val="000000"/>
                <w:sz w:val="18"/>
                <w:szCs w:val="18"/>
                <w:lang w:val="zh-CN"/>
              </w:rPr>
              <w:t>单判断</w:t>
            </w:r>
            <w:proofErr w:type="gramEnd"/>
            <w:r>
              <w:rPr>
                <w:rFonts w:ascii="宋体" w:hAnsi="宋体" w:cs="宋体" w:hint="eastAsia"/>
                <w:color w:val="000000"/>
                <w:sz w:val="18"/>
                <w:szCs w:val="18"/>
                <w:lang w:val="zh-CN"/>
              </w:rPr>
              <w:t>是否合格</w:t>
            </w:r>
          </w:p>
        </w:tc>
        <w:tc>
          <w:tcPr>
            <w:tcW w:w="1922" w:type="dxa"/>
          </w:tcPr>
          <w:p w14:paraId="453C4289"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D0D0D"/>
                <w:sz w:val="18"/>
                <w:szCs w:val="18"/>
              </w:rPr>
              <w:t>输入：物流任务</w:t>
            </w:r>
          </w:p>
          <w:p w14:paraId="33D15C5C"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输出：质检单</w:t>
            </w:r>
          </w:p>
        </w:tc>
      </w:tr>
      <w:tr w:rsidR="00153060" w14:paraId="61FADB4D" w14:textId="77777777">
        <w:tc>
          <w:tcPr>
            <w:tcW w:w="728" w:type="dxa"/>
          </w:tcPr>
          <w:p w14:paraId="49FBC94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96" w:type="dxa"/>
            <w:shd w:val="clear" w:color="auto" w:fill="auto"/>
          </w:tcPr>
          <w:p w14:paraId="5B6507AD"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CGDH-001-270</w:t>
            </w:r>
          </w:p>
        </w:tc>
        <w:tc>
          <w:tcPr>
            <w:tcW w:w="690" w:type="dxa"/>
          </w:tcPr>
          <w:p w14:paraId="4DE45DC0"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不合</w:t>
            </w:r>
            <w:r>
              <w:rPr>
                <w:rFonts w:ascii="宋体" w:hAnsi="宋体" w:cs="宋体"/>
                <w:color w:val="0D0D0D"/>
                <w:sz w:val="18"/>
                <w:szCs w:val="18"/>
              </w:rPr>
              <w:lastRenderedPageBreak/>
              <w:t>格锁车</w:t>
            </w:r>
          </w:p>
        </w:tc>
        <w:tc>
          <w:tcPr>
            <w:tcW w:w="1153" w:type="dxa"/>
          </w:tcPr>
          <w:p w14:paraId="4CED69CA"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lastRenderedPageBreak/>
              <w:t>TMS</w:t>
            </w:r>
          </w:p>
          <w:p w14:paraId="4B003875"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lastRenderedPageBreak/>
              <w:t>-系统自动</w:t>
            </w:r>
          </w:p>
        </w:tc>
        <w:tc>
          <w:tcPr>
            <w:tcW w:w="2551" w:type="dxa"/>
          </w:tcPr>
          <w:p w14:paraId="6282C4AE"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00000"/>
                <w:sz w:val="18"/>
                <w:szCs w:val="18"/>
                <w:lang w:val="zh-CN"/>
              </w:rPr>
              <w:lastRenderedPageBreak/>
              <w:t>车辆出厂前出质检单，判断质</w:t>
            </w:r>
            <w:r>
              <w:rPr>
                <w:rFonts w:ascii="宋体" w:hAnsi="宋体" w:cs="宋体" w:hint="eastAsia"/>
                <w:color w:val="000000"/>
                <w:sz w:val="18"/>
                <w:szCs w:val="18"/>
                <w:lang w:val="zh-CN"/>
              </w:rPr>
              <w:lastRenderedPageBreak/>
              <w:t>检不合格，锁车，不允许出厂；液体辅料质检不合格，则根据QMS判断是否接收或者退货。</w:t>
            </w:r>
          </w:p>
        </w:tc>
        <w:tc>
          <w:tcPr>
            <w:tcW w:w="1922" w:type="dxa"/>
          </w:tcPr>
          <w:p w14:paraId="4DC041CB" w14:textId="77777777" w:rsidR="00153060" w:rsidRDefault="0000026F">
            <w:pPr>
              <w:jc w:val="center"/>
              <w:rPr>
                <w:rFonts w:ascii="宋体" w:hAnsi="宋体" w:cs="宋体" w:hint="eastAsia"/>
                <w:color w:val="000000"/>
                <w:sz w:val="18"/>
                <w:szCs w:val="18"/>
                <w:lang w:val="zh-CN"/>
              </w:rPr>
            </w:pPr>
            <w:r>
              <w:rPr>
                <w:rFonts w:ascii="宋体" w:hAnsi="宋体" w:cs="宋体" w:hint="eastAsia"/>
                <w:color w:val="0D0D0D"/>
                <w:sz w:val="18"/>
                <w:szCs w:val="18"/>
              </w:rPr>
              <w:lastRenderedPageBreak/>
              <w:t>输入：质检单</w:t>
            </w:r>
          </w:p>
          <w:p w14:paraId="63A8E8E1"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lastRenderedPageBreak/>
              <w:t>输出：锁车</w:t>
            </w:r>
          </w:p>
        </w:tc>
      </w:tr>
      <w:tr w:rsidR="00153060" w14:paraId="13FB1A26" w14:textId="77777777">
        <w:tc>
          <w:tcPr>
            <w:tcW w:w="728" w:type="dxa"/>
          </w:tcPr>
          <w:p w14:paraId="6FBBF176"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lastRenderedPageBreak/>
              <w:t>出厂</w:t>
            </w:r>
          </w:p>
        </w:tc>
        <w:tc>
          <w:tcPr>
            <w:tcW w:w="1296" w:type="dxa"/>
            <w:shd w:val="clear" w:color="auto" w:fill="auto"/>
          </w:tcPr>
          <w:p w14:paraId="182B2991"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CGDH-001-280</w:t>
            </w:r>
          </w:p>
        </w:tc>
        <w:tc>
          <w:tcPr>
            <w:tcW w:w="690" w:type="dxa"/>
          </w:tcPr>
          <w:p w14:paraId="4AE65027"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出门校验</w:t>
            </w:r>
          </w:p>
        </w:tc>
        <w:tc>
          <w:tcPr>
            <w:tcW w:w="1153" w:type="dxa"/>
          </w:tcPr>
          <w:p w14:paraId="009DD60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p w14:paraId="422815DE"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2551" w:type="dxa"/>
          </w:tcPr>
          <w:p w14:paraId="16DBCB4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系统自动校验出厂必备凭证齐全性， 凭证不齐全时系统锁定出厂权限并推送缺失清单</w:t>
            </w:r>
          </w:p>
        </w:tc>
        <w:tc>
          <w:tcPr>
            <w:tcW w:w="1922" w:type="dxa"/>
          </w:tcPr>
          <w:p w14:paraId="0911473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76E6EC1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校验结果（齐全/缺失清单）</w:t>
            </w:r>
          </w:p>
        </w:tc>
      </w:tr>
      <w:tr w:rsidR="00153060" w14:paraId="395E0BE8" w14:textId="77777777">
        <w:tc>
          <w:tcPr>
            <w:tcW w:w="728" w:type="dxa"/>
          </w:tcPr>
          <w:p w14:paraId="2326F2DB"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出厂</w:t>
            </w:r>
          </w:p>
        </w:tc>
        <w:tc>
          <w:tcPr>
            <w:tcW w:w="1296" w:type="dxa"/>
            <w:shd w:val="clear" w:color="auto" w:fill="auto"/>
          </w:tcPr>
          <w:p w14:paraId="283F873D"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CGDH-001-290</w:t>
            </w:r>
          </w:p>
        </w:tc>
        <w:tc>
          <w:tcPr>
            <w:tcW w:w="690" w:type="dxa"/>
          </w:tcPr>
          <w:p w14:paraId="2833F42C"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异常处理</w:t>
            </w:r>
          </w:p>
        </w:tc>
        <w:tc>
          <w:tcPr>
            <w:tcW w:w="1153" w:type="dxa"/>
          </w:tcPr>
          <w:p w14:paraId="6C2AFA9F"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司机</w:t>
            </w:r>
          </w:p>
        </w:tc>
        <w:tc>
          <w:tcPr>
            <w:tcW w:w="2551" w:type="dxa"/>
          </w:tcPr>
          <w:p w14:paraId="47DDA04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异常情况处理，卸货未完</w:t>
            </w:r>
            <w:proofErr w:type="gramStart"/>
            <w:r>
              <w:rPr>
                <w:rFonts w:ascii="宋体" w:hAnsi="宋体" w:cs="宋体"/>
                <w:kern w:val="0"/>
                <w:sz w:val="18"/>
                <w:szCs w:val="18"/>
              </w:rPr>
              <w:t>成或者</w:t>
            </w:r>
            <w:proofErr w:type="gramEnd"/>
            <w:r>
              <w:rPr>
                <w:rFonts w:ascii="宋体" w:hAnsi="宋体" w:cs="宋体"/>
                <w:kern w:val="0"/>
                <w:sz w:val="18"/>
                <w:szCs w:val="18"/>
              </w:rPr>
              <w:t>单据不全，司机线下处理</w:t>
            </w:r>
          </w:p>
        </w:tc>
        <w:tc>
          <w:tcPr>
            <w:tcW w:w="1922" w:type="dxa"/>
          </w:tcPr>
          <w:p w14:paraId="1C5A504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4FC7A6F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校验结果（缺失清单）</w:t>
            </w:r>
          </w:p>
        </w:tc>
      </w:tr>
      <w:tr w:rsidR="00153060" w14:paraId="609FEA18" w14:textId="77777777">
        <w:tc>
          <w:tcPr>
            <w:tcW w:w="728" w:type="dxa"/>
          </w:tcPr>
          <w:p w14:paraId="67FB8E82"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出厂</w:t>
            </w:r>
          </w:p>
        </w:tc>
        <w:tc>
          <w:tcPr>
            <w:tcW w:w="1296" w:type="dxa"/>
            <w:shd w:val="clear" w:color="auto" w:fill="auto"/>
          </w:tcPr>
          <w:p w14:paraId="3896F927"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CGDH-001-300</w:t>
            </w:r>
          </w:p>
        </w:tc>
        <w:tc>
          <w:tcPr>
            <w:tcW w:w="690" w:type="dxa"/>
          </w:tcPr>
          <w:p w14:paraId="12E1248A"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自助打印</w:t>
            </w:r>
          </w:p>
        </w:tc>
        <w:tc>
          <w:tcPr>
            <w:tcW w:w="1153" w:type="dxa"/>
          </w:tcPr>
          <w:p w14:paraId="62436DAA"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自动打印机</w:t>
            </w:r>
          </w:p>
        </w:tc>
        <w:tc>
          <w:tcPr>
            <w:tcW w:w="2551" w:type="dxa"/>
          </w:tcPr>
          <w:p w14:paraId="4FD3010D" w14:textId="77777777" w:rsidR="00153060" w:rsidRDefault="0000026F">
            <w:pPr>
              <w:jc w:val="center"/>
              <w:rPr>
                <w:rFonts w:ascii="宋体" w:hAnsi="宋体" w:cs="宋体" w:hint="eastAsia"/>
                <w:color w:val="000000"/>
                <w:sz w:val="18"/>
                <w:szCs w:val="18"/>
              </w:rPr>
            </w:pPr>
            <w:r>
              <w:rPr>
                <w:rFonts w:ascii="宋体" w:hAnsi="宋体" w:cs="宋体" w:hint="eastAsia"/>
                <w:color w:val="000000"/>
                <w:sz w:val="18"/>
                <w:szCs w:val="18"/>
              </w:rPr>
              <w:t>司机根据需要前往自助打印机打印单据。</w:t>
            </w:r>
          </w:p>
        </w:tc>
        <w:tc>
          <w:tcPr>
            <w:tcW w:w="1922" w:type="dxa"/>
          </w:tcPr>
          <w:p w14:paraId="6CDC37F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校验差异化出厂条件信息</w:t>
            </w:r>
          </w:p>
          <w:p w14:paraId="575B3227"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sz w:val="18"/>
                <w:szCs w:val="18"/>
              </w:rPr>
              <w:t>相应打印</w:t>
            </w:r>
            <w:r>
              <w:rPr>
                <w:rFonts w:ascii="宋体" w:hAnsi="宋体" w:hint="eastAsia"/>
                <w:sz w:val="18"/>
                <w:szCs w:val="18"/>
              </w:rPr>
              <w:t>单据</w:t>
            </w:r>
          </w:p>
        </w:tc>
      </w:tr>
      <w:tr w:rsidR="00153060" w14:paraId="7B86D694" w14:textId="77777777">
        <w:tc>
          <w:tcPr>
            <w:tcW w:w="728" w:type="dxa"/>
          </w:tcPr>
          <w:p w14:paraId="71E47215"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出厂</w:t>
            </w:r>
          </w:p>
        </w:tc>
        <w:tc>
          <w:tcPr>
            <w:tcW w:w="1296" w:type="dxa"/>
            <w:shd w:val="clear" w:color="auto" w:fill="auto"/>
          </w:tcPr>
          <w:p w14:paraId="63F987E3"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CGDH-001-310</w:t>
            </w:r>
          </w:p>
        </w:tc>
        <w:tc>
          <w:tcPr>
            <w:tcW w:w="690" w:type="dxa"/>
          </w:tcPr>
          <w:p w14:paraId="76DEFDD5"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识别抬杆</w:t>
            </w:r>
          </w:p>
        </w:tc>
        <w:tc>
          <w:tcPr>
            <w:tcW w:w="1153" w:type="dxa"/>
          </w:tcPr>
          <w:p w14:paraId="63BCC392"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门禁</w:t>
            </w:r>
          </w:p>
        </w:tc>
        <w:tc>
          <w:tcPr>
            <w:tcW w:w="2551" w:type="dxa"/>
          </w:tcPr>
          <w:p w14:paraId="5BA7A72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识别车牌自动抬杆放行，记录出厂时间及抓拍照片</w:t>
            </w:r>
          </w:p>
        </w:tc>
        <w:tc>
          <w:tcPr>
            <w:tcW w:w="1922" w:type="dxa"/>
          </w:tcPr>
          <w:p w14:paraId="49C491A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w:t>
            </w:r>
          </w:p>
          <w:p w14:paraId="1515AC7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出厂时间记录、抓拍照片</w:t>
            </w:r>
          </w:p>
        </w:tc>
      </w:tr>
      <w:tr w:rsidR="00153060" w14:paraId="1322C50A" w14:textId="77777777">
        <w:tc>
          <w:tcPr>
            <w:tcW w:w="728" w:type="dxa"/>
          </w:tcPr>
          <w:p w14:paraId="7EE2DB2E"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记录查询</w:t>
            </w:r>
          </w:p>
        </w:tc>
        <w:tc>
          <w:tcPr>
            <w:tcW w:w="1296" w:type="dxa"/>
            <w:shd w:val="clear" w:color="auto" w:fill="auto"/>
          </w:tcPr>
          <w:p w14:paraId="5FFF77CF" w14:textId="77777777" w:rsidR="00153060" w:rsidRDefault="0000026F">
            <w:pPr>
              <w:tabs>
                <w:tab w:val="left" w:pos="558"/>
              </w:tabs>
              <w:jc w:val="center"/>
              <w:rPr>
                <w:rFonts w:ascii="宋体" w:hAnsi="宋体" w:cs="宋体" w:hint="eastAsia"/>
                <w:bCs/>
                <w:sz w:val="18"/>
                <w:szCs w:val="18"/>
              </w:rPr>
            </w:pPr>
            <w:r>
              <w:rPr>
                <w:rFonts w:ascii="宋体" w:hAnsi="宋体" w:cs="宋体" w:hint="eastAsia"/>
                <w:bCs/>
                <w:sz w:val="18"/>
                <w:szCs w:val="18"/>
              </w:rPr>
              <w:t>CGDH-001-320</w:t>
            </w:r>
          </w:p>
        </w:tc>
        <w:tc>
          <w:tcPr>
            <w:tcW w:w="690" w:type="dxa"/>
          </w:tcPr>
          <w:p w14:paraId="66A42307"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归档</w:t>
            </w:r>
          </w:p>
        </w:tc>
        <w:tc>
          <w:tcPr>
            <w:tcW w:w="1153" w:type="dxa"/>
          </w:tcPr>
          <w:p w14:paraId="41E0B3C9"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tc>
        <w:tc>
          <w:tcPr>
            <w:tcW w:w="2551" w:type="dxa"/>
          </w:tcPr>
          <w:p w14:paraId="645E039A" w14:textId="77777777" w:rsidR="00153060" w:rsidRDefault="0000026F">
            <w:pPr>
              <w:jc w:val="center"/>
              <w:rPr>
                <w:rFonts w:ascii="宋体" w:hAnsi="宋体" w:cs="宋体" w:hint="eastAsia"/>
                <w:color w:val="000000"/>
                <w:sz w:val="18"/>
                <w:szCs w:val="18"/>
                <w:lang w:val="zh-CN"/>
              </w:rPr>
            </w:pPr>
            <w:r>
              <w:rPr>
                <w:rFonts w:ascii="宋体" w:hAnsi="宋体" w:cs="宋体"/>
                <w:kern w:val="0"/>
                <w:sz w:val="18"/>
                <w:szCs w:val="18"/>
              </w:rPr>
              <w:t>TMS自动归档全过程数据：物流任务单（</w:t>
            </w:r>
            <w:r>
              <w:rPr>
                <w:rFonts w:ascii="宋体" w:hAnsi="宋体" w:cs="宋体" w:hint="eastAsia"/>
                <w:kern w:val="0"/>
                <w:sz w:val="18"/>
                <w:szCs w:val="18"/>
              </w:rPr>
              <w:t>T</w:t>
            </w:r>
            <w:r>
              <w:rPr>
                <w:rFonts w:ascii="宋体" w:hAnsi="宋体" w:cs="宋体"/>
                <w:kern w:val="0"/>
                <w:sz w:val="18"/>
                <w:szCs w:val="18"/>
              </w:rPr>
              <w:t>MS）、</w:t>
            </w:r>
            <w:r>
              <w:rPr>
                <w:rFonts w:ascii="宋体" w:hAnsi="宋体" w:cs="宋体" w:hint="eastAsia"/>
                <w:kern w:val="0"/>
                <w:sz w:val="18"/>
                <w:szCs w:val="18"/>
              </w:rPr>
              <w:t>填报信息（供应商、承运商）、</w:t>
            </w:r>
            <w:r>
              <w:rPr>
                <w:rFonts w:ascii="宋体" w:hAnsi="宋体" w:cs="宋体"/>
                <w:kern w:val="0"/>
                <w:sz w:val="18"/>
                <w:szCs w:val="18"/>
              </w:rPr>
              <w:t>预约记录（司机）、检斤数据（地磅）、</w:t>
            </w:r>
            <w:r>
              <w:rPr>
                <w:rFonts w:ascii="宋体" w:hAnsi="宋体" w:cs="宋体" w:hint="eastAsia"/>
                <w:kern w:val="0"/>
                <w:sz w:val="18"/>
                <w:szCs w:val="18"/>
              </w:rPr>
              <w:t>卸货</w:t>
            </w:r>
            <w:r>
              <w:rPr>
                <w:rFonts w:ascii="宋体" w:hAnsi="宋体" w:cs="宋体"/>
                <w:kern w:val="0"/>
                <w:sz w:val="18"/>
                <w:szCs w:val="18"/>
              </w:rPr>
              <w:t>记录（接口返回）、在途轨迹（</w:t>
            </w:r>
            <w:r>
              <w:rPr>
                <w:rFonts w:ascii="宋体" w:hAnsi="宋体" w:cs="宋体" w:hint="eastAsia"/>
                <w:kern w:val="0"/>
                <w:sz w:val="18"/>
                <w:szCs w:val="18"/>
              </w:rPr>
              <w:t>G</w:t>
            </w:r>
            <w:r>
              <w:rPr>
                <w:rFonts w:ascii="宋体" w:hAnsi="宋体" w:cs="宋体"/>
                <w:kern w:val="0"/>
                <w:sz w:val="18"/>
                <w:szCs w:val="18"/>
              </w:rPr>
              <w:t>PS）、异常记录（司机）等，</w:t>
            </w:r>
            <w:r>
              <w:rPr>
                <w:rFonts w:ascii="宋体" w:hAnsi="宋体" w:cs="宋体" w:hint="eastAsia"/>
                <w:kern w:val="0"/>
                <w:sz w:val="18"/>
                <w:szCs w:val="18"/>
              </w:rPr>
              <w:t>支持按车牌、订单号、时间等条件，一键查询</w:t>
            </w:r>
            <w:r>
              <w:rPr>
                <w:rFonts w:ascii="宋体" w:hAnsi="宋体" w:cs="宋体"/>
                <w:kern w:val="0"/>
                <w:sz w:val="18"/>
                <w:szCs w:val="18"/>
              </w:rPr>
              <w:t>。</w:t>
            </w:r>
          </w:p>
        </w:tc>
        <w:tc>
          <w:tcPr>
            <w:tcW w:w="1922" w:type="dxa"/>
          </w:tcPr>
          <w:p w14:paraId="05BD262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流程相关节点数据</w:t>
            </w:r>
          </w:p>
          <w:p w14:paraId="446C8B2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sz w:val="18"/>
                <w:szCs w:val="18"/>
              </w:rPr>
              <w:t>完整物流任务数字档案</w:t>
            </w:r>
          </w:p>
        </w:tc>
      </w:tr>
      <w:tr w:rsidR="00153060" w14:paraId="17B67261" w14:textId="77777777">
        <w:tc>
          <w:tcPr>
            <w:tcW w:w="728" w:type="dxa"/>
            <w:shd w:val="clear" w:color="auto" w:fill="auto"/>
          </w:tcPr>
          <w:p w14:paraId="37EDC5C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1296" w:type="dxa"/>
            <w:shd w:val="clear" w:color="auto" w:fill="auto"/>
          </w:tcPr>
          <w:p w14:paraId="37C8750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690" w:type="dxa"/>
            <w:shd w:val="clear" w:color="auto" w:fill="auto"/>
          </w:tcPr>
          <w:p w14:paraId="203D4C7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结束</w:t>
            </w:r>
          </w:p>
        </w:tc>
        <w:tc>
          <w:tcPr>
            <w:tcW w:w="1153" w:type="dxa"/>
            <w:shd w:val="clear" w:color="auto" w:fill="auto"/>
          </w:tcPr>
          <w:p w14:paraId="6AAAD49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w:t>
            </w:r>
          </w:p>
        </w:tc>
        <w:tc>
          <w:tcPr>
            <w:tcW w:w="2551" w:type="dxa"/>
            <w:shd w:val="clear" w:color="auto" w:fill="auto"/>
          </w:tcPr>
          <w:p w14:paraId="36AB2FAD" w14:textId="77777777" w:rsidR="00153060" w:rsidRDefault="0000026F">
            <w:pPr>
              <w:widowControl/>
              <w:spacing w:line="240" w:lineRule="exact"/>
              <w:jc w:val="center"/>
              <w:rPr>
                <w:rFonts w:ascii="宋体" w:hAnsi="宋体" w:cs="宋体" w:hint="eastAsia"/>
                <w:kern w:val="0"/>
                <w:sz w:val="18"/>
                <w:szCs w:val="18"/>
                <w:lang w:val="zh-CN"/>
              </w:rPr>
            </w:pPr>
            <w:r>
              <w:rPr>
                <w:rFonts w:ascii="宋体" w:hAnsi="宋体" w:cs="宋体"/>
                <w:kern w:val="0"/>
                <w:sz w:val="18"/>
                <w:szCs w:val="18"/>
              </w:rPr>
              <w:t>流程终点</w:t>
            </w:r>
          </w:p>
        </w:tc>
        <w:tc>
          <w:tcPr>
            <w:tcW w:w="1922" w:type="dxa"/>
            <w:shd w:val="clear" w:color="auto" w:fill="auto"/>
          </w:tcPr>
          <w:p w14:paraId="6050D2DE"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w:t>
            </w:r>
          </w:p>
        </w:tc>
      </w:tr>
    </w:tbl>
    <w:p w14:paraId="4D4EC403" w14:textId="77777777" w:rsidR="00153060" w:rsidRDefault="00153060"/>
    <w:p w14:paraId="61C27996" w14:textId="77777777" w:rsidR="00153060" w:rsidRDefault="0000026F">
      <w:pPr>
        <w:pStyle w:val="4"/>
      </w:pPr>
      <w:r>
        <w:rPr>
          <w:rFonts w:hint="eastAsia"/>
        </w:rPr>
        <w:lastRenderedPageBreak/>
        <w:t>销售发货流程</w:t>
      </w:r>
    </w:p>
    <w:p w14:paraId="7CBF48CE" w14:textId="1B64A81B" w:rsidR="00153060" w:rsidRDefault="00B42F21">
      <w:r>
        <w:rPr>
          <w:rFonts w:hint="eastAsia"/>
        </w:rPr>
        <w:object w:dxaOrig="14520" w:dyaOrig="21540" w14:anchorId="49134EE0">
          <v:shape id="_x0000_i1038" type="#_x0000_t75" style="width:415.25pt;height:616.05pt" o:ole="">
            <v:imagedata r:id="rId17" o:title=""/>
          </v:shape>
          <o:OLEObject Type="Embed" ProgID="Visio.Drawing.15" ShapeID="_x0000_i1038" DrawAspect="Content" ObjectID="_1847687587" r:id="rId18"/>
        </w:object>
      </w:r>
    </w:p>
    <w:tbl>
      <w:tblPr>
        <w:tblStyle w:val="afb"/>
        <w:tblW w:w="9010" w:type="dxa"/>
        <w:tblLayout w:type="fixed"/>
        <w:tblLook w:val="04A0" w:firstRow="1" w:lastRow="0" w:firstColumn="1" w:lastColumn="0" w:noHBand="0" w:noVBand="1"/>
      </w:tblPr>
      <w:tblGrid>
        <w:gridCol w:w="846"/>
        <w:gridCol w:w="1276"/>
        <w:gridCol w:w="992"/>
        <w:gridCol w:w="992"/>
        <w:gridCol w:w="2840"/>
        <w:gridCol w:w="2064"/>
      </w:tblGrid>
      <w:tr w:rsidR="00153060" w14:paraId="624F1273" w14:textId="77777777">
        <w:trPr>
          <w:trHeight w:val="416"/>
        </w:trPr>
        <w:tc>
          <w:tcPr>
            <w:tcW w:w="846" w:type="dxa"/>
            <w:shd w:val="clear" w:color="auto" w:fill="D8D8D8" w:themeFill="background1" w:themeFillShade="D8"/>
            <w:vAlign w:val="center"/>
          </w:tcPr>
          <w:p w14:paraId="5158F475" w14:textId="77777777" w:rsidR="00153060" w:rsidRDefault="0000026F">
            <w:pPr>
              <w:spacing w:line="240" w:lineRule="exact"/>
              <w:jc w:val="center"/>
              <w:rPr>
                <w:rFonts w:ascii="宋体" w:hAnsi="宋体" w:hint="eastAsia"/>
                <w:b/>
                <w:bCs/>
                <w:sz w:val="18"/>
                <w:szCs w:val="18"/>
              </w:rPr>
            </w:pPr>
            <w:r>
              <w:rPr>
                <w:rFonts w:ascii="宋体" w:hAnsi="宋体"/>
                <w:b/>
                <w:bCs/>
                <w:sz w:val="18"/>
                <w:szCs w:val="18"/>
              </w:rPr>
              <w:t>流程</w:t>
            </w:r>
          </w:p>
          <w:p w14:paraId="5CA6FC73" w14:textId="77777777" w:rsidR="00153060" w:rsidRDefault="0000026F">
            <w:pPr>
              <w:spacing w:line="240" w:lineRule="exact"/>
              <w:jc w:val="center"/>
              <w:rPr>
                <w:rFonts w:ascii="宋体" w:hAnsi="宋体" w:hint="eastAsia"/>
                <w:b/>
                <w:bCs/>
                <w:sz w:val="18"/>
                <w:szCs w:val="18"/>
              </w:rPr>
            </w:pPr>
            <w:r>
              <w:rPr>
                <w:rFonts w:ascii="宋体" w:hAnsi="宋体"/>
                <w:b/>
                <w:bCs/>
                <w:sz w:val="18"/>
                <w:szCs w:val="18"/>
              </w:rPr>
              <w:t>阶段</w:t>
            </w:r>
          </w:p>
        </w:tc>
        <w:tc>
          <w:tcPr>
            <w:tcW w:w="1276" w:type="dxa"/>
            <w:shd w:val="clear" w:color="auto" w:fill="D8D8D8" w:themeFill="background1" w:themeFillShade="D8"/>
            <w:vAlign w:val="center"/>
          </w:tcPr>
          <w:p w14:paraId="0D2FC0B7" w14:textId="77777777" w:rsidR="00153060" w:rsidRDefault="0000026F">
            <w:pPr>
              <w:spacing w:line="240" w:lineRule="exact"/>
              <w:jc w:val="center"/>
              <w:rPr>
                <w:rFonts w:ascii="宋体" w:hAnsi="宋体" w:hint="eastAsia"/>
                <w:b/>
                <w:bCs/>
                <w:sz w:val="18"/>
                <w:szCs w:val="18"/>
              </w:rPr>
            </w:pPr>
            <w:r>
              <w:rPr>
                <w:rFonts w:ascii="宋体" w:hAnsi="宋体" w:hint="eastAsia"/>
                <w:b/>
                <w:bCs/>
                <w:sz w:val="18"/>
                <w:szCs w:val="18"/>
              </w:rPr>
              <w:t>步骤</w:t>
            </w:r>
          </w:p>
        </w:tc>
        <w:tc>
          <w:tcPr>
            <w:tcW w:w="992" w:type="dxa"/>
            <w:shd w:val="clear" w:color="auto" w:fill="D8D8D8" w:themeFill="background1" w:themeFillShade="D8"/>
            <w:vAlign w:val="center"/>
          </w:tcPr>
          <w:p w14:paraId="7C00E666" w14:textId="77777777" w:rsidR="00153060" w:rsidRDefault="0000026F">
            <w:pPr>
              <w:spacing w:line="240" w:lineRule="exact"/>
              <w:jc w:val="center"/>
              <w:rPr>
                <w:rFonts w:ascii="宋体" w:hAnsi="宋体" w:hint="eastAsia"/>
                <w:b/>
                <w:bCs/>
                <w:sz w:val="18"/>
                <w:szCs w:val="18"/>
              </w:rPr>
            </w:pPr>
            <w:r>
              <w:rPr>
                <w:rFonts w:ascii="宋体" w:hAnsi="宋体"/>
                <w:b/>
                <w:bCs/>
                <w:sz w:val="18"/>
                <w:szCs w:val="18"/>
              </w:rPr>
              <w:t>流程步骤</w:t>
            </w:r>
          </w:p>
        </w:tc>
        <w:tc>
          <w:tcPr>
            <w:tcW w:w="992" w:type="dxa"/>
            <w:shd w:val="clear" w:color="auto" w:fill="D8D8D8" w:themeFill="background1" w:themeFillShade="D8"/>
            <w:vAlign w:val="center"/>
          </w:tcPr>
          <w:p w14:paraId="4993C08E" w14:textId="77777777" w:rsidR="00153060" w:rsidRDefault="0000026F">
            <w:pPr>
              <w:spacing w:line="240" w:lineRule="exact"/>
              <w:jc w:val="center"/>
              <w:rPr>
                <w:rFonts w:ascii="宋体" w:hAnsi="宋体" w:hint="eastAsia"/>
                <w:b/>
                <w:bCs/>
                <w:sz w:val="18"/>
                <w:szCs w:val="18"/>
              </w:rPr>
            </w:pPr>
            <w:r>
              <w:rPr>
                <w:rFonts w:ascii="宋体" w:hAnsi="宋体" w:hint="eastAsia"/>
                <w:b/>
                <w:bCs/>
                <w:sz w:val="18"/>
                <w:szCs w:val="18"/>
              </w:rPr>
              <w:t>角色</w:t>
            </w:r>
          </w:p>
        </w:tc>
        <w:tc>
          <w:tcPr>
            <w:tcW w:w="2840" w:type="dxa"/>
            <w:shd w:val="clear" w:color="auto" w:fill="D8D8D8" w:themeFill="background1" w:themeFillShade="D8"/>
            <w:vAlign w:val="center"/>
          </w:tcPr>
          <w:p w14:paraId="444ED7D6" w14:textId="77777777" w:rsidR="00153060" w:rsidRDefault="0000026F">
            <w:pPr>
              <w:spacing w:line="240" w:lineRule="exact"/>
              <w:jc w:val="center"/>
              <w:rPr>
                <w:rFonts w:ascii="宋体" w:hAnsi="宋体" w:hint="eastAsia"/>
                <w:b/>
                <w:bCs/>
                <w:sz w:val="18"/>
                <w:szCs w:val="18"/>
              </w:rPr>
            </w:pPr>
            <w:r>
              <w:rPr>
                <w:rFonts w:ascii="宋体" w:hAnsi="宋体" w:hint="eastAsia"/>
                <w:b/>
                <w:bCs/>
                <w:sz w:val="18"/>
                <w:szCs w:val="18"/>
              </w:rPr>
              <w:t>操作流程描述</w:t>
            </w:r>
          </w:p>
        </w:tc>
        <w:tc>
          <w:tcPr>
            <w:tcW w:w="2064" w:type="dxa"/>
            <w:shd w:val="clear" w:color="auto" w:fill="D8D8D8" w:themeFill="background1" w:themeFillShade="D8"/>
            <w:vAlign w:val="center"/>
          </w:tcPr>
          <w:p w14:paraId="1FBAF4D3" w14:textId="77777777" w:rsidR="00153060" w:rsidRDefault="0000026F">
            <w:pPr>
              <w:spacing w:line="240" w:lineRule="exact"/>
              <w:jc w:val="center"/>
              <w:rPr>
                <w:rFonts w:ascii="宋体" w:hAnsi="宋体" w:hint="eastAsia"/>
                <w:b/>
                <w:bCs/>
                <w:sz w:val="18"/>
                <w:szCs w:val="18"/>
              </w:rPr>
            </w:pPr>
            <w:r>
              <w:rPr>
                <w:rFonts w:ascii="宋体" w:hAnsi="宋体" w:hint="eastAsia"/>
                <w:b/>
                <w:bCs/>
                <w:sz w:val="18"/>
                <w:szCs w:val="18"/>
              </w:rPr>
              <w:t>输入输出</w:t>
            </w:r>
          </w:p>
        </w:tc>
      </w:tr>
      <w:tr w:rsidR="00153060" w14:paraId="7D9C8286" w14:textId="77777777">
        <w:trPr>
          <w:trHeight w:val="416"/>
        </w:trPr>
        <w:tc>
          <w:tcPr>
            <w:tcW w:w="846" w:type="dxa"/>
            <w:shd w:val="clear" w:color="auto" w:fill="FFFFFF" w:themeFill="background1"/>
            <w:vAlign w:val="center"/>
          </w:tcPr>
          <w:p w14:paraId="0E83B0C7"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276" w:type="dxa"/>
            <w:shd w:val="clear" w:color="auto" w:fill="FFFFFF" w:themeFill="background1"/>
            <w:vAlign w:val="center"/>
          </w:tcPr>
          <w:p w14:paraId="6D218474"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992" w:type="dxa"/>
            <w:shd w:val="clear" w:color="auto" w:fill="FFFFFF" w:themeFill="background1"/>
            <w:vAlign w:val="center"/>
          </w:tcPr>
          <w:p w14:paraId="39E33EE4"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992" w:type="dxa"/>
            <w:shd w:val="clear" w:color="auto" w:fill="FFFFFF" w:themeFill="background1"/>
            <w:vAlign w:val="center"/>
          </w:tcPr>
          <w:p w14:paraId="5DF08845"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c>
          <w:tcPr>
            <w:tcW w:w="2840" w:type="dxa"/>
            <w:shd w:val="clear" w:color="auto" w:fill="FFFFFF" w:themeFill="background1"/>
            <w:vAlign w:val="center"/>
          </w:tcPr>
          <w:p w14:paraId="6FA897EE"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流程起点</w:t>
            </w:r>
          </w:p>
        </w:tc>
        <w:tc>
          <w:tcPr>
            <w:tcW w:w="2064" w:type="dxa"/>
            <w:shd w:val="clear" w:color="auto" w:fill="FFFFFF" w:themeFill="background1"/>
            <w:vAlign w:val="center"/>
          </w:tcPr>
          <w:p w14:paraId="31D96FA3"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r>
      <w:tr w:rsidR="00153060" w14:paraId="45A3D063" w14:textId="77777777">
        <w:tc>
          <w:tcPr>
            <w:tcW w:w="846" w:type="dxa"/>
          </w:tcPr>
          <w:p w14:paraId="7848455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订单/指</w:t>
            </w:r>
            <w:r>
              <w:rPr>
                <w:rFonts w:ascii="宋体" w:hAnsi="宋体" w:cs="宋体"/>
                <w:kern w:val="0"/>
                <w:sz w:val="18"/>
                <w:szCs w:val="18"/>
              </w:rPr>
              <w:lastRenderedPageBreak/>
              <w:t>令接收</w:t>
            </w:r>
          </w:p>
        </w:tc>
        <w:tc>
          <w:tcPr>
            <w:tcW w:w="1276" w:type="dxa"/>
          </w:tcPr>
          <w:p w14:paraId="0799F63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XXFH-001-10</w:t>
            </w:r>
          </w:p>
        </w:tc>
        <w:tc>
          <w:tcPr>
            <w:tcW w:w="992" w:type="dxa"/>
          </w:tcPr>
          <w:p w14:paraId="3886CE4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销售发货</w:t>
            </w:r>
            <w:r>
              <w:rPr>
                <w:rFonts w:ascii="宋体" w:hAnsi="宋体" w:cs="宋体"/>
                <w:kern w:val="0"/>
                <w:sz w:val="18"/>
                <w:szCs w:val="18"/>
              </w:rPr>
              <w:lastRenderedPageBreak/>
              <w:t>计划</w:t>
            </w:r>
          </w:p>
        </w:tc>
        <w:tc>
          <w:tcPr>
            <w:tcW w:w="992" w:type="dxa"/>
          </w:tcPr>
          <w:p w14:paraId="26A46C2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WMS</w:t>
            </w:r>
          </w:p>
          <w:p w14:paraId="0CD5353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lastRenderedPageBreak/>
              <w:t>-系统自动</w:t>
            </w:r>
          </w:p>
        </w:tc>
        <w:tc>
          <w:tcPr>
            <w:tcW w:w="2840" w:type="dxa"/>
          </w:tcPr>
          <w:p w14:paraId="6A68135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WMS推送销售发货计划至TMS，内</w:t>
            </w:r>
            <w:r>
              <w:rPr>
                <w:rFonts w:ascii="宋体" w:hAnsi="宋体" w:cs="宋体"/>
                <w:kern w:val="0"/>
                <w:sz w:val="18"/>
                <w:szCs w:val="18"/>
              </w:rPr>
              <w:lastRenderedPageBreak/>
              <w:t>容包含销售单号、产品、数量、客户信息、发货日期、发货类型、收货地点</w:t>
            </w:r>
          </w:p>
        </w:tc>
        <w:tc>
          <w:tcPr>
            <w:tcW w:w="2064" w:type="dxa"/>
          </w:tcPr>
          <w:p w14:paraId="35B9E01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lastRenderedPageBreak/>
              <w:t>输入：</w:t>
            </w:r>
            <w:r>
              <w:rPr>
                <w:rFonts w:ascii="宋体" w:hAnsi="宋体" w:cs="宋体"/>
                <w:kern w:val="0"/>
                <w:sz w:val="18"/>
                <w:szCs w:val="18"/>
              </w:rPr>
              <w:t>接口推送销售发</w:t>
            </w:r>
            <w:r>
              <w:rPr>
                <w:rFonts w:ascii="宋体" w:hAnsi="宋体" w:cs="宋体"/>
                <w:kern w:val="0"/>
                <w:sz w:val="18"/>
                <w:szCs w:val="18"/>
              </w:rPr>
              <w:lastRenderedPageBreak/>
              <w:t>货计划</w:t>
            </w:r>
          </w:p>
          <w:p w14:paraId="36D5DD9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销售发货订单列表</w:t>
            </w:r>
          </w:p>
        </w:tc>
      </w:tr>
      <w:tr w:rsidR="00153060" w14:paraId="6FD5D369" w14:textId="77777777">
        <w:tc>
          <w:tcPr>
            <w:tcW w:w="846" w:type="dxa"/>
          </w:tcPr>
          <w:p w14:paraId="387E459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物流任务生成</w:t>
            </w:r>
          </w:p>
        </w:tc>
        <w:tc>
          <w:tcPr>
            <w:tcW w:w="1276" w:type="dxa"/>
          </w:tcPr>
          <w:p w14:paraId="5F3FE98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XXFH-001-20</w:t>
            </w:r>
          </w:p>
        </w:tc>
        <w:tc>
          <w:tcPr>
            <w:tcW w:w="992" w:type="dxa"/>
          </w:tcPr>
          <w:p w14:paraId="31EF953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生成物流任务单/手动</w:t>
            </w:r>
          </w:p>
        </w:tc>
        <w:tc>
          <w:tcPr>
            <w:tcW w:w="992" w:type="dxa"/>
          </w:tcPr>
          <w:p w14:paraId="4F3B8A3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TMS</w:t>
            </w:r>
          </w:p>
          <w:p w14:paraId="3A330F4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w:t>
            </w:r>
            <w:r>
              <w:rPr>
                <w:rFonts w:ascii="宋体" w:hAnsi="宋体" w:cs="宋体" w:hint="eastAsia"/>
                <w:kern w:val="0"/>
                <w:sz w:val="18"/>
                <w:szCs w:val="18"/>
              </w:rPr>
              <w:t>系统自动</w:t>
            </w:r>
          </w:p>
        </w:tc>
        <w:tc>
          <w:tcPr>
            <w:tcW w:w="2840" w:type="dxa"/>
          </w:tcPr>
          <w:p w14:paraId="53DE6E8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根据销售发货计划自动生成物流任务单（销售单号、物流任务单号、产品、数量、客户信息、发货日期、发货类型、收货地点），推送至指定承运商或客户，支持手动调整。同步给现场作业端劳务负责人。</w:t>
            </w:r>
          </w:p>
        </w:tc>
        <w:tc>
          <w:tcPr>
            <w:tcW w:w="2064" w:type="dxa"/>
          </w:tcPr>
          <w:p w14:paraId="17426F4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销售发货计划内容</w:t>
            </w:r>
          </w:p>
          <w:p w14:paraId="6AB2FE6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物流任务单</w:t>
            </w:r>
          </w:p>
        </w:tc>
      </w:tr>
      <w:tr w:rsidR="00153060" w14:paraId="3628F758" w14:textId="77777777">
        <w:tc>
          <w:tcPr>
            <w:tcW w:w="846" w:type="dxa"/>
          </w:tcPr>
          <w:p w14:paraId="791C4CD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物流任务生成</w:t>
            </w:r>
          </w:p>
        </w:tc>
        <w:tc>
          <w:tcPr>
            <w:tcW w:w="1276" w:type="dxa"/>
          </w:tcPr>
          <w:p w14:paraId="4DBDC5E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XXFH-001-30</w:t>
            </w:r>
          </w:p>
        </w:tc>
        <w:tc>
          <w:tcPr>
            <w:tcW w:w="992" w:type="dxa"/>
          </w:tcPr>
          <w:p w14:paraId="045D0B8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分派作业任务</w:t>
            </w:r>
          </w:p>
        </w:tc>
        <w:tc>
          <w:tcPr>
            <w:tcW w:w="992" w:type="dxa"/>
          </w:tcPr>
          <w:p w14:paraId="008F014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劳务负责人</w:t>
            </w:r>
          </w:p>
        </w:tc>
        <w:tc>
          <w:tcPr>
            <w:tcW w:w="2840" w:type="dxa"/>
          </w:tcPr>
          <w:p w14:paraId="093090C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接收物流任务单，</w:t>
            </w:r>
            <w:r>
              <w:rPr>
                <w:rFonts w:ascii="宋体" w:hAnsi="宋体"/>
                <w:sz w:val="18"/>
                <w:szCs w:val="18"/>
              </w:rPr>
              <w:t>小包装/</w:t>
            </w:r>
            <w:proofErr w:type="gramStart"/>
            <w:r>
              <w:rPr>
                <w:rFonts w:ascii="宋体" w:hAnsi="宋体"/>
                <w:sz w:val="18"/>
                <w:szCs w:val="18"/>
              </w:rPr>
              <w:t>吨桶装车</w:t>
            </w:r>
            <w:proofErr w:type="gramEnd"/>
            <w:r>
              <w:rPr>
                <w:rFonts w:ascii="宋体" w:hAnsi="宋体"/>
                <w:sz w:val="18"/>
                <w:szCs w:val="18"/>
              </w:rPr>
              <w:t>作业：劳务负责人分配装车任务</w:t>
            </w:r>
          </w:p>
        </w:tc>
        <w:tc>
          <w:tcPr>
            <w:tcW w:w="2064" w:type="dxa"/>
          </w:tcPr>
          <w:p w14:paraId="272E0A0B"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输入：物流任务单</w:t>
            </w:r>
          </w:p>
          <w:p w14:paraId="2C44036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cs="宋体"/>
                <w:kern w:val="0"/>
                <w:sz w:val="18"/>
                <w:szCs w:val="18"/>
              </w:rPr>
              <w:t>装车任务单、发货单数量</w:t>
            </w:r>
          </w:p>
          <w:p w14:paraId="484264FC" w14:textId="77777777" w:rsidR="00153060" w:rsidRDefault="00153060">
            <w:pPr>
              <w:widowControl/>
              <w:spacing w:line="240" w:lineRule="exact"/>
              <w:jc w:val="center"/>
              <w:rPr>
                <w:rFonts w:ascii="宋体" w:hAnsi="宋体" w:cs="宋体" w:hint="eastAsia"/>
                <w:kern w:val="0"/>
                <w:sz w:val="18"/>
                <w:szCs w:val="18"/>
              </w:rPr>
            </w:pPr>
          </w:p>
        </w:tc>
      </w:tr>
      <w:tr w:rsidR="00153060" w14:paraId="6B8E9F46" w14:textId="77777777">
        <w:tc>
          <w:tcPr>
            <w:tcW w:w="846" w:type="dxa"/>
          </w:tcPr>
          <w:p w14:paraId="5CA5BA6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承运商填报</w:t>
            </w:r>
          </w:p>
        </w:tc>
        <w:tc>
          <w:tcPr>
            <w:tcW w:w="1276" w:type="dxa"/>
          </w:tcPr>
          <w:p w14:paraId="5CEC7CD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XXFH-001-40</w:t>
            </w:r>
          </w:p>
        </w:tc>
        <w:tc>
          <w:tcPr>
            <w:tcW w:w="992" w:type="dxa"/>
          </w:tcPr>
          <w:p w14:paraId="777E679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分派车头、槽罐、司机</w:t>
            </w:r>
          </w:p>
        </w:tc>
        <w:tc>
          <w:tcPr>
            <w:tcW w:w="992" w:type="dxa"/>
          </w:tcPr>
          <w:p w14:paraId="47593F7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w:t>
            </w:r>
          </w:p>
        </w:tc>
        <w:tc>
          <w:tcPr>
            <w:tcW w:w="2840" w:type="dxa"/>
          </w:tcPr>
          <w:p w14:paraId="45E4547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录入</w:t>
            </w:r>
            <w:r>
              <w:rPr>
                <w:rFonts w:ascii="宋体" w:hAnsi="宋体" w:cs="宋体"/>
                <w:kern w:val="0"/>
                <w:sz w:val="18"/>
                <w:szCs w:val="18"/>
              </w:rPr>
              <w:t>具体车头、槽罐、司机（三位一体绑定）信息，可以分派多组，任务自动推送至司机端，与物流任务单（销售单号、物流任务单号、产品、数量、客户信息、发货日期、发货类型、收货地点）关联绑定。黑名单司机、车辆，分配不通过。</w:t>
            </w:r>
            <w:r>
              <w:rPr>
                <w:rFonts w:ascii="宋体" w:hAnsi="宋体" w:cs="宋体"/>
                <w:color w:val="FF0000"/>
                <w:kern w:val="0"/>
                <w:sz w:val="18"/>
                <w:szCs w:val="18"/>
              </w:rPr>
              <w:t>运输委托单</w:t>
            </w:r>
          </w:p>
        </w:tc>
        <w:tc>
          <w:tcPr>
            <w:tcW w:w="2064" w:type="dxa"/>
          </w:tcPr>
          <w:p w14:paraId="6389B88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w:t>
            </w:r>
          </w:p>
          <w:p w14:paraId="357884E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输出：物流任务单、</w:t>
            </w:r>
            <w:r>
              <w:rPr>
                <w:rFonts w:ascii="宋体" w:hAnsi="宋体"/>
                <w:sz w:val="18"/>
                <w:szCs w:val="18"/>
              </w:rPr>
              <w:t>车头/槽罐/司机（三位一体）信息</w:t>
            </w:r>
          </w:p>
        </w:tc>
      </w:tr>
      <w:tr w:rsidR="00153060" w14:paraId="2BF1FEF7" w14:textId="77777777">
        <w:tc>
          <w:tcPr>
            <w:tcW w:w="846" w:type="dxa"/>
          </w:tcPr>
          <w:p w14:paraId="5981441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承运商填报</w:t>
            </w:r>
          </w:p>
        </w:tc>
        <w:tc>
          <w:tcPr>
            <w:tcW w:w="1276" w:type="dxa"/>
          </w:tcPr>
          <w:p w14:paraId="4F1D92A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XXFH-001-50</w:t>
            </w:r>
          </w:p>
        </w:tc>
        <w:tc>
          <w:tcPr>
            <w:tcW w:w="992" w:type="dxa"/>
          </w:tcPr>
          <w:p w14:paraId="3C8FCCE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分派司机</w:t>
            </w:r>
          </w:p>
        </w:tc>
        <w:tc>
          <w:tcPr>
            <w:tcW w:w="992" w:type="dxa"/>
          </w:tcPr>
          <w:p w14:paraId="73B4E1F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w:t>
            </w:r>
          </w:p>
        </w:tc>
        <w:tc>
          <w:tcPr>
            <w:tcW w:w="2840" w:type="dxa"/>
          </w:tcPr>
          <w:p w14:paraId="7D4E442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小包装</w:t>
            </w:r>
            <w:r>
              <w:rPr>
                <w:rFonts w:ascii="宋体" w:hAnsi="宋体" w:cs="宋体" w:hint="eastAsia"/>
                <w:kern w:val="0"/>
                <w:sz w:val="18"/>
                <w:szCs w:val="18"/>
              </w:rPr>
              <w:t>/</w:t>
            </w:r>
            <w:proofErr w:type="gramStart"/>
            <w:r>
              <w:rPr>
                <w:rFonts w:ascii="宋体" w:hAnsi="宋体" w:cs="宋体"/>
                <w:kern w:val="0"/>
                <w:sz w:val="18"/>
                <w:szCs w:val="18"/>
              </w:rPr>
              <w:t>吨桶任务</w:t>
            </w:r>
            <w:proofErr w:type="gramEnd"/>
            <w:r>
              <w:rPr>
                <w:rFonts w:ascii="宋体" w:hAnsi="宋体" w:cs="宋体"/>
                <w:kern w:val="0"/>
                <w:sz w:val="18"/>
                <w:szCs w:val="18"/>
              </w:rPr>
              <w:t>录入具体司机、车辆信息，任务自动推送至司机端，可以分派多组，与物流任务单关联绑定。（销售单号、物流任务单号、产品、数量、客户信息、发货日期、发货类型、收货地点）关联绑定。黑名单司机、车辆，分配不通过。</w:t>
            </w:r>
            <w:r>
              <w:rPr>
                <w:rFonts w:ascii="宋体" w:hAnsi="宋体" w:cs="宋体"/>
                <w:color w:val="FF0000"/>
                <w:kern w:val="0"/>
                <w:sz w:val="18"/>
                <w:szCs w:val="18"/>
              </w:rPr>
              <w:t>运输委托单</w:t>
            </w:r>
          </w:p>
        </w:tc>
        <w:tc>
          <w:tcPr>
            <w:tcW w:w="2064" w:type="dxa"/>
          </w:tcPr>
          <w:p w14:paraId="3E98A03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w:t>
            </w:r>
          </w:p>
          <w:p w14:paraId="004681E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cs="宋体"/>
                <w:kern w:val="0"/>
                <w:sz w:val="18"/>
                <w:szCs w:val="18"/>
              </w:rPr>
              <w:t>物流任务单、车辆、司机信息</w:t>
            </w:r>
          </w:p>
        </w:tc>
      </w:tr>
      <w:tr w:rsidR="00153060" w14:paraId="567811A6" w14:textId="77777777">
        <w:tc>
          <w:tcPr>
            <w:tcW w:w="846" w:type="dxa"/>
          </w:tcPr>
          <w:p w14:paraId="7DCF1C3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承运商填报</w:t>
            </w:r>
          </w:p>
        </w:tc>
        <w:tc>
          <w:tcPr>
            <w:tcW w:w="1276" w:type="dxa"/>
          </w:tcPr>
          <w:p w14:paraId="0D7AC4C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XXFH-001-60</w:t>
            </w:r>
          </w:p>
        </w:tc>
        <w:tc>
          <w:tcPr>
            <w:tcW w:w="992" w:type="dxa"/>
          </w:tcPr>
          <w:p w14:paraId="39DBA26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分派车道</w:t>
            </w:r>
          </w:p>
        </w:tc>
        <w:tc>
          <w:tcPr>
            <w:tcW w:w="992" w:type="dxa"/>
          </w:tcPr>
          <w:p w14:paraId="39F1B49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w:t>
            </w:r>
          </w:p>
        </w:tc>
        <w:tc>
          <w:tcPr>
            <w:tcW w:w="2840" w:type="dxa"/>
          </w:tcPr>
          <w:p w14:paraId="08A9CBA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承运商物流调度人员分配罐装车道</w:t>
            </w:r>
          </w:p>
        </w:tc>
        <w:tc>
          <w:tcPr>
            <w:tcW w:w="2064" w:type="dxa"/>
          </w:tcPr>
          <w:p w14:paraId="74F7052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车牌</w:t>
            </w:r>
            <w:r>
              <w:rPr>
                <w:rFonts w:ascii="宋体" w:hAnsi="宋体" w:cs="宋体"/>
                <w:kern w:val="0"/>
                <w:sz w:val="18"/>
                <w:szCs w:val="18"/>
              </w:rPr>
              <w:t>号</w:t>
            </w:r>
          </w:p>
          <w:p w14:paraId="438EC067"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cs="宋体"/>
                <w:kern w:val="0"/>
                <w:sz w:val="18"/>
                <w:szCs w:val="18"/>
              </w:rPr>
              <w:t>物流任务单号、</w:t>
            </w:r>
            <w:r>
              <w:rPr>
                <w:rFonts w:ascii="宋体" w:hAnsi="宋体" w:cs="宋体" w:hint="eastAsia"/>
                <w:kern w:val="0"/>
                <w:sz w:val="18"/>
                <w:szCs w:val="18"/>
              </w:rPr>
              <w:t>车牌</w:t>
            </w:r>
            <w:r>
              <w:rPr>
                <w:rFonts w:ascii="宋体" w:hAnsi="宋体" w:cs="宋体"/>
                <w:kern w:val="0"/>
                <w:sz w:val="18"/>
                <w:szCs w:val="18"/>
              </w:rPr>
              <w:t>号、车道</w:t>
            </w:r>
          </w:p>
        </w:tc>
      </w:tr>
      <w:tr w:rsidR="00153060" w14:paraId="793B207D" w14:textId="77777777">
        <w:tc>
          <w:tcPr>
            <w:tcW w:w="846" w:type="dxa"/>
          </w:tcPr>
          <w:p w14:paraId="5749EC2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客户填报</w:t>
            </w:r>
          </w:p>
        </w:tc>
        <w:tc>
          <w:tcPr>
            <w:tcW w:w="1276" w:type="dxa"/>
          </w:tcPr>
          <w:p w14:paraId="49F5DF7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XXFH-001-70</w:t>
            </w:r>
          </w:p>
        </w:tc>
        <w:tc>
          <w:tcPr>
            <w:tcW w:w="992" w:type="dxa"/>
          </w:tcPr>
          <w:p w14:paraId="788A1099" w14:textId="77777777" w:rsidR="00153060" w:rsidRDefault="0000026F">
            <w:pPr>
              <w:tabs>
                <w:tab w:val="left" w:pos="461"/>
              </w:tabs>
              <w:jc w:val="center"/>
              <w:rPr>
                <w:rFonts w:ascii="宋体" w:hAnsi="宋体" w:cs="宋体" w:hint="eastAsia"/>
                <w:sz w:val="18"/>
                <w:szCs w:val="18"/>
              </w:rPr>
            </w:pPr>
            <w:r>
              <w:rPr>
                <w:rFonts w:ascii="宋体" w:hAnsi="宋体" w:cs="宋体" w:hint="eastAsia"/>
                <w:kern w:val="0"/>
                <w:sz w:val="18"/>
                <w:szCs w:val="18"/>
              </w:rPr>
              <w:t>分派</w:t>
            </w:r>
            <w:r>
              <w:rPr>
                <w:rFonts w:ascii="宋体" w:hAnsi="宋体" w:cs="宋体"/>
                <w:kern w:val="0"/>
                <w:sz w:val="18"/>
                <w:szCs w:val="18"/>
              </w:rPr>
              <w:t>司机</w:t>
            </w:r>
          </w:p>
        </w:tc>
        <w:tc>
          <w:tcPr>
            <w:tcW w:w="992" w:type="dxa"/>
          </w:tcPr>
          <w:p w14:paraId="63ABA4E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w:t>
            </w:r>
          </w:p>
        </w:tc>
        <w:tc>
          <w:tcPr>
            <w:tcW w:w="2840" w:type="dxa"/>
          </w:tcPr>
          <w:p w14:paraId="4AE244B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自提场景：客户通过移动端填写具体司机、车辆及订单信息，可以分派多组，任务自动推送至司机端，与物流任务单关联绑定。（销售单号、物流任务单号、产品、数量、客户信息、发货日期、发货类型、收货地点）关联绑定。黑名单司机、车辆，分配不通过。</w:t>
            </w:r>
          </w:p>
        </w:tc>
        <w:tc>
          <w:tcPr>
            <w:tcW w:w="2064" w:type="dxa"/>
          </w:tcPr>
          <w:p w14:paraId="657280D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w:t>
            </w:r>
          </w:p>
          <w:p w14:paraId="74C65F1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cs="宋体"/>
                <w:kern w:val="0"/>
                <w:sz w:val="18"/>
                <w:szCs w:val="18"/>
              </w:rPr>
              <w:t>物流任务单、车辆、司机信息</w:t>
            </w:r>
          </w:p>
        </w:tc>
      </w:tr>
      <w:tr w:rsidR="00153060" w14:paraId="54B6A277" w14:textId="77777777">
        <w:tc>
          <w:tcPr>
            <w:tcW w:w="846" w:type="dxa"/>
          </w:tcPr>
          <w:p w14:paraId="6C5A568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276" w:type="dxa"/>
          </w:tcPr>
          <w:p w14:paraId="60B5F09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XXFH-001-80</w:t>
            </w:r>
          </w:p>
        </w:tc>
        <w:tc>
          <w:tcPr>
            <w:tcW w:w="992" w:type="dxa"/>
          </w:tcPr>
          <w:p w14:paraId="3EDB238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992" w:type="dxa"/>
          </w:tcPr>
          <w:p w14:paraId="77EEA9A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tcPr>
          <w:p w14:paraId="19EEC9E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承运商/自</w:t>
            </w:r>
            <w:proofErr w:type="gramStart"/>
            <w:r>
              <w:rPr>
                <w:rFonts w:ascii="宋体" w:hAnsi="宋体" w:cs="宋体"/>
                <w:kern w:val="0"/>
                <w:sz w:val="18"/>
                <w:szCs w:val="18"/>
              </w:rPr>
              <w:t>提司机</w:t>
            </w:r>
            <w:proofErr w:type="gramEnd"/>
            <w:r>
              <w:rPr>
                <w:rFonts w:ascii="宋体" w:hAnsi="宋体" w:cs="宋体"/>
                <w:kern w:val="0"/>
                <w:sz w:val="18"/>
                <w:szCs w:val="18"/>
              </w:rPr>
              <w:t>通过小程序完成预约入厂，填报预计到达时间，同步相关方（</w:t>
            </w:r>
            <w:r>
              <w:rPr>
                <w:rFonts w:ascii="宋体" w:hAnsi="宋体" w:cs="宋体" w:hint="eastAsia"/>
                <w:kern w:val="0"/>
                <w:sz w:val="18"/>
                <w:szCs w:val="18"/>
              </w:rPr>
              <w:t>P</w:t>
            </w:r>
            <w:r>
              <w:rPr>
                <w:rFonts w:ascii="宋体" w:hAnsi="宋体" w:cs="宋体"/>
                <w:kern w:val="0"/>
                <w:sz w:val="18"/>
                <w:szCs w:val="18"/>
              </w:rPr>
              <w:t>C端、供应商端、承运商端、客户端）</w:t>
            </w:r>
          </w:p>
        </w:tc>
        <w:tc>
          <w:tcPr>
            <w:tcW w:w="2064" w:type="dxa"/>
          </w:tcPr>
          <w:p w14:paraId="78C3735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物流任务单号、车辆信息、</w:t>
            </w:r>
          </w:p>
          <w:p w14:paraId="7D2D7A3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预约消息</w:t>
            </w:r>
            <w:r>
              <w:rPr>
                <w:rFonts w:ascii="宋体" w:hAnsi="宋体" w:cs="宋体"/>
                <w:kern w:val="0"/>
                <w:sz w:val="18"/>
                <w:szCs w:val="18"/>
              </w:rPr>
              <w:t>预计到达时间</w:t>
            </w:r>
          </w:p>
        </w:tc>
      </w:tr>
      <w:tr w:rsidR="00153060" w14:paraId="7928EDBB" w14:textId="77777777">
        <w:tc>
          <w:tcPr>
            <w:tcW w:w="846" w:type="dxa"/>
          </w:tcPr>
          <w:p w14:paraId="7D838D4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276" w:type="dxa"/>
          </w:tcPr>
          <w:p w14:paraId="3ACF41F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XXFH-001-90</w:t>
            </w:r>
          </w:p>
        </w:tc>
        <w:tc>
          <w:tcPr>
            <w:tcW w:w="992" w:type="dxa"/>
          </w:tcPr>
          <w:p w14:paraId="3C22A00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是否安全学习</w:t>
            </w:r>
          </w:p>
        </w:tc>
        <w:tc>
          <w:tcPr>
            <w:tcW w:w="992" w:type="dxa"/>
          </w:tcPr>
          <w:p w14:paraId="1762440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2FD964D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41FE55D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系统校验司机（最近一次完成的安全学习时间）是否已完成安全学习，</w:t>
            </w:r>
            <w:r>
              <w:rPr>
                <w:rFonts w:ascii="宋体" w:hAnsi="宋体" w:cs="宋体" w:hint="eastAsia"/>
                <w:kern w:val="0"/>
                <w:sz w:val="18"/>
                <w:szCs w:val="18"/>
              </w:rPr>
              <w:t>如</w:t>
            </w:r>
            <w:r>
              <w:rPr>
                <w:rFonts w:ascii="宋体" w:hAnsi="宋体" w:cs="宋体"/>
                <w:kern w:val="0"/>
                <w:sz w:val="18"/>
                <w:szCs w:val="18"/>
              </w:rPr>
              <w:t>需学习，引导完成学习及考试，</w:t>
            </w:r>
          </w:p>
        </w:tc>
        <w:tc>
          <w:tcPr>
            <w:tcW w:w="2064" w:type="dxa"/>
          </w:tcPr>
          <w:p w14:paraId="552FC26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司机安全学习记录</w:t>
            </w:r>
          </w:p>
          <w:p w14:paraId="2441536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hint="eastAsia"/>
                <w:sz w:val="18"/>
                <w:szCs w:val="18"/>
              </w:rPr>
              <w:t>自动</w:t>
            </w:r>
            <w:r>
              <w:rPr>
                <w:rFonts w:ascii="宋体" w:hAnsi="宋体"/>
                <w:sz w:val="18"/>
                <w:szCs w:val="18"/>
              </w:rPr>
              <w:t>判断结论，是则直接通过、否则需要学习</w:t>
            </w:r>
          </w:p>
        </w:tc>
      </w:tr>
      <w:tr w:rsidR="00153060" w14:paraId="54A05A1D" w14:textId="77777777">
        <w:tc>
          <w:tcPr>
            <w:tcW w:w="846" w:type="dxa"/>
          </w:tcPr>
          <w:p w14:paraId="323506E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276" w:type="dxa"/>
          </w:tcPr>
          <w:p w14:paraId="3757DD2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XXFH-001-100</w:t>
            </w:r>
          </w:p>
        </w:tc>
        <w:tc>
          <w:tcPr>
            <w:tcW w:w="992" w:type="dxa"/>
          </w:tcPr>
          <w:p w14:paraId="40CC3BA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安全学习</w:t>
            </w:r>
          </w:p>
        </w:tc>
        <w:tc>
          <w:tcPr>
            <w:tcW w:w="992" w:type="dxa"/>
          </w:tcPr>
          <w:p w14:paraId="7619FDC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tcPr>
          <w:p w14:paraId="5E2A131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司机完成安全学习（观看视频、阅读须知、通过考试）并形成学习记录（</w:t>
            </w:r>
            <w:r>
              <w:rPr>
                <w:rFonts w:ascii="宋体" w:hAnsi="宋体" w:cs="宋体" w:hint="eastAsia"/>
                <w:kern w:val="0"/>
                <w:sz w:val="18"/>
                <w:szCs w:val="18"/>
              </w:rPr>
              <w:t>P</w:t>
            </w:r>
            <w:r>
              <w:rPr>
                <w:rFonts w:ascii="宋体" w:hAnsi="宋体" w:cs="宋体"/>
                <w:kern w:val="0"/>
                <w:sz w:val="18"/>
                <w:szCs w:val="18"/>
              </w:rPr>
              <w:t>C端、司机小程序）</w:t>
            </w:r>
          </w:p>
        </w:tc>
        <w:tc>
          <w:tcPr>
            <w:tcW w:w="2064" w:type="dxa"/>
          </w:tcPr>
          <w:p w14:paraId="0F2B11A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安全学习资料</w:t>
            </w:r>
          </w:p>
          <w:p w14:paraId="025010C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安全学习完成记录</w:t>
            </w:r>
          </w:p>
        </w:tc>
      </w:tr>
      <w:tr w:rsidR="00153060" w14:paraId="44979495" w14:textId="77777777">
        <w:tc>
          <w:tcPr>
            <w:tcW w:w="846" w:type="dxa"/>
          </w:tcPr>
          <w:p w14:paraId="26ADF0B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76" w:type="dxa"/>
          </w:tcPr>
          <w:p w14:paraId="79F96A3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XXFH-001-110</w:t>
            </w:r>
          </w:p>
        </w:tc>
        <w:tc>
          <w:tcPr>
            <w:tcW w:w="992" w:type="dxa"/>
          </w:tcPr>
          <w:p w14:paraId="706C748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w:t>
            </w:r>
            <w:proofErr w:type="gramStart"/>
            <w:r>
              <w:rPr>
                <w:rFonts w:ascii="宋体" w:hAnsi="宋体" w:cs="宋体"/>
                <w:kern w:val="0"/>
                <w:sz w:val="18"/>
                <w:szCs w:val="18"/>
              </w:rPr>
              <w:t>物流门确认</w:t>
            </w:r>
            <w:proofErr w:type="gramEnd"/>
          </w:p>
        </w:tc>
        <w:tc>
          <w:tcPr>
            <w:tcW w:w="992" w:type="dxa"/>
          </w:tcPr>
          <w:p w14:paraId="0BBE5F7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tcPr>
          <w:p w14:paraId="21603F2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司机到达物流门后在小程序点击“我已到厂”，确认到达（记录到厂时间）</w:t>
            </w:r>
          </w:p>
        </w:tc>
        <w:tc>
          <w:tcPr>
            <w:tcW w:w="2064" w:type="dxa"/>
          </w:tcPr>
          <w:p w14:paraId="0463917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到达确认</w:t>
            </w:r>
          </w:p>
          <w:p w14:paraId="7AD1257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已到场信息</w:t>
            </w:r>
          </w:p>
        </w:tc>
      </w:tr>
      <w:tr w:rsidR="00153060" w14:paraId="5B5AD09A" w14:textId="77777777">
        <w:tc>
          <w:tcPr>
            <w:tcW w:w="846" w:type="dxa"/>
          </w:tcPr>
          <w:p w14:paraId="062BFB4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76" w:type="dxa"/>
          </w:tcPr>
          <w:p w14:paraId="6052F8B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XXFH-001-120</w:t>
            </w:r>
          </w:p>
        </w:tc>
        <w:tc>
          <w:tcPr>
            <w:tcW w:w="992" w:type="dxa"/>
          </w:tcPr>
          <w:p w14:paraId="6A1CEB0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排队叫号</w:t>
            </w:r>
          </w:p>
        </w:tc>
        <w:tc>
          <w:tcPr>
            <w:tcW w:w="992" w:type="dxa"/>
          </w:tcPr>
          <w:p w14:paraId="72718E9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0977F3E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59D5801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系统根据排队规则自动编号排队，小程序推送当前排队位次</w:t>
            </w:r>
          </w:p>
        </w:tc>
        <w:tc>
          <w:tcPr>
            <w:tcW w:w="2064" w:type="dxa"/>
          </w:tcPr>
          <w:p w14:paraId="6E9F1C7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已到场</w:t>
            </w:r>
            <w:r>
              <w:rPr>
                <w:rFonts w:ascii="宋体" w:hAnsi="宋体" w:cs="宋体"/>
                <w:kern w:val="0"/>
                <w:sz w:val="18"/>
                <w:szCs w:val="18"/>
              </w:rPr>
              <w:t>车牌号</w:t>
            </w:r>
          </w:p>
          <w:p w14:paraId="6914BB1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排队信息</w:t>
            </w:r>
          </w:p>
        </w:tc>
      </w:tr>
      <w:tr w:rsidR="00153060" w14:paraId="43A06F6D" w14:textId="77777777">
        <w:tc>
          <w:tcPr>
            <w:tcW w:w="846" w:type="dxa"/>
          </w:tcPr>
          <w:p w14:paraId="46017CF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入厂</w:t>
            </w:r>
          </w:p>
        </w:tc>
        <w:tc>
          <w:tcPr>
            <w:tcW w:w="1276" w:type="dxa"/>
          </w:tcPr>
          <w:p w14:paraId="4223BB1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XXFH-001-130</w:t>
            </w:r>
          </w:p>
        </w:tc>
        <w:tc>
          <w:tcPr>
            <w:tcW w:w="992" w:type="dxa"/>
          </w:tcPr>
          <w:p w14:paraId="6FCE27E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车牌信息下发</w:t>
            </w:r>
          </w:p>
        </w:tc>
        <w:tc>
          <w:tcPr>
            <w:tcW w:w="992" w:type="dxa"/>
          </w:tcPr>
          <w:p w14:paraId="52DD464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0DDE9DD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305903F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同步车牌信息（车牌号、有效期）到门禁系统</w:t>
            </w:r>
          </w:p>
        </w:tc>
        <w:tc>
          <w:tcPr>
            <w:tcW w:w="2064" w:type="dxa"/>
          </w:tcPr>
          <w:p w14:paraId="61FAC91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排队信息</w:t>
            </w:r>
          </w:p>
          <w:p w14:paraId="6D0067F1"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输出：车牌、有效期</w:t>
            </w:r>
          </w:p>
        </w:tc>
      </w:tr>
      <w:tr w:rsidR="00153060" w14:paraId="2EE7A006" w14:textId="77777777">
        <w:tc>
          <w:tcPr>
            <w:tcW w:w="846" w:type="dxa"/>
          </w:tcPr>
          <w:p w14:paraId="7CDF919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76" w:type="dxa"/>
          </w:tcPr>
          <w:p w14:paraId="27E07A3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XXFH-001-140</w:t>
            </w:r>
          </w:p>
        </w:tc>
        <w:tc>
          <w:tcPr>
            <w:tcW w:w="992" w:type="dxa"/>
          </w:tcPr>
          <w:p w14:paraId="69BE34B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识别抬杆</w:t>
            </w:r>
          </w:p>
        </w:tc>
        <w:tc>
          <w:tcPr>
            <w:tcW w:w="992" w:type="dxa"/>
          </w:tcPr>
          <w:p w14:paraId="40F990B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门禁</w:t>
            </w:r>
          </w:p>
          <w:p w14:paraId="4132CCA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54E2C1C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识别</w:t>
            </w:r>
            <w:r>
              <w:rPr>
                <w:rFonts w:ascii="宋体" w:hAnsi="宋体" w:cs="宋体"/>
                <w:kern w:val="0"/>
                <w:sz w:val="18"/>
                <w:szCs w:val="18"/>
              </w:rPr>
              <w:t>车牌自动抬杆放行，记录入厂时间及抓拍照片</w:t>
            </w:r>
          </w:p>
        </w:tc>
        <w:tc>
          <w:tcPr>
            <w:tcW w:w="2064" w:type="dxa"/>
          </w:tcPr>
          <w:p w14:paraId="1A31646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输入：车牌、有效期</w:t>
            </w:r>
          </w:p>
          <w:p w14:paraId="73E4E30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入厂时间、照片</w:t>
            </w:r>
          </w:p>
        </w:tc>
      </w:tr>
      <w:tr w:rsidR="00153060" w14:paraId="3669216E" w14:textId="77777777">
        <w:tc>
          <w:tcPr>
            <w:tcW w:w="846" w:type="dxa"/>
          </w:tcPr>
          <w:p w14:paraId="06F2DD7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76" w:type="dxa"/>
          </w:tcPr>
          <w:p w14:paraId="2E2735E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XXFH-001-150</w:t>
            </w:r>
          </w:p>
        </w:tc>
        <w:tc>
          <w:tcPr>
            <w:tcW w:w="992" w:type="dxa"/>
          </w:tcPr>
          <w:p w14:paraId="314B1185" w14:textId="77777777" w:rsidR="00153060" w:rsidRDefault="0000026F">
            <w:pPr>
              <w:widowControl/>
              <w:spacing w:line="240" w:lineRule="exact"/>
              <w:jc w:val="center"/>
              <w:rPr>
                <w:rFonts w:ascii="宋体" w:hAnsi="宋体" w:cs="宋体" w:hint="eastAsia"/>
                <w:kern w:val="0"/>
                <w:sz w:val="18"/>
                <w:szCs w:val="18"/>
              </w:rPr>
            </w:pPr>
            <w:proofErr w:type="gramStart"/>
            <w:r>
              <w:rPr>
                <w:rFonts w:ascii="宋体" w:hAnsi="宋体" w:cs="宋体"/>
                <w:kern w:val="0"/>
                <w:sz w:val="18"/>
                <w:szCs w:val="18"/>
              </w:rPr>
              <w:t>接收拣货通知</w:t>
            </w:r>
            <w:proofErr w:type="gramEnd"/>
          </w:p>
        </w:tc>
        <w:tc>
          <w:tcPr>
            <w:tcW w:w="992" w:type="dxa"/>
          </w:tcPr>
          <w:p w14:paraId="27EBDCC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仓管</w:t>
            </w:r>
          </w:p>
        </w:tc>
        <w:tc>
          <w:tcPr>
            <w:tcW w:w="2840" w:type="dxa"/>
          </w:tcPr>
          <w:p w14:paraId="1E829B3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仓管员收到</w:t>
            </w:r>
            <w:proofErr w:type="gramStart"/>
            <w:r>
              <w:rPr>
                <w:rFonts w:ascii="宋体" w:hAnsi="宋体" w:cs="宋体"/>
                <w:kern w:val="0"/>
                <w:sz w:val="18"/>
                <w:szCs w:val="18"/>
              </w:rPr>
              <w:t>拣货任务</w:t>
            </w:r>
            <w:proofErr w:type="gramEnd"/>
            <w:r>
              <w:rPr>
                <w:rFonts w:ascii="宋体" w:hAnsi="宋体" w:cs="宋体"/>
                <w:kern w:val="0"/>
                <w:sz w:val="18"/>
                <w:szCs w:val="18"/>
              </w:rPr>
              <w:t>通知，准备装车核验工作</w:t>
            </w:r>
          </w:p>
        </w:tc>
        <w:tc>
          <w:tcPr>
            <w:tcW w:w="2064" w:type="dxa"/>
          </w:tcPr>
          <w:p w14:paraId="138A22D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proofErr w:type="gramStart"/>
            <w:r>
              <w:rPr>
                <w:rFonts w:ascii="宋体" w:hAnsi="宋体" w:cs="宋体"/>
                <w:kern w:val="0"/>
                <w:sz w:val="18"/>
                <w:szCs w:val="18"/>
              </w:rPr>
              <w:t>拣货任务</w:t>
            </w:r>
            <w:proofErr w:type="gramEnd"/>
            <w:r>
              <w:rPr>
                <w:rFonts w:ascii="宋体" w:hAnsi="宋体" w:cs="宋体"/>
                <w:kern w:val="0"/>
                <w:sz w:val="18"/>
                <w:szCs w:val="18"/>
              </w:rPr>
              <w:t>通知</w:t>
            </w:r>
          </w:p>
          <w:p w14:paraId="3566737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任务确认</w:t>
            </w:r>
          </w:p>
        </w:tc>
      </w:tr>
      <w:tr w:rsidR="00153060" w14:paraId="29872161" w14:textId="77777777">
        <w:tc>
          <w:tcPr>
            <w:tcW w:w="846" w:type="dxa"/>
          </w:tcPr>
          <w:p w14:paraId="7A345A7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276" w:type="dxa"/>
          </w:tcPr>
          <w:p w14:paraId="457E86F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XXFH-001-160</w:t>
            </w:r>
          </w:p>
        </w:tc>
        <w:tc>
          <w:tcPr>
            <w:tcW w:w="992" w:type="dxa"/>
          </w:tcPr>
          <w:p w14:paraId="220C19A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路线指引</w:t>
            </w:r>
          </w:p>
        </w:tc>
        <w:tc>
          <w:tcPr>
            <w:tcW w:w="992" w:type="dxa"/>
          </w:tcPr>
          <w:p w14:paraId="4541F64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tcPr>
          <w:p w14:paraId="0E9232B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小程序推送厂内路线指引，引导车辆至指定作业区域（</w:t>
            </w:r>
            <w:proofErr w:type="gramStart"/>
            <w:r>
              <w:rPr>
                <w:rFonts w:ascii="宋体" w:hAnsi="宋体" w:cs="宋体"/>
                <w:kern w:val="0"/>
                <w:sz w:val="18"/>
                <w:szCs w:val="18"/>
              </w:rPr>
              <w:t>灌装位</w:t>
            </w:r>
            <w:proofErr w:type="gramEnd"/>
            <w:r>
              <w:rPr>
                <w:rFonts w:ascii="宋体" w:hAnsi="宋体" w:cs="宋体"/>
                <w:kern w:val="0"/>
                <w:sz w:val="18"/>
                <w:szCs w:val="18"/>
              </w:rPr>
              <w:t>/装车点）</w:t>
            </w:r>
          </w:p>
        </w:tc>
        <w:tc>
          <w:tcPr>
            <w:tcW w:w="2064" w:type="dxa"/>
          </w:tcPr>
          <w:p w14:paraId="19AFD14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作业区域分配信息</w:t>
            </w:r>
          </w:p>
          <w:p w14:paraId="08FB3E06" w14:textId="77777777" w:rsidR="00153060" w:rsidRDefault="0000026F">
            <w:pPr>
              <w:widowControl/>
              <w:spacing w:line="240" w:lineRule="exact"/>
              <w:jc w:val="center"/>
              <w:rPr>
                <w:rFonts w:ascii="宋体" w:hAnsi="宋体" w:cs="宋体" w:hint="eastAsia"/>
                <w:kern w:val="0"/>
                <w:sz w:val="18"/>
                <w:szCs w:val="18"/>
              </w:rPr>
            </w:pPr>
            <w:bookmarkStart w:id="6" w:name="OLE_LINK3"/>
            <w:bookmarkStart w:id="7" w:name="OLE_LINK4"/>
            <w:r>
              <w:rPr>
                <w:rFonts w:ascii="宋体" w:hAnsi="宋体" w:cs="宋体" w:hint="eastAsia"/>
                <w:color w:val="0D0D0D"/>
                <w:sz w:val="18"/>
                <w:szCs w:val="18"/>
              </w:rPr>
              <w:t>输出：</w:t>
            </w:r>
            <w:bookmarkEnd w:id="6"/>
            <w:bookmarkEnd w:id="7"/>
            <w:r>
              <w:rPr>
                <w:rFonts w:ascii="宋体" w:hAnsi="宋体"/>
                <w:sz w:val="18"/>
                <w:szCs w:val="18"/>
              </w:rPr>
              <w:t>路线指引</w:t>
            </w:r>
          </w:p>
        </w:tc>
      </w:tr>
      <w:tr w:rsidR="00153060" w14:paraId="645F064A" w14:textId="77777777">
        <w:tc>
          <w:tcPr>
            <w:tcW w:w="846" w:type="dxa"/>
          </w:tcPr>
          <w:p w14:paraId="40185EB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轻车检斤</w:t>
            </w:r>
          </w:p>
        </w:tc>
        <w:tc>
          <w:tcPr>
            <w:tcW w:w="1276" w:type="dxa"/>
          </w:tcPr>
          <w:p w14:paraId="01F6F34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XXFH-001-170</w:t>
            </w:r>
          </w:p>
        </w:tc>
        <w:tc>
          <w:tcPr>
            <w:tcW w:w="992" w:type="dxa"/>
          </w:tcPr>
          <w:p w14:paraId="79DF4E8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轻车检斤</w:t>
            </w:r>
          </w:p>
        </w:tc>
        <w:tc>
          <w:tcPr>
            <w:tcW w:w="992" w:type="dxa"/>
          </w:tcPr>
          <w:p w14:paraId="06D5185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地磅</w:t>
            </w:r>
          </w:p>
          <w:p w14:paraId="3813BD7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68583B5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小包装空车（或装货前车辆）驶入地磅，系统自动采集皮重数据，关联物流任务单号，数据实时回传TMS</w:t>
            </w:r>
          </w:p>
        </w:tc>
        <w:tc>
          <w:tcPr>
            <w:tcW w:w="2064" w:type="dxa"/>
          </w:tcPr>
          <w:p w14:paraId="1BEA8DB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车牌号、物流任务单号</w:t>
            </w:r>
          </w:p>
          <w:p w14:paraId="104C90E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皮重数据</w:t>
            </w:r>
          </w:p>
        </w:tc>
      </w:tr>
      <w:tr w:rsidR="00153060" w14:paraId="2393EA0D" w14:textId="77777777">
        <w:tc>
          <w:tcPr>
            <w:tcW w:w="846" w:type="dxa"/>
            <w:shd w:val="clear" w:color="auto" w:fill="E5DFEC" w:themeFill="accent4" w:themeFillTint="33"/>
          </w:tcPr>
          <w:p w14:paraId="2C813D1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厂内作业</w:t>
            </w:r>
          </w:p>
        </w:tc>
        <w:tc>
          <w:tcPr>
            <w:tcW w:w="1276" w:type="dxa"/>
            <w:shd w:val="clear" w:color="auto" w:fill="E5DFEC" w:themeFill="accent4" w:themeFillTint="33"/>
          </w:tcPr>
          <w:p w14:paraId="75109C80" w14:textId="77777777" w:rsidR="00153060" w:rsidRDefault="00153060">
            <w:pPr>
              <w:widowControl/>
              <w:spacing w:line="240" w:lineRule="exact"/>
              <w:jc w:val="center"/>
              <w:rPr>
                <w:rFonts w:ascii="宋体" w:hAnsi="宋体" w:cs="宋体" w:hint="eastAsia"/>
                <w:kern w:val="0"/>
                <w:sz w:val="18"/>
                <w:szCs w:val="18"/>
              </w:rPr>
            </w:pPr>
          </w:p>
        </w:tc>
        <w:tc>
          <w:tcPr>
            <w:tcW w:w="992" w:type="dxa"/>
            <w:shd w:val="clear" w:color="auto" w:fill="E5DFEC" w:themeFill="accent4" w:themeFillTint="33"/>
          </w:tcPr>
          <w:p w14:paraId="1950C6D9" w14:textId="77777777" w:rsidR="00153060" w:rsidRDefault="00153060">
            <w:pPr>
              <w:widowControl/>
              <w:spacing w:line="240" w:lineRule="exact"/>
              <w:jc w:val="center"/>
              <w:rPr>
                <w:rFonts w:ascii="宋体" w:hAnsi="宋体" w:hint="eastAsia"/>
                <w:sz w:val="18"/>
                <w:szCs w:val="18"/>
              </w:rPr>
            </w:pPr>
          </w:p>
        </w:tc>
        <w:tc>
          <w:tcPr>
            <w:tcW w:w="992" w:type="dxa"/>
            <w:shd w:val="clear" w:color="auto" w:fill="E5DFEC" w:themeFill="accent4" w:themeFillTint="33"/>
          </w:tcPr>
          <w:p w14:paraId="4AE93F7C" w14:textId="77777777" w:rsidR="00153060" w:rsidRDefault="0000026F">
            <w:pPr>
              <w:widowControl/>
              <w:spacing w:line="240" w:lineRule="exact"/>
              <w:jc w:val="center"/>
              <w:rPr>
                <w:rFonts w:ascii="宋体" w:hAnsi="宋体" w:cs="宋体" w:hint="eastAsia"/>
                <w:kern w:val="0"/>
                <w:sz w:val="18"/>
                <w:szCs w:val="18"/>
              </w:rPr>
            </w:pPr>
            <w:r>
              <w:rPr>
                <w:rFonts w:ascii="宋体" w:hAnsi="宋体"/>
                <w:sz w:val="18"/>
                <w:szCs w:val="18"/>
              </w:rPr>
              <w:t>现场作业端（一线操作工）</w:t>
            </w:r>
          </w:p>
        </w:tc>
        <w:tc>
          <w:tcPr>
            <w:tcW w:w="2840" w:type="dxa"/>
            <w:shd w:val="clear" w:color="auto" w:fill="E5DFEC" w:themeFill="accent4" w:themeFillTint="33"/>
          </w:tcPr>
          <w:p w14:paraId="71354AEA" w14:textId="77777777" w:rsidR="00153060" w:rsidRDefault="0000026F">
            <w:pPr>
              <w:widowControl/>
              <w:spacing w:line="240" w:lineRule="exact"/>
              <w:jc w:val="center"/>
              <w:rPr>
                <w:rFonts w:ascii="宋体" w:hAnsi="宋体" w:cs="宋体" w:hint="eastAsia"/>
                <w:kern w:val="0"/>
                <w:sz w:val="18"/>
                <w:szCs w:val="18"/>
              </w:rPr>
            </w:pPr>
            <w:r>
              <w:rPr>
                <w:rFonts w:ascii="宋体" w:hAnsi="宋体"/>
                <w:sz w:val="18"/>
                <w:szCs w:val="18"/>
              </w:rPr>
              <w:t>接受装车任务，仓管员与司机共同清点装车数量，</w:t>
            </w:r>
            <w:proofErr w:type="gramStart"/>
            <w:r>
              <w:rPr>
                <w:rFonts w:ascii="宋体" w:hAnsi="宋体"/>
                <w:sz w:val="18"/>
                <w:szCs w:val="18"/>
              </w:rPr>
              <w:t>扫码核验</w:t>
            </w:r>
            <w:proofErr w:type="gramEnd"/>
            <w:r>
              <w:rPr>
                <w:rFonts w:ascii="宋体" w:hAnsi="宋体"/>
                <w:sz w:val="18"/>
                <w:szCs w:val="18"/>
              </w:rPr>
              <w:t>确认</w:t>
            </w:r>
          </w:p>
        </w:tc>
        <w:tc>
          <w:tcPr>
            <w:tcW w:w="2064" w:type="dxa"/>
            <w:shd w:val="clear" w:color="auto" w:fill="E5DFEC" w:themeFill="accent4" w:themeFillTint="33"/>
          </w:tcPr>
          <w:p w14:paraId="2487EF2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装车任务单、发货单数量</w:t>
            </w:r>
          </w:p>
          <w:p w14:paraId="0DEEF75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装车确认、实际装车数量</w:t>
            </w:r>
          </w:p>
        </w:tc>
      </w:tr>
      <w:tr w:rsidR="00153060" w14:paraId="0526CE58" w14:textId="77777777">
        <w:tc>
          <w:tcPr>
            <w:tcW w:w="846" w:type="dxa"/>
          </w:tcPr>
          <w:p w14:paraId="7C86AA9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厂内作业</w:t>
            </w:r>
          </w:p>
        </w:tc>
        <w:tc>
          <w:tcPr>
            <w:tcW w:w="1276" w:type="dxa"/>
          </w:tcPr>
          <w:p w14:paraId="554B7A0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XXFH-001-180</w:t>
            </w:r>
          </w:p>
        </w:tc>
        <w:tc>
          <w:tcPr>
            <w:tcW w:w="992" w:type="dxa"/>
          </w:tcPr>
          <w:p w14:paraId="4B96809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装车状态同步</w:t>
            </w:r>
          </w:p>
        </w:tc>
        <w:tc>
          <w:tcPr>
            <w:tcW w:w="992" w:type="dxa"/>
          </w:tcPr>
          <w:p w14:paraId="67CF22D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W</w:t>
            </w:r>
            <w:r>
              <w:rPr>
                <w:rFonts w:ascii="宋体" w:hAnsi="宋体" w:cs="宋体"/>
                <w:kern w:val="0"/>
                <w:sz w:val="18"/>
                <w:szCs w:val="18"/>
              </w:rPr>
              <w:t>MS</w:t>
            </w:r>
          </w:p>
          <w:p w14:paraId="1077E4E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62961DA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同步装车开始时间、装车结束时间、装车完成状态</w:t>
            </w:r>
          </w:p>
        </w:tc>
        <w:tc>
          <w:tcPr>
            <w:tcW w:w="2064" w:type="dxa"/>
          </w:tcPr>
          <w:p w14:paraId="33FB98E8"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p>
          <w:p w14:paraId="5625D9F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输出：装车开始时间、结束时间、完成状态</w:t>
            </w:r>
          </w:p>
        </w:tc>
      </w:tr>
      <w:tr w:rsidR="00153060" w14:paraId="370A45DE" w14:textId="77777777">
        <w:tc>
          <w:tcPr>
            <w:tcW w:w="846" w:type="dxa"/>
          </w:tcPr>
          <w:p w14:paraId="3CC6A6A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重车</w:t>
            </w:r>
            <w:r>
              <w:rPr>
                <w:rFonts w:ascii="宋体" w:hAnsi="宋体" w:cs="宋体"/>
                <w:kern w:val="0"/>
                <w:sz w:val="18"/>
                <w:szCs w:val="18"/>
              </w:rPr>
              <w:t>检斤</w:t>
            </w:r>
          </w:p>
        </w:tc>
        <w:tc>
          <w:tcPr>
            <w:tcW w:w="1276" w:type="dxa"/>
          </w:tcPr>
          <w:p w14:paraId="2BF39C8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XXFH-001-190</w:t>
            </w:r>
          </w:p>
        </w:tc>
        <w:tc>
          <w:tcPr>
            <w:tcW w:w="992" w:type="dxa"/>
          </w:tcPr>
          <w:p w14:paraId="3BC97ED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重车检斤</w:t>
            </w:r>
          </w:p>
        </w:tc>
        <w:tc>
          <w:tcPr>
            <w:tcW w:w="992" w:type="dxa"/>
          </w:tcPr>
          <w:p w14:paraId="3C1347E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地磅</w:t>
            </w:r>
          </w:p>
          <w:p w14:paraId="4ABB692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12BDC20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装车完成后车辆驶入地磅，系统自动采集毛重数据，计算净重（毛重-皮重），与发货单数量自动比对，</w:t>
            </w:r>
            <w:proofErr w:type="gramStart"/>
            <w:r>
              <w:rPr>
                <w:rFonts w:ascii="宋体" w:hAnsi="宋体" w:cs="宋体"/>
                <w:kern w:val="0"/>
                <w:sz w:val="18"/>
                <w:szCs w:val="18"/>
              </w:rPr>
              <w:t>偏差超</w:t>
            </w:r>
            <w:proofErr w:type="gramEnd"/>
            <w:r>
              <w:rPr>
                <w:rFonts w:ascii="宋体" w:hAnsi="宋体" w:cs="宋体"/>
                <w:kern w:val="0"/>
                <w:sz w:val="18"/>
                <w:szCs w:val="18"/>
              </w:rPr>
              <w:t>阈值，预警并且锁车处理。</w:t>
            </w:r>
          </w:p>
        </w:tc>
        <w:tc>
          <w:tcPr>
            <w:tcW w:w="2064" w:type="dxa"/>
          </w:tcPr>
          <w:p w14:paraId="14C95D9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车牌号、物流任务单号、皮重数据</w:t>
            </w:r>
          </w:p>
          <w:p w14:paraId="0C19061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毛重数据、净重数据、重量偏差比对结果</w:t>
            </w:r>
          </w:p>
        </w:tc>
      </w:tr>
      <w:tr w:rsidR="00153060" w14:paraId="769E06EF" w14:textId="77777777">
        <w:tc>
          <w:tcPr>
            <w:tcW w:w="846" w:type="dxa"/>
            <w:shd w:val="clear" w:color="auto" w:fill="FABF8F" w:themeFill="accent6" w:themeFillTint="99"/>
          </w:tcPr>
          <w:p w14:paraId="2027160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厂内作业</w:t>
            </w:r>
          </w:p>
        </w:tc>
        <w:tc>
          <w:tcPr>
            <w:tcW w:w="1276" w:type="dxa"/>
            <w:shd w:val="clear" w:color="auto" w:fill="FABF8F" w:themeFill="accent6" w:themeFillTint="99"/>
          </w:tcPr>
          <w:p w14:paraId="16844C0E" w14:textId="77777777" w:rsidR="00153060" w:rsidRDefault="00153060">
            <w:pPr>
              <w:widowControl/>
              <w:spacing w:line="240" w:lineRule="exact"/>
              <w:jc w:val="center"/>
              <w:rPr>
                <w:rFonts w:ascii="宋体" w:hAnsi="宋体" w:cs="宋体" w:hint="eastAsia"/>
                <w:kern w:val="0"/>
                <w:sz w:val="18"/>
                <w:szCs w:val="18"/>
              </w:rPr>
            </w:pPr>
          </w:p>
        </w:tc>
        <w:tc>
          <w:tcPr>
            <w:tcW w:w="992" w:type="dxa"/>
            <w:shd w:val="clear" w:color="auto" w:fill="FABF8F" w:themeFill="accent6" w:themeFillTint="99"/>
          </w:tcPr>
          <w:p w14:paraId="6C667C31" w14:textId="77777777" w:rsidR="00153060" w:rsidRDefault="00153060">
            <w:pPr>
              <w:widowControl/>
              <w:spacing w:line="240" w:lineRule="exact"/>
              <w:jc w:val="center"/>
              <w:rPr>
                <w:rFonts w:ascii="宋体" w:hAnsi="宋体" w:cs="宋体" w:hint="eastAsia"/>
                <w:kern w:val="0"/>
                <w:sz w:val="18"/>
                <w:szCs w:val="18"/>
              </w:rPr>
            </w:pPr>
          </w:p>
        </w:tc>
        <w:tc>
          <w:tcPr>
            <w:tcW w:w="992" w:type="dxa"/>
            <w:shd w:val="clear" w:color="auto" w:fill="FABF8F" w:themeFill="accent6" w:themeFillTint="99"/>
          </w:tcPr>
          <w:p w14:paraId="32B74C1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罐装系统</w:t>
            </w:r>
          </w:p>
        </w:tc>
        <w:tc>
          <w:tcPr>
            <w:tcW w:w="2840" w:type="dxa"/>
            <w:shd w:val="clear" w:color="auto" w:fill="FABF8F" w:themeFill="accent6" w:themeFillTint="99"/>
          </w:tcPr>
          <w:p w14:paraId="3CEF554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罐装前洗车</w:t>
            </w:r>
          </w:p>
        </w:tc>
        <w:tc>
          <w:tcPr>
            <w:tcW w:w="2064" w:type="dxa"/>
            <w:shd w:val="clear" w:color="auto" w:fill="FABF8F" w:themeFill="accent6" w:themeFillTint="99"/>
          </w:tcPr>
          <w:p w14:paraId="44A7DB8A" w14:textId="77777777" w:rsidR="00153060" w:rsidRDefault="00153060">
            <w:pPr>
              <w:widowControl/>
              <w:spacing w:line="240" w:lineRule="exact"/>
              <w:jc w:val="center"/>
              <w:rPr>
                <w:rFonts w:ascii="宋体" w:hAnsi="宋体" w:cs="宋体" w:hint="eastAsia"/>
                <w:kern w:val="0"/>
                <w:sz w:val="18"/>
                <w:szCs w:val="18"/>
              </w:rPr>
            </w:pPr>
          </w:p>
        </w:tc>
      </w:tr>
      <w:tr w:rsidR="00153060" w14:paraId="6C3C9383" w14:textId="77777777">
        <w:tc>
          <w:tcPr>
            <w:tcW w:w="846" w:type="dxa"/>
          </w:tcPr>
          <w:p w14:paraId="277CFBC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厂内作业</w:t>
            </w:r>
          </w:p>
        </w:tc>
        <w:tc>
          <w:tcPr>
            <w:tcW w:w="1276" w:type="dxa"/>
          </w:tcPr>
          <w:p w14:paraId="00D4E6C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XXFH-001-200</w:t>
            </w:r>
          </w:p>
        </w:tc>
        <w:tc>
          <w:tcPr>
            <w:tcW w:w="992" w:type="dxa"/>
          </w:tcPr>
          <w:p w14:paraId="02A62B1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接收洗车信息</w:t>
            </w:r>
          </w:p>
        </w:tc>
        <w:tc>
          <w:tcPr>
            <w:tcW w:w="992" w:type="dxa"/>
          </w:tcPr>
          <w:p w14:paraId="3BCF360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1758330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2DAB1AB1" w14:textId="77777777" w:rsidR="00153060" w:rsidRDefault="0000026F">
            <w:pPr>
              <w:widowControl/>
              <w:spacing w:line="240" w:lineRule="exact"/>
              <w:jc w:val="center"/>
              <w:rPr>
                <w:rFonts w:ascii="宋体" w:hAnsi="宋体" w:cs="宋体" w:hint="eastAsia"/>
                <w:kern w:val="0"/>
                <w:sz w:val="18"/>
                <w:szCs w:val="18"/>
              </w:rPr>
            </w:pPr>
            <w:r>
              <w:rPr>
                <w:rFonts w:ascii="宋体" w:hAnsi="宋体"/>
                <w:sz w:val="18"/>
                <w:szCs w:val="18"/>
              </w:rPr>
              <w:t>接收槽车灌装作业清洗合格单</w:t>
            </w:r>
          </w:p>
        </w:tc>
        <w:tc>
          <w:tcPr>
            <w:tcW w:w="2064" w:type="dxa"/>
          </w:tcPr>
          <w:p w14:paraId="182BCF2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车牌</w:t>
            </w:r>
            <w:r>
              <w:rPr>
                <w:rFonts w:ascii="宋体" w:hAnsi="宋体" w:cs="宋体"/>
                <w:kern w:val="0"/>
                <w:sz w:val="18"/>
                <w:szCs w:val="18"/>
              </w:rPr>
              <w:t>号</w:t>
            </w:r>
          </w:p>
          <w:p w14:paraId="63B685EC"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cs="宋体"/>
                <w:kern w:val="0"/>
                <w:sz w:val="18"/>
                <w:szCs w:val="18"/>
              </w:rPr>
              <w:t>洗车完成状态</w:t>
            </w:r>
          </w:p>
        </w:tc>
      </w:tr>
      <w:tr w:rsidR="00153060" w14:paraId="131E349C" w14:textId="77777777">
        <w:tc>
          <w:tcPr>
            <w:tcW w:w="846" w:type="dxa"/>
            <w:shd w:val="clear" w:color="auto" w:fill="FABF8F" w:themeFill="accent6" w:themeFillTint="99"/>
          </w:tcPr>
          <w:p w14:paraId="6AF3EE3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厂内作业</w:t>
            </w:r>
          </w:p>
        </w:tc>
        <w:tc>
          <w:tcPr>
            <w:tcW w:w="1276" w:type="dxa"/>
            <w:shd w:val="clear" w:color="auto" w:fill="FABF8F" w:themeFill="accent6" w:themeFillTint="99"/>
          </w:tcPr>
          <w:p w14:paraId="2B05B355" w14:textId="77777777" w:rsidR="00153060" w:rsidRDefault="00153060">
            <w:pPr>
              <w:widowControl/>
              <w:spacing w:line="240" w:lineRule="exact"/>
              <w:jc w:val="center"/>
              <w:rPr>
                <w:rFonts w:ascii="宋体" w:hAnsi="宋体" w:cs="宋体" w:hint="eastAsia"/>
                <w:kern w:val="0"/>
                <w:sz w:val="18"/>
                <w:szCs w:val="18"/>
              </w:rPr>
            </w:pPr>
          </w:p>
        </w:tc>
        <w:tc>
          <w:tcPr>
            <w:tcW w:w="992" w:type="dxa"/>
            <w:shd w:val="clear" w:color="auto" w:fill="FABF8F" w:themeFill="accent6" w:themeFillTint="99"/>
          </w:tcPr>
          <w:p w14:paraId="14BD7C27" w14:textId="77777777" w:rsidR="00153060" w:rsidRDefault="00153060">
            <w:pPr>
              <w:widowControl/>
              <w:spacing w:line="240" w:lineRule="exact"/>
              <w:jc w:val="center"/>
              <w:rPr>
                <w:rFonts w:ascii="宋体" w:hAnsi="宋体" w:cs="宋体" w:hint="eastAsia"/>
                <w:kern w:val="0"/>
                <w:sz w:val="18"/>
                <w:szCs w:val="18"/>
              </w:rPr>
            </w:pPr>
          </w:p>
        </w:tc>
        <w:tc>
          <w:tcPr>
            <w:tcW w:w="992" w:type="dxa"/>
            <w:shd w:val="clear" w:color="auto" w:fill="FABF8F" w:themeFill="accent6" w:themeFillTint="99"/>
          </w:tcPr>
          <w:p w14:paraId="4450A77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罐装系统</w:t>
            </w:r>
          </w:p>
        </w:tc>
        <w:tc>
          <w:tcPr>
            <w:tcW w:w="2840" w:type="dxa"/>
            <w:shd w:val="clear" w:color="auto" w:fill="FABF8F" w:themeFill="accent6" w:themeFillTint="99"/>
          </w:tcPr>
          <w:p w14:paraId="6534EB5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罐装作业（采样质检等）</w:t>
            </w:r>
          </w:p>
        </w:tc>
        <w:tc>
          <w:tcPr>
            <w:tcW w:w="2064" w:type="dxa"/>
            <w:shd w:val="clear" w:color="auto" w:fill="FABF8F" w:themeFill="accent6" w:themeFillTint="99"/>
          </w:tcPr>
          <w:p w14:paraId="3A34B55B" w14:textId="77777777" w:rsidR="00153060" w:rsidRDefault="00153060">
            <w:pPr>
              <w:widowControl/>
              <w:spacing w:line="240" w:lineRule="exact"/>
              <w:jc w:val="center"/>
              <w:rPr>
                <w:rFonts w:ascii="宋体" w:hAnsi="宋体" w:cs="宋体" w:hint="eastAsia"/>
                <w:color w:val="0D0D0D"/>
                <w:sz w:val="18"/>
                <w:szCs w:val="18"/>
              </w:rPr>
            </w:pPr>
          </w:p>
        </w:tc>
      </w:tr>
      <w:tr w:rsidR="00153060" w14:paraId="66CD4712" w14:textId="77777777">
        <w:tc>
          <w:tcPr>
            <w:tcW w:w="846" w:type="dxa"/>
          </w:tcPr>
          <w:p w14:paraId="08D5024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厂内作业</w:t>
            </w:r>
          </w:p>
        </w:tc>
        <w:tc>
          <w:tcPr>
            <w:tcW w:w="1276" w:type="dxa"/>
          </w:tcPr>
          <w:p w14:paraId="6EC4AA0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XXFH-001-210</w:t>
            </w:r>
          </w:p>
        </w:tc>
        <w:tc>
          <w:tcPr>
            <w:tcW w:w="992" w:type="dxa"/>
          </w:tcPr>
          <w:p w14:paraId="09BB47F4" w14:textId="77777777" w:rsidR="00153060" w:rsidRDefault="0000026F">
            <w:pPr>
              <w:widowControl/>
              <w:spacing w:line="240" w:lineRule="exact"/>
              <w:jc w:val="center"/>
              <w:rPr>
                <w:rFonts w:ascii="宋体" w:hAnsi="宋体" w:cs="宋体" w:hint="eastAsia"/>
                <w:kern w:val="0"/>
                <w:sz w:val="18"/>
                <w:szCs w:val="18"/>
              </w:rPr>
            </w:pPr>
            <w:proofErr w:type="gramStart"/>
            <w:r>
              <w:rPr>
                <w:rFonts w:ascii="宋体" w:hAnsi="宋体" w:cs="宋体"/>
                <w:kern w:val="0"/>
                <w:sz w:val="18"/>
                <w:szCs w:val="18"/>
              </w:rPr>
              <w:t>蓝牙锁</w:t>
            </w:r>
            <w:proofErr w:type="gramEnd"/>
            <w:r>
              <w:rPr>
                <w:rFonts w:ascii="宋体" w:hAnsi="宋体" w:cs="宋体"/>
                <w:kern w:val="0"/>
                <w:sz w:val="18"/>
                <w:szCs w:val="18"/>
              </w:rPr>
              <w:t>封锁</w:t>
            </w:r>
          </w:p>
        </w:tc>
        <w:tc>
          <w:tcPr>
            <w:tcW w:w="992" w:type="dxa"/>
          </w:tcPr>
          <w:p w14:paraId="70C40FB7" w14:textId="77777777" w:rsidR="00153060" w:rsidRDefault="0000026F">
            <w:pPr>
              <w:widowControl/>
              <w:spacing w:line="240" w:lineRule="exact"/>
              <w:jc w:val="center"/>
              <w:rPr>
                <w:rFonts w:ascii="宋体" w:hAnsi="宋体" w:cs="宋体" w:hint="eastAsia"/>
                <w:kern w:val="0"/>
                <w:sz w:val="18"/>
                <w:szCs w:val="18"/>
              </w:rPr>
            </w:pPr>
            <w:proofErr w:type="gramStart"/>
            <w:r>
              <w:rPr>
                <w:rFonts w:ascii="宋体" w:hAnsi="宋体" w:cs="宋体"/>
                <w:kern w:val="0"/>
                <w:sz w:val="18"/>
                <w:szCs w:val="18"/>
              </w:rPr>
              <w:t>罐装工</w:t>
            </w:r>
            <w:proofErr w:type="gramEnd"/>
          </w:p>
        </w:tc>
        <w:tc>
          <w:tcPr>
            <w:tcW w:w="2840" w:type="dxa"/>
          </w:tcPr>
          <w:p w14:paraId="2C9BC28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罐装完成后，</w:t>
            </w:r>
            <w:proofErr w:type="gramStart"/>
            <w:r>
              <w:rPr>
                <w:rFonts w:ascii="宋体" w:hAnsi="宋体" w:cs="宋体" w:hint="eastAsia"/>
                <w:kern w:val="0"/>
                <w:sz w:val="18"/>
                <w:szCs w:val="18"/>
              </w:rPr>
              <w:t>蓝牙锁</w:t>
            </w:r>
            <w:proofErr w:type="gramEnd"/>
            <w:r>
              <w:rPr>
                <w:rFonts w:ascii="宋体" w:hAnsi="宋体" w:cs="宋体" w:hint="eastAsia"/>
                <w:kern w:val="0"/>
                <w:sz w:val="18"/>
                <w:szCs w:val="18"/>
              </w:rPr>
              <w:t>封锁关键指定位置</w:t>
            </w:r>
          </w:p>
        </w:tc>
        <w:tc>
          <w:tcPr>
            <w:tcW w:w="2064" w:type="dxa"/>
          </w:tcPr>
          <w:p w14:paraId="6E82E0B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车牌</w:t>
            </w:r>
            <w:r>
              <w:rPr>
                <w:rFonts w:ascii="宋体" w:hAnsi="宋体" w:cs="宋体"/>
                <w:kern w:val="0"/>
                <w:sz w:val="18"/>
                <w:szCs w:val="18"/>
              </w:rPr>
              <w:t>号、罐号</w:t>
            </w:r>
          </w:p>
          <w:p w14:paraId="2DF3388D"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cs="宋体"/>
                <w:kern w:val="0"/>
                <w:sz w:val="18"/>
                <w:szCs w:val="18"/>
              </w:rPr>
              <w:t>封锁位置确认</w:t>
            </w:r>
          </w:p>
        </w:tc>
      </w:tr>
      <w:tr w:rsidR="00153060" w14:paraId="45042EA1" w14:textId="77777777">
        <w:tc>
          <w:tcPr>
            <w:tcW w:w="846" w:type="dxa"/>
            <w:shd w:val="clear" w:color="auto" w:fill="auto"/>
          </w:tcPr>
          <w:p w14:paraId="6C2C732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质检</w:t>
            </w:r>
          </w:p>
        </w:tc>
        <w:tc>
          <w:tcPr>
            <w:tcW w:w="1276" w:type="dxa"/>
            <w:shd w:val="clear" w:color="auto" w:fill="auto"/>
          </w:tcPr>
          <w:p w14:paraId="004B65E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XXFH-001-220</w:t>
            </w:r>
          </w:p>
        </w:tc>
        <w:tc>
          <w:tcPr>
            <w:tcW w:w="992" w:type="dxa"/>
            <w:shd w:val="clear" w:color="auto" w:fill="auto"/>
          </w:tcPr>
          <w:p w14:paraId="67923A8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质检</w:t>
            </w:r>
          </w:p>
        </w:tc>
        <w:tc>
          <w:tcPr>
            <w:tcW w:w="992" w:type="dxa"/>
            <w:shd w:val="clear" w:color="auto" w:fill="auto"/>
          </w:tcPr>
          <w:p w14:paraId="6FDCD39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Q</w:t>
            </w:r>
            <w:r>
              <w:rPr>
                <w:rFonts w:ascii="宋体" w:hAnsi="宋体" w:cs="宋体"/>
                <w:kern w:val="0"/>
                <w:sz w:val="18"/>
                <w:szCs w:val="18"/>
              </w:rPr>
              <w:t>MS</w:t>
            </w:r>
          </w:p>
          <w:p w14:paraId="05AE421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shd w:val="clear" w:color="auto" w:fill="auto"/>
          </w:tcPr>
          <w:p w14:paraId="0929438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罐装质检</w:t>
            </w:r>
          </w:p>
        </w:tc>
        <w:tc>
          <w:tcPr>
            <w:tcW w:w="2064" w:type="dxa"/>
            <w:shd w:val="clear" w:color="auto" w:fill="auto"/>
          </w:tcPr>
          <w:p w14:paraId="0F10FC46" w14:textId="77777777" w:rsidR="00153060" w:rsidRDefault="0000026F">
            <w:pPr>
              <w:spacing w:line="240" w:lineRule="exact"/>
              <w:jc w:val="center"/>
              <w:rPr>
                <w:rFonts w:ascii="宋体" w:hAnsi="宋体" w:cs="宋体" w:hint="eastAsia"/>
                <w:color w:val="000000"/>
                <w:sz w:val="18"/>
                <w:szCs w:val="18"/>
                <w:lang w:val="zh-CN"/>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w:t>
            </w:r>
          </w:p>
          <w:p w14:paraId="19AAB591"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输出：质检单</w:t>
            </w:r>
          </w:p>
        </w:tc>
      </w:tr>
      <w:tr w:rsidR="00153060" w14:paraId="7512EB63" w14:textId="77777777">
        <w:tc>
          <w:tcPr>
            <w:tcW w:w="846" w:type="dxa"/>
          </w:tcPr>
          <w:p w14:paraId="4C7D9DBF"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76" w:type="dxa"/>
          </w:tcPr>
          <w:p w14:paraId="0A19784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XXFH-001-230</w:t>
            </w:r>
          </w:p>
        </w:tc>
        <w:tc>
          <w:tcPr>
            <w:tcW w:w="992" w:type="dxa"/>
          </w:tcPr>
          <w:p w14:paraId="0E276DF2" w14:textId="77777777" w:rsidR="00153060" w:rsidRDefault="0000026F">
            <w:pPr>
              <w:spacing w:line="240" w:lineRule="exact"/>
              <w:jc w:val="center"/>
              <w:rPr>
                <w:rFonts w:ascii="宋体" w:hAnsi="宋体" w:cs="宋体" w:hint="eastAsia"/>
                <w:color w:val="0D0D0D"/>
                <w:sz w:val="18"/>
                <w:szCs w:val="18"/>
              </w:rPr>
            </w:pPr>
            <w:r>
              <w:rPr>
                <w:rFonts w:ascii="宋体" w:hAnsi="宋体" w:cs="宋体"/>
                <w:color w:val="0D0D0D"/>
                <w:sz w:val="18"/>
                <w:szCs w:val="18"/>
              </w:rPr>
              <w:t>是否合格</w:t>
            </w:r>
          </w:p>
        </w:tc>
        <w:tc>
          <w:tcPr>
            <w:tcW w:w="992" w:type="dxa"/>
          </w:tcPr>
          <w:p w14:paraId="19B19AF5"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TMS</w:t>
            </w:r>
          </w:p>
          <w:p w14:paraId="4D926BC4" w14:textId="77777777" w:rsidR="00153060" w:rsidRDefault="0000026F">
            <w:pPr>
              <w:spacing w:line="240" w:lineRule="exact"/>
              <w:jc w:val="center"/>
              <w:rPr>
                <w:rFonts w:ascii="宋体" w:hAnsi="宋体" w:cs="宋体" w:hint="eastAsia"/>
                <w:color w:val="0D0D0D"/>
                <w:sz w:val="18"/>
                <w:szCs w:val="18"/>
              </w:rPr>
            </w:pPr>
            <w:r>
              <w:rPr>
                <w:rFonts w:ascii="宋体" w:hAnsi="宋体" w:cs="宋体"/>
                <w:kern w:val="0"/>
                <w:sz w:val="18"/>
                <w:szCs w:val="18"/>
              </w:rPr>
              <w:t>-系统自动</w:t>
            </w:r>
          </w:p>
        </w:tc>
        <w:tc>
          <w:tcPr>
            <w:tcW w:w="2840" w:type="dxa"/>
          </w:tcPr>
          <w:p w14:paraId="053D11FA" w14:textId="77777777" w:rsidR="00153060" w:rsidRDefault="0000026F">
            <w:pPr>
              <w:spacing w:line="240" w:lineRule="exact"/>
              <w:jc w:val="center"/>
              <w:rPr>
                <w:rFonts w:ascii="宋体" w:hAnsi="宋体" w:cs="宋体" w:hint="eastAsia"/>
                <w:color w:val="000000"/>
                <w:sz w:val="18"/>
                <w:szCs w:val="18"/>
                <w:lang w:val="zh-CN"/>
              </w:rPr>
            </w:pPr>
            <w:r>
              <w:rPr>
                <w:rFonts w:ascii="宋体" w:hAnsi="宋体" w:cs="宋体" w:hint="eastAsia"/>
                <w:color w:val="000000"/>
                <w:sz w:val="18"/>
                <w:szCs w:val="18"/>
                <w:lang w:val="zh-CN"/>
              </w:rPr>
              <w:t>根据质检返回质检</w:t>
            </w:r>
            <w:proofErr w:type="gramStart"/>
            <w:r>
              <w:rPr>
                <w:rFonts w:ascii="宋体" w:hAnsi="宋体" w:cs="宋体" w:hint="eastAsia"/>
                <w:color w:val="000000"/>
                <w:sz w:val="18"/>
                <w:szCs w:val="18"/>
                <w:lang w:val="zh-CN"/>
              </w:rPr>
              <w:t>单判断</w:t>
            </w:r>
            <w:proofErr w:type="gramEnd"/>
            <w:r>
              <w:rPr>
                <w:rFonts w:ascii="宋体" w:hAnsi="宋体" w:cs="宋体" w:hint="eastAsia"/>
                <w:color w:val="000000"/>
                <w:sz w:val="18"/>
                <w:szCs w:val="18"/>
                <w:lang w:val="zh-CN"/>
              </w:rPr>
              <w:t>是否合格，合格出门校验，不合格，锁车</w:t>
            </w:r>
          </w:p>
        </w:tc>
        <w:tc>
          <w:tcPr>
            <w:tcW w:w="2064" w:type="dxa"/>
          </w:tcPr>
          <w:p w14:paraId="12E75A25" w14:textId="77777777" w:rsidR="00153060" w:rsidRDefault="0000026F">
            <w:pPr>
              <w:spacing w:line="240" w:lineRule="exact"/>
              <w:jc w:val="center"/>
              <w:rPr>
                <w:rFonts w:ascii="宋体" w:hAnsi="宋体" w:cs="宋体" w:hint="eastAsia"/>
                <w:color w:val="000000"/>
                <w:sz w:val="18"/>
                <w:szCs w:val="18"/>
                <w:lang w:val="zh-CN"/>
              </w:rPr>
            </w:pPr>
            <w:r>
              <w:rPr>
                <w:rFonts w:ascii="宋体" w:hAnsi="宋体" w:cs="宋体" w:hint="eastAsia"/>
                <w:color w:val="0D0D0D"/>
                <w:sz w:val="18"/>
                <w:szCs w:val="18"/>
              </w:rPr>
              <w:t>输入：物流任务</w:t>
            </w:r>
          </w:p>
          <w:p w14:paraId="507A0B5E"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输出：质检单是否合格</w:t>
            </w:r>
          </w:p>
        </w:tc>
      </w:tr>
      <w:tr w:rsidR="00153060" w14:paraId="6EB23674" w14:textId="77777777">
        <w:tc>
          <w:tcPr>
            <w:tcW w:w="846" w:type="dxa"/>
          </w:tcPr>
          <w:p w14:paraId="71DD37C9"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76" w:type="dxa"/>
          </w:tcPr>
          <w:p w14:paraId="4EB21FE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XXFH-001-240</w:t>
            </w:r>
          </w:p>
        </w:tc>
        <w:tc>
          <w:tcPr>
            <w:tcW w:w="992" w:type="dxa"/>
          </w:tcPr>
          <w:p w14:paraId="227F44A1" w14:textId="77777777" w:rsidR="00153060" w:rsidRDefault="0000026F">
            <w:pPr>
              <w:spacing w:line="240" w:lineRule="exact"/>
              <w:jc w:val="center"/>
              <w:rPr>
                <w:rFonts w:ascii="宋体" w:hAnsi="宋体" w:cs="宋体" w:hint="eastAsia"/>
                <w:color w:val="0D0D0D"/>
                <w:sz w:val="18"/>
                <w:szCs w:val="18"/>
              </w:rPr>
            </w:pPr>
            <w:r>
              <w:rPr>
                <w:rFonts w:ascii="宋体" w:hAnsi="宋体" w:cs="宋体"/>
                <w:color w:val="0D0D0D"/>
                <w:sz w:val="18"/>
                <w:szCs w:val="18"/>
              </w:rPr>
              <w:t>不合格锁车</w:t>
            </w:r>
          </w:p>
        </w:tc>
        <w:tc>
          <w:tcPr>
            <w:tcW w:w="992" w:type="dxa"/>
          </w:tcPr>
          <w:p w14:paraId="07788831"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TMS</w:t>
            </w:r>
          </w:p>
        </w:tc>
        <w:tc>
          <w:tcPr>
            <w:tcW w:w="2840" w:type="dxa"/>
          </w:tcPr>
          <w:p w14:paraId="360D8004" w14:textId="77777777" w:rsidR="00153060" w:rsidRDefault="0000026F">
            <w:pPr>
              <w:spacing w:line="240" w:lineRule="exact"/>
              <w:jc w:val="center"/>
              <w:rPr>
                <w:rFonts w:ascii="宋体" w:hAnsi="宋体" w:cs="宋体" w:hint="eastAsia"/>
                <w:color w:val="000000"/>
                <w:sz w:val="18"/>
                <w:szCs w:val="18"/>
                <w:lang w:val="zh-CN"/>
              </w:rPr>
            </w:pPr>
            <w:r>
              <w:rPr>
                <w:rFonts w:ascii="宋体" w:hAnsi="宋体" w:cs="宋体" w:hint="eastAsia"/>
                <w:color w:val="000000"/>
                <w:sz w:val="18"/>
                <w:szCs w:val="18"/>
                <w:lang w:val="zh-CN"/>
              </w:rPr>
              <w:t>车辆等待质检单，判断质检不合格，锁车，不允许出厂；</w:t>
            </w:r>
          </w:p>
        </w:tc>
        <w:tc>
          <w:tcPr>
            <w:tcW w:w="2064" w:type="dxa"/>
          </w:tcPr>
          <w:p w14:paraId="3EF4E67B" w14:textId="77777777" w:rsidR="00153060" w:rsidRDefault="0000026F">
            <w:pPr>
              <w:spacing w:line="240" w:lineRule="exact"/>
              <w:jc w:val="center"/>
              <w:rPr>
                <w:rFonts w:ascii="宋体" w:hAnsi="宋体" w:cs="宋体" w:hint="eastAsia"/>
                <w:color w:val="000000"/>
                <w:sz w:val="18"/>
                <w:szCs w:val="18"/>
                <w:lang w:val="zh-CN"/>
              </w:rPr>
            </w:pPr>
            <w:r>
              <w:rPr>
                <w:rFonts w:ascii="宋体" w:hAnsi="宋体" w:cs="宋体" w:hint="eastAsia"/>
                <w:color w:val="0D0D0D"/>
                <w:sz w:val="18"/>
                <w:szCs w:val="18"/>
              </w:rPr>
              <w:t>输入：质检单</w:t>
            </w:r>
          </w:p>
          <w:p w14:paraId="543ACC08"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输出：锁车</w:t>
            </w:r>
          </w:p>
        </w:tc>
      </w:tr>
      <w:tr w:rsidR="00153060" w14:paraId="46F179DC" w14:textId="77777777">
        <w:tc>
          <w:tcPr>
            <w:tcW w:w="846" w:type="dxa"/>
            <w:shd w:val="clear" w:color="auto" w:fill="auto"/>
          </w:tcPr>
          <w:p w14:paraId="45E00164"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质检</w:t>
            </w:r>
          </w:p>
        </w:tc>
        <w:tc>
          <w:tcPr>
            <w:tcW w:w="1276" w:type="dxa"/>
            <w:shd w:val="clear" w:color="auto" w:fill="auto"/>
          </w:tcPr>
          <w:p w14:paraId="3DA23FE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XXFH-001-250</w:t>
            </w:r>
          </w:p>
        </w:tc>
        <w:tc>
          <w:tcPr>
            <w:tcW w:w="992" w:type="dxa"/>
            <w:shd w:val="clear" w:color="auto" w:fill="auto"/>
          </w:tcPr>
          <w:p w14:paraId="147A744F" w14:textId="77777777" w:rsidR="00153060" w:rsidRDefault="0000026F">
            <w:pPr>
              <w:spacing w:line="240" w:lineRule="exact"/>
              <w:jc w:val="center"/>
              <w:rPr>
                <w:rFonts w:ascii="宋体" w:hAnsi="宋体" w:cs="宋体" w:hint="eastAsia"/>
                <w:color w:val="0D0D0D"/>
                <w:sz w:val="18"/>
                <w:szCs w:val="18"/>
              </w:rPr>
            </w:pPr>
            <w:r>
              <w:rPr>
                <w:rFonts w:ascii="宋体" w:hAnsi="宋体" w:cs="宋体"/>
                <w:color w:val="0D0D0D"/>
                <w:sz w:val="18"/>
                <w:szCs w:val="18"/>
              </w:rPr>
              <w:t>不合格处理</w:t>
            </w:r>
          </w:p>
        </w:tc>
        <w:tc>
          <w:tcPr>
            <w:tcW w:w="992" w:type="dxa"/>
            <w:shd w:val="clear" w:color="auto" w:fill="auto"/>
          </w:tcPr>
          <w:p w14:paraId="38CCCA0D"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Q</w:t>
            </w:r>
            <w:r>
              <w:rPr>
                <w:rFonts w:ascii="宋体" w:hAnsi="宋体" w:cs="宋体"/>
                <w:color w:val="0D0D0D"/>
                <w:sz w:val="18"/>
                <w:szCs w:val="18"/>
              </w:rPr>
              <w:t>MS/WMS/MES</w:t>
            </w:r>
          </w:p>
          <w:p w14:paraId="237015EA" w14:textId="77777777" w:rsidR="00153060" w:rsidRDefault="0000026F">
            <w:pPr>
              <w:spacing w:line="240" w:lineRule="exact"/>
              <w:jc w:val="center"/>
              <w:rPr>
                <w:rFonts w:ascii="宋体" w:hAnsi="宋体" w:cs="宋体" w:hint="eastAsia"/>
                <w:color w:val="0D0D0D"/>
                <w:sz w:val="18"/>
                <w:szCs w:val="18"/>
              </w:rPr>
            </w:pPr>
            <w:r>
              <w:rPr>
                <w:rFonts w:ascii="宋体" w:hAnsi="宋体" w:cs="宋体"/>
                <w:kern w:val="0"/>
                <w:sz w:val="18"/>
                <w:szCs w:val="18"/>
              </w:rPr>
              <w:t>-系统自动</w:t>
            </w:r>
          </w:p>
        </w:tc>
        <w:tc>
          <w:tcPr>
            <w:tcW w:w="2840" w:type="dxa"/>
            <w:shd w:val="clear" w:color="auto" w:fill="auto"/>
          </w:tcPr>
          <w:p w14:paraId="1E056689" w14:textId="77777777" w:rsidR="00153060" w:rsidRDefault="0000026F">
            <w:pPr>
              <w:spacing w:line="240" w:lineRule="exact"/>
              <w:jc w:val="center"/>
              <w:rPr>
                <w:rFonts w:ascii="宋体" w:hAnsi="宋体" w:cs="宋体" w:hint="eastAsia"/>
                <w:color w:val="000000"/>
                <w:sz w:val="18"/>
                <w:szCs w:val="18"/>
                <w:lang w:val="zh-CN"/>
              </w:rPr>
            </w:pPr>
            <w:r>
              <w:rPr>
                <w:rFonts w:ascii="宋体" w:hAnsi="宋体" w:cs="宋体"/>
                <w:color w:val="000000"/>
                <w:sz w:val="18"/>
                <w:szCs w:val="18"/>
                <w:lang w:val="zh-CN"/>
              </w:rPr>
              <w:t>根据多部门处理，销售其他客户、回炉或者销毁等处理；销售其他客户，直接指派到对应客户物流任务下；回炉或销毁需要新增物流任务单，绑定销售计划，重新指派车辆</w:t>
            </w:r>
          </w:p>
        </w:tc>
        <w:tc>
          <w:tcPr>
            <w:tcW w:w="2064" w:type="dxa"/>
            <w:shd w:val="clear" w:color="auto" w:fill="auto"/>
          </w:tcPr>
          <w:p w14:paraId="503B55E8" w14:textId="77777777" w:rsidR="00153060" w:rsidRDefault="0000026F">
            <w:pPr>
              <w:spacing w:line="240" w:lineRule="exact"/>
              <w:jc w:val="center"/>
              <w:rPr>
                <w:rFonts w:ascii="宋体" w:hAnsi="宋体" w:cs="宋体" w:hint="eastAsia"/>
                <w:color w:val="000000"/>
                <w:sz w:val="18"/>
                <w:szCs w:val="18"/>
                <w:lang w:val="zh-CN"/>
              </w:rPr>
            </w:pPr>
            <w:r>
              <w:rPr>
                <w:rFonts w:ascii="宋体" w:hAnsi="宋体" w:cs="宋体" w:hint="eastAsia"/>
                <w:color w:val="0D0D0D"/>
                <w:sz w:val="18"/>
                <w:szCs w:val="18"/>
              </w:rPr>
              <w:t>输入：物流任务单</w:t>
            </w:r>
          </w:p>
          <w:p w14:paraId="0F5B91B5" w14:textId="77777777" w:rsidR="00153060" w:rsidRDefault="0000026F">
            <w:pPr>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输出：指派记录、新物流任务单</w:t>
            </w:r>
          </w:p>
        </w:tc>
      </w:tr>
      <w:tr w:rsidR="00153060" w14:paraId="1FFB1514" w14:textId="77777777">
        <w:tc>
          <w:tcPr>
            <w:tcW w:w="846" w:type="dxa"/>
            <w:shd w:val="clear" w:color="auto" w:fill="auto"/>
          </w:tcPr>
          <w:p w14:paraId="38DCD41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出厂</w:t>
            </w:r>
          </w:p>
        </w:tc>
        <w:tc>
          <w:tcPr>
            <w:tcW w:w="1276" w:type="dxa"/>
            <w:shd w:val="clear" w:color="auto" w:fill="auto"/>
          </w:tcPr>
          <w:p w14:paraId="0AC1A17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XXFH-001-260</w:t>
            </w:r>
          </w:p>
        </w:tc>
        <w:tc>
          <w:tcPr>
            <w:tcW w:w="992" w:type="dxa"/>
            <w:shd w:val="clear" w:color="auto" w:fill="auto"/>
          </w:tcPr>
          <w:p w14:paraId="415D338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出门校验</w:t>
            </w:r>
          </w:p>
        </w:tc>
        <w:tc>
          <w:tcPr>
            <w:tcW w:w="992" w:type="dxa"/>
            <w:shd w:val="clear" w:color="auto" w:fill="auto"/>
          </w:tcPr>
          <w:p w14:paraId="2F8E398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shd w:val="clear" w:color="auto" w:fill="auto"/>
          </w:tcPr>
          <w:p w14:paraId="7E40C89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系统自动校验出厂必备凭证齐全性，罐装出厂校验：质检报告、检斤单，</w:t>
            </w:r>
            <w:r>
              <w:rPr>
                <w:rFonts w:ascii="宋体" w:hAnsi="宋体" w:cs="仿宋" w:hint="eastAsia"/>
                <w:sz w:val="18"/>
                <w:szCs w:val="18"/>
              </w:rPr>
              <w:t>强制校验“洗车-灌装-取样-蓝牙锁状态”流程的电子记录完整性</w:t>
            </w:r>
            <w:r>
              <w:rPr>
                <w:rFonts w:ascii="宋体" w:hAnsi="宋体" w:cs="宋体"/>
                <w:kern w:val="0"/>
                <w:sz w:val="18"/>
                <w:szCs w:val="18"/>
              </w:rPr>
              <w:t>。小包装出厂校验：</w:t>
            </w:r>
            <w:r>
              <w:rPr>
                <w:rFonts w:ascii="宋体" w:hAnsi="宋体" w:cs="宋体" w:hint="eastAsia"/>
                <w:kern w:val="0"/>
                <w:sz w:val="18"/>
                <w:szCs w:val="18"/>
              </w:rPr>
              <w:t>校验装车任务完成状态</w:t>
            </w:r>
            <w:r>
              <w:rPr>
                <w:rFonts w:ascii="宋体" w:hAnsi="宋体" w:cs="宋体"/>
                <w:kern w:val="0"/>
                <w:sz w:val="18"/>
                <w:szCs w:val="18"/>
              </w:rPr>
              <w:t>；</w:t>
            </w:r>
            <w:proofErr w:type="gramStart"/>
            <w:r>
              <w:rPr>
                <w:rFonts w:ascii="宋体" w:hAnsi="宋体" w:cs="宋体"/>
                <w:kern w:val="0"/>
                <w:sz w:val="18"/>
                <w:szCs w:val="18"/>
              </w:rPr>
              <w:t>吨桶出厂</w:t>
            </w:r>
            <w:proofErr w:type="gramEnd"/>
            <w:r>
              <w:rPr>
                <w:rFonts w:ascii="宋体" w:hAnsi="宋体" w:cs="宋体"/>
                <w:kern w:val="0"/>
                <w:sz w:val="18"/>
                <w:szCs w:val="18"/>
              </w:rPr>
              <w:t>校验：</w:t>
            </w:r>
            <w:r>
              <w:rPr>
                <w:rFonts w:ascii="宋体" w:hAnsi="宋体" w:cs="宋体" w:hint="eastAsia"/>
                <w:kern w:val="0"/>
                <w:sz w:val="18"/>
                <w:szCs w:val="18"/>
              </w:rPr>
              <w:t>校验装车任务完成状态，检斤单；</w:t>
            </w:r>
          </w:p>
          <w:p w14:paraId="165BB0E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凭证不齐全时系统锁定出厂权限并推送缺失清单</w:t>
            </w:r>
          </w:p>
        </w:tc>
        <w:tc>
          <w:tcPr>
            <w:tcW w:w="2064" w:type="dxa"/>
            <w:shd w:val="clear" w:color="auto" w:fill="auto"/>
          </w:tcPr>
          <w:p w14:paraId="569D7CC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72C8E4B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校验结果（齐全/缺失清单）</w:t>
            </w:r>
          </w:p>
        </w:tc>
      </w:tr>
      <w:tr w:rsidR="00153060" w14:paraId="1F565926" w14:textId="77777777">
        <w:tc>
          <w:tcPr>
            <w:tcW w:w="846" w:type="dxa"/>
          </w:tcPr>
          <w:p w14:paraId="7E64569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出厂</w:t>
            </w:r>
          </w:p>
        </w:tc>
        <w:tc>
          <w:tcPr>
            <w:tcW w:w="1276" w:type="dxa"/>
          </w:tcPr>
          <w:p w14:paraId="6A5AACC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XXFH-001-270</w:t>
            </w:r>
          </w:p>
        </w:tc>
        <w:tc>
          <w:tcPr>
            <w:tcW w:w="992" w:type="dxa"/>
          </w:tcPr>
          <w:p w14:paraId="33A34AE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异常处理</w:t>
            </w:r>
          </w:p>
        </w:tc>
        <w:tc>
          <w:tcPr>
            <w:tcW w:w="992" w:type="dxa"/>
          </w:tcPr>
          <w:p w14:paraId="1A7D360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tcPr>
          <w:p w14:paraId="508E16D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异常情况处理，装车未完</w:t>
            </w:r>
            <w:proofErr w:type="gramStart"/>
            <w:r>
              <w:rPr>
                <w:rFonts w:ascii="宋体" w:hAnsi="宋体" w:cs="宋体"/>
                <w:kern w:val="0"/>
                <w:sz w:val="18"/>
                <w:szCs w:val="18"/>
              </w:rPr>
              <w:t>成或者</w:t>
            </w:r>
            <w:proofErr w:type="gramEnd"/>
            <w:r>
              <w:rPr>
                <w:rFonts w:ascii="宋体" w:hAnsi="宋体" w:cs="宋体"/>
                <w:kern w:val="0"/>
                <w:sz w:val="18"/>
                <w:szCs w:val="18"/>
              </w:rPr>
              <w:t>单据不全，司机线下处理</w:t>
            </w:r>
          </w:p>
        </w:tc>
        <w:tc>
          <w:tcPr>
            <w:tcW w:w="2064" w:type="dxa"/>
          </w:tcPr>
          <w:p w14:paraId="760EF25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36741BA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校验结果（缺失清单）</w:t>
            </w:r>
          </w:p>
        </w:tc>
      </w:tr>
      <w:tr w:rsidR="00153060" w14:paraId="23CCDD70" w14:textId="77777777">
        <w:tc>
          <w:tcPr>
            <w:tcW w:w="846" w:type="dxa"/>
          </w:tcPr>
          <w:p w14:paraId="4EA6BB1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出厂</w:t>
            </w:r>
          </w:p>
        </w:tc>
        <w:tc>
          <w:tcPr>
            <w:tcW w:w="1276" w:type="dxa"/>
          </w:tcPr>
          <w:p w14:paraId="6D64CC6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XXFH-001-280</w:t>
            </w:r>
          </w:p>
        </w:tc>
        <w:tc>
          <w:tcPr>
            <w:tcW w:w="992" w:type="dxa"/>
          </w:tcPr>
          <w:p w14:paraId="4F02843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自助打印</w:t>
            </w:r>
          </w:p>
        </w:tc>
        <w:tc>
          <w:tcPr>
            <w:tcW w:w="992" w:type="dxa"/>
          </w:tcPr>
          <w:p w14:paraId="2E96913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tcPr>
          <w:p w14:paraId="614E9C8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自助终端自动打印出门证（纸质备用），司机取走出门证；</w:t>
            </w:r>
          </w:p>
          <w:p w14:paraId="1FD829A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罐装：质检报告、检斤单，出门证、发货通知单</w:t>
            </w:r>
          </w:p>
          <w:p w14:paraId="42C1FAF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小包装：出门证、装车清单、运输委托单</w:t>
            </w:r>
          </w:p>
          <w:p w14:paraId="26C61B7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吨桶：出门证、</w:t>
            </w:r>
            <w:proofErr w:type="gramStart"/>
            <w:r>
              <w:rPr>
                <w:rFonts w:ascii="宋体" w:hAnsi="宋体" w:cs="宋体"/>
                <w:kern w:val="0"/>
                <w:sz w:val="18"/>
                <w:szCs w:val="18"/>
              </w:rPr>
              <w:t>检斤单</w:t>
            </w:r>
            <w:proofErr w:type="gramEnd"/>
          </w:p>
        </w:tc>
        <w:tc>
          <w:tcPr>
            <w:tcW w:w="2064" w:type="dxa"/>
          </w:tcPr>
          <w:p w14:paraId="19188B7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校验差异化出厂条件信息</w:t>
            </w:r>
          </w:p>
          <w:p w14:paraId="5DABD30F"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sz w:val="18"/>
                <w:szCs w:val="18"/>
              </w:rPr>
              <w:t>相应打印</w:t>
            </w:r>
            <w:r>
              <w:rPr>
                <w:rFonts w:ascii="宋体" w:hAnsi="宋体" w:hint="eastAsia"/>
                <w:sz w:val="18"/>
                <w:szCs w:val="18"/>
              </w:rPr>
              <w:t>单据</w:t>
            </w:r>
          </w:p>
        </w:tc>
      </w:tr>
      <w:tr w:rsidR="00153060" w14:paraId="3041EDB0" w14:textId="77777777">
        <w:tc>
          <w:tcPr>
            <w:tcW w:w="846" w:type="dxa"/>
          </w:tcPr>
          <w:p w14:paraId="0557D64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出厂</w:t>
            </w:r>
          </w:p>
        </w:tc>
        <w:tc>
          <w:tcPr>
            <w:tcW w:w="1276" w:type="dxa"/>
          </w:tcPr>
          <w:p w14:paraId="15C3107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XXFH-001-290</w:t>
            </w:r>
          </w:p>
        </w:tc>
        <w:tc>
          <w:tcPr>
            <w:tcW w:w="992" w:type="dxa"/>
          </w:tcPr>
          <w:p w14:paraId="775AABE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识别抬杆</w:t>
            </w:r>
          </w:p>
        </w:tc>
        <w:tc>
          <w:tcPr>
            <w:tcW w:w="992" w:type="dxa"/>
          </w:tcPr>
          <w:p w14:paraId="6C8253A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门禁</w:t>
            </w:r>
          </w:p>
          <w:p w14:paraId="5ECFFC1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6C07EBA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识别车牌自动抬杆放行，记录出厂时间及抓拍照片</w:t>
            </w:r>
          </w:p>
        </w:tc>
        <w:tc>
          <w:tcPr>
            <w:tcW w:w="2064" w:type="dxa"/>
          </w:tcPr>
          <w:p w14:paraId="06E76C7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w:t>
            </w:r>
          </w:p>
          <w:p w14:paraId="7737BC5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出厂时间记录、抓拍照片</w:t>
            </w:r>
          </w:p>
        </w:tc>
      </w:tr>
      <w:tr w:rsidR="00153060" w14:paraId="3F5C7650" w14:textId="77777777">
        <w:tc>
          <w:tcPr>
            <w:tcW w:w="846" w:type="dxa"/>
          </w:tcPr>
          <w:p w14:paraId="6C4851E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出厂</w:t>
            </w:r>
          </w:p>
        </w:tc>
        <w:tc>
          <w:tcPr>
            <w:tcW w:w="1276" w:type="dxa"/>
          </w:tcPr>
          <w:p w14:paraId="2D79EF8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XXFH-001-300</w:t>
            </w:r>
          </w:p>
        </w:tc>
        <w:tc>
          <w:tcPr>
            <w:tcW w:w="992" w:type="dxa"/>
          </w:tcPr>
          <w:p w14:paraId="39E67F9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WMS接收出货信息</w:t>
            </w:r>
          </w:p>
        </w:tc>
        <w:tc>
          <w:tcPr>
            <w:tcW w:w="992" w:type="dxa"/>
          </w:tcPr>
          <w:p w14:paraId="5AB94EC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1210AF8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252A38C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抬杆出门，</w:t>
            </w:r>
            <w:r>
              <w:rPr>
                <w:rFonts w:ascii="宋体" w:hAnsi="宋体" w:cs="宋体" w:hint="eastAsia"/>
                <w:kern w:val="0"/>
                <w:sz w:val="18"/>
                <w:szCs w:val="18"/>
              </w:rPr>
              <w:t>T</w:t>
            </w:r>
            <w:r>
              <w:rPr>
                <w:rFonts w:ascii="宋体" w:hAnsi="宋体" w:cs="宋体"/>
                <w:kern w:val="0"/>
                <w:sz w:val="18"/>
                <w:szCs w:val="18"/>
              </w:rPr>
              <w:t>MS回传出门信息，</w:t>
            </w:r>
            <w:r>
              <w:rPr>
                <w:rFonts w:ascii="宋体" w:hAnsi="宋体" w:cs="宋体" w:hint="eastAsia"/>
                <w:kern w:val="0"/>
                <w:sz w:val="18"/>
                <w:szCs w:val="18"/>
              </w:rPr>
              <w:t>W</w:t>
            </w:r>
            <w:r>
              <w:rPr>
                <w:rFonts w:ascii="宋体" w:hAnsi="宋体" w:cs="宋体"/>
                <w:kern w:val="0"/>
                <w:sz w:val="18"/>
                <w:szCs w:val="18"/>
              </w:rPr>
              <w:t>MS扣减库存</w:t>
            </w:r>
          </w:p>
        </w:tc>
        <w:tc>
          <w:tcPr>
            <w:tcW w:w="2064" w:type="dxa"/>
          </w:tcPr>
          <w:p w14:paraId="5FD07A9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输入：物流任务单号、</w:t>
            </w:r>
            <w:r>
              <w:rPr>
                <w:rFonts w:ascii="宋体" w:hAnsi="宋体" w:cs="宋体"/>
                <w:kern w:val="0"/>
                <w:sz w:val="18"/>
                <w:szCs w:val="18"/>
              </w:rPr>
              <w:t>车牌号</w:t>
            </w:r>
          </w:p>
          <w:p w14:paraId="5BFACB77"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sz w:val="18"/>
                <w:szCs w:val="18"/>
              </w:rPr>
              <w:t>出厂时间记录</w:t>
            </w:r>
          </w:p>
        </w:tc>
      </w:tr>
      <w:tr w:rsidR="00153060" w14:paraId="32529FC3" w14:textId="77777777">
        <w:tc>
          <w:tcPr>
            <w:tcW w:w="846" w:type="dxa"/>
          </w:tcPr>
          <w:p w14:paraId="5933ABF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在途追踪</w:t>
            </w:r>
          </w:p>
        </w:tc>
        <w:tc>
          <w:tcPr>
            <w:tcW w:w="1276" w:type="dxa"/>
          </w:tcPr>
          <w:p w14:paraId="2E59C2F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XXFH-001-310</w:t>
            </w:r>
          </w:p>
        </w:tc>
        <w:tc>
          <w:tcPr>
            <w:tcW w:w="992" w:type="dxa"/>
          </w:tcPr>
          <w:p w14:paraId="4499E84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在途追踪</w:t>
            </w:r>
          </w:p>
        </w:tc>
        <w:tc>
          <w:tcPr>
            <w:tcW w:w="992" w:type="dxa"/>
          </w:tcPr>
          <w:p w14:paraId="5F6FF3F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GPS/</w:t>
            </w:r>
            <w:proofErr w:type="gramStart"/>
            <w:r>
              <w:rPr>
                <w:rFonts w:ascii="宋体" w:hAnsi="宋体" w:cs="宋体"/>
                <w:kern w:val="0"/>
                <w:sz w:val="18"/>
                <w:szCs w:val="18"/>
              </w:rPr>
              <w:t>蓝牙锁</w:t>
            </w:r>
            <w:proofErr w:type="gramEnd"/>
          </w:p>
          <w:p w14:paraId="64EFD36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5F8CF8F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车辆出厂后自动启动在途监控：GPS</w:t>
            </w:r>
            <w:r>
              <w:rPr>
                <w:rFonts w:ascii="宋体" w:hAnsi="宋体" w:cs="宋体" w:hint="eastAsia"/>
                <w:kern w:val="0"/>
                <w:sz w:val="18"/>
                <w:szCs w:val="18"/>
              </w:rPr>
              <w:t>/</w:t>
            </w:r>
            <w:proofErr w:type="gramStart"/>
            <w:r>
              <w:rPr>
                <w:rFonts w:ascii="宋体" w:hAnsi="宋体" w:cs="宋体"/>
                <w:kern w:val="0"/>
                <w:sz w:val="18"/>
                <w:szCs w:val="18"/>
              </w:rPr>
              <w:t>蓝牙锁</w:t>
            </w:r>
            <w:proofErr w:type="gramEnd"/>
            <w:r>
              <w:rPr>
                <w:rFonts w:ascii="宋体" w:hAnsi="宋体" w:cs="宋体"/>
                <w:kern w:val="0"/>
                <w:sz w:val="18"/>
                <w:szCs w:val="18"/>
              </w:rPr>
              <w:t>实时定位并展示行驶轨迹；</w:t>
            </w:r>
            <w:proofErr w:type="gramStart"/>
            <w:r>
              <w:rPr>
                <w:rFonts w:ascii="宋体" w:hAnsi="宋体" w:cs="宋体"/>
                <w:kern w:val="0"/>
                <w:sz w:val="18"/>
                <w:szCs w:val="18"/>
              </w:rPr>
              <w:t>蓝牙锁</w:t>
            </w:r>
            <w:proofErr w:type="gramEnd"/>
            <w:r>
              <w:rPr>
                <w:rFonts w:ascii="宋体" w:hAnsi="宋体" w:cs="宋体"/>
                <w:kern w:val="0"/>
                <w:sz w:val="18"/>
                <w:szCs w:val="18"/>
              </w:rPr>
              <w:t>实时监控锁闭状态和电量</w:t>
            </w:r>
            <w:r>
              <w:rPr>
                <w:rFonts w:ascii="宋体" w:hAnsi="宋体" w:cs="宋体" w:hint="eastAsia"/>
                <w:kern w:val="0"/>
                <w:sz w:val="18"/>
                <w:szCs w:val="18"/>
              </w:rPr>
              <w:t>,</w:t>
            </w:r>
            <w:r>
              <w:rPr>
                <w:rFonts w:ascii="宋体" w:hAnsi="宋体" w:cs="宋体"/>
                <w:kern w:val="0"/>
                <w:sz w:val="18"/>
                <w:szCs w:val="18"/>
              </w:rPr>
              <w:t>;系统动态计算ETA并推送至客户；偏航/异常停留/非法开锁自动触发报警</w:t>
            </w:r>
          </w:p>
        </w:tc>
        <w:tc>
          <w:tcPr>
            <w:tcW w:w="2064" w:type="dxa"/>
          </w:tcPr>
          <w:p w14:paraId="3E39106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车辆GPS/</w:t>
            </w:r>
            <w:proofErr w:type="gramStart"/>
            <w:r>
              <w:rPr>
                <w:rFonts w:ascii="宋体" w:hAnsi="宋体" w:cs="宋体"/>
                <w:kern w:val="0"/>
                <w:sz w:val="18"/>
                <w:szCs w:val="18"/>
              </w:rPr>
              <w:t>蓝牙锁</w:t>
            </w:r>
            <w:proofErr w:type="gramEnd"/>
            <w:r>
              <w:rPr>
                <w:rFonts w:ascii="宋体" w:hAnsi="宋体" w:cs="宋体"/>
                <w:kern w:val="0"/>
                <w:sz w:val="18"/>
                <w:szCs w:val="18"/>
              </w:rPr>
              <w:t>坐标、</w:t>
            </w:r>
            <w:proofErr w:type="gramStart"/>
            <w:r>
              <w:rPr>
                <w:rFonts w:ascii="宋体" w:hAnsi="宋体" w:cs="宋体"/>
                <w:kern w:val="0"/>
                <w:sz w:val="18"/>
                <w:szCs w:val="18"/>
              </w:rPr>
              <w:t>蓝牙锁</w:t>
            </w:r>
            <w:proofErr w:type="gramEnd"/>
            <w:r>
              <w:rPr>
                <w:rFonts w:ascii="宋体" w:hAnsi="宋体" w:cs="宋体"/>
                <w:kern w:val="0"/>
                <w:sz w:val="18"/>
                <w:szCs w:val="18"/>
              </w:rPr>
              <w:t>状态</w:t>
            </w:r>
          </w:p>
          <w:p w14:paraId="2E37EB8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实时位置、行驶轨迹、</w:t>
            </w:r>
            <w:proofErr w:type="gramStart"/>
            <w:r>
              <w:rPr>
                <w:rFonts w:ascii="宋体" w:hAnsi="宋体"/>
                <w:sz w:val="18"/>
                <w:szCs w:val="18"/>
              </w:rPr>
              <w:t>蓝牙锁</w:t>
            </w:r>
            <w:proofErr w:type="gramEnd"/>
            <w:r>
              <w:rPr>
                <w:rFonts w:ascii="宋体" w:hAnsi="宋体"/>
                <w:sz w:val="18"/>
                <w:szCs w:val="18"/>
              </w:rPr>
              <w:t>状态</w:t>
            </w:r>
            <w:r>
              <w:rPr>
                <w:rFonts w:ascii="宋体" w:hAnsi="宋体" w:hint="eastAsia"/>
                <w:sz w:val="18"/>
                <w:szCs w:val="18"/>
              </w:rPr>
              <w:t>、</w:t>
            </w:r>
            <w:r>
              <w:rPr>
                <w:rFonts w:ascii="宋体" w:hAnsi="宋体"/>
                <w:sz w:val="18"/>
                <w:szCs w:val="18"/>
              </w:rPr>
              <w:t>ETA预测、异常报警</w:t>
            </w:r>
          </w:p>
        </w:tc>
      </w:tr>
      <w:tr w:rsidR="00153060" w14:paraId="3A8E17E8" w14:textId="77777777">
        <w:tc>
          <w:tcPr>
            <w:tcW w:w="846" w:type="dxa"/>
          </w:tcPr>
          <w:p w14:paraId="26C7C4E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到达客户</w:t>
            </w:r>
          </w:p>
        </w:tc>
        <w:tc>
          <w:tcPr>
            <w:tcW w:w="1276" w:type="dxa"/>
          </w:tcPr>
          <w:p w14:paraId="58D962D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XXFH-001-320</w:t>
            </w:r>
          </w:p>
        </w:tc>
        <w:tc>
          <w:tcPr>
            <w:tcW w:w="992" w:type="dxa"/>
          </w:tcPr>
          <w:p w14:paraId="26B220F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到达客户确认</w:t>
            </w:r>
          </w:p>
        </w:tc>
        <w:tc>
          <w:tcPr>
            <w:tcW w:w="992" w:type="dxa"/>
          </w:tcPr>
          <w:p w14:paraId="1AA82A9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840" w:type="dxa"/>
          </w:tcPr>
          <w:p w14:paraId="4076511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车辆到达客户位置后，司机在小程序提交到达确认，系统自动比对车辆坐标与预设客户地址</w:t>
            </w:r>
          </w:p>
        </w:tc>
        <w:tc>
          <w:tcPr>
            <w:tcW w:w="2064" w:type="dxa"/>
          </w:tcPr>
          <w:p w14:paraId="1612040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车辆实时GPS</w:t>
            </w:r>
            <w:r>
              <w:rPr>
                <w:rFonts w:ascii="宋体" w:hAnsi="宋体" w:cs="宋体" w:hint="eastAsia"/>
                <w:kern w:val="0"/>
                <w:sz w:val="18"/>
                <w:szCs w:val="18"/>
              </w:rPr>
              <w:t>/</w:t>
            </w:r>
            <w:proofErr w:type="gramStart"/>
            <w:r>
              <w:rPr>
                <w:rFonts w:ascii="宋体" w:hAnsi="宋体"/>
                <w:sz w:val="18"/>
                <w:szCs w:val="18"/>
              </w:rPr>
              <w:t>蓝牙锁</w:t>
            </w:r>
            <w:proofErr w:type="gramEnd"/>
            <w:r>
              <w:rPr>
                <w:rFonts w:ascii="宋体" w:hAnsi="宋体" w:cs="宋体"/>
                <w:kern w:val="0"/>
                <w:sz w:val="18"/>
                <w:szCs w:val="18"/>
              </w:rPr>
              <w:t>坐标、客户地址</w:t>
            </w:r>
          </w:p>
          <w:p w14:paraId="4C3223A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到达确认通知</w:t>
            </w:r>
          </w:p>
        </w:tc>
      </w:tr>
      <w:tr w:rsidR="00153060" w14:paraId="7A8FA84B" w14:textId="77777777">
        <w:tc>
          <w:tcPr>
            <w:tcW w:w="846" w:type="dxa"/>
          </w:tcPr>
          <w:p w14:paraId="7837E42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到达客户</w:t>
            </w:r>
          </w:p>
        </w:tc>
        <w:tc>
          <w:tcPr>
            <w:tcW w:w="1276" w:type="dxa"/>
          </w:tcPr>
          <w:p w14:paraId="1338102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XXFH-001-330</w:t>
            </w:r>
          </w:p>
        </w:tc>
        <w:tc>
          <w:tcPr>
            <w:tcW w:w="992" w:type="dxa"/>
          </w:tcPr>
          <w:p w14:paraId="68D037F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接收临时密码</w:t>
            </w:r>
          </w:p>
        </w:tc>
        <w:tc>
          <w:tcPr>
            <w:tcW w:w="992" w:type="dxa"/>
          </w:tcPr>
          <w:p w14:paraId="1700582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w:t>
            </w:r>
          </w:p>
        </w:tc>
        <w:tc>
          <w:tcPr>
            <w:tcW w:w="2840" w:type="dxa"/>
          </w:tcPr>
          <w:p w14:paraId="03436E7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客户确认车辆到达后，系统生成临时开锁密码（一次性/时效性），通过小程序发送</w:t>
            </w:r>
            <w:proofErr w:type="gramStart"/>
            <w:r>
              <w:rPr>
                <w:rFonts w:ascii="宋体" w:hAnsi="宋体" w:cs="宋体"/>
                <w:kern w:val="0"/>
                <w:sz w:val="18"/>
                <w:szCs w:val="18"/>
              </w:rPr>
              <w:t>至客户</w:t>
            </w:r>
            <w:proofErr w:type="gramEnd"/>
          </w:p>
        </w:tc>
        <w:tc>
          <w:tcPr>
            <w:tcW w:w="2064" w:type="dxa"/>
          </w:tcPr>
          <w:p w14:paraId="4CF1CD4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车辆到达确认</w:t>
            </w:r>
          </w:p>
          <w:p w14:paraId="735E0FC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临时开锁密码</w:t>
            </w:r>
          </w:p>
        </w:tc>
      </w:tr>
      <w:tr w:rsidR="00153060" w14:paraId="2CC80D70" w14:textId="77777777">
        <w:tc>
          <w:tcPr>
            <w:tcW w:w="846" w:type="dxa"/>
          </w:tcPr>
          <w:p w14:paraId="74383A3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到达客户</w:t>
            </w:r>
          </w:p>
        </w:tc>
        <w:tc>
          <w:tcPr>
            <w:tcW w:w="1276" w:type="dxa"/>
          </w:tcPr>
          <w:p w14:paraId="2C1DF1E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XXFH-001-340</w:t>
            </w:r>
          </w:p>
        </w:tc>
        <w:tc>
          <w:tcPr>
            <w:tcW w:w="992" w:type="dxa"/>
          </w:tcPr>
          <w:p w14:paraId="13D6CF8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解锁</w:t>
            </w:r>
          </w:p>
        </w:tc>
        <w:tc>
          <w:tcPr>
            <w:tcW w:w="992" w:type="dxa"/>
          </w:tcPr>
          <w:p w14:paraId="32E3BA3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w:t>
            </w:r>
          </w:p>
        </w:tc>
        <w:tc>
          <w:tcPr>
            <w:tcW w:w="2840" w:type="dxa"/>
          </w:tcPr>
          <w:p w14:paraId="656ACF5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客户凭临时密码开锁卸货，完成卸货操作</w:t>
            </w:r>
          </w:p>
        </w:tc>
        <w:tc>
          <w:tcPr>
            <w:tcW w:w="2064" w:type="dxa"/>
          </w:tcPr>
          <w:p w14:paraId="4DA0A81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临时开锁密码</w:t>
            </w:r>
          </w:p>
          <w:p w14:paraId="275CC39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开锁记录、卸货完成确认</w:t>
            </w:r>
          </w:p>
        </w:tc>
      </w:tr>
      <w:tr w:rsidR="00153060" w14:paraId="15CF51EF" w14:textId="77777777">
        <w:tc>
          <w:tcPr>
            <w:tcW w:w="846" w:type="dxa"/>
            <w:shd w:val="clear" w:color="auto" w:fill="FABF8F" w:themeFill="accent6" w:themeFillTint="99"/>
          </w:tcPr>
          <w:p w14:paraId="11B8412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到达客户</w:t>
            </w:r>
          </w:p>
        </w:tc>
        <w:tc>
          <w:tcPr>
            <w:tcW w:w="1276" w:type="dxa"/>
            <w:shd w:val="clear" w:color="auto" w:fill="FABF8F" w:themeFill="accent6" w:themeFillTint="99"/>
          </w:tcPr>
          <w:p w14:paraId="64A8493C" w14:textId="77777777" w:rsidR="00153060" w:rsidRDefault="00153060">
            <w:pPr>
              <w:widowControl/>
              <w:spacing w:line="240" w:lineRule="exact"/>
              <w:jc w:val="center"/>
              <w:rPr>
                <w:rFonts w:ascii="宋体" w:hAnsi="宋体" w:cs="宋体" w:hint="eastAsia"/>
                <w:kern w:val="0"/>
                <w:sz w:val="18"/>
                <w:szCs w:val="18"/>
              </w:rPr>
            </w:pPr>
          </w:p>
        </w:tc>
        <w:tc>
          <w:tcPr>
            <w:tcW w:w="992" w:type="dxa"/>
            <w:shd w:val="clear" w:color="auto" w:fill="FABF8F" w:themeFill="accent6" w:themeFillTint="99"/>
          </w:tcPr>
          <w:p w14:paraId="270E7B5C" w14:textId="77777777" w:rsidR="00153060" w:rsidRDefault="00153060">
            <w:pPr>
              <w:widowControl/>
              <w:spacing w:line="240" w:lineRule="exact"/>
              <w:jc w:val="center"/>
              <w:rPr>
                <w:rFonts w:ascii="宋体" w:hAnsi="宋体" w:cs="宋体" w:hint="eastAsia"/>
                <w:kern w:val="0"/>
                <w:sz w:val="18"/>
                <w:szCs w:val="18"/>
              </w:rPr>
            </w:pPr>
          </w:p>
        </w:tc>
        <w:tc>
          <w:tcPr>
            <w:tcW w:w="992" w:type="dxa"/>
            <w:shd w:val="clear" w:color="auto" w:fill="FABF8F" w:themeFill="accent6" w:themeFillTint="99"/>
          </w:tcPr>
          <w:p w14:paraId="719F35D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w:t>
            </w:r>
          </w:p>
        </w:tc>
        <w:tc>
          <w:tcPr>
            <w:tcW w:w="2840" w:type="dxa"/>
            <w:shd w:val="clear" w:color="auto" w:fill="FABF8F" w:themeFill="accent6" w:themeFillTint="99"/>
          </w:tcPr>
          <w:p w14:paraId="03E2370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客户卸货操作</w:t>
            </w:r>
          </w:p>
        </w:tc>
        <w:tc>
          <w:tcPr>
            <w:tcW w:w="2064" w:type="dxa"/>
            <w:shd w:val="clear" w:color="auto" w:fill="FABF8F" w:themeFill="accent6" w:themeFillTint="99"/>
          </w:tcPr>
          <w:p w14:paraId="1865D5FF" w14:textId="77777777" w:rsidR="00153060" w:rsidRDefault="00153060">
            <w:pPr>
              <w:widowControl/>
              <w:spacing w:line="240" w:lineRule="exact"/>
              <w:jc w:val="center"/>
              <w:rPr>
                <w:rFonts w:ascii="宋体" w:hAnsi="宋体" w:cs="宋体" w:hint="eastAsia"/>
                <w:color w:val="0D0D0D"/>
                <w:sz w:val="18"/>
                <w:szCs w:val="18"/>
              </w:rPr>
            </w:pPr>
          </w:p>
        </w:tc>
      </w:tr>
      <w:tr w:rsidR="00153060" w14:paraId="55E42944" w14:textId="77777777">
        <w:tc>
          <w:tcPr>
            <w:tcW w:w="846" w:type="dxa"/>
          </w:tcPr>
          <w:p w14:paraId="4D86FD7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到达客户</w:t>
            </w:r>
          </w:p>
        </w:tc>
        <w:tc>
          <w:tcPr>
            <w:tcW w:w="1276" w:type="dxa"/>
          </w:tcPr>
          <w:p w14:paraId="4EB593B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XXFH-001-350</w:t>
            </w:r>
          </w:p>
        </w:tc>
        <w:tc>
          <w:tcPr>
            <w:tcW w:w="992" w:type="dxa"/>
          </w:tcPr>
          <w:p w14:paraId="26EFDD9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上传单据</w:t>
            </w:r>
            <w:r>
              <w:rPr>
                <w:rFonts w:ascii="宋体" w:hAnsi="宋体" w:cs="宋体" w:hint="eastAsia"/>
                <w:kern w:val="0"/>
                <w:sz w:val="18"/>
                <w:szCs w:val="18"/>
              </w:rPr>
              <w:t>/输入</w:t>
            </w:r>
            <w:proofErr w:type="gramStart"/>
            <w:r>
              <w:rPr>
                <w:rFonts w:ascii="宋体" w:hAnsi="宋体" w:cs="宋体" w:hint="eastAsia"/>
                <w:kern w:val="0"/>
                <w:sz w:val="18"/>
                <w:szCs w:val="18"/>
              </w:rPr>
              <w:t>检斤值</w:t>
            </w:r>
            <w:proofErr w:type="gramEnd"/>
          </w:p>
        </w:tc>
        <w:tc>
          <w:tcPr>
            <w:tcW w:w="992" w:type="dxa"/>
          </w:tcPr>
          <w:p w14:paraId="5B15DAF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司机/客户</w:t>
            </w:r>
          </w:p>
        </w:tc>
        <w:tc>
          <w:tcPr>
            <w:tcW w:w="2840" w:type="dxa"/>
          </w:tcPr>
          <w:p w14:paraId="707D935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客户完成卸货后，与司机共同确认收货数量，双方可在线录入检斤数值。司机拍照上传收货回单及检斤单。客户确认签收，如发现数量/质量异常可记录异常并拍照上传</w:t>
            </w:r>
          </w:p>
        </w:tc>
        <w:tc>
          <w:tcPr>
            <w:tcW w:w="2064" w:type="dxa"/>
          </w:tcPr>
          <w:p w14:paraId="1C8A3C2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实际收货数量、检斤数据</w:t>
            </w:r>
            <w:r>
              <w:rPr>
                <w:rFonts w:ascii="宋体" w:hAnsi="宋体"/>
                <w:sz w:val="18"/>
                <w:szCs w:val="18"/>
              </w:rPr>
              <w:t>、收货确认单</w:t>
            </w:r>
          </w:p>
          <w:p w14:paraId="7E31C1C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收货</w:t>
            </w:r>
            <w:r>
              <w:rPr>
                <w:rFonts w:ascii="宋体" w:hAnsi="宋体" w:cs="宋体"/>
                <w:kern w:val="0"/>
                <w:sz w:val="18"/>
                <w:szCs w:val="18"/>
              </w:rPr>
              <w:t>回单照片、检</w:t>
            </w:r>
            <w:proofErr w:type="gramStart"/>
            <w:r>
              <w:rPr>
                <w:rFonts w:ascii="宋体" w:hAnsi="宋体" w:cs="宋体"/>
                <w:kern w:val="0"/>
                <w:sz w:val="18"/>
                <w:szCs w:val="18"/>
              </w:rPr>
              <w:t>斤单照片</w:t>
            </w:r>
            <w:proofErr w:type="gramEnd"/>
          </w:p>
        </w:tc>
      </w:tr>
      <w:tr w:rsidR="00153060" w14:paraId="55054BD3" w14:textId="77777777">
        <w:tc>
          <w:tcPr>
            <w:tcW w:w="846" w:type="dxa"/>
          </w:tcPr>
          <w:p w14:paraId="2D0FE94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回厂/归档</w:t>
            </w:r>
          </w:p>
        </w:tc>
        <w:tc>
          <w:tcPr>
            <w:tcW w:w="1276" w:type="dxa"/>
          </w:tcPr>
          <w:p w14:paraId="5674040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XXFH-001-360</w:t>
            </w:r>
          </w:p>
        </w:tc>
        <w:tc>
          <w:tcPr>
            <w:tcW w:w="992" w:type="dxa"/>
          </w:tcPr>
          <w:p w14:paraId="3BCB8132" w14:textId="77777777" w:rsidR="00153060" w:rsidRDefault="0000026F">
            <w:pPr>
              <w:widowControl/>
              <w:tabs>
                <w:tab w:val="left" w:pos="795"/>
              </w:tabs>
              <w:spacing w:line="240" w:lineRule="exact"/>
              <w:jc w:val="center"/>
              <w:rPr>
                <w:rFonts w:ascii="宋体" w:hAnsi="宋体" w:cs="宋体" w:hint="eastAsia"/>
                <w:kern w:val="0"/>
                <w:sz w:val="18"/>
                <w:szCs w:val="18"/>
              </w:rPr>
            </w:pPr>
            <w:proofErr w:type="gramStart"/>
            <w:r>
              <w:rPr>
                <w:rFonts w:ascii="宋体" w:hAnsi="宋体" w:cs="宋体" w:hint="eastAsia"/>
                <w:kern w:val="0"/>
                <w:sz w:val="18"/>
                <w:szCs w:val="18"/>
              </w:rPr>
              <w:t>蓝牙锁状态</w:t>
            </w:r>
            <w:proofErr w:type="gramEnd"/>
            <w:r>
              <w:rPr>
                <w:rFonts w:ascii="宋体" w:hAnsi="宋体" w:cs="宋体" w:hint="eastAsia"/>
                <w:kern w:val="0"/>
                <w:sz w:val="18"/>
                <w:szCs w:val="18"/>
              </w:rPr>
              <w:t>校验</w:t>
            </w:r>
          </w:p>
        </w:tc>
        <w:tc>
          <w:tcPr>
            <w:tcW w:w="992" w:type="dxa"/>
          </w:tcPr>
          <w:p w14:paraId="09283049" w14:textId="77777777" w:rsidR="00153060" w:rsidRDefault="0000026F">
            <w:pPr>
              <w:widowControl/>
              <w:tabs>
                <w:tab w:val="left" w:pos="795"/>
              </w:tabs>
              <w:spacing w:line="240" w:lineRule="exact"/>
              <w:jc w:val="center"/>
              <w:rPr>
                <w:rFonts w:ascii="宋体" w:hAnsi="宋体" w:cs="宋体" w:hint="eastAsia"/>
                <w:kern w:val="0"/>
                <w:sz w:val="18"/>
                <w:szCs w:val="18"/>
              </w:rPr>
            </w:pPr>
            <w:proofErr w:type="gramStart"/>
            <w:r>
              <w:rPr>
                <w:rFonts w:ascii="宋体" w:hAnsi="宋体" w:cs="宋体"/>
                <w:kern w:val="0"/>
                <w:sz w:val="18"/>
                <w:szCs w:val="18"/>
              </w:rPr>
              <w:t>蓝牙锁</w:t>
            </w:r>
            <w:proofErr w:type="gramEnd"/>
          </w:p>
          <w:p w14:paraId="65D1212E" w14:textId="77777777" w:rsidR="00153060" w:rsidRDefault="0000026F">
            <w:pPr>
              <w:widowControl/>
              <w:tabs>
                <w:tab w:val="left" w:pos="795"/>
              </w:tabs>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22F2D88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罐车完成交付后空车返程，</w:t>
            </w:r>
            <w:proofErr w:type="gramStart"/>
            <w:r>
              <w:rPr>
                <w:rFonts w:ascii="宋体" w:hAnsi="宋体" w:cs="宋体"/>
                <w:kern w:val="0"/>
                <w:sz w:val="18"/>
                <w:szCs w:val="18"/>
              </w:rPr>
              <w:t>蓝牙锁状态</w:t>
            </w:r>
            <w:proofErr w:type="gramEnd"/>
            <w:r>
              <w:rPr>
                <w:rFonts w:ascii="宋体" w:hAnsi="宋体" w:cs="宋体"/>
                <w:kern w:val="0"/>
                <w:sz w:val="18"/>
                <w:szCs w:val="18"/>
              </w:rPr>
              <w:t>实时监控，回传平台（正常回厂/异常回厂），</w:t>
            </w:r>
            <w:proofErr w:type="gramStart"/>
            <w:r>
              <w:rPr>
                <w:rFonts w:ascii="宋体" w:hAnsi="宋体" w:cs="宋体"/>
                <w:kern w:val="0"/>
                <w:sz w:val="18"/>
                <w:szCs w:val="18"/>
              </w:rPr>
              <w:t>蓝牙锁状态</w:t>
            </w:r>
            <w:proofErr w:type="gramEnd"/>
            <w:r>
              <w:rPr>
                <w:rFonts w:ascii="宋体" w:hAnsi="宋体" w:cs="宋体"/>
                <w:kern w:val="0"/>
                <w:sz w:val="18"/>
                <w:szCs w:val="18"/>
              </w:rPr>
              <w:t>异常时需</w:t>
            </w:r>
            <w:proofErr w:type="gramStart"/>
            <w:r>
              <w:rPr>
                <w:rFonts w:ascii="宋体" w:hAnsi="宋体" w:cs="宋体"/>
                <w:kern w:val="0"/>
                <w:sz w:val="18"/>
                <w:szCs w:val="18"/>
              </w:rPr>
              <w:t>经安全</w:t>
            </w:r>
            <w:proofErr w:type="gramEnd"/>
            <w:r>
              <w:rPr>
                <w:rFonts w:ascii="宋体" w:hAnsi="宋体" w:cs="宋体"/>
                <w:kern w:val="0"/>
                <w:sz w:val="18"/>
                <w:szCs w:val="18"/>
              </w:rPr>
              <w:t>主管确认，</w:t>
            </w:r>
            <w:proofErr w:type="gramStart"/>
            <w:r>
              <w:rPr>
                <w:rFonts w:ascii="宋体" w:hAnsi="宋体" w:cs="宋体"/>
                <w:kern w:val="0"/>
                <w:sz w:val="18"/>
                <w:szCs w:val="18"/>
              </w:rPr>
              <w:t>蓝牙锁状态</w:t>
            </w:r>
            <w:proofErr w:type="gramEnd"/>
            <w:r>
              <w:rPr>
                <w:rFonts w:ascii="宋体" w:hAnsi="宋体" w:cs="宋体"/>
                <w:kern w:val="0"/>
                <w:sz w:val="18"/>
                <w:szCs w:val="18"/>
              </w:rPr>
              <w:t>正常直接回厂。</w:t>
            </w:r>
          </w:p>
        </w:tc>
        <w:tc>
          <w:tcPr>
            <w:tcW w:w="2064" w:type="dxa"/>
          </w:tcPr>
          <w:p w14:paraId="596A4FD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proofErr w:type="gramStart"/>
            <w:r>
              <w:rPr>
                <w:rFonts w:ascii="宋体" w:hAnsi="宋体" w:cs="宋体"/>
                <w:kern w:val="0"/>
                <w:sz w:val="18"/>
                <w:szCs w:val="18"/>
              </w:rPr>
              <w:t>蓝牙锁</w:t>
            </w:r>
            <w:proofErr w:type="gramEnd"/>
            <w:r>
              <w:rPr>
                <w:rFonts w:ascii="宋体" w:hAnsi="宋体" w:cs="宋体"/>
                <w:kern w:val="0"/>
                <w:sz w:val="18"/>
                <w:szCs w:val="18"/>
              </w:rPr>
              <w:t>状态</w:t>
            </w:r>
          </w:p>
          <w:p w14:paraId="5E85FB4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proofErr w:type="gramStart"/>
            <w:r>
              <w:rPr>
                <w:rFonts w:ascii="宋体" w:hAnsi="宋体"/>
                <w:sz w:val="18"/>
                <w:szCs w:val="18"/>
              </w:rPr>
              <w:t>蓝牙锁状态</w:t>
            </w:r>
            <w:proofErr w:type="gramEnd"/>
          </w:p>
        </w:tc>
      </w:tr>
      <w:tr w:rsidR="00153060" w14:paraId="142679F5" w14:textId="77777777">
        <w:tc>
          <w:tcPr>
            <w:tcW w:w="846" w:type="dxa"/>
          </w:tcPr>
          <w:p w14:paraId="473ABB9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回厂/归档</w:t>
            </w:r>
          </w:p>
        </w:tc>
        <w:tc>
          <w:tcPr>
            <w:tcW w:w="1276" w:type="dxa"/>
          </w:tcPr>
          <w:p w14:paraId="333C475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XXFH-001-370</w:t>
            </w:r>
          </w:p>
        </w:tc>
        <w:tc>
          <w:tcPr>
            <w:tcW w:w="992" w:type="dxa"/>
          </w:tcPr>
          <w:p w14:paraId="2A8964C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提交异常说明并审批</w:t>
            </w:r>
          </w:p>
        </w:tc>
        <w:tc>
          <w:tcPr>
            <w:tcW w:w="992" w:type="dxa"/>
          </w:tcPr>
          <w:p w14:paraId="73EC7C3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526613D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3114BCA9" w14:textId="77777777" w:rsidR="00153060" w:rsidRDefault="0000026F">
            <w:pPr>
              <w:widowControl/>
              <w:spacing w:line="240" w:lineRule="exact"/>
              <w:jc w:val="center"/>
              <w:rPr>
                <w:rFonts w:ascii="宋体" w:hAnsi="宋体" w:cs="宋体" w:hint="eastAsia"/>
                <w:kern w:val="0"/>
                <w:sz w:val="18"/>
                <w:szCs w:val="18"/>
              </w:rPr>
            </w:pPr>
            <w:proofErr w:type="gramStart"/>
            <w:r>
              <w:rPr>
                <w:rFonts w:ascii="宋体" w:hAnsi="宋体" w:cs="宋体"/>
                <w:kern w:val="0"/>
                <w:sz w:val="18"/>
                <w:szCs w:val="18"/>
              </w:rPr>
              <w:t>蓝牙锁状态</w:t>
            </w:r>
            <w:proofErr w:type="gramEnd"/>
            <w:r>
              <w:rPr>
                <w:rFonts w:ascii="宋体" w:hAnsi="宋体" w:cs="宋体"/>
                <w:kern w:val="0"/>
                <w:sz w:val="18"/>
                <w:szCs w:val="18"/>
              </w:rPr>
              <w:t>异常时，司机提交异常入厂说明（原因、经过、处理措施）。安全主管审批异常说明，审批通过后完成归档；审批不通过则退回补充说明</w:t>
            </w:r>
          </w:p>
        </w:tc>
        <w:tc>
          <w:tcPr>
            <w:tcW w:w="2064" w:type="dxa"/>
          </w:tcPr>
          <w:p w14:paraId="03965BC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异常</w:t>
            </w:r>
            <w:r>
              <w:rPr>
                <w:rFonts w:ascii="宋体" w:hAnsi="宋体" w:cs="宋体" w:hint="eastAsia"/>
                <w:kern w:val="0"/>
                <w:sz w:val="18"/>
                <w:szCs w:val="18"/>
              </w:rPr>
              <w:t>处理</w:t>
            </w:r>
            <w:r>
              <w:rPr>
                <w:rFonts w:ascii="宋体" w:hAnsi="宋体" w:cs="宋体"/>
                <w:kern w:val="0"/>
                <w:sz w:val="18"/>
                <w:szCs w:val="18"/>
              </w:rPr>
              <w:t>申请</w:t>
            </w:r>
          </w:p>
          <w:p w14:paraId="3A4C174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proofErr w:type="gramStart"/>
            <w:r>
              <w:rPr>
                <w:rFonts w:ascii="宋体" w:hAnsi="宋体"/>
                <w:sz w:val="18"/>
                <w:szCs w:val="18"/>
              </w:rPr>
              <w:t>异常说</w:t>
            </w:r>
            <w:proofErr w:type="gramEnd"/>
            <w:r>
              <w:rPr>
                <w:rFonts w:ascii="宋体" w:hAnsi="宋体"/>
                <w:sz w:val="18"/>
                <w:szCs w:val="18"/>
              </w:rPr>
              <w:t>明记录、</w:t>
            </w:r>
            <w:r>
              <w:rPr>
                <w:rFonts w:ascii="宋体" w:hAnsi="宋体" w:cs="宋体"/>
                <w:kern w:val="0"/>
                <w:sz w:val="18"/>
                <w:szCs w:val="18"/>
              </w:rPr>
              <w:t>审批意见、</w:t>
            </w:r>
            <w:r>
              <w:rPr>
                <w:rFonts w:ascii="宋体" w:hAnsi="宋体"/>
                <w:sz w:val="18"/>
                <w:szCs w:val="18"/>
              </w:rPr>
              <w:t>审批结果</w:t>
            </w:r>
          </w:p>
        </w:tc>
      </w:tr>
      <w:tr w:rsidR="00153060" w14:paraId="6B39F755" w14:textId="77777777">
        <w:tc>
          <w:tcPr>
            <w:tcW w:w="846" w:type="dxa"/>
          </w:tcPr>
          <w:p w14:paraId="23215A1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回厂/归档</w:t>
            </w:r>
          </w:p>
        </w:tc>
        <w:tc>
          <w:tcPr>
            <w:tcW w:w="1276" w:type="dxa"/>
          </w:tcPr>
          <w:p w14:paraId="5189CCA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XXFH-001-380</w:t>
            </w:r>
          </w:p>
        </w:tc>
        <w:tc>
          <w:tcPr>
            <w:tcW w:w="992" w:type="dxa"/>
          </w:tcPr>
          <w:p w14:paraId="2E7D8B5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识别抬杆</w:t>
            </w:r>
          </w:p>
        </w:tc>
        <w:tc>
          <w:tcPr>
            <w:tcW w:w="992" w:type="dxa"/>
          </w:tcPr>
          <w:p w14:paraId="2156A26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TMS</w:t>
            </w:r>
          </w:p>
          <w:p w14:paraId="13A12C8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2936DC9D" w14:textId="77777777" w:rsidR="00153060" w:rsidRDefault="0000026F">
            <w:pPr>
              <w:widowControl/>
              <w:spacing w:line="240" w:lineRule="exact"/>
              <w:jc w:val="center"/>
              <w:rPr>
                <w:rFonts w:ascii="宋体" w:hAnsi="宋体" w:cs="宋体" w:hint="eastAsia"/>
                <w:kern w:val="0"/>
                <w:sz w:val="18"/>
                <w:szCs w:val="18"/>
              </w:rPr>
            </w:pPr>
            <w:r>
              <w:rPr>
                <w:rFonts w:ascii="宋体" w:hAnsi="宋体"/>
                <w:sz w:val="18"/>
                <w:szCs w:val="18"/>
              </w:rPr>
              <w:t>车辆回厂时门禁识别车牌，记录回厂时间及抓拍照片</w:t>
            </w:r>
          </w:p>
        </w:tc>
        <w:tc>
          <w:tcPr>
            <w:tcW w:w="2064" w:type="dxa"/>
          </w:tcPr>
          <w:p w14:paraId="38BA402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车牌号</w:t>
            </w:r>
          </w:p>
          <w:p w14:paraId="5C3B550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回厂时间记录、抓拍照片</w:t>
            </w:r>
          </w:p>
        </w:tc>
      </w:tr>
      <w:tr w:rsidR="00153060" w14:paraId="6E51D386" w14:textId="77777777">
        <w:tc>
          <w:tcPr>
            <w:tcW w:w="846" w:type="dxa"/>
          </w:tcPr>
          <w:p w14:paraId="29D2798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回厂/归档</w:t>
            </w:r>
          </w:p>
        </w:tc>
        <w:tc>
          <w:tcPr>
            <w:tcW w:w="1276" w:type="dxa"/>
          </w:tcPr>
          <w:p w14:paraId="0A8C2CF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XXFH-001-390</w:t>
            </w:r>
          </w:p>
        </w:tc>
        <w:tc>
          <w:tcPr>
            <w:tcW w:w="992" w:type="dxa"/>
          </w:tcPr>
          <w:p w14:paraId="3EA6F20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归档</w:t>
            </w:r>
          </w:p>
        </w:tc>
        <w:tc>
          <w:tcPr>
            <w:tcW w:w="992" w:type="dxa"/>
          </w:tcPr>
          <w:p w14:paraId="259FC3A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TMS</w:t>
            </w:r>
          </w:p>
          <w:p w14:paraId="7D21674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840" w:type="dxa"/>
          </w:tcPr>
          <w:p w14:paraId="0583326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TMS自动归档全过程数据：物流任务单（</w:t>
            </w:r>
            <w:r>
              <w:rPr>
                <w:rFonts w:ascii="宋体" w:hAnsi="宋体" w:cs="宋体" w:hint="eastAsia"/>
                <w:kern w:val="0"/>
                <w:sz w:val="18"/>
                <w:szCs w:val="18"/>
              </w:rPr>
              <w:t>T</w:t>
            </w:r>
            <w:r>
              <w:rPr>
                <w:rFonts w:ascii="宋体" w:hAnsi="宋体" w:cs="宋体"/>
                <w:kern w:val="0"/>
                <w:sz w:val="18"/>
                <w:szCs w:val="18"/>
              </w:rPr>
              <w:t>MS）、</w:t>
            </w:r>
            <w:r>
              <w:rPr>
                <w:rFonts w:ascii="宋体" w:hAnsi="宋体" w:cs="宋体" w:hint="eastAsia"/>
                <w:kern w:val="0"/>
                <w:sz w:val="18"/>
                <w:szCs w:val="18"/>
              </w:rPr>
              <w:t>指派信息（承运商、客户）、</w:t>
            </w:r>
            <w:r>
              <w:rPr>
                <w:rFonts w:ascii="宋体" w:hAnsi="宋体" w:cs="宋体"/>
                <w:kern w:val="0"/>
                <w:sz w:val="18"/>
                <w:szCs w:val="18"/>
              </w:rPr>
              <w:t>预约记录（司机）、检斤数据（地磅）、灌装/装车记录（接口返回）、在途轨迹（</w:t>
            </w:r>
            <w:r>
              <w:rPr>
                <w:rFonts w:ascii="宋体" w:hAnsi="宋体" w:cs="宋体" w:hint="eastAsia"/>
                <w:kern w:val="0"/>
                <w:sz w:val="18"/>
                <w:szCs w:val="18"/>
              </w:rPr>
              <w:t>G</w:t>
            </w:r>
            <w:r>
              <w:rPr>
                <w:rFonts w:ascii="宋体" w:hAnsi="宋体" w:cs="宋体"/>
                <w:kern w:val="0"/>
                <w:sz w:val="18"/>
                <w:szCs w:val="18"/>
              </w:rPr>
              <w:t>PS/</w:t>
            </w:r>
            <w:proofErr w:type="gramStart"/>
            <w:r>
              <w:rPr>
                <w:rFonts w:ascii="宋体" w:hAnsi="宋体" w:cs="宋体"/>
                <w:kern w:val="0"/>
                <w:sz w:val="18"/>
                <w:szCs w:val="18"/>
              </w:rPr>
              <w:t>蓝牙锁</w:t>
            </w:r>
            <w:proofErr w:type="gramEnd"/>
            <w:r>
              <w:rPr>
                <w:rFonts w:ascii="宋体" w:hAnsi="宋体" w:cs="宋体"/>
                <w:kern w:val="0"/>
                <w:sz w:val="18"/>
                <w:szCs w:val="18"/>
              </w:rPr>
              <w:t>）、收货记录（客户）、回单（司机）、异常记录（司机）等，</w:t>
            </w:r>
            <w:r>
              <w:rPr>
                <w:rFonts w:ascii="宋体" w:hAnsi="宋体" w:cs="宋体" w:hint="eastAsia"/>
                <w:kern w:val="0"/>
                <w:sz w:val="18"/>
                <w:szCs w:val="18"/>
              </w:rPr>
              <w:t>支持按车牌、</w:t>
            </w:r>
            <w:r>
              <w:rPr>
                <w:rFonts w:ascii="宋体" w:hAnsi="宋体" w:cs="宋体" w:hint="eastAsia"/>
                <w:kern w:val="0"/>
                <w:sz w:val="18"/>
                <w:szCs w:val="18"/>
              </w:rPr>
              <w:lastRenderedPageBreak/>
              <w:t>订单号、时间等条件，一键查询</w:t>
            </w:r>
            <w:r>
              <w:rPr>
                <w:rFonts w:ascii="宋体" w:hAnsi="宋体" w:cs="宋体"/>
                <w:kern w:val="0"/>
                <w:sz w:val="18"/>
                <w:szCs w:val="18"/>
              </w:rPr>
              <w:t>。</w:t>
            </w:r>
          </w:p>
        </w:tc>
        <w:tc>
          <w:tcPr>
            <w:tcW w:w="2064" w:type="dxa"/>
          </w:tcPr>
          <w:p w14:paraId="15319B1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lastRenderedPageBreak/>
              <w:t>输入：</w:t>
            </w:r>
            <w:r>
              <w:rPr>
                <w:rFonts w:ascii="宋体" w:hAnsi="宋体" w:cs="宋体"/>
                <w:kern w:val="0"/>
                <w:sz w:val="18"/>
                <w:szCs w:val="18"/>
              </w:rPr>
              <w:t>流程相关节点数据</w:t>
            </w:r>
          </w:p>
          <w:p w14:paraId="2B18B7D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完整物流任务数字档案</w:t>
            </w:r>
          </w:p>
        </w:tc>
      </w:tr>
      <w:tr w:rsidR="00153060" w14:paraId="7FCDB8D1" w14:textId="77777777">
        <w:tc>
          <w:tcPr>
            <w:tcW w:w="846" w:type="dxa"/>
          </w:tcPr>
          <w:p w14:paraId="542CB7C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1276" w:type="dxa"/>
          </w:tcPr>
          <w:p w14:paraId="529285E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992" w:type="dxa"/>
          </w:tcPr>
          <w:p w14:paraId="5A272B5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结束</w:t>
            </w:r>
          </w:p>
        </w:tc>
        <w:tc>
          <w:tcPr>
            <w:tcW w:w="992" w:type="dxa"/>
          </w:tcPr>
          <w:p w14:paraId="2BB63BD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w:t>
            </w:r>
          </w:p>
        </w:tc>
        <w:tc>
          <w:tcPr>
            <w:tcW w:w="2840" w:type="dxa"/>
          </w:tcPr>
          <w:p w14:paraId="09235AE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流程终点</w:t>
            </w:r>
          </w:p>
        </w:tc>
        <w:tc>
          <w:tcPr>
            <w:tcW w:w="2064" w:type="dxa"/>
          </w:tcPr>
          <w:p w14:paraId="2C637D61"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w:t>
            </w:r>
          </w:p>
        </w:tc>
      </w:tr>
    </w:tbl>
    <w:p w14:paraId="12382E2D" w14:textId="77777777" w:rsidR="00153060" w:rsidRDefault="00153060"/>
    <w:p w14:paraId="10503EC1" w14:textId="77777777" w:rsidR="00153060" w:rsidRDefault="0000026F">
      <w:pPr>
        <w:pStyle w:val="4"/>
      </w:pPr>
      <w:r>
        <w:rPr>
          <w:rFonts w:hint="eastAsia"/>
        </w:rPr>
        <w:lastRenderedPageBreak/>
        <w:t>领料物流流程</w:t>
      </w:r>
    </w:p>
    <w:p w14:paraId="718433BF" w14:textId="3B9C7859" w:rsidR="00153060" w:rsidRDefault="00B42F21">
      <w:r>
        <w:rPr>
          <w:rFonts w:hint="eastAsia"/>
        </w:rPr>
        <w:object w:dxaOrig="11251" w:dyaOrig="17866" w14:anchorId="472C9DCD">
          <v:shape id="_x0000_i1040" type="#_x0000_t75" style="width:415.15pt;height:659.25pt" o:ole="">
            <v:imagedata r:id="rId19" o:title=""/>
          </v:shape>
          <o:OLEObject Type="Embed" ProgID="Visio.Drawing.15" ShapeID="_x0000_i1040" DrawAspect="Content" ObjectID="_1847687588" r:id="rId20"/>
        </w:object>
      </w:r>
    </w:p>
    <w:tbl>
      <w:tblPr>
        <w:tblStyle w:val="afb"/>
        <w:tblW w:w="8509" w:type="dxa"/>
        <w:tblLook w:val="04A0" w:firstRow="1" w:lastRow="0" w:firstColumn="1" w:lastColumn="0" w:noHBand="0" w:noVBand="1"/>
      </w:tblPr>
      <w:tblGrid>
        <w:gridCol w:w="739"/>
        <w:gridCol w:w="1331"/>
        <w:gridCol w:w="894"/>
        <w:gridCol w:w="1169"/>
        <w:gridCol w:w="2635"/>
        <w:gridCol w:w="1741"/>
      </w:tblGrid>
      <w:tr w:rsidR="00153060" w14:paraId="28CCB07B" w14:textId="77777777">
        <w:tc>
          <w:tcPr>
            <w:tcW w:w="739" w:type="dxa"/>
            <w:shd w:val="clear" w:color="auto" w:fill="D8D8D8" w:themeFill="background1" w:themeFillShade="D8"/>
          </w:tcPr>
          <w:p w14:paraId="77C22B15" w14:textId="77777777" w:rsidR="00153060" w:rsidRDefault="0000026F">
            <w:pPr>
              <w:jc w:val="center"/>
              <w:rPr>
                <w:b/>
                <w:bCs/>
                <w:sz w:val="18"/>
                <w:szCs w:val="18"/>
              </w:rPr>
            </w:pPr>
            <w:r>
              <w:rPr>
                <w:b/>
                <w:bCs/>
                <w:sz w:val="18"/>
                <w:szCs w:val="18"/>
              </w:rPr>
              <w:t>流程</w:t>
            </w:r>
            <w:r>
              <w:rPr>
                <w:b/>
                <w:bCs/>
                <w:sz w:val="18"/>
                <w:szCs w:val="18"/>
              </w:rPr>
              <w:lastRenderedPageBreak/>
              <w:t>阶段</w:t>
            </w:r>
          </w:p>
        </w:tc>
        <w:tc>
          <w:tcPr>
            <w:tcW w:w="1331" w:type="dxa"/>
            <w:shd w:val="clear" w:color="auto" w:fill="D8D8D8" w:themeFill="background1" w:themeFillShade="D8"/>
          </w:tcPr>
          <w:p w14:paraId="6EFBB8D7" w14:textId="77777777" w:rsidR="00153060" w:rsidRDefault="0000026F">
            <w:pPr>
              <w:tabs>
                <w:tab w:val="left" w:pos="196"/>
                <w:tab w:val="center" w:pos="440"/>
              </w:tabs>
              <w:jc w:val="center"/>
              <w:rPr>
                <w:b/>
                <w:bCs/>
                <w:sz w:val="18"/>
                <w:szCs w:val="18"/>
              </w:rPr>
            </w:pPr>
            <w:r>
              <w:rPr>
                <w:rFonts w:hint="eastAsia"/>
                <w:b/>
                <w:bCs/>
                <w:sz w:val="18"/>
                <w:szCs w:val="18"/>
              </w:rPr>
              <w:lastRenderedPageBreak/>
              <w:t>步骤</w:t>
            </w:r>
          </w:p>
        </w:tc>
        <w:tc>
          <w:tcPr>
            <w:tcW w:w="894" w:type="dxa"/>
            <w:shd w:val="clear" w:color="auto" w:fill="D8D8D8" w:themeFill="background1" w:themeFillShade="D8"/>
          </w:tcPr>
          <w:p w14:paraId="49EF05D1" w14:textId="77777777" w:rsidR="00153060" w:rsidRDefault="0000026F">
            <w:pPr>
              <w:jc w:val="center"/>
              <w:rPr>
                <w:b/>
                <w:bCs/>
                <w:sz w:val="18"/>
                <w:szCs w:val="18"/>
              </w:rPr>
            </w:pPr>
            <w:r>
              <w:rPr>
                <w:b/>
                <w:bCs/>
                <w:sz w:val="18"/>
                <w:szCs w:val="18"/>
              </w:rPr>
              <w:t>流程步</w:t>
            </w:r>
            <w:r>
              <w:rPr>
                <w:b/>
                <w:bCs/>
                <w:sz w:val="18"/>
                <w:szCs w:val="18"/>
              </w:rPr>
              <w:lastRenderedPageBreak/>
              <w:t>骤</w:t>
            </w:r>
          </w:p>
        </w:tc>
        <w:tc>
          <w:tcPr>
            <w:tcW w:w="1169" w:type="dxa"/>
            <w:shd w:val="clear" w:color="auto" w:fill="D8D8D8" w:themeFill="background1" w:themeFillShade="D8"/>
          </w:tcPr>
          <w:p w14:paraId="71BF0A8D" w14:textId="77777777" w:rsidR="00153060" w:rsidRDefault="0000026F">
            <w:pPr>
              <w:jc w:val="center"/>
              <w:rPr>
                <w:b/>
                <w:bCs/>
                <w:sz w:val="18"/>
                <w:szCs w:val="18"/>
              </w:rPr>
            </w:pPr>
            <w:r>
              <w:rPr>
                <w:rFonts w:ascii="宋体" w:hAnsi="宋体" w:hint="eastAsia"/>
                <w:b/>
                <w:bCs/>
                <w:sz w:val="18"/>
                <w:szCs w:val="18"/>
              </w:rPr>
              <w:lastRenderedPageBreak/>
              <w:t>角色</w:t>
            </w:r>
          </w:p>
        </w:tc>
        <w:tc>
          <w:tcPr>
            <w:tcW w:w="2635" w:type="dxa"/>
            <w:shd w:val="clear" w:color="auto" w:fill="D8D8D8" w:themeFill="background1" w:themeFillShade="D8"/>
          </w:tcPr>
          <w:p w14:paraId="4904A514" w14:textId="77777777" w:rsidR="00153060" w:rsidRDefault="0000026F">
            <w:pPr>
              <w:jc w:val="center"/>
              <w:rPr>
                <w:b/>
                <w:bCs/>
                <w:sz w:val="18"/>
                <w:szCs w:val="18"/>
              </w:rPr>
            </w:pPr>
            <w:r>
              <w:rPr>
                <w:rFonts w:hint="eastAsia"/>
                <w:b/>
                <w:bCs/>
                <w:sz w:val="18"/>
                <w:szCs w:val="18"/>
              </w:rPr>
              <w:t>操作流程描述</w:t>
            </w:r>
          </w:p>
        </w:tc>
        <w:tc>
          <w:tcPr>
            <w:tcW w:w="1741" w:type="dxa"/>
            <w:shd w:val="clear" w:color="auto" w:fill="D8D8D8" w:themeFill="background1" w:themeFillShade="D8"/>
          </w:tcPr>
          <w:p w14:paraId="523DD2CC" w14:textId="77777777" w:rsidR="00153060" w:rsidRDefault="0000026F">
            <w:pPr>
              <w:jc w:val="center"/>
              <w:rPr>
                <w:b/>
                <w:bCs/>
                <w:sz w:val="18"/>
                <w:szCs w:val="18"/>
              </w:rPr>
            </w:pPr>
            <w:r>
              <w:rPr>
                <w:rFonts w:hint="eastAsia"/>
                <w:b/>
                <w:bCs/>
                <w:sz w:val="18"/>
                <w:szCs w:val="18"/>
              </w:rPr>
              <w:t>输入输出</w:t>
            </w:r>
          </w:p>
        </w:tc>
      </w:tr>
      <w:tr w:rsidR="00153060" w14:paraId="38759BBC" w14:textId="77777777">
        <w:tc>
          <w:tcPr>
            <w:tcW w:w="739" w:type="dxa"/>
            <w:shd w:val="clear" w:color="auto" w:fill="auto"/>
            <w:vAlign w:val="center"/>
          </w:tcPr>
          <w:p w14:paraId="4F9B2664"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331" w:type="dxa"/>
            <w:shd w:val="clear" w:color="auto" w:fill="auto"/>
            <w:vAlign w:val="center"/>
          </w:tcPr>
          <w:p w14:paraId="0E1C9DA7"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894" w:type="dxa"/>
            <w:shd w:val="clear" w:color="auto" w:fill="auto"/>
            <w:vAlign w:val="center"/>
          </w:tcPr>
          <w:p w14:paraId="7AD8C28B"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169" w:type="dxa"/>
            <w:shd w:val="clear" w:color="auto" w:fill="auto"/>
            <w:vAlign w:val="center"/>
          </w:tcPr>
          <w:p w14:paraId="68AC3525"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c>
          <w:tcPr>
            <w:tcW w:w="2635" w:type="dxa"/>
            <w:shd w:val="clear" w:color="auto" w:fill="auto"/>
            <w:vAlign w:val="center"/>
          </w:tcPr>
          <w:p w14:paraId="317FC6F3"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流程起点</w:t>
            </w:r>
          </w:p>
        </w:tc>
        <w:tc>
          <w:tcPr>
            <w:tcW w:w="1741" w:type="dxa"/>
            <w:shd w:val="clear" w:color="auto" w:fill="auto"/>
            <w:vAlign w:val="center"/>
          </w:tcPr>
          <w:p w14:paraId="0E003172"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r>
      <w:tr w:rsidR="00153060" w14:paraId="1D4C3217" w14:textId="77777777">
        <w:tc>
          <w:tcPr>
            <w:tcW w:w="739" w:type="dxa"/>
          </w:tcPr>
          <w:p w14:paraId="12E4536A" w14:textId="77777777" w:rsidR="00153060" w:rsidRDefault="0000026F">
            <w:pPr>
              <w:jc w:val="center"/>
              <w:rPr>
                <w:rFonts w:ascii="宋体" w:hAnsi="宋体" w:hint="eastAsia"/>
                <w:sz w:val="18"/>
                <w:szCs w:val="18"/>
              </w:rPr>
            </w:pPr>
            <w:r>
              <w:rPr>
                <w:rFonts w:ascii="宋体" w:hAnsi="宋体"/>
                <w:sz w:val="18"/>
                <w:szCs w:val="18"/>
              </w:rPr>
              <w:t>指令接收</w:t>
            </w:r>
          </w:p>
        </w:tc>
        <w:tc>
          <w:tcPr>
            <w:tcW w:w="1331" w:type="dxa"/>
          </w:tcPr>
          <w:p w14:paraId="5C60D45C" w14:textId="77777777" w:rsidR="00153060" w:rsidRDefault="0000026F">
            <w:pPr>
              <w:widowControl/>
              <w:jc w:val="center"/>
              <w:rPr>
                <w:rFonts w:ascii="宋体" w:hAnsi="宋体" w:hint="eastAsia"/>
                <w:kern w:val="0"/>
                <w:sz w:val="18"/>
                <w:szCs w:val="18"/>
              </w:rPr>
            </w:pPr>
            <w:r>
              <w:rPr>
                <w:rFonts w:ascii="宋体" w:hAnsi="宋体"/>
                <w:sz w:val="18"/>
                <w:szCs w:val="18"/>
              </w:rPr>
              <w:t>LLWU-001-10</w:t>
            </w:r>
          </w:p>
        </w:tc>
        <w:tc>
          <w:tcPr>
            <w:tcW w:w="894" w:type="dxa"/>
          </w:tcPr>
          <w:p w14:paraId="09BFB8DF" w14:textId="77777777" w:rsidR="00153060" w:rsidRDefault="0000026F">
            <w:pPr>
              <w:jc w:val="center"/>
              <w:rPr>
                <w:rFonts w:ascii="宋体" w:hAnsi="宋体" w:hint="eastAsia"/>
                <w:sz w:val="18"/>
                <w:szCs w:val="18"/>
              </w:rPr>
            </w:pPr>
            <w:r>
              <w:rPr>
                <w:rFonts w:ascii="宋体" w:hAnsi="宋体"/>
                <w:sz w:val="18"/>
                <w:szCs w:val="18"/>
              </w:rPr>
              <w:t>生产领料指令</w:t>
            </w:r>
          </w:p>
        </w:tc>
        <w:tc>
          <w:tcPr>
            <w:tcW w:w="1169" w:type="dxa"/>
          </w:tcPr>
          <w:p w14:paraId="1B24089F" w14:textId="77777777" w:rsidR="00153060" w:rsidRDefault="0000026F">
            <w:pPr>
              <w:jc w:val="center"/>
              <w:rPr>
                <w:rFonts w:ascii="宋体" w:hAnsi="宋体" w:hint="eastAsia"/>
                <w:sz w:val="18"/>
                <w:szCs w:val="18"/>
              </w:rPr>
            </w:pPr>
            <w:r>
              <w:rPr>
                <w:rFonts w:ascii="宋体" w:hAnsi="宋体"/>
                <w:sz w:val="18"/>
                <w:szCs w:val="18"/>
              </w:rPr>
              <w:t>WMS</w:t>
            </w:r>
          </w:p>
          <w:p w14:paraId="506B8BC9" w14:textId="77777777" w:rsidR="00153060" w:rsidRDefault="0000026F">
            <w:pPr>
              <w:jc w:val="center"/>
              <w:rPr>
                <w:rFonts w:ascii="宋体" w:hAnsi="宋体" w:hint="eastAsia"/>
                <w:sz w:val="18"/>
                <w:szCs w:val="18"/>
              </w:rPr>
            </w:pPr>
            <w:r>
              <w:rPr>
                <w:rFonts w:ascii="宋体" w:hAnsi="宋体"/>
                <w:sz w:val="18"/>
                <w:szCs w:val="18"/>
              </w:rPr>
              <w:t>-系统自动</w:t>
            </w:r>
          </w:p>
        </w:tc>
        <w:tc>
          <w:tcPr>
            <w:tcW w:w="2635" w:type="dxa"/>
          </w:tcPr>
          <w:p w14:paraId="48DE778F" w14:textId="77777777" w:rsidR="00153060" w:rsidRDefault="0000026F">
            <w:pPr>
              <w:jc w:val="center"/>
              <w:rPr>
                <w:rFonts w:ascii="宋体" w:hAnsi="宋体" w:hint="eastAsia"/>
                <w:sz w:val="18"/>
                <w:szCs w:val="18"/>
              </w:rPr>
            </w:pPr>
            <w:r>
              <w:rPr>
                <w:rFonts w:ascii="宋体" w:hAnsi="宋体"/>
                <w:sz w:val="18"/>
                <w:szCs w:val="18"/>
              </w:rPr>
              <w:t>MES向TMS下发生产领料指令（白砂糖、冰糖、包装物/包材），WMS向TMS下发综合物料领料指令。内容包含领料单号、物料类型、数量、需求工位、要求送达时间。TMS自动接收指令并生成配送任务</w:t>
            </w:r>
          </w:p>
        </w:tc>
        <w:tc>
          <w:tcPr>
            <w:tcW w:w="1741" w:type="dxa"/>
          </w:tcPr>
          <w:p w14:paraId="199D851D" w14:textId="77777777" w:rsidR="00153060" w:rsidRDefault="0000026F">
            <w:pPr>
              <w:jc w:val="center"/>
              <w:rPr>
                <w:rFonts w:ascii="宋体" w:hAnsi="宋体" w:hint="eastAsia"/>
                <w:sz w:val="18"/>
                <w:szCs w:val="18"/>
              </w:rPr>
            </w:pPr>
            <w:r>
              <w:rPr>
                <w:rStyle w:val="afc"/>
                <w:rFonts w:ascii="宋体" w:hAnsi="宋体"/>
                <w:b w:val="0"/>
                <w:sz w:val="18"/>
                <w:szCs w:val="18"/>
              </w:rPr>
              <w:t>输入</w:t>
            </w:r>
            <w:r>
              <w:rPr>
                <w:rFonts w:ascii="宋体" w:hAnsi="宋体"/>
                <w:sz w:val="18"/>
                <w:szCs w:val="18"/>
              </w:rPr>
              <w:t>：接口推送生产领料指令/综合物料领料指令</w:t>
            </w:r>
          </w:p>
          <w:p w14:paraId="4B086D0C" w14:textId="77777777" w:rsidR="00153060" w:rsidRDefault="0000026F">
            <w:pPr>
              <w:jc w:val="center"/>
              <w:rPr>
                <w:rFonts w:ascii="宋体" w:hAnsi="宋体" w:hint="eastAsia"/>
                <w:sz w:val="18"/>
                <w:szCs w:val="18"/>
              </w:rPr>
            </w:pPr>
            <w:r>
              <w:rPr>
                <w:rStyle w:val="afc"/>
                <w:rFonts w:ascii="宋体" w:hAnsi="宋体"/>
                <w:b w:val="0"/>
                <w:sz w:val="18"/>
                <w:szCs w:val="18"/>
              </w:rPr>
              <w:t>输出</w:t>
            </w:r>
            <w:r>
              <w:rPr>
                <w:rFonts w:ascii="宋体" w:hAnsi="宋体"/>
                <w:sz w:val="18"/>
                <w:szCs w:val="18"/>
              </w:rPr>
              <w:t>：生产领料指令确认、待分配配送任务列表</w:t>
            </w:r>
          </w:p>
        </w:tc>
      </w:tr>
      <w:tr w:rsidR="00153060" w14:paraId="3A5C0196" w14:textId="77777777">
        <w:tc>
          <w:tcPr>
            <w:tcW w:w="739" w:type="dxa"/>
          </w:tcPr>
          <w:p w14:paraId="0F2A4FD6" w14:textId="77777777" w:rsidR="00153060" w:rsidRDefault="0000026F">
            <w:pPr>
              <w:jc w:val="center"/>
              <w:rPr>
                <w:rFonts w:ascii="宋体" w:hAnsi="宋体" w:hint="eastAsia"/>
                <w:sz w:val="18"/>
                <w:szCs w:val="18"/>
              </w:rPr>
            </w:pPr>
            <w:r>
              <w:rPr>
                <w:rFonts w:ascii="宋体" w:hAnsi="宋体"/>
                <w:sz w:val="18"/>
                <w:szCs w:val="18"/>
              </w:rPr>
              <w:t>物流任务生成</w:t>
            </w:r>
          </w:p>
        </w:tc>
        <w:tc>
          <w:tcPr>
            <w:tcW w:w="1331" w:type="dxa"/>
          </w:tcPr>
          <w:p w14:paraId="6545700C" w14:textId="77777777" w:rsidR="00153060" w:rsidRDefault="0000026F">
            <w:pPr>
              <w:jc w:val="center"/>
              <w:rPr>
                <w:rFonts w:ascii="宋体" w:hAnsi="宋体" w:hint="eastAsia"/>
                <w:sz w:val="18"/>
                <w:szCs w:val="18"/>
              </w:rPr>
            </w:pPr>
            <w:r>
              <w:rPr>
                <w:rFonts w:ascii="宋体" w:hAnsi="宋体"/>
                <w:sz w:val="18"/>
                <w:szCs w:val="18"/>
              </w:rPr>
              <w:t>LLWU-001-20</w:t>
            </w:r>
          </w:p>
        </w:tc>
        <w:tc>
          <w:tcPr>
            <w:tcW w:w="894" w:type="dxa"/>
          </w:tcPr>
          <w:p w14:paraId="33E87C1D" w14:textId="77777777" w:rsidR="00153060" w:rsidRDefault="0000026F">
            <w:pPr>
              <w:jc w:val="center"/>
              <w:rPr>
                <w:rFonts w:ascii="宋体" w:hAnsi="宋体" w:hint="eastAsia"/>
                <w:sz w:val="18"/>
                <w:szCs w:val="18"/>
              </w:rPr>
            </w:pPr>
            <w:r>
              <w:rPr>
                <w:rFonts w:ascii="宋体" w:hAnsi="宋体"/>
                <w:sz w:val="18"/>
                <w:szCs w:val="18"/>
              </w:rPr>
              <w:t>生成物流任务</w:t>
            </w:r>
          </w:p>
        </w:tc>
        <w:tc>
          <w:tcPr>
            <w:tcW w:w="1169" w:type="dxa"/>
          </w:tcPr>
          <w:p w14:paraId="78EE32C2" w14:textId="77777777" w:rsidR="00153060" w:rsidRDefault="0000026F">
            <w:pPr>
              <w:jc w:val="center"/>
              <w:rPr>
                <w:rFonts w:ascii="宋体" w:hAnsi="宋体" w:hint="eastAsia"/>
                <w:sz w:val="18"/>
                <w:szCs w:val="18"/>
              </w:rPr>
            </w:pPr>
            <w:r>
              <w:rPr>
                <w:rFonts w:ascii="宋体" w:hAnsi="宋体"/>
                <w:sz w:val="18"/>
                <w:szCs w:val="18"/>
              </w:rPr>
              <w:t>TMS</w:t>
            </w:r>
          </w:p>
          <w:p w14:paraId="651E2E97" w14:textId="77777777" w:rsidR="00153060" w:rsidRDefault="0000026F">
            <w:pPr>
              <w:jc w:val="center"/>
              <w:rPr>
                <w:rFonts w:ascii="宋体" w:hAnsi="宋体" w:hint="eastAsia"/>
                <w:sz w:val="18"/>
                <w:szCs w:val="18"/>
              </w:rPr>
            </w:pPr>
            <w:r>
              <w:rPr>
                <w:rFonts w:ascii="宋体" w:hAnsi="宋体"/>
                <w:sz w:val="18"/>
                <w:szCs w:val="18"/>
              </w:rPr>
              <w:t>-系统自动</w:t>
            </w:r>
          </w:p>
        </w:tc>
        <w:tc>
          <w:tcPr>
            <w:tcW w:w="2635" w:type="dxa"/>
          </w:tcPr>
          <w:p w14:paraId="51EE4945" w14:textId="77777777" w:rsidR="00153060" w:rsidRDefault="0000026F">
            <w:pPr>
              <w:jc w:val="center"/>
              <w:rPr>
                <w:rFonts w:ascii="宋体" w:hAnsi="宋体" w:hint="eastAsia"/>
                <w:sz w:val="18"/>
                <w:szCs w:val="18"/>
              </w:rPr>
            </w:pPr>
            <w:r>
              <w:rPr>
                <w:rFonts w:ascii="宋体" w:hAnsi="宋体"/>
                <w:sz w:val="18"/>
                <w:szCs w:val="18"/>
              </w:rPr>
              <w:t>TMS根据领料指令自动生成配送任务，包含任务单号、关联领料单、指定库位、物料清单、配送地点、要求送达时间等完整信息。</w:t>
            </w:r>
          </w:p>
        </w:tc>
        <w:tc>
          <w:tcPr>
            <w:tcW w:w="1741" w:type="dxa"/>
          </w:tcPr>
          <w:p w14:paraId="3D7DC3EB" w14:textId="77777777" w:rsidR="00153060" w:rsidRDefault="0000026F">
            <w:pPr>
              <w:jc w:val="center"/>
              <w:rPr>
                <w:rFonts w:ascii="宋体" w:hAnsi="宋体" w:hint="eastAsia"/>
                <w:sz w:val="18"/>
                <w:szCs w:val="18"/>
              </w:rPr>
            </w:pPr>
            <w:r>
              <w:rPr>
                <w:rStyle w:val="afc"/>
                <w:rFonts w:ascii="宋体" w:hAnsi="宋体"/>
                <w:b w:val="0"/>
                <w:sz w:val="18"/>
                <w:szCs w:val="18"/>
              </w:rPr>
              <w:t>输入</w:t>
            </w:r>
            <w:r>
              <w:rPr>
                <w:rFonts w:ascii="宋体" w:hAnsi="宋体"/>
                <w:sz w:val="18"/>
                <w:szCs w:val="18"/>
              </w:rPr>
              <w:t>：生产领料指令内容</w:t>
            </w:r>
          </w:p>
          <w:p w14:paraId="1CD1DEC6" w14:textId="77777777" w:rsidR="00153060" w:rsidRDefault="0000026F">
            <w:pPr>
              <w:jc w:val="center"/>
              <w:rPr>
                <w:rFonts w:ascii="宋体" w:hAnsi="宋体" w:hint="eastAsia"/>
                <w:sz w:val="18"/>
                <w:szCs w:val="18"/>
              </w:rPr>
            </w:pPr>
            <w:r>
              <w:rPr>
                <w:rStyle w:val="afc"/>
                <w:rFonts w:ascii="宋体" w:hAnsi="宋体"/>
                <w:b w:val="0"/>
                <w:sz w:val="18"/>
                <w:szCs w:val="18"/>
              </w:rPr>
              <w:t>输出</w:t>
            </w:r>
            <w:r>
              <w:rPr>
                <w:rFonts w:ascii="宋体" w:hAnsi="宋体"/>
                <w:sz w:val="18"/>
                <w:szCs w:val="18"/>
              </w:rPr>
              <w:t>：配送任务单</w:t>
            </w:r>
          </w:p>
        </w:tc>
      </w:tr>
      <w:tr w:rsidR="00153060" w14:paraId="75ECA8F4" w14:textId="77777777">
        <w:tc>
          <w:tcPr>
            <w:tcW w:w="739" w:type="dxa"/>
          </w:tcPr>
          <w:p w14:paraId="76B59F0C" w14:textId="77777777" w:rsidR="00153060" w:rsidRDefault="0000026F">
            <w:pPr>
              <w:jc w:val="center"/>
              <w:rPr>
                <w:rFonts w:ascii="宋体" w:hAnsi="宋体" w:hint="eastAsia"/>
                <w:sz w:val="18"/>
                <w:szCs w:val="18"/>
              </w:rPr>
            </w:pPr>
            <w:r>
              <w:rPr>
                <w:rFonts w:ascii="宋体" w:hAnsi="宋体"/>
                <w:sz w:val="18"/>
                <w:szCs w:val="18"/>
              </w:rPr>
              <w:t>分派任务</w:t>
            </w:r>
          </w:p>
        </w:tc>
        <w:tc>
          <w:tcPr>
            <w:tcW w:w="1331" w:type="dxa"/>
          </w:tcPr>
          <w:p w14:paraId="30A37B1C" w14:textId="77777777" w:rsidR="00153060" w:rsidRDefault="0000026F">
            <w:pPr>
              <w:jc w:val="center"/>
              <w:rPr>
                <w:rFonts w:ascii="宋体" w:hAnsi="宋体" w:hint="eastAsia"/>
                <w:sz w:val="18"/>
                <w:szCs w:val="18"/>
              </w:rPr>
            </w:pPr>
            <w:r>
              <w:rPr>
                <w:rFonts w:ascii="宋体" w:hAnsi="宋体"/>
                <w:sz w:val="18"/>
                <w:szCs w:val="18"/>
              </w:rPr>
              <w:t>LLWU-001-30</w:t>
            </w:r>
          </w:p>
        </w:tc>
        <w:tc>
          <w:tcPr>
            <w:tcW w:w="894" w:type="dxa"/>
          </w:tcPr>
          <w:p w14:paraId="0AB69C72" w14:textId="77777777" w:rsidR="00153060" w:rsidRDefault="0000026F">
            <w:pPr>
              <w:jc w:val="center"/>
              <w:rPr>
                <w:rFonts w:ascii="宋体" w:hAnsi="宋体" w:hint="eastAsia"/>
                <w:sz w:val="18"/>
                <w:szCs w:val="18"/>
              </w:rPr>
            </w:pPr>
            <w:r>
              <w:rPr>
                <w:rFonts w:ascii="宋体" w:hAnsi="宋体"/>
                <w:sz w:val="18"/>
                <w:szCs w:val="18"/>
              </w:rPr>
              <w:t>分派作业任务</w:t>
            </w:r>
          </w:p>
        </w:tc>
        <w:tc>
          <w:tcPr>
            <w:tcW w:w="1169" w:type="dxa"/>
          </w:tcPr>
          <w:p w14:paraId="1A9C6887" w14:textId="77777777" w:rsidR="00153060" w:rsidRDefault="0000026F">
            <w:pPr>
              <w:jc w:val="center"/>
              <w:rPr>
                <w:rFonts w:ascii="宋体" w:hAnsi="宋体" w:hint="eastAsia"/>
                <w:sz w:val="18"/>
                <w:szCs w:val="18"/>
              </w:rPr>
            </w:pPr>
            <w:r>
              <w:rPr>
                <w:rFonts w:ascii="宋体" w:hAnsi="宋体"/>
                <w:sz w:val="18"/>
                <w:szCs w:val="18"/>
              </w:rPr>
              <w:t>叉车工</w:t>
            </w:r>
          </w:p>
        </w:tc>
        <w:tc>
          <w:tcPr>
            <w:tcW w:w="2635" w:type="dxa"/>
          </w:tcPr>
          <w:p w14:paraId="7D62D5D6" w14:textId="77777777" w:rsidR="00153060" w:rsidRDefault="0000026F">
            <w:pPr>
              <w:jc w:val="center"/>
              <w:rPr>
                <w:rFonts w:ascii="宋体" w:hAnsi="宋体" w:hint="eastAsia"/>
                <w:sz w:val="18"/>
                <w:szCs w:val="18"/>
              </w:rPr>
            </w:pPr>
            <w:r>
              <w:rPr>
                <w:rFonts w:ascii="宋体" w:hAnsi="宋体"/>
                <w:sz w:val="18"/>
                <w:szCs w:val="18"/>
              </w:rPr>
              <w:t>劳务负责人/调度员在系统中将配送任务指派给具体叉车工。系统记录指派人、指派时间、被指派人员，任务自动推送至叉车工APP。已指派任务支持改派操作，系统记录原指派人与改派原因</w:t>
            </w:r>
          </w:p>
        </w:tc>
        <w:tc>
          <w:tcPr>
            <w:tcW w:w="1741" w:type="dxa"/>
          </w:tcPr>
          <w:p w14:paraId="53B267EE" w14:textId="77777777" w:rsidR="00153060" w:rsidRDefault="0000026F">
            <w:pPr>
              <w:jc w:val="center"/>
              <w:rPr>
                <w:rFonts w:ascii="宋体" w:hAnsi="宋体" w:hint="eastAsia"/>
                <w:sz w:val="18"/>
                <w:szCs w:val="18"/>
              </w:rPr>
            </w:pPr>
            <w:r>
              <w:rPr>
                <w:rStyle w:val="afc"/>
                <w:rFonts w:ascii="宋体" w:hAnsi="宋体"/>
                <w:b w:val="0"/>
                <w:sz w:val="18"/>
                <w:szCs w:val="18"/>
              </w:rPr>
              <w:t>输入</w:t>
            </w:r>
            <w:r>
              <w:rPr>
                <w:rFonts w:ascii="宋体" w:hAnsi="宋体"/>
                <w:sz w:val="18"/>
                <w:szCs w:val="18"/>
              </w:rPr>
              <w:t>：配送任务单、作业人员信息</w:t>
            </w:r>
          </w:p>
          <w:p w14:paraId="7E49F298" w14:textId="77777777" w:rsidR="00153060" w:rsidRDefault="0000026F">
            <w:pPr>
              <w:jc w:val="center"/>
              <w:rPr>
                <w:rFonts w:ascii="宋体" w:hAnsi="宋体" w:hint="eastAsia"/>
                <w:sz w:val="18"/>
                <w:szCs w:val="18"/>
              </w:rPr>
            </w:pPr>
            <w:r>
              <w:rPr>
                <w:rStyle w:val="afc"/>
                <w:rFonts w:ascii="宋体" w:hAnsi="宋体"/>
                <w:b w:val="0"/>
                <w:sz w:val="18"/>
                <w:szCs w:val="18"/>
              </w:rPr>
              <w:t>输出</w:t>
            </w:r>
            <w:r>
              <w:rPr>
                <w:rFonts w:ascii="宋体" w:hAnsi="宋体"/>
                <w:sz w:val="18"/>
                <w:szCs w:val="18"/>
              </w:rPr>
              <w:t>：任务指派记录、叉车</w:t>
            </w:r>
            <w:proofErr w:type="gramStart"/>
            <w:r>
              <w:rPr>
                <w:rFonts w:ascii="宋体" w:hAnsi="宋体"/>
                <w:sz w:val="18"/>
                <w:szCs w:val="18"/>
              </w:rPr>
              <w:t>工任务</w:t>
            </w:r>
            <w:proofErr w:type="gramEnd"/>
            <w:r>
              <w:rPr>
                <w:rFonts w:ascii="宋体" w:hAnsi="宋体"/>
                <w:sz w:val="18"/>
                <w:szCs w:val="18"/>
              </w:rPr>
              <w:t>通知</w:t>
            </w:r>
          </w:p>
        </w:tc>
      </w:tr>
      <w:tr w:rsidR="00153060" w14:paraId="6D9CB2CC" w14:textId="77777777">
        <w:tc>
          <w:tcPr>
            <w:tcW w:w="739" w:type="dxa"/>
          </w:tcPr>
          <w:p w14:paraId="131A7CAC" w14:textId="77777777" w:rsidR="00153060" w:rsidRDefault="0000026F">
            <w:pPr>
              <w:jc w:val="center"/>
              <w:rPr>
                <w:rFonts w:ascii="宋体" w:hAnsi="宋体" w:hint="eastAsia"/>
                <w:sz w:val="18"/>
                <w:szCs w:val="18"/>
              </w:rPr>
            </w:pPr>
            <w:r>
              <w:rPr>
                <w:rFonts w:ascii="宋体" w:hAnsi="宋体"/>
                <w:sz w:val="18"/>
                <w:szCs w:val="18"/>
              </w:rPr>
              <w:t>取料</w:t>
            </w:r>
          </w:p>
        </w:tc>
        <w:tc>
          <w:tcPr>
            <w:tcW w:w="1331" w:type="dxa"/>
          </w:tcPr>
          <w:p w14:paraId="7A2D98D7" w14:textId="77777777" w:rsidR="00153060" w:rsidRDefault="0000026F">
            <w:pPr>
              <w:jc w:val="center"/>
              <w:rPr>
                <w:rFonts w:ascii="宋体" w:hAnsi="宋体" w:hint="eastAsia"/>
                <w:sz w:val="18"/>
                <w:szCs w:val="18"/>
              </w:rPr>
            </w:pPr>
            <w:r>
              <w:rPr>
                <w:rFonts w:ascii="宋体" w:hAnsi="宋体"/>
                <w:sz w:val="18"/>
                <w:szCs w:val="18"/>
              </w:rPr>
              <w:t>LLWU-001-40</w:t>
            </w:r>
          </w:p>
        </w:tc>
        <w:tc>
          <w:tcPr>
            <w:tcW w:w="894" w:type="dxa"/>
          </w:tcPr>
          <w:p w14:paraId="424D5F73" w14:textId="77777777" w:rsidR="00153060" w:rsidRDefault="0000026F">
            <w:pPr>
              <w:jc w:val="center"/>
              <w:rPr>
                <w:rFonts w:ascii="宋体" w:hAnsi="宋体" w:hint="eastAsia"/>
                <w:sz w:val="18"/>
                <w:szCs w:val="18"/>
              </w:rPr>
            </w:pPr>
            <w:r>
              <w:rPr>
                <w:rFonts w:ascii="宋体" w:hAnsi="宋体"/>
                <w:sz w:val="18"/>
                <w:szCs w:val="18"/>
              </w:rPr>
              <w:t>扫描货位码</w:t>
            </w:r>
          </w:p>
        </w:tc>
        <w:tc>
          <w:tcPr>
            <w:tcW w:w="1169" w:type="dxa"/>
          </w:tcPr>
          <w:p w14:paraId="2D53959F" w14:textId="77777777" w:rsidR="00153060" w:rsidRDefault="0000026F">
            <w:pPr>
              <w:jc w:val="center"/>
              <w:rPr>
                <w:rFonts w:ascii="宋体" w:hAnsi="宋体" w:hint="eastAsia"/>
                <w:sz w:val="18"/>
                <w:szCs w:val="18"/>
              </w:rPr>
            </w:pPr>
            <w:r>
              <w:rPr>
                <w:rFonts w:ascii="宋体" w:hAnsi="宋体"/>
                <w:sz w:val="18"/>
                <w:szCs w:val="18"/>
              </w:rPr>
              <w:t>叉车工</w:t>
            </w:r>
          </w:p>
        </w:tc>
        <w:tc>
          <w:tcPr>
            <w:tcW w:w="2635" w:type="dxa"/>
          </w:tcPr>
          <w:p w14:paraId="7A9FBC3D" w14:textId="77777777" w:rsidR="00153060" w:rsidRDefault="0000026F">
            <w:pPr>
              <w:jc w:val="center"/>
              <w:rPr>
                <w:rFonts w:ascii="宋体" w:hAnsi="宋体" w:hint="eastAsia"/>
                <w:sz w:val="18"/>
                <w:szCs w:val="18"/>
              </w:rPr>
            </w:pPr>
            <w:r>
              <w:rPr>
                <w:rFonts w:ascii="宋体" w:hAnsi="宋体"/>
                <w:sz w:val="18"/>
                <w:szCs w:val="18"/>
              </w:rPr>
              <w:t>叉车工到达指定库位后，通过APP扫描库位码/物料码进行取料操作，系统自动校验所取物料与任务清单的匹配性（物料编码、数量等）。校验不通过时APP即时提示异常。取料完成后点击“取料确认”，系统记录取料时间与操作人。</w:t>
            </w:r>
          </w:p>
        </w:tc>
        <w:tc>
          <w:tcPr>
            <w:tcW w:w="1741" w:type="dxa"/>
          </w:tcPr>
          <w:p w14:paraId="5D057B4D" w14:textId="77777777" w:rsidR="00153060" w:rsidRDefault="0000026F">
            <w:pPr>
              <w:jc w:val="center"/>
              <w:rPr>
                <w:rFonts w:ascii="宋体" w:hAnsi="宋体" w:hint="eastAsia"/>
                <w:b/>
                <w:sz w:val="18"/>
                <w:szCs w:val="18"/>
              </w:rPr>
            </w:pPr>
            <w:r>
              <w:rPr>
                <w:rStyle w:val="afc"/>
                <w:rFonts w:ascii="宋体" w:hAnsi="宋体"/>
                <w:b w:val="0"/>
                <w:sz w:val="18"/>
                <w:szCs w:val="18"/>
              </w:rPr>
              <w:t>输入</w:t>
            </w:r>
            <w:r>
              <w:rPr>
                <w:rFonts w:ascii="宋体" w:hAnsi="宋体"/>
                <w:sz w:val="18"/>
                <w:szCs w:val="18"/>
              </w:rPr>
              <w:t>：库位码/物料码扫描、任务单号</w:t>
            </w:r>
          </w:p>
          <w:p w14:paraId="36581EA7" w14:textId="77777777" w:rsidR="00153060" w:rsidRDefault="0000026F">
            <w:pPr>
              <w:jc w:val="center"/>
              <w:rPr>
                <w:rFonts w:ascii="宋体" w:hAnsi="宋体" w:hint="eastAsia"/>
                <w:sz w:val="18"/>
                <w:szCs w:val="18"/>
              </w:rPr>
            </w:pPr>
            <w:r>
              <w:rPr>
                <w:rStyle w:val="afc"/>
                <w:rFonts w:ascii="宋体" w:hAnsi="宋体"/>
                <w:b w:val="0"/>
                <w:sz w:val="18"/>
                <w:szCs w:val="18"/>
              </w:rPr>
              <w:t>输出</w:t>
            </w:r>
            <w:r>
              <w:rPr>
                <w:rFonts w:ascii="宋体" w:hAnsi="宋体"/>
                <w:sz w:val="18"/>
                <w:szCs w:val="18"/>
              </w:rPr>
              <w:t>：取料确认记录、异常提示（如有）</w:t>
            </w:r>
          </w:p>
        </w:tc>
      </w:tr>
      <w:tr w:rsidR="00153060" w14:paraId="6739A63E" w14:textId="77777777">
        <w:tc>
          <w:tcPr>
            <w:tcW w:w="739" w:type="dxa"/>
          </w:tcPr>
          <w:p w14:paraId="2F843CEA" w14:textId="77777777" w:rsidR="00153060" w:rsidRDefault="0000026F">
            <w:pPr>
              <w:jc w:val="center"/>
              <w:rPr>
                <w:rFonts w:ascii="宋体" w:hAnsi="宋体" w:hint="eastAsia"/>
                <w:sz w:val="18"/>
                <w:szCs w:val="18"/>
              </w:rPr>
            </w:pPr>
            <w:r>
              <w:rPr>
                <w:rFonts w:ascii="宋体" w:hAnsi="宋体"/>
                <w:sz w:val="18"/>
                <w:szCs w:val="18"/>
              </w:rPr>
              <w:t>备料完成确认</w:t>
            </w:r>
          </w:p>
        </w:tc>
        <w:tc>
          <w:tcPr>
            <w:tcW w:w="1331" w:type="dxa"/>
          </w:tcPr>
          <w:p w14:paraId="7F2199C5" w14:textId="77777777" w:rsidR="00153060" w:rsidRDefault="0000026F">
            <w:pPr>
              <w:jc w:val="center"/>
              <w:rPr>
                <w:rFonts w:ascii="宋体" w:hAnsi="宋体" w:hint="eastAsia"/>
                <w:sz w:val="18"/>
                <w:szCs w:val="18"/>
              </w:rPr>
            </w:pPr>
            <w:r>
              <w:rPr>
                <w:rFonts w:ascii="宋体" w:hAnsi="宋体"/>
                <w:sz w:val="18"/>
                <w:szCs w:val="18"/>
              </w:rPr>
              <w:t>LLWU-001-50</w:t>
            </w:r>
          </w:p>
        </w:tc>
        <w:tc>
          <w:tcPr>
            <w:tcW w:w="894" w:type="dxa"/>
          </w:tcPr>
          <w:p w14:paraId="471526AF" w14:textId="77777777" w:rsidR="00153060" w:rsidRDefault="0000026F">
            <w:pPr>
              <w:jc w:val="center"/>
              <w:rPr>
                <w:rFonts w:ascii="宋体" w:hAnsi="宋体" w:hint="eastAsia"/>
                <w:sz w:val="18"/>
                <w:szCs w:val="18"/>
              </w:rPr>
            </w:pPr>
            <w:r>
              <w:rPr>
                <w:rFonts w:ascii="宋体" w:hAnsi="宋体"/>
                <w:sz w:val="18"/>
                <w:szCs w:val="18"/>
              </w:rPr>
              <w:t>备料完成确认</w:t>
            </w:r>
          </w:p>
        </w:tc>
        <w:tc>
          <w:tcPr>
            <w:tcW w:w="1169" w:type="dxa"/>
          </w:tcPr>
          <w:p w14:paraId="1179D4D4" w14:textId="77777777" w:rsidR="00153060" w:rsidRDefault="0000026F">
            <w:pPr>
              <w:jc w:val="center"/>
              <w:rPr>
                <w:rFonts w:ascii="宋体" w:hAnsi="宋体" w:hint="eastAsia"/>
                <w:sz w:val="18"/>
                <w:szCs w:val="18"/>
              </w:rPr>
            </w:pPr>
            <w:r>
              <w:rPr>
                <w:rFonts w:ascii="宋体" w:hAnsi="宋体"/>
                <w:sz w:val="18"/>
                <w:szCs w:val="18"/>
              </w:rPr>
              <w:t>叉车工</w:t>
            </w:r>
          </w:p>
        </w:tc>
        <w:tc>
          <w:tcPr>
            <w:tcW w:w="2635" w:type="dxa"/>
          </w:tcPr>
          <w:p w14:paraId="09E686E9" w14:textId="77777777" w:rsidR="00153060" w:rsidRDefault="0000026F">
            <w:pPr>
              <w:jc w:val="center"/>
              <w:rPr>
                <w:rFonts w:ascii="宋体" w:hAnsi="宋体" w:hint="eastAsia"/>
                <w:sz w:val="18"/>
                <w:szCs w:val="18"/>
              </w:rPr>
            </w:pPr>
            <w:r>
              <w:rPr>
                <w:rFonts w:ascii="宋体" w:hAnsi="宋体"/>
                <w:sz w:val="18"/>
                <w:szCs w:val="18"/>
              </w:rPr>
              <w:t>叉车工将物料配送至生产工位后，通过APP点击“备料完成”，录入实际送达数量、到达时间，支持拍照上</w:t>
            </w:r>
            <w:proofErr w:type="gramStart"/>
            <w:r>
              <w:rPr>
                <w:rFonts w:ascii="宋体" w:hAnsi="宋体"/>
                <w:sz w:val="18"/>
                <w:szCs w:val="18"/>
              </w:rPr>
              <w:t>传现场</w:t>
            </w:r>
            <w:proofErr w:type="gramEnd"/>
            <w:r>
              <w:rPr>
                <w:rFonts w:ascii="宋体" w:hAnsi="宋体"/>
                <w:sz w:val="18"/>
                <w:szCs w:val="18"/>
              </w:rPr>
              <w:t>交付凭证。系统将备料完成状态同步至MES（</w:t>
            </w:r>
            <w:proofErr w:type="gramStart"/>
            <w:r>
              <w:rPr>
                <w:rFonts w:ascii="宋体" w:hAnsi="宋体"/>
                <w:sz w:val="18"/>
                <w:szCs w:val="18"/>
              </w:rPr>
              <w:t>含任务</w:t>
            </w:r>
            <w:proofErr w:type="gramEnd"/>
            <w:r>
              <w:rPr>
                <w:rFonts w:ascii="宋体" w:hAnsi="宋体"/>
                <w:sz w:val="18"/>
                <w:szCs w:val="18"/>
              </w:rPr>
              <w:t>单号、领料完成标志、实际送达数量、批号、到达时间）</w:t>
            </w:r>
          </w:p>
        </w:tc>
        <w:tc>
          <w:tcPr>
            <w:tcW w:w="1741" w:type="dxa"/>
          </w:tcPr>
          <w:p w14:paraId="6BD24D77" w14:textId="77777777" w:rsidR="00153060" w:rsidRDefault="0000026F">
            <w:pPr>
              <w:jc w:val="center"/>
              <w:rPr>
                <w:rFonts w:ascii="宋体" w:hAnsi="宋体" w:hint="eastAsia"/>
                <w:sz w:val="18"/>
                <w:szCs w:val="18"/>
              </w:rPr>
            </w:pPr>
            <w:r>
              <w:rPr>
                <w:rStyle w:val="afc"/>
                <w:rFonts w:ascii="宋体" w:hAnsi="宋体"/>
                <w:b w:val="0"/>
                <w:sz w:val="18"/>
                <w:szCs w:val="18"/>
              </w:rPr>
              <w:t>输入</w:t>
            </w:r>
            <w:r>
              <w:rPr>
                <w:rFonts w:ascii="宋体" w:hAnsi="宋体"/>
                <w:sz w:val="18"/>
                <w:szCs w:val="18"/>
              </w:rPr>
              <w:t>：实际送达数量、交付照片</w:t>
            </w:r>
          </w:p>
          <w:p w14:paraId="7DF2D09A" w14:textId="77777777" w:rsidR="00153060" w:rsidRDefault="0000026F">
            <w:pPr>
              <w:jc w:val="center"/>
              <w:rPr>
                <w:rFonts w:ascii="宋体" w:hAnsi="宋体" w:hint="eastAsia"/>
                <w:sz w:val="18"/>
                <w:szCs w:val="18"/>
              </w:rPr>
            </w:pPr>
            <w:r>
              <w:rPr>
                <w:rStyle w:val="afc"/>
                <w:rFonts w:ascii="宋体" w:hAnsi="宋体"/>
                <w:b w:val="0"/>
                <w:sz w:val="18"/>
                <w:szCs w:val="18"/>
              </w:rPr>
              <w:t>输出</w:t>
            </w:r>
            <w:r>
              <w:rPr>
                <w:rFonts w:ascii="宋体" w:hAnsi="宋体"/>
                <w:sz w:val="18"/>
                <w:szCs w:val="18"/>
              </w:rPr>
              <w:t>：备料完成确认单、MES状态同步通知</w:t>
            </w:r>
          </w:p>
        </w:tc>
      </w:tr>
      <w:tr w:rsidR="00153060" w14:paraId="0A83295A" w14:textId="77777777">
        <w:tc>
          <w:tcPr>
            <w:tcW w:w="739" w:type="dxa"/>
          </w:tcPr>
          <w:p w14:paraId="29AB93EF" w14:textId="77777777" w:rsidR="00153060" w:rsidRDefault="0000026F">
            <w:pPr>
              <w:jc w:val="center"/>
              <w:rPr>
                <w:rFonts w:ascii="宋体" w:hAnsi="宋体" w:hint="eastAsia"/>
                <w:sz w:val="18"/>
                <w:szCs w:val="18"/>
              </w:rPr>
            </w:pPr>
            <w:r>
              <w:rPr>
                <w:rFonts w:ascii="宋体" w:hAnsi="宋体"/>
                <w:sz w:val="18"/>
                <w:szCs w:val="18"/>
              </w:rPr>
              <w:t>送达确认</w:t>
            </w:r>
          </w:p>
        </w:tc>
        <w:tc>
          <w:tcPr>
            <w:tcW w:w="1331" w:type="dxa"/>
          </w:tcPr>
          <w:p w14:paraId="3656F185" w14:textId="77777777" w:rsidR="00153060" w:rsidRDefault="0000026F">
            <w:pPr>
              <w:jc w:val="center"/>
              <w:rPr>
                <w:rFonts w:ascii="宋体" w:hAnsi="宋体" w:hint="eastAsia"/>
                <w:sz w:val="18"/>
                <w:szCs w:val="18"/>
              </w:rPr>
            </w:pPr>
            <w:r>
              <w:rPr>
                <w:rFonts w:ascii="宋体" w:hAnsi="宋体"/>
                <w:sz w:val="18"/>
                <w:szCs w:val="18"/>
              </w:rPr>
              <w:t>LLWU-001-60</w:t>
            </w:r>
          </w:p>
        </w:tc>
        <w:tc>
          <w:tcPr>
            <w:tcW w:w="894" w:type="dxa"/>
          </w:tcPr>
          <w:p w14:paraId="407C4FE9" w14:textId="77777777" w:rsidR="00153060" w:rsidRDefault="0000026F">
            <w:pPr>
              <w:jc w:val="center"/>
              <w:rPr>
                <w:rFonts w:ascii="宋体" w:hAnsi="宋体" w:hint="eastAsia"/>
                <w:sz w:val="18"/>
                <w:szCs w:val="18"/>
              </w:rPr>
            </w:pPr>
            <w:r>
              <w:rPr>
                <w:rFonts w:ascii="宋体" w:hAnsi="宋体"/>
                <w:sz w:val="18"/>
                <w:szCs w:val="18"/>
              </w:rPr>
              <w:t>送达确认</w:t>
            </w:r>
          </w:p>
        </w:tc>
        <w:tc>
          <w:tcPr>
            <w:tcW w:w="1169" w:type="dxa"/>
          </w:tcPr>
          <w:p w14:paraId="7C127A41" w14:textId="77777777" w:rsidR="00153060" w:rsidRDefault="0000026F">
            <w:pPr>
              <w:jc w:val="center"/>
              <w:rPr>
                <w:rFonts w:ascii="宋体" w:hAnsi="宋体" w:hint="eastAsia"/>
                <w:sz w:val="18"/>
                <w:szCs w:val="18"/>
              </w:rPr>
            </w:pPr>
            <w:r>
              <w:rPr>
                <w:rFonts w:ascii="宋体" w:hAnsi="宋体"/>
                <w:sz w:val="18"/>
                <w:szCs w:val="18"/>
              </w:rPr>
              <w:t>生产人员</w:t>
            </w:r>
          </w:p>
        </w:tc>
        <w:tc>
          <w:tcPr>
            <w:tcW w:w="2635" w:type="dxa"/>
          </w:tcPr>
          <w:p w14:paraId="6BE8FCEE" w14:textId="77777777" w:rsidR="00153060" w:rsidRDefault="0000026F">
            <w:pPr>
              <w:jc w:val="center"/>
              <w:rPr>
                <w:rFonts w:ascii="宋体" w:hAnsi="宋体" w:hint="eastAsia"/>
                <w:sz w:val="18"/>
                <w:szCs w:val="18"/>
              </w:rPr>
            </w:pPr>
            <w:r>
              <w:rPr>
                <w:rFonts w:ascii="宋体" w:hAnsi="宋体"/>
                <w:sz w:val="18"/>
                <w:szCs w:val="18"/>
              </w:rPr>
              <w:t>生产操作员收到物料后，通过APP点击“配送确认”，确认物料状态（完好/异常）并记录确认时间，形成配送闭环。如物料异常可拍照</w:t>
            </w:r>
            <w:proofErr w:type="gramStart"/>
            <w:r>
              <w:rPr>
                <w:rFonts w:ascii="宋体" w:hAnsi="宋体"/>
                <w:sz w:val="18"/>
                <w:szCs w:val="18"/>
              </w:rPr>
              <w:t>上传并记录</w:t>
            </w:r>
            <w:proofErr w:type="gramEnd"/>
            <w:r>
              <w:rPr>
                <w:rFonts w:ascii="宋体" w:hAnsi="宋体"/>
                <w:sz w:val="18"/>
                <w:szCs w:val="18"/>
              </w:rPr>
              <w:t>异常，异常时同步通知仓库处理</w:t>
            </w:r>
          </w:p>
        </w:tc>
        <w:tc>
          <w:tcPr>
            <w:tcW w:w="1741" w:type="dxa"/>
          </w:tcPr>
          <w:p w14:paraId="643C3743" w14:textId="77777777" w:rsidR="00153060" w:rsidRDefault="0000026F">
            <w:pPr>
              <w:jc w:val="center"/>
              <w:rPr>
                <w:rFonts w:ascii="宋体" w:hAnsi="宋体" w:hint="eastAsia"/>
                <w:sz w:val="18"/>
                <w:szCs w:val="18"/>
              </w:rPr>
            </w:pPr>
            <w:r>
              <w:rPr>
                <w:rStyle w:val="afc"/>
                <w:rFonts w:ascii="宋体" w:hAnsi="宋体"/>
                <w:b w:val="0"/>
                <w:sz w:val="18"/>
                <w:szCs w:val="18"/>
              </w:rPr>
              <w:t>输入</w:t>
            </w:r>
            <w:r>
              <w:rPr>
                <w:rFonts w:ascii="宋体" w:hAnsi="宋体"/>
                <w:sz w:val="18"/>
                <w:szCs w:val="18"/>
              </w:rPr>
              <w:t>：物料状态确认（完好/异常）、确认时间</w:t>
            </w:r>
          </w:p>
          <w:p w14:paraId="7520E878" w14:textId="77777777" w:rsidR="00153060" w:rsidRDefault="0000026F">
            <w:pPr>
              <w:jc w:val="center"/>
              <w:rPr>
                <w:rFonts w:ascii="宋体" w:hAnsi="宋体" w:hint="eastAsia"/>
                <w:sz w:val="18"/>
                <w:szCs w:val="18"/>
              </w:rPr>
            </w:pPr>
            <w:r>
              <w:rPr>
                <w:rStyle w:val="afc"/>
                <w:rFonts w:ascii="宋体" w:hAnsi="宋体"/>
                <w:b w:val="0"/>
                <w:sz w:val="18"/>
                <w:szCs w:val="18"/>
              </w:rPr>
              <w:t>输出</w:t>
            </w:r>
            <w:r>
              <w:rPr>
                <w:rFonts w:ascii="宋体" w:hAnsi="宋体"/>
                <w:sz w:val="18"/>
                <w:szCs w:val="18"/>
              </w:rPr>
              <w:t>：配送确认记录、异常记录（如有）</w:t>
            </w:r>
          </w:p>
        </w:tc>
      </w:tr>
      <w:tr w:rsidR="00153060" w14:paraId="20C2AD6B" w14:textId="77777777">
        <w:tc>
          <w:tcPr>
            <w:tcW w:w="739" w:type="dxa"/>
          </w:tcPr>
          <w:p w14:paraId="64D60895" w14:textId="77777777" w:rsidR="00153060" w:rsidRDefault="0000026F">
            <w:pPr>
              <w:jc w:val="center"/>
              <w:rPr>
                <w:rFonts w:ascii="宋体" w:hAnsi="宋体" w:hint="eastAsia"/>
                <w:sz w:val="18"/>
                <w:szCs w:val="18"/>
              </w:rPr>
            </w:pPr>
            <w:r>
              <w:rPr>
                <w:rFonts w:ascii="宋体" w:hAnsi="宋体"/>
                <w:sz w:val="18"/>
                <w:szCs w:val="18"/>
              </w:rPr>
              <w:t>配送完成同步</w:t>
            </w:r>
          </w:p>
        </w:tc>
        <w:tc>
          <w:tcPr>
            <w:tcW w:w="1331" w:type="dxa"/>
          </w:tcPr>
          <w:p w14:paraId="02142063" w14:textId="77777777" w:rsidR="00153060" w:rsidRDefault="0000026F">
            <w:pPr>
              <w:jc w:val="center"/>
              <w:rPr>
                <w:rFonts w:ascii="宋体" w:hAnsi="宋体" w:hint="eastAsia"/>
                <w:sz w:val="18"/>
                <w:szCs w:val="18"/>
              </w:rPr>
            </w:pPr>
            <w:r>
              <w:rPr>
                <w:rFonts w:ascii="宋体" w:hAnsi="宋体"/>
                <w:sz w:val="18"/>
                <w:szCs w:val="18"/>
              </w:rPr>
              <w:t>LLWU-001-70</w:t>
            </w:r>
          </w:p>
        </w:tc>
        <w:tc>
          <w:tcPr>
            <w:tcW w:w="894" w:type="dxa"/>
          </w:tcPr>
          <w:p w14:paraId="592B2ACA" w14:textId="77777777" w:rsidR="00153060" w:rsidRDefault="0000026F">
            <w:pPr>
              <w:jc w:val="center"/>
              <w:rPr>
                <w:rFonts w:ascii="宋体" w:hAnsi="宋体" w:hint="eastAsia"/>
                <w:sz w:val="18"/>
                <w:szCs w:val="18"/>
              </w:rPr>
            </w:pPr>
            <w:r>
              <w:rPr>
                <w:rFonts w:ascii="宋体" w:hAnsi="宋体"/>
                <w:sz w:val="18"/>
                <w:szCs w:val="18"/>
              </w:rPr>
              <w:t>确认完成领料</w:t>
            </w:r>
          </w:p>
        </w:tc>
        <w:tc>
          <w:tcPr>
            <w:tcW w:w="1169" w:type="dxa"/>
          </w:tcPr>
          <w:p w14:paraId="68156365" w14:textId="77777777" w:rsidR="00153060" w:rsidRDefault="0000026F">
            <w:pPr>
              <w:jc w:val="center"/>
              <w:rPr>
                <w:rFonts w:ascii="宋体" w:hAnsi="宋体" w:hint="eastAsia"/>
                <w:sz w:val="18"/>
                <w:szCs w:val="18"/>
              </w:rPr>
            </w:pPr>
            <w:r>
              <w:rPr>
                <w:rFonts w:ascii="宋体" w:hAnsi="宋体"/>
                <w:sz w:val="18"/>
                <w:szCs w:val="18"/>
              </w:rPr>
              <w:t>WMS</w:t>
            </w:r>
          </w:p>
          <w:p w14:paraId="17930CA2" w14:textId="77777777" w:rsidR="00153060" w:rsidRDefault="0000026F">
            <w:pPr>
              <w:jc w:val="center"/>
              <w:rPr>
                <w:rFonts w:ascii="宋体" w:hAnsi="宋体" w:hint="eastAsia"/>
                <w:sz w:val="18"/>
                <w:szCs w:val="18"/>
              </w:rPr>
            </w:pPr>
            <w:r>
              <w:rPr>
                <w:rFonts w:ascii="宋体" w:hAnsi="宋体"/>
                <w:sz w:val="18"/>
                <w:szCs w:val="18"/>
              </w:rPr>
              <w:t>-系统自动</w:t>
            </w:r>
          </w:p>
        </w:tc>
        <w:tc>
          <w:tcPr>
            <w:tcW w:w="2635" w:type="dxa"/>
          </w:tcPr>
          <w:p w14:paraId="7F586EC0" w14:textId="77777777" w:rsidR="00153060" w:rsidRDefault="0000026F">
            <w:pPr>
              <w:jc w:val="center"/>
              <w:rPr>
                <w:rFonts w:ascii="宋体" w:hAnsi="宋体" w:hint="eastAsia"/>
                <w:sz w:val="18"/>
                <w:szCs w:val="18"/>
              </w:rPr>
            </w:pPr>
            <w:r>
              <w:rPr>
                <w:rFonts w:ascii="宋体" w:hAnsi="宋体"/>
                <w:sz w:val="18"/>
                <w:szCs w:val="18"/>
              </w:rPr>
              <w:t>TMS将配送完成状态同步至WMS（</w:t>
            </w:r>
            <w:proofErr w:type="gramStart"/>
            <w:r>
              <w:rPr>
                <w:rFonts w:ascii="宋体" w:hAnsi="宋体"/>
                <w:sz w:val="18"/>
                <w:szCs w:val="18"/>
              </w:rPr>
              <w:t>含任务</w:t>
            </w:r>
            <w:proofErr w:type="gramEnd"/>
            <w:r>
              <w:rPr>
                <w:rFonts w:ascii="宋体" w:hAnsi="宋体"/>
                <w:sz w:val="18"/>
                <w:szCs w:val="18"/>
              </w:rPr>
              <w:t>单号、配送完成标志、实际送达数量、批号、到达时</w:t>
            </w:r>
            <w:r>
              <w:rPr>
                <w:rFonts w:ascii="宋体" w:hAnsi="宋体"/>
                <w:sz w:val="18"/>
                <w:szCs w:val="18"/>
              </w:rPr>
              <w:lastRenderedPageBreak/>
              <w:t>间），WMS接收后更新物料库存状态</w:t>
            </w:r>
          </w:p>
        </w:tc>
        <w:tc>
          <w:tcPr>
            <w:tcW w:w="1741" w:type="dxa"/>
          </w:tcPr>
          <w:p w14:paraId="7E9DBC06" w14:textId="77777777" w:rsidR="00153060" w:rsidRDefault="0000026F">
            <w:pPr>
              <w:jc w:val="center"/>
              <w:rPr>
                <w:rFonts w:ascii="宋体" w:hAnsi="宋体" w:hint="eastAsia"/>
                <w:sz w:val="18"/>
                <w:szCs w:val="18"/>
              </w:rPr>
            </w:pPr>
            <w:r>
              <w:rPr>
                <w:rStyle w:val="afc"/>
                <w:rFonts w:ascii="宋体" w:hAnsi="宋体"/>
                <w:b w:val="0"/>
                <w:sz w:val="18"/>
                <w:szCs w:val="18"/>
              </w:rPr>
              <w:lastRenderedPageBreak/>
              <w:t>输入</w:t>
            </w:r>
            <w:r>
              <w:rPr>
                <w:rFonts w:ascii="宋体" w:hAnsi="宋体"/>
                <w:sz w:val="18"/>
                <w:szCs w:val="18"/>
              </w:rPr>
              <w:t>：备料完成状态数据</w:t>
            </w:r>
          </w:p>
          <w:p w14:paraId="04433130" w14:textId="77777777" w:rsidR="00153060" w:rsidRDefault="0000026F">
            <w:pPr>
              <w:jc w:val="center"/>
              <w:rPr>
                <w:rFonts w:ascii="宋体" w:hAnsi="宋体" w:hint="eastAsia"/>
                <w:sz w:val="18"/>
                <w:szCs w:val="18"/>
              </w:rPr>
            </w:pPr>
            <w:r>
              <w:rPr>
                <w:rStyle w:val="afc"/>
                <w:rFonts w:ascii="宋体" w:hAnsi="宋体"/>
                <w:b w:val="0"/>
                <w:sz w:val="18"/>
                <w:szCs w:val="18"/>
              </w:rPr>
              <w:t>输出</w:t>
            </w:r>
            <w:r>
              <w:rPr>
                <w:rFonts w:ascii="宋体" w:hAnsi="宋体"/>
                <w:sz w:val="18"/>
                <w:szCs w:val="18"/>
              </w:rPr>
              <w:t>：WMS库存状态</w:t>
            </w:r>
            <w:r>
              <w:rPr>
                <w:rFonts w:ascii="宋体" w:hAnsi="宋体"/>
                <w:sz w:val="18"/>
                <w:szCs w:val="18"/>
              </w:rPr>
              <w:lastRenderedPageBreak/>
              <w:t>更新、配送完成确认</w:t>
            </w:r>
          </w:p>
        </w:tc>
      </w:tr>
      <w:tr w:rsidR="00153060" w14:paraId="147D0EC8" w14:textId="77777777">
        <w:tc>
          <w:tcPr>
            <w:tcW w:w="739" w:type="dxa"/>
          </w:tcPr>
          <w:p w14:paraId="6783B770" w14:textId="77777777" w:rsidR="00153060" w:rsidRDefault="0000026F">
            <w:pPr>
              <w:jc w:val="center"/>
              <w:rPr>
                <w:rFonts w:ascii="宋体" w:hAnsi="宋体" w:hint="eastAsia"/>
                <w:sz w:val="18"/>
                <w:szCs w:val="18"/>
              </w:rPr>
            </w:pPr>
            <w:r>
              <w:rPr>
                <w:rFonts w:ascii="宋体" w:hAnsi="宋体"/>
                <w:sz w:val="18"/>
                <w:szCs w:val="18"/>
              </w:rPr>
              <w:lastRenderedPageBreak/>
              <w:t>归档</w:t>
            </w:r>
          </w:p>
        </w:tc>
        <w:tc>
          <w:tcPr>
            <w:tcW w:w="1331" w:type="dxa"/>
          </w:tcPr>
          <w:p w14:paraId="43212E29" w14:textId="77777777" w:rsidR="00153060" w:rsidRDefault="0000026F">
            <w:pPr>
              <w:jc w:val="center"/>
              <w:rPr>
                <w:rFonts w:ascii="宋体" w:hAnsi="宋体" w:hint="eastAsia"/>
                <w:sz w:val="18"/>
                <w:szCs w:val="18"/>
              </w:rPr>
            </w:pPr>
            <w:r>
              <w:rPr>
                <w:rFonts w:ascii="宋体" w:hAnsi="宋体"/>
                <w:sz w:val="18"/>
                <w:szCs w:val="18"/>
              </w:rPr>
              <w:t>LLWU-001-80</w:t>
            </w:r>
          </w:p>
        </w:tc>
        <w:tc>
          <w:tcPr>
            <w:tcW w:w="894" w:type="dxa"/>
          </w:tcPr>
          <w:p w14:paraId="6AF4B901" w14:textId="77777777" w:rsidR="00153060" w:rsidRDefault="0000026F">
            <w:pPr>
              <w:jc w:val="center"/>
              <w:rPr>
                <w:rFonts w:ascii="宋体" w:hAnsi="宋体" w:hint="eastAsia"/>
                <w:sz w:val="18"/>
                <w:szCs w:val="18"/>
              </w:rPr>
            </w:pPr>
            <w:r>
              <w:rPr>
                <w:rFonts w:ascii="宋体" w:hAnsi="宋体"/>
                <w:sz w:val="18"/>
                <w:szCs w:val="18"/>
              </w:rPr>
              <w:t>归档</w:t>
            </w:r>
          </w:p>
        </w:tc>
        <w:tc>
          <w:tcPr>
            <w:tcW w:w="1169" w:type="dxa"/>
          </w:tcPr>
          <w:p w14:paraId="496A3A99" w14:textId="77777777" w:rsidR="00153060" w:rsidRDefault="0000026F">
            <w:pPr>
              <w:jc w:val="center"/>
              <w:rPr>
                <w:rFonts w:ascii="宋体" w:hAnsi="宋体" w:hint="eastAsia"/>
                <w:sz w:val="18"/>
                <w:szCs w:val="18"/>
              </w:rPr>
            </w:pPr>
            <w:r>
              <w:rPr>
                <w:rFonts w:ascii="宋体" w:hAnsi="宋体"/>
                <w:sz w:val="18"/>
                <w:szCs w:val="18"/>
              </w:rPr>
              <w:t>TMS</w:t>
            </w:r>
          </w:p>
          <w:p w14:paraId="0B56D454" w14:textId="77777777" w:rsidR="00153060" w:rsidRDefault="0000026F">
            <w:pPr>
              <w:jc w:val="center"/>
              <w:rPr>
                <w:rFonts w:ascii="宋体" w:hAnsi="宋体" w:hint="eastAsia"/>
                <w:sz w:val="18"/>
                <w:szCs w:val="18"/>
              </w:rPr>
            </w:pPr>
            <w:r>
              <w:rPr>
                <w:rFonts w:ascii="宋体" w:hAnsi="宋体"/>
                <w:sz w:val="18"/>
                <w:szCs w:val="18"/>
              </w:rPr>
              <w:t>-系统自动</w:t>
            </w:r>
          </w:p>
        </w:tc>
        <w:tc>
          <w:tcPr>
            <w:tcW w:w="2635" w:type="dxa"/>
          </w:tcPr>
          <w:p w14:paraId="1D1C5EB4" w14:textId="77777777" w:rsidR="00153060" w:rsidRDefault="0000026F">
            <w:pPr>
              <w:jc w:val="center"/>
              <w:rPr>
                <w:rFonts w:ascii="宋体" w:hAnsi="宋体" w:hint="eastAsia"/>
                <w:sz w:val="18"/>
                <w:szCs w:val="18"/>
              </w:rPr>
            </w:pPr>
            <w:r>
              <w:rPr>
                <w:rFonts w:ascii="宋体" w:hAnsi="宋体"/>
                <w:sz w:val="18"/>
                <w:szCs w:val="18"/>
              </w:rPr>
              <w:t>TMS自动归档全过程数据：任务下发时间、取料确认时间、备料完成时间、送达确认时间，以任务单号为主线形成完整配送数字档案。</w:t>
            </w:r>
          </w:p>
        </w:tc>
        <w:tc>
          <w:tcPr>
            <w:tcW w:w="1741" w:type="dxa"/>
          </w:tcPr>
          <w:p w14:paraId="6469DE1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流程相关节点数据</w:t>
            </w:r>
          </w:p>
          <w:p w14:paraId="4C7A8CEC" w14:textId="77777777" w:rsidR="00153060" w:rsidRDefault="0000026F">
            <w:pPr>
              <w:jc w:val="center"/>
              <w:rPr>
                <w:rFonts w:ascii="宋体" w:hAnsi="宋体" w:hint="eastAsia"/>
                <w:sz w:val="18"/>
                <w:szCs w:val="18"/>
              </w:rPr>
            </w:pPr>
            <w:r>
              <w:rPr>
                <w:rFonts w:ascii="宋体" w:hAnsi="宋体" w:cs="宋体" w:hint="eastAsia"/>
                <w:color w:val="0D0D0D"/>
                <w:sz w:val="18"/>
                <w:szCs w:val="18"/>
              </w:rPr>
              <w:t>输出：</w:t>
            </w:r>
            <w:r>
              <w:rPr>
                <w:rFonts w:ascii="宋体" w:hAnsi="宋体"/>
                <w:sz w:val="18"/>
                <w:szCs w:val="18"/>
              </w:rPr>
              <w:t>完整物流任务数字档案</w:t>
            </w:r>
          </w:p>
        </w:tc>
      </w:tr>
      <w:tr w:rsidR="00153060" w14:paraId="31D1EA63" w14:textId="77777777">
        <w:tc>
          <w:tcPr>
            <w:tcW w:w="739" w:type="dxa"/>
          </w:tcPr>
          <w:p w14:paraId="1CACC85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1331" w:type="dxa"/>
          </w:tcPr>
          <w:p w14:paraId="2B8EF94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894" w:type="dxa"/>
          </w:tcPr>
          <w:p w14:paraId="26FE687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结束</w:t>
            </w:r>
          </w:p>
        </w:tc>
        <w:tc>
          <w:tcPr>
            <w:tcW w:w="1169" w:type="dxa"/>
          </w:tcPr>
          <w:p w14:paraId="08FB971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w:t>
            </w:r>
          </w:p>
        </w:tc>
        <w:tc>
          <w:tcPr>
            <w:tcW w:w="2635" w:type="dxa"/>
          </w:tcPr>
          <w:p w14:paraId="36E04E1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流程终点</w:t>
            </w:r>
          </w:p>
        </w:tc>
        <w:tc>
          <w:tcPr>
            <w:tcW w:w="1741" w:type="dxa"/>
          </w:tcPr>
          <w:p w14:paraId="562057B7"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w:t>
            </w:r>
          </w:p>
        </w:tc>
      </w:tr>
    </w:tbl>
    <w:p w14:paraId="5D19A8D0" w14:textId="77777777" w:rsidR="00153060" w:rsidRDefault="00153060"/>
    <w:p w14:paraId="3C6E0D07" w14:textId="77777777" w:rsidR="00153060" w:rsidRDefault="00153060"/>
    <w:p w14:paraId="64F69ABC" w14:textId="77777777" w:rsidR="00153060" w:rsidRDefault="0000026F">
      <w:pPr>
        <w:pStyle w:val="4"/>
      </w:pPr>
      <w:r>
        <w:rPr>
          <w:rFonts w:hint="eastAsia"/>
        </w:rPr>
        <w:lastRenderedPageBreak/>
        <w:t>固废废品流程</w:t>
      </w:r>
    </w:p>
    <w:p w14:paraId="639B0C4A" w14:textId="17564F3E" w:rsidR="00153060" w:rsidRDefault="00353C38">
      <w:r>
        <w:rPr>
          <w:rFonts w:hint="eastAsia"/>
        </w:rPr>
        <w:object w:dxaOrig="17955" w:dyaOrig="29686" w14:anchorId="7BACABAB">
          <v:shape id="_x0000_i1042" type="#_x0000_t75" style="width:414.75pt;height:685.75pt" o:ole="">
            <v:imagedata r:id="rId21" o:title=""/>
          </v:shape>
          <o:OLEObject Type="Embed" ProgID="Visio.Drawing.15" ShapeID="_x0000_i1042" DrawAspect="Content" ObjectID="_1847687589" r:id="rId22"/>
        </w:object>
      </w:r>
    </w:p>
    <w:tbl>
      <w:tblPr>
        <w:tblStyle w:val="afb"/>
        <w:tblW w:w="8472" w:type="dxa"/>
        <w:tblLayout w:type="fixed"/>
        <w:tblLook w:val="04A0" w:firstRow="1" w:lastRow="0" w:firstColumn="1" w:lastColumn="0" w:noHBand="0" w:noVBand="1"/>
      </w:tblPr>
      <w:tblGrid>
        <w:gridCol w:w="665"/>
        <w:gridCol w:w="1324"/>
        <w:gridCol w:w="837"/>
        <w:gridCol w:w="1072"/>
        <w:gridCol w:w="2706"/>
        <w:gridCol w:w="1868"/>
      </w:tblGrid>
      <w:tr w:rsidR="00153060" w14:paraId="64320997" w14:textId="77777777">
        <w:tc>
          <w:tcPr>
            <w:tcW w:w="665" w:type="dxa"/>
            <w:shd w:val="clear" w:color="auto" w:fill="D8D8D8" w:themeFill="background1" w:themeFillShade="D8"/>
          </w:tcPr>
          <w:p w14:paraId="4E336599" w14:textId="77777777" w:rsidR="00153060" w:rsidRDefault="0000026F">
            <w:pPr>
              <w:jc w:val="center"/>
              <w:rPr>
                <w:b/>
                <w:bCs/>
                <w:sz w:val="18"/>
                <w:szCs w:val="18"/>
              </w:rPr>
            </w:pPr>
            <w:r>
              <w:rPr>
                <w:b/>
                <w:bCs/>
                <w:sz w:val="18"/>
                <w:szCs w:val="18"/>
              </w:rPr>
              <w:lastRenderedPageBreak/>
              <w:t>流程阶段</w:t>
            </w:r>
          </w:p>
        </w:tc>
        <w:tc>
          <w:tcPr>
            <w:tcW w:w="1324" w:type="dxa"/>
            <w:shd w:val="clear" w:color="auto" w:fill="D8D8D8" w:themeFill="background1" w:themeFillShade="D8"/>
          </w:tcPr>
          <w:p w14:paraId="24CD7BF2" w14:textId="77777777" w:rsidR="00153060" w:rsidRDefault="0000026F">
            <w:pPr>
              <w:jc w:val="center"/>
              <w:rPr>
                <w:b/>
                <w:bCs/>
                <w:sz w:val="18"/>
                <w:szCs w:val="18"/>
              </w:rPr>
            </w:pPr>
            <w:r>
              <w:rPr>
                <w:rFonts w:hint="eastAsia"/>
                <w:b/>
                <w:bCs/>
                <w:sz w:val="18"/>
                <w:szCs w:val="18"/>
              </w:rPr>
              <w:t>步骤</w:t>
            </w:r>
          </w:p>
        </w:tc>
        <w:tc>
          <w:tcPr>
            <w:tcW w:w="837" w:type="dxa"/>
            <w:shd w:val="clear" w:color="auto" w:fill="D8D8D8" w:themeFill="background1" w:themeFillShade="D8"/>
          </w:tcPr>
          <w:p w14:paraId="7A18B2D3" w14:textId="77777777" w:rsidR="00153060" w:rsidRDefault="0000026F">
            <w:pPr>
              <w:jc w:val="center"/>
              <w:rPr>
                <w:b/>
                <w:bCs/>
                <w:sz w:val="18"/>
                <w:szCs w:val="18"/>
              </w:rPr>
            </w:pPr>
            <w:r>
              <w:rPr>
                <w:b/>
                <w:bCs/>
                <w:sz w:val="18"/>
                <w:szCs w:val="18"/>
              </w:rPr>
              <w:t>流程步骤</w:t>
            </w:r>
          </w:p>
        </w:tc>
        <w:tc>
          <w:tcPr>
            <w:tcW w:w="1072" w:type="dxa"/>
            <w:shd w:val="clear" w:color="auto" w:fill="D8D8D8" w:themeFill="background1" w:themeFillShade="D8"/>
          </w:tcPr>
          <w:p w14:paraId="20914689" w14:textId="77777777" w:rsidR="00153060" w:rsidRDefault="0000026F">
            <w:pPr>
              <w:jc w:val="center"/>
              <w:rPr>
                <w:b/>
                <w:bCs/>
                <w:sz w:val="18"/>
                <w:szCs w:val="18"/>
              </w:rPr>
            </w:pPr>
            <w:r>
              <w:rPr>
                <w:rFonts w:hint="eastAsia"/>
                <w:b/>
                <w:bCs/>
                <w:sz w:val="18"/>
                <w:szCs w:val="18"/>
              </w:rPr>
              <w:t>角色</w:t>
            </w:r>
          </w:p>
        </w:tc>
        <w:tc>
          <w:tcPr>
            <w:tcW w:w="2706" w:type="dxa"/>
            <w:shd w:val="clear" w:color="auto" w:fill="D8D8D8" w:themeFill="background1" w:themeFillShade="D8"/>
          </w:tcPr>
          <w:p w14:paraId="004BAF3E" w14:textId="77777777" w:rsidR="00153060" w:rsidRDefault="0000026F">
            <w:pPr>
              <w:jc w:val="center"/>
              <w:rPr>
                <w:b/>
                <w:bCs/>
                <w:sz w:val="18"/>
                <w:szCs w:val="18"/>
              </w:rPr>
            </w:pPr>
            <w:r>
              <w:rPr>
                <w:rFonts w:hint="eastAsia"/>
                <w:b/>
                <w:bCs/>
                <w:sz w:val="18"/>
                <w:szCs w:val="18"/>
              </w:rPr>
              <w:t>操作流程描述</w:t>
            </w:r>
          </w:p>
        </w:tc>
        <w:tc>
          <w:tcPr>
            <w:tcW w:w="1868" w:type="dxa"/>
            <w:shd w:val="clear" w:color="auto" w:fill="D8D8D8" w:themeFill="background1" w:themeFillShade="D8"/>
          </w:tcPr>
          <w:p w14:paraId="728E9D36" w14:textId="77777777" w:rsidR="00153060" w:rsidRDefault="0000026F">
            <w:pPr>
              <w:jc w:val="center"/>
              <w:rPr>
                <w:b/>
                <w:bCs/>
                <w:sz w:val="18"/>
                <w:szCs w:val="18"/>
              </w:rPr>
            </w:pPr>
            <w:r>
              <w:rPr>
                <w:rFonts w:hint="eastAsia"/>
                <w:b/>
                <w:bCs/>
                <w:sz w:val="18"/>
                <w:szCs w:val="18"/>
              </w:rPr>
              <w:t>输入输出</w:t>
            </w:r>
          </w:p>
        </w:tc>
      </w:tr>
      <w:tr w:rsidR="00153060" w14:paraId="5763F810" w14:textId="77777777">
        <w:tc>
          <w:tcPr>
            <w:tcW w:w="665" w:type="dxa"/>
            <w:shd w:val="clear" w:color="auto" w:fill="FFFFFF" w:themeFill="background1"/>
            <w:vAlign w:val="center"/>
          </w:tcPr>
          <w:p w14:paraId="6EA6E083"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324" w:type="dxa"/>
            <w:shd w:val="clear" w:color="auto" w:fill="FFFFFF" w:themeFill="background1"/>
            <w:vAlign w:val="center"/>
          </w:tcPr>
          <w:p w14:paraId="12FFE8B2"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837" w:type="dxa"/>
            <w:shd w:val="clear" w:color="auto" w:fill="FFFFFF" w:themeFill="background1"/>
            <w:vAlign w:val="center"/>
          </w:tcPr>
          <w:p w14:paraId="7E8EA5BD"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072" w:type="dxa"/>
            <w:shd w:val="clear" w:color="auto" w:fill="FFFFFF" w:themeFill="background1"/>
            <w:vAlign w:val="center"/>
          </w:tcPr>
          <w:p w14:paraId="417942E3"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c>
          <w:tcPr>
            <w:tcW w:w="2706" w:type="dxa"/>
            <w:shd w:val="clear" w:color="auto" w:fill="FFFFFF" w:themeFill="background1"/>
            <w:vAlign w:val="center"/>
          </w:tcPr>
          <w:p w14:paraId="6407E8C9"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流程起点</w:t>
            </w:r>
          </w:p>
        </w:tc>
        <w:tc>
          <w:tcPr>
            <w:tcW w:w="1868" w:type="dxa"/>
            <w:shd w:val="clear" w:color="auto" w:fill="FFFFFF" w:themeFill="background1"/>
            <w:vAlign w:val="center"/>
          </w:tcPr>
          <w:p w14:paraId="1E7A5D8F"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r>
      <w:tr w:rsidR="00153060" w14:paraId="065D2FAA" w14:textId="77777777">
        <w:tc>
          <w:tcPr>
            <w:tcW w:w="665" w:type="dxa"/>
          </w:tcPr>
          <w:p w14:paraId="313051BC"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物流任务生成</w:t>
            </w:r>
          </w:p>
        </w:tc>
        <w:tc>
          <w:tcPr>
            <w:tcW w:w="1324" w:type="dxa"/>
          </w:tcPr>
          <w:p w14:paraId="25BC5D8F"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GFFP-001-10</w:t>
            </w:r>
          </w:p>
          <w:p w14:paraId="465DFCA2" w14:textId="77777777" w:rsidR="00153060" w:rsidRDefault="00153060">
            <w:pPr>
              <w:widowControl/>
              <w:jc w:val="center"/>
              <w:rPr>
                <w:rFonts w:ascii="宋体" w:hAnsi="宋体" w:cs="宋体" w:hint="eastAsia"/>
                <w:kern w:val="0"/>
                <w:sz w:val="18"/>
                <w:szCs w:val="18"/>
              </w:rPr>
            </w:pPr>
          </w:p>
        </w:tc>
        <w:tc>
          <w:tcPr>
            <w:tcW w:w="837" w:type="dxa"/>
          </w:tcPr>
          <w:p w14:paraId="1EB1A9D8"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手动发起任务</w:t>
            </w:r>
          </w:p>
        </w:tc>
        <w:tc>
          <w:tcPr>
            <w:tcW w:w="1072" w:type="dxa"/>
          </w:tcPr>
          <w:p w14:paraId="20CD98E4"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TMS</w:t>
            </w:r>
          </w:p>
          <w:p w14:paraId="0A6F1901" w14:textId="77777777" w:rsidR="00153060" w:rsidRDefault="0000026F">
            <w:pPr>
              <w:widowControl/>
              <w:jc w:val="center"/>
              <w:rPr>
                <w:rFonts w:ascii="宋体" w:hAnsi="宋体" w:cs="宋体" w:hint="eastAsia"/>
                <w:kern w:val="0"/>
                <w:sz w:val="18"/>
                <w:szCs w:val="18"/>
              </w:rPr>
            </w:pPr>
            <w:r>
              <w:rPr>
                <w:rFonts w:ascii="宋体" w:hAnsi="宋体" w:cs="宋体" w:hint="eastAsia"/>
                <w:kern w:val="0"/>
                <w:sz w:val="18"/>
                <w:szCs w:val="18"/>
              </w:rPr>
              <w:t>-系统自动</w:t>
            </w:r>
          </w:p>
        </w:tc>
        <w:tc>
          <w:tcPr>
            <w:tcW w:w="2706" w:type="dxa"/>
          </w:tcPr>
          <w:p w14:paraId="631EFB5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环保人员手动发起</w:t>
            </w:r>
            <w:proofErr w:type="gramStart"/>
            <w:r>
              <w:rPr>
                <w:rFonts w:ascii="宋体" w:hAnsi="宋体" w:cs="宋体"/>
                <w:kern w:val="0"/>
                <w:sz w:val="18"/>
                <w:szCs w:val="18"/>
              </w:rPr>
              <w:t>危废/</w:t>
            </w:r>
            <w:proofErr w:type="gramEnd"/>
            <w:r>
              <w:rPr>
                <w:rFonts w:ascii="宋体" w:hAnsi="宋体" w:cs="宋体"/>
                <w:kern w:val="0"/>
                <w:sz w:val="18"/>
                <w:szCs w:val="18"/>
              </w:rPr>
              <w:t>固废处置任务，</w:t>
            </w:r>
            <w:proofErr w:type="gramStart"/>
            <w:r>
              <w:rPr>
                <w:rFonts w:ascii="宋体" w:hAnsi="宋体" w:cs="宋体"/>
                <w:kern w:val="0"/>
                <w:sz w:val="18"/>
                <w:szCs w:val="18"/>
              </w:rPr>
              <w:t>或仓管</w:t>
            </w:r>
            <w:proofErr w:type="gramEnd"/>
            <w:r>
              <w:rPr>
                <w:rFonts w:ascii="宋体" w:hAnsi="宋体" w:cs="宋体"/>
                <w:kern w:val="0"/>
                <w:sz w:val="18"/>
                <w:szCs w:val="18"/>
              </w:rPr>
              <w:t>员手动发起废品处置任务。TMS根据废弃物类型（</w:t>
            </w:r>
            <w:proofErr w:type="gramStart"/>
            <w:r>
              <w:rPr>
                <w:rFonts w:ascii="宋体" w:hAnsi="宋体" w:cs="宋体"/>
                <w:kern w:val="0"/>
                <w:sz w:val="18"/>
                <w:szCs w:val="18"/>
              </w:rPr>
              <w:t>危废/</w:t>
            </w:r>
            <w:proofErr w:type="gramEnd"/>
            <w:r>
              <w:rPr>
                <w:rFonts w:ascii="宋体" w:hAnsi="宋体" w:cs="宋体"/>
                <w:kern w:val="0"/>
                <w:sz w:val="18"/>
                <w:szCs w:val="18"/>
              </w:rPr>
              <w:t>固废/废品）匹配固定承运商，生成物流任务</w:t>
            </w:r>
          </w:p>
        </w:tc>
        <w:tc>
          <w:tcPr>
            <w:tcW w:w="1868" w:type="dxa"/>
          </w:tcPr>
          <w:p w14:paraId="369D8A2E"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输入</w:t>
            </w:r>
            <w:r>
              <w:rPr>
                <w:rFonts w:ascii="宋体" w:hAnsi="宋体" w:cs="宋体"/>
                <w:kern w:val="0"/>
                <w:sz w:val="18"/>
                <w:szCs w:val="18"/>
              </w:rPr>
              <w:t>：手动录入任务信息</w:t>
            </w:r>
          </w:p>
          <w:p w14:paraId="54CAE26C"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输出</w:t>
            </w:r>
            <w:r>
              <w:rPr>
                <w:rFonts w:ascii="宋体" w:hAnsi="宋体" w:cs="宋体"/>
                <w:kern w:val="0"/>
                <w:sz w:val="18"/>
                <w:szCs w:val="18"/>
              </w:rPr>
              <w:t>：固废/废品物流任务单</w:t>
            </w:r>
          </w:p>
        </w:tc>
      </w:tr>
      <w:tr w:rsidR="00153060" w14:paraId="225C73AC" w14:textId="77777777">
        <w:tc>
          <w:tcPr>
            <w:tcW w:w="665" w:type="dxa"/>
          </w:tcPr>
          <w:p w14:paraId="3FFA4BD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物流任务生成</w:t>
            </w:r>
          </w:p>
        </w:tc>
        <w:tc>
          <w:tcPr>
            <w:tcW w:w="1324" w:type="dxa"/>
          </w:tcPr>
          <w:p w14:paraId="003C9B6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GFFP-001-130</w:t>
            </w:r>
          </w:p>
        </w:tc>
        <w:tc>
          <w:tcPr>
            <w:tcW w:w="837" w:type="dxa"/>
          </w:tcPr>
          <w:p w14:paraId="3023650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分派作业任务</w:t>
            </w:r>
          </w:p>
        </w:tc>
        <w:tc>
          <w:tcPr>
            <w:tcW w:w="1072" w:type="dxa"/>
          </w:tcPr>
          <w:p w14:paraId="58E7EC3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劳务负责人</w:t>
            </w:r>
          </w:p>
        </w:tc>
        <w:tc>
          <w:tcPr>
            <w:tcW w:w="2706" w:type="dxa"/>
          </w:tcPr>
          <w:p w14:paraId="545D584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接收物流任务单，</w:t>
            </w:r>
            <w:r>
              <w:rPr>
                <w:rFonts w:ascii="宋体" w:hAnsi="宋体"/>
                <w:sz w:val="18"/>
                <w:szCs w:val="18"/>
              </w:rPr>
              <w:t>小包装/</w:t>
            </w:r>
            <w:proofErr w:type="gramStart"/>
            <w:r>
              <w:rPr>
                <w:rFonts w:ascii="宋体" w:hAnsi="宋体"/>
                <w:sz w:val="18"/>
                <w:szCs w:val="18"/>
              </w:rPr>
              <w:t>吨桶装车</w:t>
            </w:r>
            <w:proofErr w:type="gramEnd"/>
            <w:r>
              <w:rPr>
                <w:rFonts w:ascii="宋体" w:hAnsi="宋体"/>
                <w:sz w:val="18"/>
                <w:szCs w:val="18"/>
              </w:rPr>
              <w:t>作业：劳务负责人分配装车任务</w:t>
            </w:r>
          </w:p>
        </w:tc>
        <w:tc>
          <w:tcPr>
            <w:tcW w:w="1868" w:type="dxa"/>
          </w:tcPr>
          <w:p w14:paraId="1C0FE639"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输入：物流任务单</w:t>
            </w:r>
          </w:p>
          <w:p w14:paraId="28FFD10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cs="宋体"/>
                <w:kern w:val="0"/>
                <w:sz w:val="18"/>
                <w:szCs w:val="18"/>
              </w:rPr>
              <w:t>装车任务单、发货单数量</w:t>
            </w:r>
          </w:p>
          <w:p w14:paraId="7903D056" w14:textId="77777777" w:rsidR="00153060" w:rsidRDefault="00153060">
            <w:pPr>
              <w:widowControl/>
              <w:spacing w:line="240" w:lineRule="exact"/>
              <w:jc w:val="center"/>
              <w:rPr>
                <w:rFonts w:ascii="宋体" w:hAnsi="宋体" w:cs="宋体" w:hint="eastAsia"/>
                <w:kern w:val="0"/>
                <w:sz w:val="18"/>
                <w:szCs w:val="18"/>
              </w:rPr>
            </w:pPr>
          </w:p>
        </w:tc>
      </w:tr>
      <w:tr w:rsidR="00153060" w14:paraId="5B6F9A6F" w14:textId="77777777">
        <w:tc>
          <w:tcPr>
            <w:tcW w:w="665" w:type="dxa"/>
          </w:tcPr>
          <w:p w14:paraId="4FCE4DD9"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分派司机</w:t>
            </w:r>
          </w:p>
        </w:tc>
        <w:tc>
          <w:tcPr>
            <w:tcW w:w="1324" w:type="dxa"/>
          </w:tcPr>
          <w:p w14:paraId="388D58CC"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GFFP-001-20</w:t>
            </w:r>
          </w:p>
        </w:tc>
        <w:tc>
          <w:tcPr>
            <w:tcW w:w="837" w:type="dxa"/>
          </w:tcPr>
          <w:p w14:paraId="21945138"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分派司机</w:t>
            </w:r>
          </w:p>
        </w:tc>
        <w:tc>
          <w:tcPr>
            <w:tcW w:w="1072" w:type="dxa"/>
          </w:tcPr>
          <w:p w14:paraId="51FC9348"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承运商</w:t>
            </w:r>
          </w:p>
        </w:tc>
        <w:tc>
          <w:tcPr>
            <w:tcW w:w="2706" w:type="dxa"/>
          </w:tcPr>
          <w:p w14:paraId="61AB0500" w14:textId="77777777" w:rsidR="00153060" w:rsidRDefault="0000026F">
            <w:pPr>
              <w:widowControl/>
              <w:jc w:val="center"/>
              <w:rPr>
                <w:rFonts w:ascii="宋体" w:hAnsi="宋体" w:cs="宋体" w:hint="eastAsia"/>
                <w:kern w:val="0"/>
                <w:sz w:val="18"/>
                <w:szCs w:val="18"/>
              </w:rPr>
            </w:pPr>
            <w:r>
              <w:rPr>
                <w:rFonts w:ascii="宋体" w:hAnsi="宋体" w:cs="宋体" w:hint="eastAsia"/>
                <w:kern w:val="0"/>
                <w:sz w:val="18"/>
                <w:szCs w:val="18"/>
              </w:rPr>
              <w:t>指定</w:t>
            </w:r>
            <w:r>
              <w:rPr>
                <w:rFonts w:ascii="宋体" w:hAnsi="宋体" w:cs="宋体"/>
                <w:kern w:val="0"/>
                <w:sz w:val="18"/>
                <w:szCs w:val="18"/>
              </w:rPr>
              <w:t>承运商</w:t>
            </w:r>
            <w:r>
              <w:rPr>
                <w:rFonts w:ascii="宋体" w:hAnsi="宋体" w:cs="宋体" w:hint="eastAsia"/>
                <w:kern w:val="0"/>
                <w:sz w:val="18"/>
                <w:szCs w:val="18"/>
              </w:rPr>
              <w:t>，</w:t>
            </w:r>
            <w:r>
              <w:rPr>
                <w:rFonts w:ascii="宋体" w:hAnsi="宋体" w:cs="宋体"/>
                <w:kern w:val="0"/>
                <w:sz w:val="18"/>
                <w:szCs w:val="18"/>
              </w:rPr>
              <w:t>收到物流任务通知，承运商将物流任务分配给具体司机，绑定车辆信息，任务自动推送至司机端</w:t>
            </w:r>
          </w:p>
        </w:tc>
        <w:tc>
          <w:tcPr>
            <w:tcW w:w="1868" w:type="dxa"/>
          </w:tcPr>
          <w:p w14:paraId="78EBB4A7"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输入</w:t>
            </w:r>
            <w:r>
              <w:rPr>
                <w:rFonts w:ascii="宋体" w:hAnsi="宋体" w:cs="宋体"/>
                <w:kern w:val="0"/>
                <w:sz w:val="18"/>
                <w:szCs w:val="18"/>
              </w:rPr>
              <w:t>：物流任务单、司机/车辆信息</w:t>
            </w:r>
          </w:p>
          <w:p w14:paraId="057E5AD7"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输出</w:t>
            </w:r>
            <w:r>
              <w:rPr>
                <w:rFonts w:ascii="宋体" w:hAnsi="宋体" w:cs="宋体"/>
                <w:kern w:val="0"/>
                <w:sz w:val="18"/>
                <w:szCs w:val="18"/>
              </w:rPr>
              <w:t>：司机任务分配通知</w:t>
            </w:r>
          </w:p>
        </w:tc>
      </w:tr>
      <w:tr w:rsidR="00153060" w14:paraId="7E03925B" w14:textId="77777777">
        <w:tc>
          <w:tcPr>
            <w:tcW w:w="665" w:type="dxa"/>
          </w:tcPr>
          <w:p w14:paraId="6384743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324" w:type="dxa"/>
          </w:tcPr>
          <w:p w14:paraId="6B6BE87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 -001-30</w:t>
            </w:r>
          </w:p>
        </w:tc>
        <w:tc>
          <w:tcPr>
            <w:tcW w:w="837" w:type="dxa"/>
          </w:tcPr>
          <w:p w14:paraId="25C18EF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072" w:type="dxa"/>
          </w:tcPr>
          <w:p w14:paraId="0D9792F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706" w:type="dxa"/>
          </w:tcPr>
          <w:p w14:paraId="0AEF099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承运商/自</w:t>
            </w:r>
            <w:proofErr w:type="gramStart"/>
            <w:r>
              <w:rPr>
                <w:rFonts w:ascii="宋体" w:hAnsi="宋体" w:cs="宋体"/>
                <w:kern w:val="0"/>
                <w:sz w:val="18"/>
                <w:szCs w:val="18"/>
              </w:rPr>
              <w:t>提司机</w:t>
            </w:r>
            <w:proofErr w:type="gramEnd"/>
            <w:r>
              <w:rPr>
                <w:rFonts w:ascii="宋体" w:hAnsi="宋体" w:cs="宋体"/>
                <w:kern w:val="0"/>
                <w:sz w:val="18"/>
                <w:szCs w:val="18"/>
              </w:rPr>
              <w:t>通过小程序完成预约入厂，填报预计到达时间，同步相关方（</w:t>
            </w:r>
            <w:r>
              <w:rPr>
                <w:rFonts w:ascii="宋体" w:hAnsi="宋体" w:cs="宋体" w:hint="eastAsia"/>
                <w:kern w:val="0"/>
                <w:sz w:val="18"/>
                <w:szCs w:val="18"/>
              </w:rPr>
              <w:t>P</w:t>
            </w:r>
            <w:r>
              <w:rPr>
                <w:rFonts w:ascii="宋体" w:hAnsi="宋体" w:cs="宋体"/>
                <w:kern w:val="0"/>
                <w:sz w:val="18"/>
                <w:szCs w:val="18"/>
              </w:rPr>
              <w:t>C端、供应商端、承运商端、客户端）</w:t>
            </w:r>
          </w:p>
        </w:tc>
        <w:tc>
          <w:tcPr>
            <w:tcW w:w="1868" w:type="dxa"/>
          </w:tcPr>
          <w:p w14:paraId="0F50C91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物流任务单号、车辆信息、</w:t>
            </w:r>
          </w:p>
          <w:p w14:paraId="293F574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预约消息</w:t>
            </w:r>
            <w:r>
              <w:rPr>
                <w:rFonts w:ascii="宋体" w:hAnsi="宋体" w:cs="宋体"/>
                <w:kern w:val="0"/>
                <w:sz w:val="18"/>
                <w:szCs w:val="18"/>
              </w:rPr>
              <w:t>预计到达时间</w:t>
            </w:r>
          </w:p>
        </w:tc>
      </w:tr>
      <w:tr w:rsidR="00153060" w14:paraId="63891780" w14:textId="77777777">
        <w:tc>
          <w:tcPr>
            <w:tcW w:w="665" w:type="dxa"/>
          </w:tcPr>
          <w:p w14:paraId="6A12B84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324" w:type="dxa"/>
          </w:tcPr>
          <w:p w14:paraId="6B34422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GFFP-001-40</w:t>
            </w:r>
          </w:p>
        </w:tc>
        <w:tc>
          <w:tcPr>
            <w:tcW w:w="837" w:type="dxa"/>
          </w:tcPr>
          <w:p w14:paraId="4EDA9B2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是否安全学习</w:t>
            </w:r>
          </w:p>
        </w:tc>
        <w:tc>
          <w:tcPr>
            <w:tcW w:w="1072" w:type="dxa"/>
          </w:tcPr>
          <w:p w14:paraId="337ED7A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2423C2C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706" w:type="dxa"/>
          </w:tcPr>
          <w:p w14:paraId="0AF47DC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系统校验司机（最近一次完成的安全学习时间）是否已完成安全学习，</w:t>
            </w:r>
            <w:r>
              <w:rPr>
                <w:rFonts w:ascii="宋体" w:hAnsi="宋体" w:cs="宋体" w:hint="eastAsia"/>
                <w:kern w:val="0"/>
                <w:sz w:val="18"/>
                <w:szCs w:val="18"/>
              </w:rPr>
              <w:t>如</w:t>
            </w:r>
            <w:r>
              <w:rPr>
                <w:rFonts w:ascii="宋体" w:hAnsi="宋体" w:cs="宋体"/>
                <w:kern w:val="0"/>
                <w:sz w:val="18"/>
                <w:szCs w:val="18"/>
              </w:rPr>
              <w:t>需学习，引导完成学习及考试，</w:t>
            </w:r>
          </w:p>
        </w:tc>
        <w:tc>
          <w:tcPr>
            <w:tcW w:w="1868" w:type="dxa"/>
          </w:tcPr>
          <w:p w14:paraId="608AE0B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司机安全学习记录</w:t>
            </w:r>
          </w:p>
          <w:p w14:paraId="4ADB8BA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hint="eastAsia"/>
                <w:sz w:val="18"/>
                <w:szCs w:val="18"/>
              </w:rPr>
              <w:t>自动</w:t>
            </w:r>
            <w:r>
              <w:rPr>
                <w:rFonts w:ascii="宋体" w:hAnsi="宋体"/>
                <w:sz w:val="18"/>
                <w:szCs w:val="18"/>
              </w:rPr>
              <w:t>判断结论，是则直接通过、否则需要学习</w:t>
            </w:r>
          </w:p>
        </w:tc>
      </w:tr>
      <w:tr w:rsidR="00153060" w14:paraId="6D7CE177" w14:textId="77777777">
        <w:tc>
          <w:tcPr>
            <w:tcW w:w="665" w:type="dxa"/>
          </w:tcPr>
          <w:p w14:paraId="1D576C2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324" w:type="dxa"/>
          </w:tcPr>
          <w:p w14:paraId="3DDE030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GFFP-001-50</w:t>
            </w:r>
          </w:p>
        </w:tc>
        <w:tc>
          <w:tcPr>
            <w:tcW w:w="837" w:type="dxa"/>
          </w:tcPr>
          <w:p w14:paraId="0926964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安全学习</w:t>
            </w:r>
          </w:p>
        </w:tc>
        <w:tc>
          <w:tcPr>
            <w:tcW w:w="1072" w:type="dxa"/>
          </w:tcPr>
          <w:p w14:paraId="28601C3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706" w:type="dxa"/>
          </w:tcPr>
          <w:p w14:paraId="0A27AF4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司机完成安全学习（观看视频、阅读须知、通过考试）并形成学习记录（</w:t>
            </w:r>
            <w:r>
              <w:rPr>
                <w:rFonts w:ascii="宋体" w:hAnsi="宋体" w:cs="宋体" w:hint="eastAsia"/>
                <w:kern w:val="0"/>
                <w:sz w:val="18"/>
                <w:szCs w:val="18"/>
              </w:rPr>
              <w:t>P</w:t>
            </w:r>
            <w:r>
              <w:rPr>
                <w:rFonts w:ascii="宋体" w:hAnsi="宋体" w:cs="宋体"/>
                <w:kern w:val="0"/>
                <w:sz w:val="18"/>
                <w:szCs w:val="18"/>
              </w:rPr>
              <w:t>C端、司机小程序）</w:t>
            </w:r>
          </w:p>
        </w:tc>
        <w:tc>
          <w:tcPr>
            <w:tcW w:w="1868" w:type="dxa"/>
          </w:tcPr>
          <w:p w14:paraId="2F7BA78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安全学习资料</w:t>
            </w:r>
          </w:p>
          <w:p w14:paraId="35D5FDF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安全学习完成记录</w:t>
            </w:r>
          </w:p>
        </w:tc>
      </w:tr>
      <w:tr w:rsidR="00153060" w14:paraId="35921ABA" w14:textId="77777777">
        <w:tc>
          <w:tcPr>
            <w:tcW w:w="665" w:type="dxa"/>
          </w:tcPr>
          <w:p w14:paraId="6AE2924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324" w:type="dxa"/>
          </w:tcPr>
          <w:p w14:paraId="1112BE5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GFFP-001-50</w:t>
            </w:r>
          </w:p>
        </w:tc>
        <w:tc>
          <w:tcPr>
            <w:tcW w:w="837" w:type="dxa"/>
          </w:tcPr>
          <w:p w14:paraId="171C853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w:t>
            </w:r>
            <w:proofErr w:type="gramStart"/>
            <w:r>
              <w:rPr>
                <w:rFonts w:ascii="宋体" w:hAnsi="宋体" w:cs="宋体"/>
                <w:kern w:val="0"/>
                <w:sz w:val="18"/>
                <w:szCs w:val="18"/>
              </w:rPr>
              <w:t>物流门确认</w:t>
            </w:r>
            <w:proofErr w:type="gramEnd"/>
          </w:p>
        </w:tc>
        <w:tc>
          <w:tcPr>
            <w:tcW w:w="1072" w:type="dxa"/>
          </w:tcPr>
          <w:p w14:paraId="3C2E792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706" w:type="dxa"/>
          </w:tcPr>
          <w:p w14:paraId="5DE98FA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司机到达物流门后在小程序点击“我已到厂”，确认到达（记录到厂时间）</w:t>
            </w:r>
          </w:p>
        </w:tc>
        <w:tc>
          <w:tcPr>
            <w:tcW w:w="1868" w:type="dxa"/>
          </w:tcPr>
          <w:p w14:paraId="6439AB8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到达确认</w:t>
            </w:r>
          </w:p>
          <w:p w14:paraId="13761F0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已到场信息</w:t>
            </w:r>
          </w:p>
        </w:tc>
      </w:tr>
      <w:tr w:rsidR="00153060" w14:paraId="57F2FBFB" w14:textId="77777777">
        <w:tc>
          <w:tcPr>
            <w:tcW w:w="665" w:type="dxa"/>
          </w:tcPr>
          <w:p w14:paraId="411825B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324" w:type="dxa"/>
          </w:tcPr>
          <w:p w14:paraId="566BB6A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GFFP-001-70</w:t>
            </w:r>
          </w:p>
        </w:tc>
        <w:tc>
          <w:tcPr>
            <w:tcW w:w="837" w:type="dxa"/>
          </w:tcPr>
          <w:p w14:paraId="7D4AB79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排队叫号</w:t>
            </w:r>
          </w:p>
        </w:tc>
        <w:tc>
          <w:tcPr>
            <w:tcW w:w="1072" w:type="dxa"/>
          </w:tcPr>
          <w:p w14:paraId="36734D3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00670E6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706" w:type="dxa"/>
          </w:tcPr>
          <w:p w14:paraId="0C9F645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系统根据排队规则自动编号排队，小程序推送当前排队位次</w:t>
            </w:r>
          </w:p>
        </w:tc>
        <w:tc>
          <w:tcPr>
            <w:tcW w:w="1868" w:type="dxa"/>
          </w:tcPr>
          <w:p w14:paraId="59D889C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已到场</w:t>
            </w:r>
            <w:r>
              <w:rPr>
                <w:rFonts w:ascii="宋体" w:hAnsi="宋体" w:cs="宋体"/>
                <w:kern w:val="0"/>
                <w:sz w:val="18"/>
                <w:szCs w:val="18"/>
              </w:rPr>
              <w:t>车牌号</w:t>
            </w:r>
          </w:p>
          <w:p w14:paraId="6329DC3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排队信息</w:t>
            </w:r>
          </w:p>
        </w:tc>
      </w:tr>
      <w:tr w:rsidR="00153060" w14:paraId="06BA48C7" w14:textId="77777777">
        <w:tc>
          <w:tcPr>
            <w:tcW w:w="665" w:type="dxa"/>
          </w:tcPr>
          <w:p w14:paraId="1FB9B4A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324" w:type="dxa"/>
          </w:tcPr>
          <w:p w14:paraId="32538CA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GFFP-001-80</w:t>
            </w:r>
          </w:p>
        </w:tc>
        <w:tc>
          <w:tcPr>
            <w:tcW w:w="837" w:type="dxa"/>
          </w:tcPr>
          <w:p w14:paraId="4A46FE4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车牌信息下发</w:t>
            </w:r>
          </w:p>
        </w:tc>
        <w:tc>
          <w:tcPr>
            <w:tcW w:w="1072" w:type="dxa"/>
          </w:tcPr>
          <w:p w14:paraId="2095414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18F5508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706" w:type="dxa"/>
          </w:tcPr>
          <w:p w14:paraId="1620075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同步车牌信息（车牌号、有效期）到门禁系统</w:t>
            </w:r>
          </w:p>
        </w:tc>
        <w:tc>
          <w:tcPr>
            <w:tcW w:w="1868" w:type="dxa"/>
          </w:tcPr>
          <w:p w14:paraId="65C57CF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排队信息</w:t>
            </w:r>
          </w:p>
          <w:p w14:paraId="64575DE7"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输出：车牌、有效期</w:t>
            </w:r>
          </w:p>
        </w:tc>
      </w:tr>
      <w:tr w:rsidR="00153060" w14:paraId="1983EA7A" w14:textId="77777777">
        <w:tc>
          <w:tcPr>
            <w:tcW w:w="665" w:type="dxa"/>
          </w:tcPr>
          <w:p w14:paraId="3386B65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324" w:type="dxa"/>
          </w:tcPr>
          <w:p w14:paraId="520CE17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GFFP-001-90</w:t>
            </w:r>
          </w:p>
        </w:tc>
        <w:tc>
          <w:tcPr>
            <w:tcW w:w="837" w:type="dxa"/>
          </w:tcPr>
          <w:p w14:paraId="5333951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识别抬杆</w:t>
            </w:r>
          </w:p>
        </w:tc>
        <w:tc>
          <w:tcPr>
            <w:tcW w:w="1072" w:type="dxa"/>
          </w:tcPr>
          <w:p w14:paraId="7CEB3F8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门禁</w:t>
            </w:r>
          </w:p>
          <w:p w14:paraId="67F2579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706" w:type="dxa"/>
          </w:tcPr>
          <w:p w14:paraId="57174BC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识别</w:t>
            </w:r>
            <w:r>
              <w:rPr>
                <w:rFonts w:ascii="宋体" w:hAnsi="宋体" w:cs="宋体"/>
                <w:kern w:val="0"/>
                <w:sz w:val="18"/>
                <w:szCs w:val="18"/>
              </w:rPr>
              <w:t>车牌自动抬杆放行，记录入厂时间及抓拍照片</w:t>
            </w:r>
          </w:p>
        </w:tc>
        <w:tc>
          <w:tcPr>
            <w:tcW w:w="1868" w:type="dxa"/>
          </w:tcPr>
          <w:p w14:paraId="33C381F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输入：车牌、有效期</w:t>
            </w:r>
          </w:p>
          <w:p w14:paraId="6E5DA4B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入厂时间、照片</w:t>
            </w:r>
          </w:p>
        </w:tc>
      </w:tr>
      <w:tr w:rsidR="00153060" w14:paraId="6CA5C2E0" w14:textId="77777777">
        <w:tc>
          <w:tcPr>
            <w:tcW w:w="665" w:type="dxa"/>
          </w:tcPr>
          <w:p w14:paraId="74C70B9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324" w:type="dxa"/>
          </w:tcPr>
          <w:p w14:paraId="131434F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GFFP-001-100</w:t>
            </w:r>
          </w:p>
        </w:tc>
        <w:tc>
          <w:tcPr>
            <w:tcW w:w="837" w:type="dxa"/>
          </w:tcPr>
          <w:p w14:paraId="09418A1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路线指引</w:t>
            </w:r>
          </w:p>
        </w:tc>
        <w:tc>
          <w:tcPr>
            <w:tcW w:w="1072" w:type="dxa"/>
          </w:tcPr>
          <w:p w14:paraId="325AF5A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2706" w:type="dxa"/>
          </w:tcPr>
          <w:p w14:paraId="668E35E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小程序推送厂内路线指引，引导车辆至指定作业区域</w:t>
            </w:r>
          </w:p>
        </w:tc>
        <w:tc>
          <w:tcPr>
            <w:tcW w:w="1868" w:type="dxa"/>
          </w:tcPr>
          <w:p w14:paraId="78B7720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作业区域分配信息</w:t>
            </w:r>
          </w:p>
          <w:p w14:paraId="309F5C5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路线指引</w:t>
            </w:r>
          </w:p>
        </w:tc>
      </w:tr>
      <w:tr w:rsidR="00153060" w14:paraId="6FB27D16" w14:textId="77777777">
        <w:tc>
          <w:tcPr>
            <w:tcW w:w="665" w:type="dxa"/>
          </w:tcPr>
          <w:p w14:paraId="2E320CB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入厂</w:t>
            </w:r>
          </w:p>
        </w:tc>
        <w:tc>
          <w:tcPr>
            <w:tcW w:w="1324" w:type="dxa"/>
          </w:tcPr>
          <w:p w14:paraId="511E1CA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GFFP-001-120</w:t>
            </w:r>
          </w:p>
        </w:tc>
        <w:tc>
          <w:tcPr>
            <w:tcW w:w="837" w:type="dxa"/>
          </w:tcPr>
          <w:p w14:paraId="0B3DDC2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接收</w:t>
            </w:r>
            <w:r>
              <w:rPr>
                <w:rFonts w:ascii="宋体" w:hAnsi="宋体" w:cs="宋体"/>
                <w:kern w:val="0"/>
                <w:sz w:val="18"/>
                <w:szCs w:val="18"/>
              </w:rPr>
              <w:t>信息</w:t>
            </w:r>
          </w:p>
        </w:tc>
        <w:tc>
          <w:tcPr>
            <w:tcW w:w="1072" w:type="dxa"/>
          </w:tcPr>
          <w:p w14:paraId="5F349C5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环保</w:t>
            </w:r>
            <w:r>
              <w:rPr>
                <w:rFonts w:ascii="宋体" w:hAnsi="宋体" w:cs="宋体" w:hint="eastAsia"/>
                <w:kern w:val="0"/>
                <w:sz w:val="18"/>
                <w:szCs w:val="18"/>
              </w:rPr>
              <w:t>/</w:t>
            </w:r>
            <w:r>
              <w:rPr>
                <w:rFonts w:ascii="宋体" w:hAnsi="宋体" w:cs="宋体"/>
                <w:kern w:val="0"/>
                <w:sz w:val="18"/>
                <w:szCs w:val="18"/>
              </w:rPr>
              <w:t>仓管</w:t>
            </w:r>
          </w:p>
        </w:tc>
        <w:tc>
          <w:tcPr>
            <w:tcW w:w="2706" w:type="dxa"/>
          </w:tcPr>
          <w:p w14:paraId="005D8D7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环保</w:t>
            </w:r>
            <w:r>
              <w:rPr>
                <w:rFonts w:ascii="宋体" w:hAnsi="宋体" w:cs="宋体" w:hint="eastAsia"/>
                <w:kern w:val="0"/>
                <w:sz w:val="18"/>
                <w:szCs w:val="18"/>
              </w:rPr>
              <w:t>/</w:t>
            </w:r>
            <w:r>
              <w:rPr>
                <w:rFonts w:ascii="宋体" w:hAnsi="宋体" w:cs="宋体"/>
                <w:kern w:val="0"/>
                <w:sz w:val="18"/>
                <w:szCs w:val="18"/>
              </w:rPr>
              <w:t>仓管员收到任务通知，准备装车核验工作</w:t>
            </w:r>
          </w:p>
        </w:tc>
        <w:tc>
          <w:tcPr>
            <w:tcW w:w="1868" w:type="dxa"/>
          </w:tcPr>
          <w:p w14:paraId="2008F75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任务通知</w:t>
            </w:r>
          </w:p>
          <w:p w14:paraId="130631D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任务确认</w:t>
            </w:r>
          </w:p>
        </w:tc>
      </w:tr>
      <w:tr w:rsidR="00153060" w14:paraId="2969BBF5" w14:textId="77777777">
        <w:tc>
          <w:tcPr>
            <w:tcW w:w="665" w:type="dxa"/>
          </w:tcPr>
          <w:p w14:paraId="2D75A47D"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轻车检斤</w:t>
            </w:r>
          </w:p>
        </w:tc>
        <w:tc>
          <w:tcPr>
            <w:tcW w:w="1324" w:type="dxa"/>
          </w:tcPr>
          <w:p w14:paraId="15340DA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GFFP-001-110</w:t>
            </w:r>
          </w:p>
        </w:tc>
        <w:tc>
          <w:tcPr>
            <w:tcW w:w="837" w:type="dxa"/>
          </w:tcPr>
          <w:p w14:paraId="08FD7D8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轻车检斤</w:t>
            </w:r>
          </w:p>
        </w:tc>
        <w:tc>
          <w:tcPr>
            <w:tcW w:w="1072" w:type="dxa"/>
          </w:tcPr>
          <w:p w14:paraId="7FC4F85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地磅</w:t>
            </w:r>
          </w:p>
          <w:p w14:paraId="4278BF3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706" w:type="dxa"/>
          </w:tcPr>
          <w:p w14:paraId="2D4D242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车辆驶入地磅，系统自动采集皮重数据，关联物流任务单号，数据实时回传TMS</w:t>
            </w:r>
          </w:p>
        </w:tc>
        <w:tc>
          <w:tcPr>
            <w:tcW w:w="1868" w:type="dxa"/>
          </w:tcPr>
          <w:p w14:paraId="0370F7B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车牌号、物流任务单号</w:t>
            </w:r>
          </w:p>
          <w:p w14:paraId="1FDAD6A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皮重数据</w:t>
            </w:r>
          </w:p>
        </w:tc>
      </w:tr>
      <w:tr w:rsidR="00153060" w14:paraId="60F1124D" w14:textId="77777777">
        <w:tc>
          <w:tcPr>
            <w:tcW w:w="665" w:type="dxa"/>
            <w:shd w:val="clear" w:color="auto" w:fill="FFC000"/>
          </w:tcPr>
          <w:p w14:paraId="585C6012"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厂内作业</w:t>
            </w:r>
          </w:p>
        </w:tc>
        <w:tc>
          <w:tcPr>
            <w:tcW w:w="1324" w:type="dxa"/>
            <w:shd w:val="clear" w:color="auto" w:fill="FFC000"/>
          </w:tcPr>
          <w:p w14:paraId="6ADE89F9"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GFFP-001-140</w:t>
            </w:r>
          </w:p>
        </w:tc>
        <w:tc>
          <w:tcPr>
            <w:tcW w:w="837" w:type="dxa"/>
            <w:shd w:val="clear" w:color="auto" w:fill="FFC000"/>
          </w:tcPr>
          <w:p w14:paraId="766003D3" w14:textId="77777777" w:rsidR="00153060" w:rsidRDefault="00153060">
            <w:pPr>
              <w:widowControl/>
              <w:jc w:val="center"/>
              <w:rPr>
                <w:rFonts w:ascii="宋体" w:hAnsi="宋体" w:cs="宋体" w:hint="eastAsia"/>
                <w:kern w:val="0"/>
                <w:sz w:val="18"/>
                <w:szCs w:val="18"/>
              </w:rPr>
            </w:pPr>
          </w:p>
        </w:tc>
        <w:tc>
          <w:tcPr>
            <w:tcW w:w="1072" w:type="dxa"/>
            <w:shd w:val="clear" w:color="auto" w:fill="FFC000"/>
          </w:tcPr>
          <w:p w14:paraId="5C7FA4EB"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现场作业端（一线操作工）</w:t>
            </w:r>
          </w:p>
        </w:tc>
        <w:tc>
          <w:tcPr>
            <w:tcW w:w="2706" w:type="dxa"/>
            <w:shd w:val="clear" w:color="auto" w:fill="FFC000"/>
          </w:tcPr>
          <w:p w14:paraId="27E6C189"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现场作业人员</w:t>
            </w:r>
            <w:proofErr w:type="gramStart"/>
            <w:r>
              <w:rPr>
                <w:rFonts w:ascii="宋体" w:hAnsi="宋体" w:cs="宋体"/>
                <w:kern w:val="0"/>
                <w:sz w:val="18"/>
                <w:szCs w:val="18"/>
              </w:rPr>
              <w:t>按危废/</w:t>
            </w:r>
            <w:proofErr w:type="gramEnd"/>
            <w:r>
              <w:rPr>
                <w:rFonts w:ascii="宋体" w:hAnsi="宋体" w:cs="宋体"/>
                <w:kern w:val="0"/>
                <w:sz w:val="18"/>
                <w:szCs w:val="18"/>
              </w:rPr>
              <w:t>固废分类要求或废品类型完成装车作业，APP反馈作业进度</w:t>
            </w:r>
          </w:p>
        </w:tc>
        <w:tc>
          <w:tcPr>
            <w:tcW w:w="1868" w:type="dxa"/>
            <w:shd w:val="clear" w:color="auto" w:fill="FFC000"/>
          </w:tcPr>
          <w:p w14:paraId="5A9B6967"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输入</w:t>
            </w:r>
            <w:r>
              <w:rPr>
                <w:rFonts w:ascii="宋体" w:hAnsi="宋体" w:cs="宋体"/>
                <w:kern w:val="0"/>
                <w:sz w:val="18"/>
                <w:szCs w:val="18"/>
              </w:rPr>
              <w:t>：装车任务指令</w:t>
            </w:r>
          </w:p>
          <w:p w14:paraId="17277CF2"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输出</w:t>
            </w:r>
            <w:r>
              <w:rPr>
                <w:rFonts w:ascii="宋体" w:hAnsi="宋体" w:cs="宋体"/>
                <w:kern w:val="0"/>
                <w:sz w:val="18"/>
                <w:szCs w:val="18"/>
              </w:rPr>
              <w:t>：装车完成确认、作业进度反馈</w:t>
            </w:r>
          </w:p>
        </w:tc>
      </w:tr>
      <w:tr w:rsidR="00153060" w14:paraId="71F84F1C" w14:textId="77777777">
        <w:tc>
          <w:tcPr>
            <w:tcW w:w="665" w:type="dxa"/>
          </w:tcPr>
          <w:p w14:paraId="1B57EB4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重车</w:t>
            </w:r>
            <w:r>
              <w:rPr>
                <w:rFonts w:ascii="宋体" w:hAnsi="宋体" w:cs="宋体"/>
                <w:kern w:val="0"/>
                <w:sz w:val="18"/>
                <w:szCs w:val="18"/>
              </w:rPr>
              <w:t>检斤</w:t>
            </w:r>
          </w:p>
        </w:tc>
        <w:tc>
          <w:tcPr>
            <w:tcW w:w="1324" w:type="dxa"/>
          </w:tcPr>
          <w:p w14:paraId="16E95AA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GFFP-001-150</w:t>
            </w:r>
          </w:p>
        </w:tc>
        <w:tc>
          <w:tcPr>
            <w:tcW w:w="837" w:type="dxa"/>
          </w:tcPr>
          <w:p w14:paraId="1146C4E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重车检斤</w:t>
            </w:r>
          </w:p>
        </w:tc>
        <w:tc>
          <w:tcPr>
            <w:tcW w:w="1072" w:type="dxa"/>
          </w:tcPr>
          <w:p w14:paraId="62FCB9C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地磅</w:t>
            </w:r>
          </w:p>
          <w:p w14:paraId="146F8AF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2706" w:type="dxa"/>
          </w:tcPr>
          <w:p w14:paraId="1632FBC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装车完成后车辆驶入地磅，系统自动采集毛重数据，计算净重（毛重-皮重），与发货单数量自动比对，</w:t>
            </w:r>
            <w:proofErr w:type="gramStart"/>
            <w:r>
              <w:rPr>
                <w:rFonts w:ascii="宋体" w:hAnsi="宋体" w:cs="宋体"/>
                <w:kern w:val="0"/>
                <w:sz w:val="18"/>
                <w:szCs w:val="18"/>
              </w:rPr>
              <w:t>偏差超</w:t>
            </w:r>
            <w:proofErr w:type="gramEnd"/>
            <w:r>
              <w:rPr>
                <w:rFonts w:ascii="宋体" w:hAnsi="宋体" w:cs="宋体"/>
                <w:kern w:val="0"/>
                <w:sz w:val="18"/>
                <w:szCs w:val="18"/>
              </w:rPr>
              <w:t>阈值，预警并且锁车处理。</w:t>
            </w:r>
          </w:p>
        </w:tc>
        <w:tc>
          <w:tcPr>
            <w:tcW w:w="1868" w:type="dxa"/>
          </w:tcPr>
          <w:p w14:paraId="3CF0BC4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车牌号、物流任务单号、皮重数据</w:t>
            </w:r>
          </w:p>
          <w:p w14:paraId="7A74E81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毛重数据、净重数据、重量偏差比对结果</w:t>
            </w:r>
          </w:p>
        </w:tc>
      </w:tr>
      <w:tr w:rsidR="00153060" w14:paraId="735CF359" w14:textId="77777777">
        <w:tc>
          <w:tcPr>
            <w:tcW w:w="665" w:type="dxa"/>
          </w:tcPr>
          <w:p w14:paraId="5DFFCB2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财务</w:t>
            </w:r>
            <w:r>
              <w:rPr>
                <w:rFonts w:ascii="宋体" w:hAnsi="宋体" w:cs="宋体" w:hint="eastAsia"/>
                <w:kern w:val="0"/>
                <w:sz w:val="18"/>
                <w:szCs w:val="18"/>
              </w:rPr>
              <w:lastRenderedPageBreak/>
              <w:t>缴费</w:t>
            </w:r>
          </w:p>
        </w:tc>
        <w:tc>
          <w:tcPr>
            <w:tcW w:w="1324" w:type="dxa"/>
          </w:tcPr>
          <w:p w14:paraId="392152E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GFFP-001-170</w:t>
            </w:r>
          </w:p>
        </w:tc>
        <w:tc>
          <w:tcPr>
            <w:tcW w:w="837" w:type="dxa"/>
          </w:tcPr>
          <w:p w14:paraId="4E759F6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缴费确</w:t>
            </w:r>
            <w:r>
              <w:rPr>
                <w:rFonts w:ascii="宋体" w:hAnsi="宋体" w:cs="宋体"/>
                <w:kern w:val="0"/>
                <w:sz w:val="18"/>
                <w:szCs w:val="18"/>
              </w:rPr>
              <w:lastRenderedPageBreak/>
              <w:t>认</w:t>
            </w:r>
          </w:p>
        </w:tc>
        <w:tc>
          <w:tcPr>
            <w:tcW w:w="1072" w:type="dxa"/>
          </w:tcPr>
          <w:p w14:paraId="1170796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lastRenderedPageBreak/>
              <w:t>财务</w:t>
            </w:r>
          </w:p>
        </w:tc>
        <w:tc>
          <w:tcPr>
            <w:tcW w:w="2706" w:type="dxa"/>
          </w:tcPr>
          <w:p w14:paraId="22EE0F2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roofErr w:type="gramStart"/>
            <w:r>
              <w:rPr>
                <w:rFonts w:ascii="宋体" w:hAnsi="宋体" w:cs="宋体"/>
                <w:kern w:val="0"/>
                <w:sz w:val="18"/>
                <w:szCs w:val="18"/>
              </w:rPr>
              <w:t>拿检斤单前往</w:t>
            </w:r>
            <w:proofErr w:type="gramEnd"/>
            <w:r>
              <w:rPr>
                <w:rFonts w:ascii="宋体" w:hAnsi="宋体" w:cs="宋体"/>
                <w:kern w:val="0"/>
                <w:sz w:val="18"/>
                <w:szCs w:val="18"/>
              </w:rPr>
              <w:t>财务缴费，财</w:t>
            </w:r>
            <w:r>
              <w:rPr>
                <w:rFonts w:ascii="宋体" w:hAnsi="宋体" w:cs="宋体"/>
                <w:kern w:val="0"/>
                <w:sz w:val="18"/>
                <w:szCs w:val="18"/>
              </w:rPr>
              <w:lastRenderedPageBreak/>
              <w:t>务收到费用后，点击确认缴费</w:t>
            </w:r>
          </w:p>
        </w:tc>
        <w:tc>
          <w:tcPr>
            <w:tcW w:w="1868" w:type="dxa"/>
          </w:tcPr>
          <w:p w14:paraId="21C72CF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lastRenderedPageBreak/>
              <w:t>输入：</w:t>
            </w:r>
            <w:r>
              <w:rPr>
                <w:rFonts w:ascii="宋体" w:hAnsi="宋体" w:cs="宋体" w:hint="eastAsia"/>
                <w:kern w:val="0"/>
                <w:sz w:val="18"/>
                <w:szCs w:val="18"/>
              </w:rPr>
              <w:t>检斤单</w:t>
            </w:r>
          </w:p>
          <w:p w14:paraId="7115FB77"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lastRenderedPageBreak/>
              <w:t>输出：</w:t>
            </w:r>
            <w:r>
              <w:rPr>
                <w:rFonts w:ascii="宋体" w:hAnsi="宋体" w:hint="eastAsia"/>
                <w:sz w:val="18"/>
                <w:szCs w:val="18"/>
              </w:rPr>
              <w:t>缴费</w:t>
            </w:r>
            <w:r>
              <w:rPr>
                <w:rFonts w:ascii="宋体" w:hAnsi="宋体"/>
                <w:sz w:val="18"/>
                <w:szCs w:val="18"/>
              </w:rPr>
              <w:t>确认</w:t>
            </w:r>
          </w:p>
        </w:tc>
      </w:tr>
      <w:tr w:rsidR="00153060" w14:paraId="6BE09D04" w14:textId="77777777">
        <w:tc>
          <w:tcPr>
            <w:tcW w:w="665" w:type="dxa"/>
          </w:tcPr>
          <w:p w14:paraId="4FF0858F"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lastRenderedPageBreak/>
              <w:t>出门</w:t>
            </w:r>
          </w:p>
        </w:tc>
        <w:tc>
          <w:tcPr>
            <w:tcW w:w="1324" w:type="dxa"/>
          </w:tcPr>
          <w:p w14:paraId="59408BE6"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GFFP-001-130</w:t>
            </w:r>
          </w:p>
        </w:tc>
        <w:tc>
          <w:tcPr>
            <w:tcW w:w="837" w:type="dxa"/>
          </w:tcPr>
          <w:p w14:paraId="1C43E54D"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出门校验</w:t>
            </w:r>
          </w:p>
        </w:tc>
        <w:tc>
          <w:tcPr>
            <w:tcW w:w="1072" w:type="dxa"/>
          </w:tcPr>
          <w:p w14:paraId="73C08047"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p w14:paraId="3B0624AC"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2706" w:type="dxa"/>
          </w:tcPr>
          <w:p w14:paraId="75B99E2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系统自动校验出厂必备凭证齐全性， 凭证不齐全时系统锁定出厂权限并推送缺失清单</w:t>
            </w:r>
          </w:p>
        </w:tc>
        <w:tc>
          <w:tcPr>
            <w:tcW w:w="1868" w:type="dxa"/>
          </w:tcPr>
          <w:p w14:paraId="6CF4CC1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0646F98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校验结果（齐全/缺失清单）</w:t>
            </w:r>
          </w:p>
        </w:tc>
      </w:tr>
      <w:tr w:rsidR="00153060" w14:paraId="1A35B55E" w14:textId="77777777">
        <w:tc>
          <w:tcPr>
            <w:tcW w:w="665" w:type="dxa"/>
          </w:tcPr>
          <w:p w14:paraId="22F499E4"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出门</w:t>
            </w:r>
          </w:p>
        </w:tc>
        <w:tc>
          <w:tcPr>
            <w:tcW w:w="1324" w:type="dxa"/>
          </w:tcPr>
          <w:p w14:paraId="1CC087FD"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GFFP-001-140</w:t>
            </w:r>
          </w:p>
        </w:tc>
        <w:tc>
          <w:tcPr>
            <w:tcW w:w="837" w:type="dxa"/>
          </w:tcPr>
          <w:p w14:paraId="212DA551"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异常处理</w:t>
            </w:r>
          </w:p>
        </w:tc>
        <w:tc>
          <w:tcPr>
            <w:tcW w:w="1072" w:type="dxa"/>
          </w:tcPr>
          <w:p w14:paraId="6F2BD4F0"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司机</w:t>
            </w:r>
          </w:p>
        </w:tc>
        <w:tc>
          <w:tcPr>
            <w:tcW w:w="2706" w:type="dxa"/>
          </w:tcPr>
          <w:p w14:paraId="7F94E41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异常情况处理，卸货未完</w:t>
            </w:r>
            <w:proofErr w:type="gramStart"/>
            <w:r>
              <w:rPr>
                <w:rFonts w:ascii="宋体" w:hAnsi="宋体" w:cs="宋体"/>
                <w:kern w:val="0"/>
                <w:sz w:val="18"/>
                <w:szCs w:val="18"/>
              </w:rPr>
              <w:t>成或者</w:t>
            </w:r>
            <w:proofErr w:type="gramEnd"/>
            <w:r>
              <w:rPr>
                <w:rFonts w:ascii="宋体" w:hAnsi="宋体" w:cs="宋体"/>
                <w:kern w:val="0"/>
                <w:sz w:val="18"/>
                <w:szCs w:val="18"/>
              </w:rPr>
              <w:t>单据不全，司机线下处理</w:t>
            </w:r>
          </w:p>
        </w:tc>
        <w:tc>
          <w:tcPr>
            <w:tcW w:w="1868" w:type="dxa"/>
          </w:tcPr>
          <w:p w14:paraId="0DFF053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0B781E7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校验结果（缺失清单）</w:t>
            </w:r>
          </w:p>
        </w:tc>
      </w:tr>
      <w:tr w:rsidR="00153060" w14:paraId="2BC63804" w14:textId="77777777">
        <w:tc>
          <w:tcPr>
            <w:tcW w:w="665" w:type="dxa"/>
          </w:tcPr>
          <w:p w14:paraId="197B8D79"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出门</w:t>
            </w:r>
          </w:p>
        </w:tc>
        <w:tc>
          <w:tcPr>
            <w:tcW w:w="1324" w:type="dxa"/>
          </w:tcPr>
          <w:p w14:paraId="33EF28E2"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GFFP-001-150</w:t>
            </w:r>
          </w:p>
        </w:tc>
        <w:tc>
          <w:tcPr>
            <w:tcW w:w="837" w:type="dxa"/>
          </w:tcPr>
          <w:p w14:paraId="79003C57"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自助打印</w:t>
            </w:r>
          </w:p>
        </w:tc>
        <w:tc>
          <w:tcPr>
            <w:tcW w:w="1072" w:type="dxa"/>
          </w:tcPr>
          <w:p w14:paraId="1917D86F"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自动打印机</w:t>
            </w:r>
          </w:p>
        </w:tc>
        <w:tc>
          <w:tcPr>
            <w:tcW w:w="2706" w:type="dxa"/>
          </w:tcPr>
          <w:p w14:paraId="42D6D37F" w14:textId="77777777" w:rsidR="00153060" w:rsidRDefault="0000026F">
            <w:pPr>
              <w:jc w:val="center"/>
              <w:rPr>
                <w:rFonts w:ascii="宋体" w:hAnsi="宋体" w:cs="宋体" w:hint="eastAsia"/>
                <w:color w:val="000000"/>
                <w:sz w:val="18"/>
                <w:szCs w:val="18"/>
              </w:rPr>
            </w:pPr>
            <w:r>
              <w:rPr>
                <w:rFonts w:ascii="宋体" w:hAnsi="宋体" w:cs="宋体" w:hint="eastAsia"/>
                <w:color w:val="000000"/>
                <w:sz w:val="18"/>
                <w:szCs w:val="18"/>
              </w:rPr>
              <w:t>司机根据需要前往自助打印机打印单据。</w:t>
            </w:r>
          </w:p>
        </w:tc>
        <w:tc>
          <w:tcPr>
            <w:tcW w:w="1868" w:type="dxa"/>
          </w:tcPr>
          <w:p w14:paraId="467C795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校验差异化出厂条件信息</w:t>
            </w:r>
          </w:p>
          <w:p w14:paraId="3046EB86"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sz w:val="18"/>
                <w:szCs w:val="18"/>
              </w:rPr>
              <w:t>相应打印</w:t>
            </w:r>
            <w:r>
              <w:rPr>
                <w:rFonts w:ascii="宋体" w:hAnsi="宋体" w:hint="eastAsia"/>
                <w:sz w:val="18"/>
                <w:szCs w:val="18"/>
              </w:rPr>
              <w:t>单据</w:t>
            </w:r>
          </w:p>
        </w:tc>
      </w:tr>
      <w:tr w:rsidR="00153060" w14:paraId="160DA2E8" w14:textId="77777777">
        <w:tc>
          <w:tcPr>
            <w:tcW w:w="665" w:type="dxa"/>
          </w:tcPr>
          <w:p w14:paraId="6E5FBE1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出门</w:t>
            </w:r>
          </w:p>
        </w:tc>
        <w:tc>
          <w:tcPr>
            <w:tcW w:w="1324" w:type="dxa"/>
          </w:tcPr>
          <w:p w14:paraId="6A0CE4AD"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GFFP-001-160</w:t>
            </w:r>
          </w:p>
        </w:tc>
        <w:tc>
          <w:tcPr>
            <w:tcW w:w="837" w:type="dxa"/>
          </w:tcPr>
          <w:p w14:paraId="0BADBD28"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识别抬杆</w:t>
            </w:r>
          </w:p>
        </w:tc>
        <w:tc>
          <w:tcPr>
            <w:tcW w:w="1072" w:type="dxa"/>
          </w:tcPr>
          <w:p w14:paraId="233E681F"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门禁</w:t>
            </w:r>
          </w:p>
        </w:tc>
        <w:tc>
          <w:tcPr>
            <w:tcW w:w="2706" w:type="dxa"/>
          </w:tcPr>
          <w:p w14:paraId="2C2D36C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识别车牌自动抬杆放行，记录出厂时间及抓拍照片</w:t>
            </w:r>
          </w:p>
        </w:tc>
        <w:tc>
          <w:tcPr>
            <w:tcW w:w="1868" w:type="dxa"/>
          </w:tcPr>
          <w:p w14:paraId="5D9ADE4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w:t>
            </w:r>
          </w:p>
          <w:p w14:paraId="194F662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出厂时间记录、抓拍照片</w:t>
            </w:r>
          </w:p>
        </w:tc>
      </w:tr>
      <w:tr w:rsidR="00153060" w14:paraId="2141A8F2" w14:textId="77777777">
        <w:tc>
          <w:tcPr>
            <w:tcW w:w="665" w:type="dxa"/>
          </w:tcPr>
          <w:p w14:paraId="242F6A7C"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归档</w:t>
            </w:r>
          </w:p>
        </w:tc>
        <w:tc>
          <w:tcPr>
            <w:tcW w:w="1324" w:type="dxa"/>
          </w:tcPr>
          <w:p w14:paraId="4A14E678"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GFFP-001-210</w:t>
            </w:r>
          </w:p>
        </w:tc>
        <w:tc>
          <w:tcPr>
            <w:tcW w:w="837" w:type="dxa"/>
          </w:tcPr>
          <w:p w14:paraId="1EDA781E"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归档</w:t>
            </w:r>
          </w:p>
        </w:tc>
        <w:tc>
          <w:tcPr>
            <w:tcW w:w="1072" w:type="dxa"/>
          </w:tcPr>
          <w:p w14:paraId="3E3EC74D"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TMS管理平台</w:t>
            </w:r>
          </w:p>
        </w:tc>
        <w:tc>
          <w:tcPr>
            <w:tcW w:w="2706" w:type="dxa"/>
          </w:tcPr>
          <w:p w14:paraId="0970BBD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TMS自动归档全过程数据：任务发起、预约、入厂、检斤、装车、缴费（废品）、出厂放行等节点记录，以任务单号为主线形成完整数字档案，</w:t>
            </w:r>
          </w:p>
        </w:tc>
        <w:tc>
          <w:tcPr>
            <w:tcW w:w="1868" w:type="dxa"/>
          </w:tcPr>
          <w:p w14:paraId="44E35CB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流程相关节点数据</w:t>
            </w:r>
          </w:p>
          <w:p w14:paraId="61695729" w14:textId="77777777" w:rsidR="00153060" w:rsidRDefault="0000026F">
            <w:pPr>
              <w:widowControl/>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完整物流任务数字档案</w:t>
            </w:r>
          </w:p>
        </w:tc>
      </w:tr>
      <w:tr w:rsidR="00153060" w14:paraId="5230ED38" w14:textId="77777777">
        <w:tc>
          <w:tcPr>
            <w:tcW w:w="665" w:type="dxa"/>
          </w:tcPr>
          <w:p w14:paraId="6EFB18B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1324" w:type="dxa"/>
          </w:tcPr>
          <w:p w14:paraId="31F0054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结束</w:t>
            </w:r>
          </w:p>
        </w:tc>
        <w:tc>
          <w:tcPr>
            <w:tcW w:w="837" w:type="dxa"/>
          </w:tcPr>
          <w:p w14:paraId="6007B56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结束</w:t>
            </w:r>
          </w:p>
        </w:tc>
        <w:tc>
          <w:tcPr>
            <w:tcW w:w="1072" w:type="dxa"/>
          </w:tcPr>
          <w:p w14:paraId="22C83D1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w:t>
            </w:r>
          </w:p>
        </w:tc>
        <w:tc>
          <w:tcPr>
            <w:tcW w:w="2706" w:type="dxa"/>
          </w:tcPr>
          <w:p w14:paraId="76DC660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流程终点</w:t>
            </w:r>
          </w:p>
        </w:tc>
        <w:tc>
          <w:tcPr>
            <w:tcW w:w="1868" w:type="dxa"/>
          </w:tcPr>
          <w:p w14:paraId="00442AF7"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w:t>
            </w:r>
          </w:p>
        </w:tc>
      </w:tr>
    </w:tbl>
    <w:p w14:paraId="3A094C9F" w14:textId="77777777" w:rsidR="00153060" w:rsidRDefault="00153060"/>
    <w:p w14:paraId="11CD385F" w14:textId="77777777" w:rsidR="00153060" w:rsidRDefault="0000026F">
      <w:pPr>
        <w:pStyle w:val="4"/>
      </w:pPr>
      <w:r>
        <w:rPr>
          <w:rFonts w:hint="eastAsia"/>
        </w:rPr>
        <w:lastRenderedPageBreak/>
        <w:t>退货物流流程</w:t>
      </w:r>
    </w:p>
    <w:p w14:paraId="08F8485E" w14:textId="17E63005" w:rsidR="00153060" w:rsidRDefault="00517046">
      <w:r>
        <w:rPr>
          <w:rFonts w:hint="eastAsia"/>
        </w:rPr>
        <w:object w:dxaOrig="27765" w:dyaOrig="29686" w14:anchorId="4497C6C7">
          <v:shape id="_x0000_i1045" type="#_x0000_t75" style="width:415.1pt;height:443.8pt" o:ole="">
            <v:imagedata r:id="rId23" o:title=""/>
          </v:shape>
          <o:OLEObject Type="Embed" ProgID="Visio.Drawing.15" ShapeID="_x0000_i1045" DrawAspect="Content" ObjectID="_1847687590" r:id="rId24"/>
        </w:object>
      </w:r>
    </w:p>
    <w:tbl>
      <w:tblPr>
        <w:tblStyle w:val="afb"/>
        <w:tblW w:w="8575" w:type="dxa"/>
        <w:tblLayout w:type="fixed"/>
        <w:tblLook w:val="04A0" w:firstRow="1" w:lastRow="0" w:firstColumn="1" w:lastColumn="0" w:noHBand="0" w:noVBand="1"/>
      </w:tblPr>
      <w:tblGrid>
        <w:gridCol w:w="698"/>
        <w:gridCol w:w="108"/>
        <w:gridCol w:w="1296"/>
        <w:gridCol w:w="651"/>
        <w:gridCol w:w="424"/>
        <w:gridCol w:w="672"/>
        <w:gridCol w:w="370"/>
        <w:gridCol w:w="2720"/>
        <w:gridCol w:w="1636"/>
      </w:tblGrid>
      <w:tr w:rsidR="00153060" w14:paraId="329FD8FB" w14:textId="77777777">
        <w:tc>
          <w:tcPr>
            <w:tcW w:w="698" w:type="dxa"/>
            <w:shd w:val="clear" w:color="auto" w:fill="D8D8D8" w:themeFill="background1" w:themeFillShade="D8"/>
          </w:tcPr>
          <w:p w14:paraId="37FCE5F0" w14:textId="77777777" w:rsidR="00153060" w:rsidRDefault="0000026F">
            <w:pPr>
              <w:jc w:val="center"/>
              <w:rPr>
                <w:b/>
                <w:bCs/>
                <w:sz w:val="18"/>
                <w:szCs w:val="18"/>
              </w:rPr>
            </w:pPr>
            <w:r>
              <w:rPr>
                <w:b/>
                <w:bCs/>
                <w:sz w:val="18"/>
                <w:szCs w:val="18"/>
              </w:rPr>
              <w:t>流程阶段</w:t>
            </w:r>
          </w:p>
        </w:tc>
        <w:tc>
          <w:tcPr>
            <w:tcW w:w="1404" w:type="dxa"/>
            <w:gridSpan w:val="2"/>
            <w:shd w:val="clear" w:color="auto" w:fill="D8D8D8" w:themeFill="background1" w:themeFillShade="D8"/>
          </w:tcPr>
          <w:p w14:paraId="7C0DECF8" w14:textId="77777777" w:rsidR="00153060" w:rsidRDefault="0000026F">
            <w:pPr>
              <w:jc w:val="center"/>
              <w:rPr>
                <w:b/>
                <w:bCs/>
                <w:sz w:val="18"/>
                <w:szCs w:val="18"/>
              </w:rPr>
            </w:pPr>
            <w:r>
              <w:rPr>
                <w:rFonts w:hint="eastAsia"/>
                <w:b/>
                <w:bCs/>
                <w:sz w:val="18"/>
                <w:szCs w:val="18"/>
              </w:rPr>
              <w:t>步骤</w:t>
            </w:r>
          </w:p>
        </w:tc>
        <w:tc>
          <w:tcPr>
            <w:tcW w:w="651" w:type="dxa"/>
            <w:shd w:val="clear" w:color="auto" w:fill="D8D8D8" w:themeFill="background1" w:themeFillShade="D8"/>
          </w:tcPr>
          <w:p w14:paraId="3D48DC8E" w14:textId="77777777" w:rsidR="00153060" w:rsidRDefault="0000026F">
            <w:pPr>
              <w:jc w:val="center"/>
              <w:rPr>
                <w:b/>
                <w:bCs/>
                <w:sz w:val="18"/>
                <w:szCs w:val="18"/>
              </w:rPr>
            </w:pPr>
            <w:r>
              <w:rPr>
                <w:b/>
                <w:bCs/>
                <w:sz w:val="18"/>
                <w:szCs w:val="18"/>
              </w:rPr>
              <w:t>流程步骤</w:t>
            </w:r>
          </w:p>
        </w:tc>
        <w:tc>
          <w:tcPr>
            <w:tcW w:w="1096" w:type="dxa"/>
            <w:gridSpan w:val="2"/>
            <w:shd w:val="clear" w:color="auto" w:fill="D8D8D8" w:themeFill="background1" w:themeFillShade="D8"/>
          </w:tcPr>
          <w:p w14:paraId="2F42142B" w14:textId="77777777" w:rsidR="00153060" w:rsidRDefault="0000026F">
            <w:pPr>
              <w:jc w:val="center"/>
              <w:rPr>
                <w:b/>
                <w:bCs/>
                <w:sz w:val="18"/>
                <w:szCs w:val="18"/>
              </w:rPr>
            </w:pPr>
            <w:r>
              <w:rPr>
                <w:rFonts w:hint="eastAsia"/>
                <w:b/>
                <w:bCs/>
                <w:sz w:val="18"/>
                <w:szCs w:val="18"/>
              </w:rPr>
              <w:t>角色</w:t>
            </w:r>
          </w:p>
        </w:tc>
        <w:tc>
          <w:tcPr>
            <w:tcW w:w="3090" w:type="dxa"/>
            <w:gridSpan w:val="2"/>
            <w:shd w:val="clear" w:color="auto" w:fill="D8D8D8" w:themeFill="background1" w:themeFillShade="D8"/>
          </w:tcPr>
          <w:p w14:paraId="150C94A2" w14:textId="77777777" w:rsidR="00153060" w:rsidRDefault="0000026F">
            <w:pPr>
              <w:jc w:val="center"/>
              <w:rPr>
                <w:b/>
                <w:bCs/>
                <w:sz w:val="18"/>
                <w:szCs w:val="18"/>
              </w:rPr>
            </w:pPr>
            <w:r>
              <w:rPr>
                <w:rFonts w:hint="eastAsia"/>
                <w:b/>
                <w:bCs/>
                <w:sz w:val="18"/>
                <w:szCs w:val="18"/>
              </w:rPr>
              <w:t>操作流程描述</w:t>
            </w:r>
          </w:p>
        </w:tc>
        <w:tc>
          <w:tcPr>
            <w:tcW w:w="1636" w:type="dxa"/>
            <w:shd w:val="clear" w:color="auto" w:fill="D8D8D8" w:themeFill="background1" w:themeFillShade="D8"/>
          </w:tcPr>
          <w:p w14:paraId="1EAECA9E" w14:textId="77777777" w:rsidR="00153060" w:rsidRDefault="0000026F">
            <w:pPr>
              <w:jc w:val="center"/>
              <w:rPr>
                <w:b/>
                <w:bCs/>
                <w:sz w:val="18"/>
                <w:szCs w:val="18"/>
              </w:rPr>
            </w:pPr>
            <w:r>
              <w:rPr>
                <w:rFonts w:hint="eastAsia"/>
                <w:b/>
                <w:bCs/>
                <w:sz w:val="18"/>
                <w:szCs w:val="18"/>
              </w:rPr>
              <w:t>输入输出</w:t>
            </w:r>
          </w:p>
        </w:tc>
      </w:tr>
      <w:tr w:rsidR="00153060" w14:paraId="1D3E8E19" w14:textId="77777777">
        <w:tc>
          <w:tcPr>
            <w:tcW w:w="698" w:type="dxa"/>
            <w:shd w:val="clear" w:color="auto" w:fill="FFFFFF" w:themeFill="background1"/>
            <w:vAlign w:val="center"/>
          </w:tcPr>
          <w:p w14:paraId="3953D6E5"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404" w:type="dxa"/>
            <w:gridSpan w:val="2"/>
            <w:shd w:val="clear" w:color="auto" w:fill="FFFFFF" w:themeFill="background1"/>
            <w:vAlign w:val="center"/>
          </w:tcPr>
          <w:p w14:paraId="6067F47E"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651" w:type="dxa"/>
            <w:shd w:val="clear" w:color="auto" w:fill="FFFFFF" w:themeFill="background1"/>
            <w:vAlign w:val="center"/>
          </w:tcPr>
          <w:p w14:paraId="0F1B75CB"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开始</w:t>
            </w:r>
          </w:p>
        </w:tc>
        <w:tc>
          <w:tcPr>
            <w:tcW w:w="1096" w:type="dxa"/>
            <w:gridSpan w:val="2"/>
            <w:shd w:val="clear" w:color="auto" w:fill="FFFFFF" w:themeFill="background1"/>
            <w:vAlign w:val="center"/>
          </w:tcPr>
          <w:p w14:paraId="2B82B56E"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c>
          <w:tcPr>
            <w:tcW w:w="3090" w:type="dxa"/>
            <w:gridSpan w:val="2"/>
            <w:shd w:val="clear" w:color="auto" w:fill="FFFFFF" w:themeFill="background1"/>
            <w:vAlign w:val="center"/>
          </w:tcPr>
          <w:p w14:paraId="5076F7C7"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流程起点</w:t>
            </w:r>
          </w:p>
        </w:tc>
        <w:tc>
          <w:tcPr>
            <w:tcW w:w="1636" w:type="dxa"/>
            <w:shd w:val="clear" w:color="auto" w:fill="FFFFFF" w:themeFill="background1"/>
            <w:vAlign w:val="center"/>
          </w:tcPr>
          <w:p w14:paraId="7F0C7DAF" w14:textId="77777777" w:rsidR="00153060" w:rsidRDefault="0000026F">
            <w:pPr>
              <w:spacing w:line="240" w:lineRule="exact"/>
              <w:jc w:val="center"/>
              <w:rPr>
                <w:rFonts w:ascii="宋体" w:hAnsi="宋体" w:hint="eastAsia"/>
                <w:bCs/>
                <w:color w:val="000000" w:themeColor="text1"/>
                <w:sz w:val="18"/>
                <w:szCs w:val="18"/>
              </w:rPr>
            </w:pPr>
            <w:r>
              <w:rPr>
                <w:rFonts w:ascii="宋体" w:hAnsi="宋体" w:hint="eastAsia"/>
                <w:bCs/>
                <w:color w:val="000000" w:themeColor="text1"/>
                <w:sz w:val="18"/>
                <w:szCs w:val="18"/>
              </w:rPr>
              <w:t>-</w:t>
            </w:r>
          </w:p>
        </w:tc>
      </w:tr>
      <w:tr w:rsidR="00153060" w14:paraId="40F1AD56" w14:textId="77777777">
        <w:tc>
          <w:tcPr>
            <w:tcW w:w="698" w:type="dxa"/>
          </w:tcPr>
          <w:p w14:paraId="03DE21BD"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指令接收</w:t>
            </w:r>
          </w:p>
        </w:tc>
        <w:tc>
          <w:tcPr>
            <w:tcW w:w="1404" w:type="dxa"/>
            <w:gridSpan w:val="2"/>
          </w:tcPr>
          <w:p w14:paraId="7BC0FC2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THWL-001-10</w:t>
            </w:r>
          </w:p>
        </w:tc>
        <w:tc>
          <w:tcPr>
            <w:tcW w:w="651" w:type="dxa"/>
          </w:tcPr>
          <w:p w14:paraId="3596D36A" w14:textId="77777777" w:rsidR="00153060" w:rsidRDefault="00153060">
            <w:pPr>
              <w:widowControl/>
              <w:jc w:val="center"/>
              <w:rPr>
                <w:rFonts w:ascii="宋体" w:hAnsi="宋体" w:cs="宋体" w:hint="eastAsia"/>
                <w:kern w:val="0"/>
                <w:sz w:val="18"/>
                <w:szCs w:val="18"/>
              </w:rPr>
            </w:pPr>
          </w:p>
        </w:tc>
        <w:tc>
          <w:tcPr>
            <w:tcW w:w="1096" w:type="dxa"/>
            <w:gridSpan w:val="2"/>
          </w:tcPr>
          <w:p w14:paraId="76396298"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QMS</w:t>
            </w:r>
          </w:p>
          <w:p w14:paraId="1288604D" w14:textId="77777777" w:rsidR="00153060" w:rsidRDefault="0000026F">
            <w:pPr>
              <w:widowControl/>
              <w:jc w:val="center"/>
              <w:rPr>
                <w:rFonts w:ascii="宋体" w:hAnsi="宋体" w:cs="宋体" w:hint="eastAsia"/>
                <w:kern w:val="0"/>
                <w:sz w:val="18"/>
                <w:szCs w:val="18"/>
              </w:rPr>
            </w:pPr>
            <w:r>
              <w:rPr>
                <w:rFonts w:ascii="宋体" w:hAnsi="宋体" w:cs="宋体" w:hint="eastAsia"/>
                <w:kern w:val="0"/>
                <w:sz w:val="18"/>
                <w:szCs w:val="18"/>
              </w:rPr>
              <w:t>-系统自动</w:t>
            </w:r>
          </w:p>
        </w:tc>
        <w:tc>
          <w:tcPr>
            <w:tcW w:w="3090" w:type="dxa"/>
            <w:gridSpan w:val="2"/>
          </w:tcPr>
          <w:p w14:paraId="14E31FD9"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QMS向TMS推送退货指令，TMS自动接收并生成退货物流任务</w:t>
            </w:r>
          </w:p>
        </w:tc>
        <w:tc>
          <w:tcPr>
            <w:tcW w:w="1636" w:type="dxa"/>
          </w:tcPr>
          <w:p w14:paraId="6849924F"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输入</w:t>
            </w:r>
            <w:r>
              <w:rPr>
                <w:rFonts w:ascii="宋体" w:hAnsi="宋体" w:cs="宋体"/>
                <w:kern w:val="0"/>
                <w:sz w:val="18"/>
                <w:szCs w:val="18"/>
              </w:rPr>
              <w:t>：接口推送退货指令</w:t>
            </w:r>
          </w:p>
          <w:p w14:paraId="697ECFAA"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输出</w:t>
            </w:r>
            <w:r>
              <w:rPr>
                <w:rFonts w:ascii="宋体" w:hAnsi="宋体" w:cs="宋体"/>
                <w:kern w:val="0"/>
                <w:sz w:val="18"/>
                <w:szCs w:val="18"/>
              </w:rPr>
              <w:t>：退货指令确认</w:t>
            </w:r>
          </w:p>
        </w:tc>
      </w:tr>
      <w:tr w:rsidR="00153060" w14:paraId="032ED72D" w14:textId="77777777">
        <w:tc>
          <w:tcPr>
            <w:tcW w:w="698" w:type="dxa"/>
          </w:tcPr>
          <w:p w14:paraId="12938A65"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物流任务生成</w:t>
            </w:r>
          </w:p>
        </w:tc>
        <w:tc>
          <w:tcPr>
            <w:tcW w:w="1404" w:type="dxa"/>
            <w:gridSpan w:val="2"/>
          </w:tcPr>
          <w:p w14:paraId="4131097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THWL-001-20</w:t>
            </w:r>
          </w:p>
        </w:tc>
        <w:tc>
          <w:tcPr>
            <w:tcW w:w="651" w:type="dxa"/>
          </w:tcPr>
          <w:p w14:paraId="11455D6C" w14:textId="77777777" w:rsidR="00153060" w:rsidRDefault="00153060">
            <w:pPr>
              <w:widowControl/>
              <w:jc w:val="center"/>
              <w:rPr>
                <w:rFonts w:ascii="宋体" w:hAnsi="宋体" w:cs="宋体" w:hint="eastAsia"/>
                <w:kern w:val="0"/>
                <w:sz w:val="18"/>
                <w:szCs w:val="18"/>
              </w:rPr>
            </w:pPr>
          </w:p>
        </w:tc>
        <w:tc>
          <w:tcPr>
            <w:tcW w:w="1096" w:type="dxa"/>
            <w:gridSpan w:val="2"/>
          </w:tcPr>
          <w:p w14:paraId="2D1DB261"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TMS</w:t>
            </w:r>
          </w:p>
          <w:p w14:paraId="67510B47" w14:textId="77777777" w:rsidR="00153060" w:rsidRDefault="0000026F">
            <w:pPr>
              <w:widowControl/>
              <w:jc w:val="center"/>
              <w:rPr>
                <w:rFonts w:ascii="宋体" w:hAnsi="宋体" w:cs="宋体" w:hint="eastAsia"/>
                <w:kern w:val="0"/>
                <w:sz w:val="18"/>
                <w:szCs w:val="18"/>
              </w:rPr>
            </w:pPr>
            <w:r>
              <w:rPr>
                <w:rFonts w:ascii="宋体" w:hAnsi="宋体" w:cs="宋体" w:hint="eastAsia"/>
                <w:kern w:val="0"/>
                <w:sz w:val="18"/>
                <w:szCs w:val="18"/>
              </w:rPr>
              <w:t>-系统自动</w:t>
            </w:r>
          </w:p>
        </w:tc>
        <w:tc>
          <w:tcPr>
            <w:tcW w:w="3090" w:type="dxa"/>
            <w:gridSpan w:val="2"/>
          </w:tcPr>
          <w:p w14:paraId="2B2A8D0B"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TMS根据退货指令自动生成退货物流任务。</w:t>
            </w:r>
            <w:r>
              <w:rPr>
                <w:rFonts w:ascii="宋体" w:hAnsi="宋体" w:cs="宋体"/>
                <w:bCs/>
                <w:kern w:val="0"/>
                <w:sz w:val="18"/>
                <w:szCs w:val="18"/>
              </w:rPr>
              <w:t>罐车退货</w:t>
            </w:r>
            <w:r>
              <w:rPr>
                <w:rFonts w:ascii="宋体" w:hAnsi="宋体" w:cs="宋体"/>
                <w:kern w:val="0"/>
                <w:sz w:val="18"/>
                <w:szCs w:val="18"/>
              </w:rPr>
              <w:t>：原厂原车退回，关联原运输任务；</w:t>
            </w:r>
            <w:r>
              <w:rPr>
                <w:rFonts w:ascii="宋体" w:hAnsi="宋体" w:cs="宋体"/>
                <w:bCs/>
                <w:kern w:val="0"/>
                <w:sz w:val="18"/>
                <w:szCs w:val="18"/>
              </w:rPr>
              <w:t>小包装退货</w:t>
            </w:r>
            <w:r>
              <w:rPr>
                <w:rFonts w:ascii="宋体" w:hAnsi="宋体" w:cs="宋体"/>
                <w:kern w:val="0"/>
                <w:sz w:val="18"/>
                <w:szCs w:val="18"/>
              </w:rPr>
              <w:t>：触发承运商接回任务；</w:t>
            </w:r>
            <w:r>
              <w:rPr>
                <w:rFonts w:ascii="宋体" w:hAnsi="宋体" w:cs="宋体"/>
                <w:bCs/>
                <w:kern w:val="0"/>
                <w:sz w:val="18"/>
                <w:szCs w:val="18"/>
              </w:rPr>
              <w:t>采购退货</w:t>
            </w:r>
            <w:r>
              <w:rPr>
                <w:rFonts w:ascii="宋体" w:hAnsi="宋体" w:cs="宋体"/>
                <w:kern w:val="0"/>
                <w:sz w:val="18"/>
                <w:szCs w:val="18"/>
              </w:rPr>
              <w:t>：原厂退货和派车取货</w:t>
            </w:r>
          </w:p>
        </w:tc>
        <w:tc>
          <w:tcPr>
            <w:tcW w:w="1636" w:type="dxa"/>
          </w:tcPr>
          <w:p w14:paraId="1A71A834"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输入</w:t>
            </w:r>
            <w:r>
              <w:rPr>
                <w:rFonts w:ascii="宋体" w:hAnsi="宋体" w:cs="宋体"/>
                <w:kern w:val="0"/>
                <w:sz w:val="18"/>
                <w:szCs w:val="18"/>
              </w:rPr>
              <w:t>：退货指令内容</w:t>
            </w:r>
          </w:p>
          <w:p w14:paraId="154E9821"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输出</w:t>
            </w:r>
            <w:r>
              <w:rPr>
                <w:rFonts w:ascii="宋体" w:hAnsi="宋体" w:cs="宋体"/>
                <w:kern w:val="0"/>
                <w:sz w:val="18"/>
                <w:szCs w:val="18"/>
              </w:rPr>
              <w:t>：退货物流任务单</w:t>
            </w:r>
          </w:p>
        </w:tc>
      </w:tr>
      <w:tr w:rsidR="00153060" w14:paraId="232F934A" w14:textId="77777777">
        <w:tc>
          <w:tcPr>
            <w:tcW w:w="698" w:type="dxa"/>
          </w:tcPr>
          <w:p w14:paraId="37017AC4" w14:textId="77777777" w:rsidR="00153060" w:rsidRDefault="0000026F">
            <w:pPr>
              <w:widowControl/>
              <w:jc w:val="center"/>
              <w:rPr>
                <w:rFonts w:ascii="宋体" w:hAnsi="宋体" w:cs="宋体" w:hint="eastAsia"/>
                <w:kern w:val="0"/>
                <w:sz w:val="18"/>
                <w:szCs w:val="18"/>
              </w:rPr>
            </w:pPr>
            <w:r>
              <w:rPr>
                <w:rFonts w:ascii="宋体" w:hAnsi="宋体" w:cs="宋体" w:hint="eastAsia"/>
                <w:color w:val="0D0D0D"/>
                <w:sz w:val="18"/>
                <w:szCs w:val="18"/>
              </w:rPr>
              <w:t>分派司机</w:t>
            </w:r>
          </w:p>
        </w:tc>
        <w:tc>
          <w:tcPr>
            <w:tcW w:w="1404" w:type="dxa"/>
            <w:gridSpan w:val="2"/>
          </w:tcPr>
          <w:p w14:paraId="4ECF8B7E"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THWL-001-30</w:t>
            </w:r>
          </w:p>
        </w:tc>
        <w:tc>
          <w:tcPr>
            <w:tcW w:w="651" w:type="dxa"/>
          </w:tcPr>
          <w:p w14:paraId="0B274CE6"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分派司机</w:t>
            </w:r>
          </w:p>
        </w:tc>
        <w:tc>
          <w:tcPr>
            <w:tcW w:w="1096" w:type="dxa"/>
            <w:gridSpan w:val="2"/>
          </w:tcPr>
          <w:p w14:paraId="7DBDCB2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供应商</w:t>
            </w:r>
          </w:p>
        </w:tc>
        <w:tc>
          <w:tcPr>
            <w:tcW w:w="3090" w:type="dxa"/>
            <w:gridSpan w:val="2"/>
          </w:tcPr>
          <w:p w14:paraId="75276876" w14:textId="77777777" w:rsidR="00153060" w:rsidRDefault="0000026F">
            <w:pPr>
              <w:jc w:val="center"/>
              <w:rPr>
                <w:rFonts w:ascii="宋体" w:hAnsi="宋体" w:cs="宋体" w:hint="eastAsia"/>
                <w:color w:val="000000"/>
                <w:sz w:val="18"/>
                <w:szCs w:val="18"/>
              </w:rPr>
            </w:pPr>
            <w:r>
              <w:rPr>
                <w:rFonts w:ascii="宋体" w:hAnsi="宋体" w:cs="宋体" w:hint="eastAsia"/>
                <w:color w:val="000000"/>
                <w:sz w:val="18"/>
                <w:szCs w:val="18"/>
              </w:rPr>
              <w:t>供应商，填报输信息，包含：司机信息、车牌信息。</w:t>
            </w:r>
          </w:p>
        </w:tc>
        <w:tc>
          <w:tcPr>
            <w:tcW w:w="1636" w:type="dxa"/>
          </w:tcPr>
          <w:p w14:paraId="03DF7A38"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输入：司机信息、车牌信息</w:t>
            </w:r>
          </w:p>
          <w:p w14:paraId="2F6079DB"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输出：物流信息填</w:t>
            </w:r>
            <w:r>
              <w:rPr>
                <w:rFonts w:ascii="宋体" w:hAnsi="宋体" w:cs="宋体" w:hint="eastAsia"/>
                <w:color w:val="0D0D0D"/>
                <w:sz w:val="18"/>
                <w:szCs w:val="18"/>
              </w:rPr>
              <w:lastRenderedPageBreak/>
              <w:t>报详情</w:t>
            </w:r>
          </w:p>
        </w:tc>
      </w:tr>
      <w:tr w:rsidR="00153060" w14:paraId="4BAEC42C" w14:textId="77777777">
        <w:tc>
          <w:tcPr>
            <w:tcW w:w="698" w:type="dxa"/>
          </w:tcPr>
          <w:p w14:paraId="7332315B" w14:textId="77777777" w:rsidR="00153060" w:rsidRDefault="0000026F">
            <w:pPr>
              <w:widowControl/>
              <w:jc w:val="center"/>
              <w:rPr>
                <w:rFonts w:ascii="宋体" w:hAnsi="宋体" w:cs="宋体" w:hint="eastAsia"/>
                <w:kern w:val="0"/>
                <w:sz w:val="18"/>
                <w:szCs w:val="18"/>
              </w:rPr>
            </w:pPr>
            <w:r>
              <w:rPr>
                <w:rFonts w:ascii="宋体" w:hAnsi="宋体" w:cs="宋体" w:hint="eastAsia"/>
                <w:kern w:val="0"/>
                <w:sz w:val="18"/>
                <w:szCs w:val="18"/>
              </w:rPr>
              <w:lastRenderedPageBreak/>
              <w:t>分派</w:t>
            </w:r>
            <w:r>
              <w:rPr>
                <w:rFonts w:ascii="宋体" w:hAnsi="宋体" w:cs="宋体"/>
                <w:kern w:val="0"/>
                <w:sz w:val="18"/>
                <w:szCs w:val="18"/>
              </w:rPr>
              <w:t>司机</w:t>
            </w:r>
          </w:p>
        </w:tc>
        <w:tc>
          <w:tcPr>
            <w:tcW w:w="1404" w:type="dxa"/>
            <w:gridSpan w:val="2"/>
          </w:tcPr>
          <w:p w14:paraId="679C6817"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THWL-001-40</w:t>
            </w:r>
          </w:p>
        </w:tc>
        <w:tc>
          <w:tcPr>
            <w:tcW w:w="651" w:type="dxa"/>
          </w:tcPr>
          <w:p w14:paraId="76523A41"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分派司机</w:t>
            </w:r>
          </w:p>
        </w:tc>
        <w:tc>
          <w:tcPr>
            <w:tcW w:w="1096" w:type="dxa"/>
            <w:gridSpan w:val="2"/>
          </w:tcPr>
          <w:p w14:paraId="4B91D223"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承运商</w:t>
            </w:r>
          </w:p>
        </w:tc>
        <w:tc>
          <w:tcPr>
            <w:tcW w:w="3090" w:type="dxa"/>
            <w:gridSpan w:val="2"/>
          </w:tcPr>
          <w:p w14:paraId="343772BD"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小包装退货场景</w:t>
            </w:r>
            <w:r>
              <w:rPr>
                <w:rFonts w:ascii="宋体" w:hAnsi="宋体" w:cs="宋体"/>
                <w:kern w:val="0"/>
                <w:sz w:val="18"/>
                <w:szCs w:val="18"/>
              </w:rPr>
              <w:t>：承运商收到退货任务通知，确认承接并将任务分配司机，任务推送至司机端</w:t>
            </w:r>
          </w:p>
        </w:tc>
        <w:tc>
          <w:tcPr>
            <w:tcW w:w="1636" w:type="dxa"/>
          </w:tcPr>
          <w:p w14:paraId="4E399753"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输入：司机信息、车牌信息</w:t>
            </w:r>
          </w:p>
          <w:p w14:paraId="126F1CC1" w14:textId="77777777" w:rsidR="00153060" w:rsidRDefault="0000026F">
            <w:pPr>
              <w:widowControl/>
              <w:jc w:val="center"/>
              <w:rPr>
                <w:rFonts w:ascii="宋体" w:hAnsi="宋体" w:cs="宋体" w:hint="eastAsia"/>
                <w:kern w:val="0"/>
                <w:sz w:val="18"/>
                <w:szCs w:val="18"/>
              </w:rPr>
            </w:pPr>
            <w:r>
              <w:rPr>
                <w:rFonts w:ascii="宋体" w:hAnsi="宋体" w:cs="宋体" w:hint="eastAsia"/>
                <w:color w:val="0D0D0D"/>
                <w:sz w:val="18"/>
                <w:szCs w:val="18"/>
              </w:rPr>
              <w:t>输出：物流信息填报</w:t>
            </w:r>
          </w:p>
        </w:tc>
      </w:tr>
      <w:tr w:rsidR="00153060" w14:paraId="1F22D6DC" w14:textId="77777777">
        <w:tc>
          <w:tcPr>
            <w:tcW w:w="698" w:type="dxa"/>
          </w:tcPr>
          <w:p w14:paraId="0AA89E56"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预约</w:t>
            </w:r>
          </w:p>
        </w:tc>
        <w:tc>
          <w:tcPr>
            <w:tcW w:w="1404" w:type="dxa"/>
            <w:gridSpan w:val="2"/>
          </w:tcPr>
          <w:p w14:paraId="01CEEE43"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THWL-001-50</w:t>
            </w:r>
          </w:p>
        </w:tc>
        <w:tc>
          <w:tcPr>
            <w:tcW w:w="651" w:type="dxa"/>
          </w:tcPr>
          <w:p w14:paraId="7A97297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预约</w:t>
            </w:r>
          </w:p>
        </w:tc>
        <w:tc>
          <w:tcPr>
            <w:tcW w:w="1096" w:type="dxa"/>
            <w:gridSpan w:val="2"/>
          </w:tcPr>
          <w:p w14:paraId="141EFC7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3090" w:type="dxa"/>
            <w:gridSpan w:val="2"/>
          </w:tcPr>
          <w:p w14:paraId="03C78B2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承运商/自</w:t>
            </w:r>
            <w:proofErr w:type="gramStart"/>
            <w:r>
              <w:rPr>
                <w:rFonts w:ascii="宋体" w:hAnsi="宋体" w:cs="宋体"/>
                <w:kern w:val="0"/>
                <w:sz w:val="18"/>
                <w:szCs w:val="18"/>
              </w:rPr>
              <w:t>提司机</w:t>
            </w:r>
            <w:proofErr w:type="gramEnd"/>
            <w:r>
              <w:rPr>
                <w:rFonts w:ascii="宋体" w:hAnsi="宋体" w:cs="宋体"/>
                <w:kern w:val="0"/>
                <w:sz w:val="18"/>
                <w:szCs w:val="18"/>
              </w:rPr>
              <w:t>通过小程序完成预约入厂，填报预计到达时间，同步相关方（</w:t>
            </w:r>
            <w:r>
              <w:rPr>
                <w:rFonts w:ascii="宋体" w:hAnsi="宋体" w:cs="宋体" w:hint="eastAsia"/>
                <w:kern w:val="0"/>
                <w:sz w:val="18"/>
                <w:szCs w:val="18"/>
              </w:rPr>
              <w:t>P</w:t>
            </w:r>
            <w:r>
              <w:rPr>
                <w:rFonts w:ascii="宋体" w:hAnsi="宋体" w:cs="宋体"/>
                <w:kern w:val="0"/>
                <w:sz w:val="18"/>
                <w:szCs w:val="18"/>
              </w:rPr>
              <w:t>C端、供应商端、承运商端、客户端）</w:t>
            </w:r>
          </w:p>
        </w:tc>
        <w:tc>
          <w:tcPr>
            <w:tcW w:w="1636" w:type="dxa"/>
          </w:tcPr>
          <w:p w14:paraId="1931A2D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物流任务单号、车辆信息、</w:t>
            </w:r>
          </w:p>
          <w:p w14:paraId="204200B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预约消息</w:t>
            </w:r>
            <w:r>
              <w:rPr>
                <w:rFonts w:ascii="宋体" w:hAnsi="宋体" w:cs="宋体"/>
                <w:kern w:val="0"/>
                <w:sz w:val="18"/>
                <w:szCs w:val="18"/>
              </w:rPr>
              <w:t>预计到达时间</w:t>
            </w:r>
          </w:p>
        </w:tc>
      </w:tr>
      <w:tr w:rsidR="00153060" w14:paraId="77256BFB" w14:textId="77777777">
        <w:tc>
          <w:tcPr>
            <w:tcW w:w="698" w:type="dxa"/>
          </w:tcPr>
          <w:p w14:paraId="16996FFF"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预约</w:t>
            </w:r>
          </w:p>
        </w:tc>
        <w:tc>
          <w:tcPr>
            <w:tcW w:w="1404" w:type="dxa"/>
            <w:gridSpan w:val="2"/>
          </w:tcPr>
          <w:p w14:paraId="176A3459"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THWL-001-60</w:t>
            </w:r>
          </w:p>
        </w:tc>
        <w:tc>
          <w:tcPr>
            <w:tcW w:w="651" w:type="dxa"/>
          </w:tcPr>
          <w:p w14:paraId="6067025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是否安全学习</w:t>
            </w:r>
          </w:p>
        </w:tc>
        <w:tc>
          <w:tcPr>
            <w:tcW w:w="1096" w:type="dxa"/>
            <w:gridSpan w:val="2"/>
          </w:tcPr>
          <w:p w14:paraId="6AD18C6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04056D7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3090" w:type="dxa"/>
            <w:gridSpan w:val="2"/>
          </w:tcPr>
          <w:p w14:paraId="5F44704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系统校验司机（最近一次完成的安全学习时间）是否已完成安全学习，</w:t>
            </w:r>
            <w:r>
              <w:rPr>
                <w:rFonts w:ascii="宋体" w:hAnsi="宋体" w:cs="宋体" w:hint="eastAsia"/>
                <w:kern w:val="0"/>
                <w:sz w:val="18"/>
                <w:szCs w:val="18"/>
              </w:rPr>
              <w:t>如</w:t>
            </w:r>
            <w:r>
              <w:rPr>
                <w:rFonts w:ascii="宋体" w:hAnsi="宋体" w:cs="宋体"/>
                <w:kern w:val="0"/>
                <w:sz w:val="18"/>
                <w:szCs w:val="18"/>
              </w:rPr>
              <w:t>需学习，引导完成学习及考试，</w:t>
            </w:r>
          </w:p>
        </w:tc>
        <w:tc>
          <w:tcPr>
            <w:tcW w:w="1636" w:type="dxa"/>
          </w:tcPr>
          <w:p w14:paraId="5F9420A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司机安全学习记录</w:t>
            </w:r>
          </w:p>
          <w:p w14:paraId="50B627E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hint="eastAsia"/>
                <w:sz w:val="18"/>
                <w:szCs w:val="18"/>
              </w:rPr>
              <w:t>自动</w:t>
            </w:r>
            <w:r>
              <w:rPr>
                <w:rFonts w:ascii="宋体" w:hAnsi="宋体"/>
                <w:sz w:val="18"/>
                <w:szCs w:val="18"/>
              </w:rPr>
              <w:t>判断结论，是则直接通过、否则需要学习</w:t>
            </w:r>
          </w:p>
        </w:tc>
      </w:tr>
      <w:tr w:rsidR="00153060" w14:paraId="38DB6816" w14:textId="77777777">
        <w:tc>
          <w:tcPr>
            <w:tcW w:w="698" w:type="dxa"/>
          </w:tcPr>
          <w:p w14:paraId="71AC7CAF"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预约</w:t>
            </w:r>
          </w:p>
        </w:tc>
        <w:tc>
          <w:tcPr>
            <w:tcW w:w="1404" w:type="dxa"/>
            <w:gridSpan w:val="2"/>
          </w:tcPr>
          <w:p w14:paraId="01383333"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THWL-001-70</w:t>
            </w:r>
          </w:p>
        </w:tc>
        <w:tc>
          <w:tcPr>
            <w:tcW w:w="651" w:type="dxa"/>
          </w:tcPr>
          <w:p w14:paraId="6410D51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安全学习</w:t>
            </w:r>
          </w:p>
        </w:tc>
        <w:tc>
          <w:tcPr>
            <w:tcW w:w="1096" w:type="dxa"/>
            <w:gridSpan w:val="2"/>
          </w:tcPr>
          <w:p w14:paraId="74CC8C1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3090" w:type="dxa"/>
            <w:gridSpan w:val="2"/>
          </w:tcPr>
          <w:p w14:paraId="6627D38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司机完成安全学习（观看视频、阅读须知、通过考试）并形成学习记录（</w:t>
            </w:r>
            <w:r>
              <w:rPr>
                <w:rFonts w:ascii="宋体" w:hAnsi="宋体" w:cs="宋体" w:hint="eastAsia"/>
                <w:kern w:val="0"/>
                <w:sz w:val="18"/>
                <w:szCs w:val="18"/>
              </w:rPr>
              <w:t>P</w:t>
            </w:r>
            <w:r>
              <w:rPr>
                <w:rFonts w:ascii="宋体" w:hAnsi="宋体" w:cs="宋体"/>
                <w:kern w:val="0"/>
                <w:sz w:val="18"/>
                <w:szCs w:val="18"/>
              </w:rPr>
              <w:t>C端、司机小程序）</w:t>
            </w:r>
          </w:p>
        </w:tc>
        <w:tc>
          <w:tcPr>
            <w:tcW w:w="1636" w:type="dxa"/>
          </w:tcPr>
          <w:p w14:paraId="20EBD038"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安全学习资料</w:t>
            </w:r>
          </w:p>
          <w:p w14:paraId="119FC1D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安全学习完成记录</w:t>
            </w:r>
          </w:p>
        </w:tc>
      </w:tr>
      <w:tr w:rsidR="00153060" w14:paraId="052EFF0F" w14:textId="77777777">
        <w:tc>
          <w:tcPr>
            <w:tcW w:w="698" w:type="dxa"/>
          </w:tcPr>
          <w:p w14:paraId="5434E2D1"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预约</w:t>
            </w:r>
          </w:p>
        </w:tc>
        <w:tc>
          <w:tcPr>
            <w:tcW w:w="1404" w:type="dxa"/>
            <w:gridSpan w:val="2"/>
          </w:tcPr>
          <w:p w14:paraId="0BEE4911"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THWL-001-80</w:t>
            </w:r>
          </w:p>
        </w:tc>
        <w:tc>
          <w:tcPr>
            <w:tcW w:w="651" w:type="dxa"/>
          </w:tcPr>
          <w:p w14:paraId="4F75BC2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到达</w:t>
            </w:r>
            <w:proofErr w:type="gramStart"/>
            <w:r>
              <w:rPr>
                <w:rFonts w:ascii="宋体" w:hAnsi="宋体" w:cs="宋体"/>
                <w:kern w:val="0"/>
                <w:sz w:val="18"/>
                <w:szCs w:val="18"/>
              </w:rPr>
              <w:t>物流门确认</w:t>
            </w:r>
            <w:proofErr w:type="gramEnd"/>
          </w:p>
        </w:tc>
        <w:tc>
          <w:tcPr>
            <w:tcW w:w="1096" w:type="dxa"/>
            <w:gridSpan w:val="2"/>
          </w:tcPr>
          <w:p w14:paraId="72C13AF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3090" w:type="dxa"/>
            <w:gridSpan w:val="2"/>
          </w:tcPr>
          <w:p w14:paraId="79FF8159"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司机到达物流门后在小程序点击“我已到厂”，确认到达（记录到厂时间）</w:t>
            </w:r>
          </w:p>
        </w:tc>
        <w:tc>
          <w:tcPr>
            <w:tcW w:w="1636" w:type="dxa"/>
          </w:tcPr>
          <w:p w14:paraId="5A1223F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到达确认</w:t>
            </w:r>
          </w:p>
          <w:p w14:paraId="04F9FB6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已到场信息</w:t>
            </w:r>
          </w:p>
        </w:tc>
      </w:tr>
      <w:tr w:rsidR="00153060" w14:paraId="5C72785E" w14:textId="77777777">
        <w:tc>
          <w:tcPr>
            <w:tcW w:w="698" w:type="dxa"/>
          </w:tcPr>
          <w:p w14:paraId="76FB84FD"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入厂</w:t>
            </w:r>
          </w:p>
        </w:tc>
        <w:tc>
          <w:tcPr>
            <w:tcW w:w="1404" w:type="dxa"/>
            <w:gridSpan w:val="2"/>
          </w:tcPr>
          <w:p w14:paraId="2A29D400"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THWL-001-90</w:t>
            </w:r>
          </w:p>
        </w:tc>
        <w:tc>
          <w:tcPr>
            <w:tcW w:w="651" w:type="dxa"/>
          </w:tcPr>
          <w:p w14:paraId="21B6C1AB"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排队叫号</w:t>
            </w:r>
          </w:p>
        </w:tc>
        <w:tc>
          <w:tcPr>
            <w:tcW w:w="1096" w:type="dxa"/>
            <w:gridSpan w:val="2"/>
          </w:tcPr>
          <w:p w14:paraId="7B30836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0F2DEEC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3090" w:type="dxa"/>
            <w:gridSpan w:val="2"/>
          </w:tcPr>
          <w:p w14:paraId="702EBCA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系统根据排队规则自动编号排队，小程序推送当前排队位次</w:t>
            </w:r>
          </w:p>
        </w:tc>
        <w:tc>
          <w:tcPr>
            <w:tcW w:w="1636" w:type="dxa"/>
          </w:tcPr>
          <w:p w14:paraId="4C07795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已到场</w:t>
            </w:r>
            <w:r>
              <w:rPr>
                <w:rFonts w:ascii="宋体" w:hAnsi="宋体" w:cs="宋体"/>
                <w:kern w:val="0"/>
                <w:sz w:val="18"/>
                <w:szCs w:val="18"/>
              </w:rPr>
              <w:t>车牌号</w:t>
            </w:r>
          </w:p>
          <w:p w14:paraId="55C75E1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排队信息</w:t>
            </w:r>
          </w:p>
        </w:tc>
      </w:tr>
      <w:tr w:rsidR="00153060" w14:paraId="7A2A8AB3" w14:textId="77777777">
        <w:tc>
          <w:tcPr>
            <w:tcW w:w="698" w:type="dxa"/>
          </w:tcPr>
          <w:p w14:paraId="2E809553"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入厂</w:t>
            </w:r>
          </w:p>
        </w:tc>
        <w:tc>
          <w:tcPr>
            <w:tcW w:w="1404" w:type="dxa"/>
            <w:gridSpan w:val="2"/>
          </w:tcPr>
          <w:p w14:paraId="15ED6F91"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THWL-001-100</w:t>
            </w:r>
          </w:p>
        </w:tc>
        <w:tc>
          <w:tcPr>
            <w:tcW w:w="651" w:type="dxa"/>
          </w:tcPr>
          <w:p w14:paraId="50DDBC0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车牌信息下发</w:t>
            </w:r>
          </w:p>
        </w:tc>
        <w:tc>
          <w:tcPr>
            <w:tcW w:w="1096" w:type="dxa"/>
            <w:gridSpan w:val="2"/>
          </w:tcPr>
          <w:p w14:paraId="65844FA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T</w:t>
            </w:r>
            <w:r>
              <w:rPr>
                <w:rFonts w:ascii="宋体" w:hAnsi="宋体" w:cs="宋体"/>
                <w:kern w:val="0"/>
                <w:sz w:val="18"/>
                <w:szCs w:val="18"/>
              </w:rPr>
              <w:t>MS</w:t>
            </w:r>
          </w:p>
          <w:p w14:paraId="1FEFDEE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3090" w:type="dxa"/>
            <w:gridSpan w:val="2"/>
          </w:tcPr>
          <w:p w14:paraId="50482B9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同步车牌信息（车牌号、有效期）到门禁系统</w:t>
            </w:r>
          </w:p>
        </w:tc>
        <w:tc>
          <w:tcPr>
            <w:tcW w:w="1636" w:type="dxa"/>
          </w:tcPr>
          <w:p w14:paraId="7BBC7B7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sz w:val="18"/>
                <w:szCs w:val="18"/>
              </w:rPr>
              <w:t>排队信息</w:t>
            </w:r>
          </w:p>
          <w:p w14:paraId="08D8A47A" w14:textId="77777777" w:rsidR="00153060" w:rsidRDefault="0000026F">
            <w:pPr>
              <w:widowControl/>
              <w:spacing w:line="240" w:lineRule="exact"/>
              <w:jc w:val="center"/>
              <w:rPr>
                <w:rFonts w:ascii="宋体" w:hAnsi="宋体" w:cs="宋体" w:hint="eastAsia"/>
                <w:color w:val="0D0D0D"/>
                <w:sz w:val="18"/>
                <w:szCs w:val="18"/>
              </w:rPr>
            </w:pPr>
            <w:r>
              <w:rPr>
                <w:rFonts w:ascii="宋体" w:hAnsi="宋体" w:cs="宋体" w:hint="eastAsia"/>
                <w:color w:val="0D0D0D"/>
                <w:sz w:val="18"/>
                <w:szCs w:val="18"/>
              </w:rPr>
              <w:t>输出：车牌、有效期</w:t>
            </w:r>
          </w:p>
        </w:tc>
      </w:tr>
      <w:tr w:rsidR="00153060" w14:paraId="1CC8B4CE" w14:textId="77777777">
        <w:tc>
          <w:tcPr>
            <w:tcW w:w="698" w:type="dxa"/>
          </w:tcPr>
          <w:p w14:paraId="4D17DF93"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入厂</w:t>
            </w:r>
          </w:p>
        </w:tc>
        <w:tc>
          <w:tcPr>
            <w:tcW w:w="1404" w:type="dxa"/>
            <w:gridSpan w:val="2"/>
          </w:tcPr>
          <w:p w14:paraId="27E8EFA2"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THWL-001-110</w:t>
            </w:r>
          </w:p>
        </w:tc>
        <w:tc>
          <w:tcPr>
            <w:tcW w:w="651" w:type="dxa"/>
          </w:tcPr>
          <w:p w14:paraId="2E3DDC8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识别抬杆</w:t>
            </w:r>
          </w:p>
        </w:tc>
        <w:tc>
          <w:tcPr>
            <w:tcW w:w="1096" w:type="dxa"/>
            <w:gridSpan w:val="2"/>
          </w:tcPr>
          <w:p w14:paraId="164266F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门禁</w:t>
            </w:r>
          </w:p>
          <w:p w14:paraId="0C73BFA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w:t>
            </w:r>
          </w:p>
        </w:tc>
        <w:tc>
          <w:tcPr>
            <w:tcW w:w="3090" w:type="dxa"/>
            <w:gridSpan w:val="2"/>
          </w:tcPr>
          <w:p w14:paraId="4F8B776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kern w:val="0"/>
                <w:sz w:val="18"/>
                <w:szCs w:val="18"/>
              </w:rPr>
              <w:t>识别</w:t>
            </w:r>
            <w:r>
              <w:rPr>
                <w:rFonts w:ascii="宋体" w:hAnsi="宋体" w:cs="宋体"/>
                <w:kern w:val="0"/>
                <w:sz w:val="18"/>
                <w:szCs w:val="18"/>
              </w:rPr>
              <w:t>车牌自动抬杆放行，记录入厂时间及抓拍照片</w:t>
            </w:r>
          </w:p>
        </w:tc>
        <w:tc>
          <w:tcPr>
            <w:tcW w:w="1636" w:type="dxa"/>
          </w:tcPr>
          <w:p w14:paraId="3470842F"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输入：车牌、有效期</w:t>
            </w:r>
          </w:p>
          <w:p w14:paraId="5B8BC9C7"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入厂时间、照片</w:t>
            </w:r>
          </w:p>
        </w:tc>
      </w:tr>
      <w:tr w:rsidR="00153060" w14:paraId="3A50D6E7" w14:textId="77777777">
        <w:tc>
          <w:tcPr>
            <w:tcW w:w="698" w:type="dxa"/>
          </w:tcPr>
          <w:p w14:paraId="5ACD10AF"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入厂</w:t>
            </w:r>
          </w:p>
        </w:tc>
        <w:tc>
          <w:tcPr>
            <w:tcW w:w="1404" w:type="dxa"/>
            <w:gridSpan w:val="2"/>
          </w:tcPr>
          <w:p w14:paraId="0805FF37"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THWL-001-120</w:t>
            </w:r>
          </w:p>
        </w:tc>
        <w:tc>
          <w:tcPr>
            <w:tcW w:w="651" w:type="dxa"/>
          </w:tcPr>
          <w:p w14:paraId="691C9B3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路线指引</w:t>
            </w:r>
          </w:p>
        </w:tc>
        <w:tc>
          <w:tcPr>
            <w:tcW w:w="1096" w:type="dxa"/>
            <w:gridSpan w:val="2"/>
          </w:tcPr>
          <w:p w14:paraId="097AD28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司机</w:t>
            </w:r>
          </w:p>
        </w:tc>
        <w:tc>
          <w:tcPr>
            <w:tcW w:w="3090" w:type="dxa"/>
            <w:gridSpan w:val="2"/>
          </w:tcPr>
          <w:p w14:paraId="47EBB7E6"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小程序推送厂内路线指引，引导车辆至指定作业区域</w:t>
            </w:r>
          </w:p>
        </w:tc>
        <w:tc>
          <w:tcPr>
            <w:tcW w:w="1636" w:type="dxa"/>
          </w:tcPr>
          <w:p w14:paraId="38FABC2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作业区域分配信息</w:t>
            </w:r>
          </w:p>
          <w:p w14:paraId="06104C6E"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路线指引</w:t>
            </w:r>
          </w:p>
        </w:tc>
      </w:tr>
      <w:tr w:rsidR="00153060" w14:paraId="1FF68CEF" w14:textId="77777777">
        <w:tc>
          <w:tcPr>
            <w:tcW w:w="698" w:type="dxa"/>
          </w:tcPr>
          <w:p w14:paraId="4A512592"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厂内作业</w:t>
            </w:r>
          </w:p>
        </w:tc>
        <w:tc>
          <w:tcPr>
            <w:tcW w:w="1404" w:type="dxa"/>
            <w:gridSpan w:val="2"/>
          </w:tcPr>
          <w:p w14:paraId="261B4116"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THWL-001-130</w:t>
            </w:r>
          </w:p>
        </w:tc>
        <w:tc>
          <w:tcPr>
            <w:tcW w:w="651" w:type="dxa"/>
          </w:tcPr>
          <w:p w14:paraId="7E9CA3CF"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接收</w:t>
            </w:r>
          </w:p>
        </w:tc>
        <w:tc>
          <w:tcPr>
            <w:tcW w:w="1096" w:type="dxa"/>
            <w:gridSpan w:val="2"/>
          </w:tcPr>
          <w:p w14:paraId="5A452C97" w14:textId="77777777" w:rsidR="00153060" w:rsidRDefault="0000026F">
            <w:pPr>
              <w:widowControl/>
              <w:jc w:val="center"/>
              <w:rPr>
                <w:rFonts w:ascii="宋体" w:hAnsi="宋体" w:cs="宋体" w:hint="eastAsia"/>
                <w:kern w:val="0"/>
                <w:sz w:val="18"/>
                <w:szCs w:val="18"/>
              </w:rPr>
            </w:pPr>
            <w:r>
              <w:rPr>
                <w:rFonts w:ascii="宋体" w:hAnsi="宋体" w:cs="宋体" w:hint="eastAsia"/>
                <w:kern w:val="0"/>
                <w:sz w:val="18"/>
                <w:szCs w:val="18"/>
              </w:rPr>
              <w:t>仓管</w:t>
            </w:r>
          </w:p>
        </w:tc>
        <w:tc>
          <w:tcPr>
            <w:tcW w:w="3090" w:type="dxa"/>
            <w:gridSpan w:val="2"/>
          </w:tcPr>
          <w:p w14:paraId="2ACC8861" w14:textId="77777777" w:rsidR="00153060" w:rsidRDefault="0000026F">
            <w:pPr>
              <w:widowControl/>
              <w:jc w:val="center"/>
              <w:rPr>
                <w:rFonts w:ascii="宋体" w:hAnsi="宋体" w:cs="宋体" w:hint="eastAsia"/>
                <w:kern w:val="0"/>
                <w:sz w:val="18"/>
                <w:szCs w:val="18"/>
              </w:rPr>
            </w:pPr>
            <w:r>
              <w:rPr>
                <w:rFonts w:ascii="宋体" w:hAnsi="宋体" w:cs="宋体" w:hint="eastAsia"/>
                <w:kern w:val="0"/>
                <w:sz w:val="18"/>
                <w:szCs w:val="18"/>
              </w:rPr>
              <w:t>货物</w:t>
            </w:r>
            <w:r>
              <w:rPr>
                <w:rFonts w:ascii="宋体" w:hAnsi="宋体" w:cs="宋体"/>
                <w:kern w:val="0"/>
                <w:sz w:val="18"/>
                <w:szCs w:val="18"/>
              </w:rPr>
              <w:t>退回厂内，仓管接收货物</w:t>
            </w:r>
          </w:p>
        </w:tc>
        <w:tc>
          <w:tcPr>
            <w:tcW w:w="1636" w:type="dxa"/>
          </w:tcPr>
          <w:p w14:paraId="0398BDD2"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输入</w:t>
            </w:r>
            <w:r>
              <w:rPr>
                <w:rFonts w:ascii="宋体" w:hAnsi="宋体" w:cs="宋体"/>
                <w:kern w:val="0"/>
                <w:sz w:val="18"/>
                <w:szCs w:val="18"/>
              </w:rPr>
              <w:t>：</w:t>
            </w:r>
            <w:r>
              <w:rPr>
                <w:rFonts w:ascii="宋体" w:hAnsi="宋体" w:cs="宋体" w:hint="eastAsia"/>
                <w:kern w:val="0"/>
                <w:sz w:val="18"/>
                <w:szCs w:val="18"/>
              </w:rPr>
              <w:t>退货</w:t>
            </w:r>
            <w:r>
              <w:rPr>
                <w:rFonts w:ascii="宋体" w:hAnsi="宋体" w:cs="宋体"/>
                <w:kern w:val="0"/>
                <w:sz w:val="18"/>
                <w:szCs w:val="18"/>
              </w:rPr>
              <w:t>任务</w:t>
            </w:r>
          </w:p>
          <w:p w14:paraId="15B6C6D5" w14:textId="77777777" w:rsidR="00153060" w:rsidRDefault="0000026F">
            <w:pPr>
              <w:widowControl/>
              <w:jc w:val="center"/>
              <w:rPr>
                <w:rFonts w:ascii="宋体" w:hAnsi="宋体" w:cs="宋体" w:hint="eastAsia"/>
                <w:kern w:val="0"/>
                <w:sz w:val="18"/>
                <w:szCs w:val="18"/>
              </w:rPr>
            </w:pPr>
            <w:r>
              <w:rPr>
                <w:rFonts w:ascii="宋体" w:hAnsi="宋体" w:cs="宋体"/>
                <w:bCs/>
                <w:kern w:val="0"/>
                <w:sz w:val="18"/>
                <w:szCs w:val="18"/>
              </w:rPr>
              <w:t>输出</w:t>
            </w:r>
            <w:r>
              <w:rPr>
                <w:rFonts w:ascii="宋体" w:hAnsi="宋体" w:cs="宋体"/>
                <w:kern w:val="0"/>
                <w:sz w:val="18"/>
                <w:szCs w:val="18"/>
              </w:rPr>
              <w:t>：</w:t>
            </w:r>
            <w:r>
              <w:rPr>
                <w:rFonts w:ascii="宋体" w:hAnsi="宋体" w:cs="宋体" w:hint="eastAsia"/>
                <w:kern w:val="0"/>
                <w:sz w:val="18"/>
                <w:szCs w:val="18"/>
              </w:rPr>
              <w:t>接收确认</w:t>
            </w:r>
          </w:p>
        </w:tc>
      </w:tr>
      <w:tr w:rsidR="00153060" w14:paraId="0418EC86" w14:textId="77777777">
        <w:tc>
          <w:tcPr>
            <w:tcW w:w="698" w:type="dxa"/>
          </w:tcPr>
          <w:p w14:paraId="50895F1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出门</w:t>
            </w:r>
          </w:p>
        </w:tc>
        <w:tc>
          <w:tcPr>
            <w:tcW w:w="1404" w:type="dxa"/>
            <w:gridSpan w:val="2"/>
          </w:tcPr>
          <w:p w14:paraId="41123DB7"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THWL-001-140</w:t>
            </w:r>
          </w:p>
        </w:tc>
        <w:tc>
          <w:tcPr>
            <w:tcW w:w="651" w:type="dxa"/>
          </w:tcPr>
          <w:p w14:paraId="73D66414"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出门校验</w:t>
            </w:r>
          </w:p>
        </w:tc>
        <w:tc>
          <w:tcPr>
            <w:tcW w:w="1096" w:type="dxa"/>
            <w:gridSpan w:val="2"/>
          </w:tcPr>
          <w:p w14:paraId="02CA41DD"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TMS</w:t>
            </w:r>
          </w:p>
          <w:p w14:paraId="244D72A9" w14:textId="77777777" w:rsidR="00153060" w:rsidRDefault="0000026F">
            <w:pPr>
              <w:jc w:val="center"/>
              <w:rPr>
                <w:rFonts w:ascii="宋体" w:hAnsi="宋体" w:cs="宋体" w:hint="eastAsia"/>
                <w:color w:val="0D0D0D"/>
                <w:sz w:val="18"/>
                <w:szCs w:val="18"/>
              </w:rPr>
            </w:pPr>
            <w:r>
              <w:rPr>
                <w:rFonts w:ascii="宋体" w:hAnsi="宋体" w:cs="宋体"/>
                <w:kern w:val="0"/>
                <w:sz w:val="18"/>
                <w:szCs w:val="18"/>
              </w:rPr>
              <w:t>-系统自动</w:t>
            </w:r>
          </w:p>
        </w:tc>
        <w:tc>
          <w:tcPr>
            <w:tcW w:w="3090" w:type="dxa"/>
            <w:gridSpan w:val="2"/>
          </w:tcPr>
          <w:p w14:paraId="4A3479CA"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系统自动校验出厂必备凭证齐全性， 凭证不齐全时系统锁定出厂权限并推送缺失清单</w:t>
            </w:r>
          </w:p>
        </w:tc>
        <w:tc>
          <w:tcPr>
            <w:tcW w:w="1636" w:type="dxa"/>
          </w:tcPr>
          <w:p w14:paraId="5A31144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27E4804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校验结果（齐全/缺失清单）</w:t>
            </w:r>
          </w:p>
        </w:tc>
      </w:tr>
      <w:tr w:rsidR="00153060" w14:paraId="59020A38" w14:textId="77777777">
        <w:tc>
          <w:tcPr>
            <w:tcW w:w="698" w:type="dxa"/>
          </w:tcPr>
          <w:p w14:paraId="4B3678E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出门</w:t>
            </w:r>
          </w:p>
        </w:tc>
        <w:tc>
          <w:tcPr>
            <w:tcW w:w="1404" w:type="dxa"/>
            <w:gridSpan w:val="2"/>
          </w:tcPr>
          <w:p w14:paraId="03C9979B"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THWL-001-150</w:t>
            </w:r>
          </w:p>
        </w:tc>
        <w:tc>
          <w:tcPr>
            <w:tcW w:w="651" w:type="dxa"/>
          </w:tcPr>
          <w:p w14:paraId="67C9CCAE"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异常处理</w:t>
            </w:r>
          </w:p>
        </w:tc>
        <w:tc>
          <w:tcPr>
            <w:tcW w:w="1096" w:type="dxa"/>
            <w:gridSpan w:val="2"/>
          </w:tcPr>
          <w:p w14:paraId="43BE11F7"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司机</w:t>
            </w:r>
          </w:p>
        </w:tc>
        <w:tc>
          <w:tcPr>
            <w:tcW w:w="3090" w:type="dxa"/>
            <w:gridSpan w:val="2"/>
          </w:tcPr>
          <w:p w14:paraId="6DC41A01"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异常情况处理，卸货未完</w:t>
            </w:r>
            <w:proofErr w:type="gramStart"/>
            <w:r>
              <w:rPr>
                <w:rFonts w:ascii="宋体" w:hAnsi="宋体" w:cs="宋体"/>
                <w:kern w:val="0"/>
                <w:sz w:val="18"/>
                <w:szCs w:val="18"/>
              </w:rPr>
              <w:t>成或者</w:t>
            </w:r>
            <w:proofErr w:type="gramEnd"/>
            <w:r>
              <w:rPr>
                <w:rFonts w:ascii="宋体" w:hAnsi="宋体" w:cs="宋体"/>
                <w:kern w:val="0"/>
                <w:sz w:val="18"/>
                <w:szCs w:val="18"/>
              </w:rPr>
              <w:t>单据不全，司机线下处理</w:t>
            </w:r>
          </w:p>
        </w:tc>
        <w:tc>
          <w:tcPr>
            <w:tcW w:w="1636" w:type="dxa"/>
          </w:tcPr>
          <w:p w14:paraId="17267A13"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物流任务单号</w:t>
            </w:r>
            <w:r>
              <w:rPr>
                <w:rFonts w:ascii="宋体" w:hAnsi="宋体" w:cs="宋体" w:hint="eastAsia"/>
                <w:kern w:val="0"/>
                <w:sz w:val="18"/>
                <w:szCs w:val="18"/>
              </w:rPr>
              <w:t>、</w:t>
            </w:r>
            <w:r>
              <w:rPr>
                <w:rFonts w:ascii="宋体" w:hAnsi="宋体" w:cs="宋体"/>
                <w:kern w:val="0"/>
                <w:sz w:val="18"/>
                <w:szCs w:val="18"/>
              </w:rPr>
              <w:t>车牌号等</w:t>
            </w:r>
          </w:p>
          <w:p w14:paraId="3A25D8FC"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校验结果（缺失清单）</w:t>
            </w:r>
          </w:p>
        </w:tc>
      </w:tr>
      <w:tr w:rsidR="00153060" w14:paraId="4BECAAF6" w14:textId="77777777">
        <w:tc>
          <w:tcPr>
            <w:tcW w:w="698" w:type="dxa"/>
          </w:tcPr>
          <w:p w14:paraId="3E4EFBE8"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出门</w:t>
            </w:r>
          </w:p>
        </w:tc>
        <w:tc>
          <w:tcPr>
            <w:tcW w:w="1404" w:type="dxa"/>
            <w:gridSpan w:val="2"/>
          </w:tcPr>
          <w:p w14:paraId="7722CCE4"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THWL-001-160</w:t>
            </w:r>
          </w:p>
        </w:tc>
        <w:tc>
          <w:tcPr>
            <w:tcW w:w="651" w:type="dxa"/>
          </w:tcPr>
          <w:p w14:paraId="0D1B5053"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自助打印</w:t>
            </w:r>
          </w:p>
        </w:tc>
        <w:tc>
          <w:tcPr>
            <w:tcW w:w="1096" w:type="dxa"/>
            <w:gridSpan w:val="2"/>
          </w:tcPr>
          <w:p w14:paraId="6BE53F9D"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自动打印机</w:t>
            </w:r>
          </w:p>
        </w:tc>
        <w:tc>
          <w:tcPr>
            <w:tcW w:w="3090" w:type="dxa"/>
            <w:gridSpan w:val="2"/>
          </w:tcPr>
          <w:p w14:paraId="54C66478" w14:textId="77777777" w:rsidR="00153060" w:rsidRDefault="0000026F">
            <w:pPr>
              <w:jc w:val="center"/>
              <w:rPr>
                <w:rFonts w:ascii="宋体" w:hAnsi="宋体" w:cs="宋体" w:hint="eastAsia"/>
                <w:color w:val="000000"/>
                <w:sz w:val="18"/>
                <w:szCs w:val="18"/>
              </w:rPr>
            </w:pPr>
            <w:r>
              <w:rPr>
                <w:rFonts w:ascii="宋体" w:hAnsi="宋体" w:cs="宋体" w:hint="eastAsia"/>
                <w:color w:val="000000"/>
                <w:sz w:val="18"/>
                <w:szCs w:val="18"/>
              </w:rPr>
              <w:t>司机根据需要前往自助打印机打印单据。</w:t>
            </w:r>
          </w:p>
        </w:tc>
        <w:tc>
          <w:tcPr>
            <w:tcW w:w="1636" w:type="dxa"/>
          </w:tcPr>
          <w:p w14:paraId="5A0921F0"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校验差异化出厂条件信息</w:t>
            </w:r>
          </w:p>
          <w:p w14:paraId="2B67E5EE"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输出：</w:t>
            </w:r>
            <w:r>
              <w:rPr>
                <w:rFonts w:ascii="宋体" w:hAnsi="宋体"/>
                <w:sz w:val="18"/>
                <w:szCs w:val="18"/>
              </w:rPr>
              <w:t>相应打印</w:t>
            </w:r>
            <w:r>
              <w:rPr>
                <w:rFonts w:ascii="宋体" w:hAnsi="宋体" w:hint="eastAsia"/>
                <w:sz w:val="18"/>
                <w:szCs w:val="18"/>
              </w:rPr>
              <w:t>单据</w:t>
            </w:r>
          </w:p>
        </w:tc>
      </w:tr>
      <w:tr w:rsidR="00153060" w14:paraId="5E03DE2F" w14:textId="77777777">
        <w:tc>
          <w:tcPr>
            <w:tcW w:w="698" w:type="dxa"/>
          </w:tcPr>
          <w:p w14:paraId="51676E7E"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出门</w:t>
            </w:r>
          </w:p>
        </w:tc>
        <w:tc>
          <w:tcPr>
            <w:tcW w:w="1404" w:type="dxa"/>
            <w:gridSpan w:val="2"/>
          </w:tcPr>
          <w:p w14:paraId="0806AA6C"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THWL-001-170</w:t>
            </w:r>
          </w:p>
        </w:tc>
        <w:tc>
          <w:tcPr>
            <w:tcW w:w="651" w:type="dxa"/>
          </w:tcPr>
          <w:p w14:paraId="02C4B220"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识别抬杆</w:t>
            </w:r>
          </w:p>
        </w:tc>
        <w:tc>
          <w:tcPr>
            <w:tcW w:w="1096" w:type="dxa"/>
            <w:gridSpan w:val="2"/>
          </w:tcPr>
          <w:p w14:paraId="4EF234A4" w14:textId="77777777" w:rsidR="00153060" w:rsidRDefault="0000026F">
            <w:pPr>
              <w:jc w:val="center"/>
              <w:rPr>
                <w:rFonts w:ascii="宋体" w:hAnsi="宋体" w:cs="宋体" w:hint="eastAsia"/>
                <w:color w:val="0D0D0D"/>
                <w:sz w:val="18"/>
                <w:szCs w:val="18"/>
              </w:rPr>
            </w:pPr>
            <w:r>
              <w:rPr>
                <w:rFonts w:ascii="宋体" w:hAnsi="宋体" w:cs="宋体" w:hint="eastAsia"/>
                <w:color w:val="0D0D0D"/>
                <w:sz w:val="18"/>
                <w:szCs w:val="18"/>
              </w:rPr>
              <w:t>门禁</w:t>
            </w:r>
          </w:p>
        </w:tc>
        <w:tc>
          <w:tcPr>
            <w:tcW w:w="3090" w:type="dxa"/>
            <w:gridSpan w:val="2"/>
          </w:tcPr>
          <w:p w14:paraId="3CDA4834"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kern w:val="0"/>
                <w:sz w:val="18"/>
                <w:szCs w:val="18"/>
              </w:rPr>
              <w:t>识别车牌自动抬杆放行，记录出厂时间及抓拍照片</w:t>
            </w:r>
          </w:p>
        </w:tc>
        <w:tc>
          <w:tcPr>
            <w:tcW w:w="1636" w:type="dxa"/>
          </w:tcPr>
          <w:p w14:paraId="1D10CE75"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输入：</w:t>
            </w:r>
            <w:r>
              <w:rPr>
                <w:rFonts w:ascii="宋体" w:hAnsi="宋体" w:cs="宋体"/>
                <w:kern w:val="0"/>
                <w:sz w:val="18"/>
                <w:szCs w:val="18"/>
              </w:rPr>
              <w:t>车牌号</w:t>
            </w:r>
          </w:p>
          <w:p w14:paraId="28CD10A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t>输出：</w:t>
            </w:r>
            <w:r>
              <w:rPr>
                <w:rFonts w:ascii="宋体" w:hAnsi="宋体"/>
                <w:sz w:val="18"/>
                <w:szCs w:val="18"/>
              </w:rPr>
              <w:t>出厂时间记录、抓拍照片</w:t>
            </w:r>
          </w:p>
        </w:tc>
      </w:tr>
      <w:tr w:rsidR="00153060" w14:paraId="75C97D74" w14:textId="77777777">
        <w:tc>
          <w:tcPr>
            <w:tcW w:w="698" w:type="dxa"/>
          </w:tcPr>
          <w:p w14:paraId="556F87EA"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归档</w:t>
            </w:r>
          </w:p>
        </w:tc>
        <w:tc>
          <w:tcPr>
            <w:tcW w:w="1404" w:type="dxa"/>
            <w:gridSpan w:val="2"/>
          </w:tcPr>
          <w:p w14:paraId="32BE09DB" w14:textId="77777777" w:rsidR="00153060" w:rsidRDefault="0000026F">
            <w:pPr>
              <w:widowControl/>
              <w:jc w:val="center"/>
              <w:rPr>
                <w:rFonts w:ascii="宋体" w:hAnsi="宋体" w:cs="宋体" w:hint="eastAsia"/>
                <w:kern w:val="0"/>
                <w:sz w:val="18"/>
                <w:szCs w:val="18"/>
              </w:rPr>
            </w:pPr>
            <w:r>
              <w:rPr>
                <w:rFonts w:ascii="宋体" w:hAnsi="宋体" w:cs="宋体"/>
                <w:kern w:val="0"/>
                <w:sz w:val="18"/>
                <w:szCs w:val="18"/>
              </w:rPr>
              <w:t>THWL-001-180</w:t>
            </w:r>
          </w:p>
        </w:tc>
        <w:tc>
          <w:tcPr>
            <w:tcW w:w="651" w:type="dxa"/>
          </w:tcPr>
          <w:p w14:paraId="3F8CD4F9" w14:textId="77777777" w:rsidR="00153060" w:rsidRDefault="0000026F">
            <w:pPr>
              <w:jc w:val="center"/>
              <w:rPr>
                <w:rFonts w:ascii="宋体" w:hAnsi="宋体" w:cs="宋体" w:hint="eastAsia"/>
                <w:color w:val="0D0D0D"/>
                <w:sz w:val="18"/>
                <w:szCs w:val="18"/>
              </w:rPr>
            </w:pPr>
            <w:r>
              <w:rPr>
                <w:rFonts w:ascii="宋体" w:hAnsi="宋体" w:cs="宋体"/>
                <w:color w:val="0D0D0D"/>
                <w:sz w:val="18"/>
                <w:szCs w:val="18"/>
              </w:rPr>
              <w:t>归档</w:t>
            </w:r>
          </w:p>
        </w:tc>
        <w:tc>
          <w:tcPr>
            <w:tcW w:w="1096" w:type="dxa"/>
            <w:gridSpan w:val="2"/>
          </w:tcPr>
          <w:p w14:paraId="18D33A10" w14:textId="77777777" w:rsidR="00153060" w:rsidRDefault="0000026F">
            <w:pPr>
              <w:jc w:val="center"/>
              <w:rPr>
                <w:rFonts w:ascii="宋体" w:hAnsi="宋体" w:hint="eastAsia"/>
                <w:sz w:val="18"/>
                <w:szCs w:val="18"/>
              </w:rPr>
            </w:pPr>
            <w:r>
              <w:rPr>
                <w:rFonts w:ascii="宋体" w:hAnsi="宋体"/>
                <w:sz w:val="18"/>
                <w:szCs w:val="18"/>
              </w:rPr>
              <w:t>TMS</w:t>
            </w:r>
          </w:p>
          <w:p w14:paraId="7A6736F9" w14:textId="77777777" w:rsidR="00153060" w:rsidRDefault="0000026F">
            <w:pPr>
              <w:jc w:val="center"/>
              <w:rPr>
                <w:rFonts w:ascii="宋体" w:hAnsi="宋体" w:hint="eastAsia"/>
                <w:sz w:val="18"/>
                <w:szCs w:val="18"/>
              </w:rPr>
            </w:pPr>
            <w:r>
              <w:rPr>
                <w:rFonts w:ascii="宋体" w:hAnsi="宋体"/>
                <w:sz w:val="18"/>
                <w:szCs w:val="18"/>
              </w:rPr>
              <w:t>-系统自动</w:t>
            </w:r>
          </w:p>
        </w:tc>
        <w:tc>
          <w:tcPr>
            <w:tcW w:w="3090" w:type="dxa"/>
            <w:gridSpan w:val="2"/>
          </w:tcPr>
          <w:p w14:paraId="64B4F361" w14:textId="77777777" w:rsidR="00153060" w:rsidRDefault="0000026F">
            <w:pPr>
              <w:jc w:val="center"/>
              <w:rPr>
                <w:rFonts w:ascii="宋体" w:hAnsi="宋体" w:hint="eastAsia"/>
                <w:sz w:val="18"/>
                <w:szCs w:val="18"/>
              </w:rPr>
            </w:pPr>
            <w:r>
              <w:rPr>
                <w:rFonts w:ascii="宋体" w:hAnsi="宋体" w:cs="宋体"/>
                <w:kern w:val="0"/>
                <w:sz w:val="18"/>
                <w:szCs w:val="18"/>
              </w:rPr>
              <w:t>TMS自动归档全过程数据：退货指令接收、任务生成、预约、入厂、交接确认、异常处理、出门放行等节点记</w:t>
            </w:r>
            <w:r>
              <w:rPr>
                <w:rFonts w:ascii="宋体" w:hAnsi="宋体" w:cs="宋体"/>
                <w:kern w:val="0"/>
                <w:sz w:val="18"/>
                <w:szCs w:val="18"/>
              </w:rPr>
              <w:lastRenderedPageBreak/>
              <w:t>录，以退货单号为主线形成完整数字档案</w:t>
            </w:r>
          </w:p>
        </w:tc>
        <w:tc>
          <w:tcPr>
            <w:tcW w:w="1636" w:type="dxa"/>
          </w:tcPr>
          <w:p w14:paraId="0CE9B312" w14:textId="77777777" w:rsidR="00153060" w:rsidRDefault="0000026F">
            <w:pPr>
              <w:widowControl/>
              <w:spacing w:line="240" w:lineRule="exact"/>
              <w:jc w:val="center"/>
              <w:rPr>
                <w:rFonts w:ascii="宋体" w:hAnsi="宋体" w:cs="宋体" w:hint="eastAsia"/>
                <w:kern w:val="0"/>
                <w:sz w:val="18"/>
                <w:szCs w:val="18"/>
              </w:rPr>
            </w:pPr>
            <w:r>
              <w:rPr>
                <w:rFonts w:ascii="宋体" w:hAnsi="宋体" w:cs="宋体" w:hint="eastAsia"/>
                <w:color w:val="0D0D0D"/>
                <w:sz w:val="18"/>
                <w:szCs w:val="18"/>
              </w:rPr>
              <w:lastRenderedPageBreak/>
              <w:t>输入：</w:t>
            </w:r>
            <w:r>
              <w:rPr>
                <w:rFonts w:ascii="宋体" w:hAnsi="宋体" w:cs="宋体"/>
                <w:kern w:val="0"/>
                <w:sz w:val="18"/>
                <w:szCs w:val="18"/>
              </w:rPr>
              <w:t>流程相关节点数据</w:t>
            </w:r>
          </w:p>
          <w:p w14:paraId="7C87836A" w14:textId="77777777" w:rsidR="00153060" w:rsidRDefault="0000026F">
            <w:pPr>
              <w:jc w:val="center"/>
              <w:rPr>
                <w:rFonts w:ascii="宋体" w:hAnsi="宋体" w:hint="eastAsia"/>
                <w:sz w:val="18"/>
                <w:szCs w:val="18"/>
              </w:rPr>
            </w:pPr>
            <w:r>
              <w:rPr>
                <w:rFonts w:ascii="宋体" w:hAnsi="宋体" w:cs="宋体" w:hint="eastAsia"/>
                <w:color w:val="0D0D0D"/>
                <w:sz w:val="18"/>
                <w:szCs w:val="18"/>
              </w:rPr>
              <w:t>输出：</w:t>
            </w:r>
            <w:r>
              <w:rPr>
                <w:rFonts w:ascii="宋体" w:hAnsi="宋体"/>
                <w:sz w:val="18"/>
                <w:szCs w:val="18"/>
              </w:rPr>
              <w:t>完整物流任</w:t>
            </w:r>
            <w:r>
              <w:rPr>
                <w:rFonts w:ascii="宋体" w:hAnsi="宋体"/>
                <w:sz w:val="18"/>
                <w:szCs w:val="18"/>
              </w:rPr>
              <w:lastRenderedPageBreak/>
              <w:t>务数字档案</w:t>
            </w:r>
          </w:p>
        </w:tc>
      </w:tr>
      <w:tr w:rsidR="00153060" w14:paraId="0BD78698" w14:textId="77777777">
        <w:tc>
          <w:tcPr>
            <w:tcW w:w="806" w:type="dxa"/>
            <w:gridSpan w:val="2"/>
          </w:tcPr>
          <w:p w14:paraId="4DDEC666" w14:textId="77777777" w:rsidR="00153060" w:rsidRDefault="0000026F">
            <w:pPr>
              <w:widowControl/>
              <w:spacing w:line="240" w:lineRule="exact"/>
              <w:jc w:val="left"/>
              <w:rPr>
                <w:rFonts w:ascii="宋体" w:hAnsi="宋体" w:cs="宋体" w:hint="eastAsia"/>
                <w:kern w:val="0"/>
                <w:sz w:val="16"/>
                <w:szCs w:val="16"/>
              </w:rPr>
            </w:pPr>
            <w:r>
              <w:rPr>
                <w:rFonts w:ascii="宋体" w:hAnsi="宋体" w:cs="宋体"/>
                <w:kern w:val="0"/>
                <w:sz w:val="16"/>
                <w:szCs w:val="16"/>
              </w:rPr>
              <w:lastRenderedPageBreak/>
              <w:t>结束</w:t>
            </w:r>
          </w:p>
        </w:tc>
        <w:tc>
          <w:tcPr>
            <w:tcW w:w="1296" w:type="dxa"/>
          </w:tcPr>
          <w:p w14:paraId="766E093F" w14:textId="77777777" w:rsidR="00153060" w:rsidRDefault="0000026F">
            <w:pPr>
              <w:widowControl/>
              <w:spacing w:line="240" w:lineRule="exact"/>
              <w:jc w:val="left"/>
              <w:rPr>
                <w:rFonts w:ascii="宋体" w:hAnsi="宋体" w:cs="宋体" w:hint="eastAsia"/>
                <w:kern w:val="0"/>
                <w:sz w:val="16"/>
                <w:szCs w:val="16"/>
              </w:rPr>
            </w:pPr>
            <w:r>
              <w:rPr>
                <w:rFonts w:ascii="宋体" w:hAnsi="宋体" w:cs="宋体"/>
                <w:kern w:val="0"/>
                <w:sz w:val="16"/>
                <w:szCs w:val="16"/>
              </w:rPr>
              <w:t>结束</w:t>
            </w:r>
          </w:p>
        </w:tc>
        <w:tc>
          <w:tcPr>
            <w:tcW w:w="1075" w:type="dxa"/>
            <w:gridSpan w:val="2"/>
          </w:tcPr>
          <w:p w14:paraId="7665C00D" w14:textId="77777777" w:rsidR="00153060" w:rsidRDefault="0000026F">
            <w:pPr>
              <w:widowControl/>
              <w:spacing w:line="240" w:lineRule="exact"/>
              <w:jc w:val="left"/>
              <w:rPr>
                <w:rFonts w:ascii="宋体" w:hAnsi="宋体" w:cs="宋体" w:hint="eastAsia"/>
                <w:kern w:val="0"/>
                <w:sz w:val="16"/>
                <w:szCs w:val="16"/>
              </w:rPr>
            </w:pPr>
            <w:r>
              <w:rPr>
                <w:rFonts w:ascii="宋体" w:hAnsi="宋体" w:cs="宋体" w:hint="eastAsia"/>
                <w:kern w:val="0"/>
                <w:sz w:val="16"/>
                <w:szCs w:val="16"/>
              </w:rPr>
              <w:t>结束</w:t>
            </w:r>
          </w:p>
        </w:tc>
        <w:tc>
          <w:tcPr>
            <w:tcW w:w="1042" w:type="dxa"/>
            <w:gridSpan w:val="2"/>
          </w:tcPr>
          <w:p w14:paraId="3885B0D4" w14:textId="77777777" w:rsidR="00153060" w:rsidRDefault="0000026F">
            <w:pPr>
              <w:widowControl/>
              <w:spacing w:line="240" w:lineRule="exact"/>
              <w:jc w:val="left"/>
              <w:rPr>
                <w:rFonts w:ascii="宋体" w:hAnsi="宋体" w:cs="宋体" w:hint="eastAsia"/>
                <w:kern w:val="0"/>
                <w:sz w:val="16"/>
                <w:szCs w:val="16"/>
              </w:rPr>
            </w:pPr>
            <w:r>
              <w:rPr>
                <w:rFonts w:ascii="宋体" w:hAnsi="宋体" w:cs="宋体" w:hint="eastAsia"/>
                <w:kern w:val="0"/>
                <w:sz w:val="16"/>
                <w:szCs w:val="16"/>
              </w:rPr>
              <w:t>-</w:t>
            </w:r>
          </w:p>
        </w:tc>
        <w:tc>
          <w:tcPr>
            <w:tcW w:w="2720" w:type="dxa"/>
          </w:tcPr>
          <w:p w14:paraId="7BDD8376" w14:textId="77777777" w:rsidR="00153060" w:rsidRDefault="0000026F">
            <w:pPr>
              <w:widowControl/>
              <w:spacing w:line="240" w:lineRule="exact"/>
              <w:jc w:val="left"/>
              <w:rPr>
                <w:rFonts w:ascii="宋体" w:hAnsi="宋体" w:cs="宋体" w:hint="eastAsia"/>
                <w:kern w:val="0"/>
                <w:sz w:val="16"/>
                <w:szCs w:val="16"/>
              </w:rPr>
            </w:pPr>
            <w:r>
              <w:rPr>
                <w:rFonts w:ascii="宋体" w:hAnsi="宋体" w:cs="宋体"/>
                <w:kern w:val="0"/>
                <w:sz w:val="16"/>
                <w:szCs w:val="16"/>
              </w:rPr>
              <w:t>流程终点</w:t>
            </w:r>
          </w:p>
        </w:tc>
        <w:tc>
          <w:tcPr>
            <w:tcW w:w="1636" w:type="dxa"/>
          </w:tcPr>
          <w:p w14:paraId="7C094CE2" w14:textId="77777777" w:rsidR="00153060" w:rsidRDefault="0000026F">
            <w:pPr>
              <w:widowControl/>
              <w:spacing w:line="240" w:lineRule="exact"/>
              <w:jc w:val="left"/>
              <w:rPr>
                <w:rFonts w:ascii="宋体" w:hAnsi="宋体" w:cs="宋体" w:hint="eastAsia"/>
                <w:color w:val="0D0D0D"/>
                <w:sz w:val="16"/>
                <w:szCs w:val="16"/>
              </w:rPr>
            </w:pPr>
            <w:r>
              <w:rPr>
                <w:rFonts w:ascii="宋体" w:hAnsi="宋体" w:cs="宋体" w:hint="eastAsia"/>
                <w:color w:val="0D0D0D"/>
                <w:sz w:val="16"/>
                <w:szCs w:val="16"/>
              </w:rPr>
              <w:t>-</w:t>
            </w:r>
          </w:p>
        </w:tc>
      </w:tr>
    </w:tbl>
    <w:p w14:paraId="66533EDF" w14:textId="77777777" w:rsidR="00153060" w:rsidRDefault="00153060"/>
    <w:p w14:paraId="229FE00F" w14:textId="77777777" w:rsidR="00153060" w:rsidRDefault="0000026F" w:rsidP="00BD6AC7">
      <w:pPr>
        <w:pStyle w:val="3"/>
        <w:numPr>
          <w:ilvl w:val="2"/>
          <w:numId w:val="4"/>
        </w:numPr>
        <w:spacing w:before="156" w:after="156"/>
      </w:pPr>
      <w:bookmarkStart w:id="8" w:name="_Toc1082"/>
      <w:r>
        <w:rPr>
          <w:rFonts w:hint="eastAsia"/>
        </w:rPr>
        <w:t>系统边界与分工</w:t>
      </w:r>
      <w:bookmarkEnd w:id="8"/>
    </w:p>
    <w:tbl>
      <w:tblPr>
        <w:tblW w:w="843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2802"/>
        <w:gridCol w:w="3062"/>
        <w:gridCol w:w="1505"/>
      </w:tblGrid>
      <w:tr w:rsidR="00153060" w14:paraId="077ADAD1" w14:textId="77777777">
        <w:trPr>
          <w:trHeight w:val="439"/>
        </w:trPr>
        <w:tc>
          <w:tcPr>
            <w:tcW w:w="1061" w:type="dxa"/>
            <w:shd w:val="clear" w:color="auto" w:fill="F2F2F2" w:themeFill="background1" w:themeFillShade="F2"/>
            <w:tcMar>
              <w:top w:w="97" w:type="dxa"/>
              <w:left w:w="97" w:type="dxa"/>
              <w:bottom w:w="97" w:type="dxa"/>
              <w:right w:w="97" w:type="dxa"/>
            </w:tcMar>
          </w:tcPr>
          <w:p w14:paraId="6A635A44" w14:textId="77777777" w:rsidR="00153060" w:rsidRDefault="0000026F">
            <w:pPr>
              <w:widowControl/>
              <w:jc w:val="left"/>
              <w:textAlignment w:val="top"/>
              <w:rPr>
                <w:rFonts w:ascii="宋体" w:hAnsi="宋体" w:cs="宋体" w:hint="eastAsia"/>
                <w:b/>
                <w:bCs/>
                <w:sz w:val="18"/>
                <w:szCs w:val="18"/>
              </w:rPr>
            </w:pPr>
            <w:r>
              <w:rPr>
                <w:rFonts w:ascii="宋体" w:hAnsi="宋体" w:cs="宋体" w:hint="eastAsia"/>
                <w:b/>
                <w:bCs/>
                <w:kern w:val="0"/>
                <w:sz w:val="18"/>
                <w:szCs w:val="18"/>
                <w:lang w:bidi="ar"/>
              </w:rPr>
              <w:t>系统</w:t>
            </w:r>
          </w:p>
        </w:tc>
        <w:tc>
          <w:tcPr>
            <w:tcW w:w="2802" w:type="dxa"/>
            <w:shd w:val="clear" w:color="auto" w:fill="F2F2F2" w:themeFill="background1" w:themeFillShade="F2"/>
            <w:tcMar>
              <w:top w:w="97" w:type="dxa"/>
              <w:left w:w="97" w:type="dxa"/>
              <w:bottom w:w="97" w:type="dxa"/>
              <w:right w:w="97" w:type="dxa"/>
            </w:tcMar>
          </w:tcPr>
          <w:p w14:paraId="008AD31A" w14:textId="77777777" w:rsidR="00153060" w:rsidRDefault="0000026F">
            <w:pPr>
              <w:widowControl/>
              <w:jc w:val="left"/>
              <w:textAlignment w:val="top"/>
              <w:rPr>
                <w:rFonts w:ascii="宋体" w:hAnsi="宋体" w:cs="宋体" w:hint="eastAsia"/>
                <w:b/>
                <w:bCs/>
                <w:sz w:val="18"/>
                <w:szCs w:val="18"/>
              </w:rPr>
            </w:pPr>
            <w:r>
              <w:rPr>
                <w:rFonts w:ascii="宋体" w:hAnsi="宋体" w:cs="宋体" w:hint="eastAsia"/>
                <w:b/>
                <w:bCs/>
                <w:kern w:val="0"/>
                <w:sz w:val="18"/>
                <w:szCs w:val="18"/>
                <w:lang w:bidi="ar"/>
              </w:rPr>
              <w:t>TMS职责</w:t>
            </w:r>
          </w:p>
        </w:tc>
        <w:tc>
          <w:tcPr>
            <w:tcW w:w="3062" w:type="dxa"/>
            <w:shd w:val="clear" w:color="auto" w:fill="F2F2F2" w:themeFill="background1" w:themeFillShade="F2"/>
            <w:tcMar>
              <w:top w:w="97" w:type="dxa"/>
              <w:left w:w="97" w:type="dxa"/>
              <w:bottom w:w="97" w:type="dxa"/>
              <w:right w:w="97" w:type="dxa"/>
            </w:tcMar>
          </w:tcPr>
          <w:p w14:paraId="68D12B3D" w14:textId="77777777" w:rsidR="00153060" w:rsidRDefault="0000026F">
            <w:pPr>
              <w:widowControl/>
              <w:jc w:val="left"/>
              <w:textAlignment w:val="top"/>
              <w:rPr>
                <w:rFonts w:ascii="宋体" w:hAnsi="宋体" w:cs="宋体" w:hint="eastAsia"/>
                <w:b/>
                <w:bCs/>
                <w:sz w:val="18"/>
                <w:szCs w:val="18"/>
              </w:rPr>
            </w:pPr>
            <w:r>
              <w:rPr>
                <w:rFonts w:ascii="宋体" w:hAnsi="宋体" w:cs="宋体" w:hint="eastAsia"/>
                <w:b/>
                <w:bCs/>
                <w:kern w:val="0"/>
                <w:sz w:val="18"/>
                <w:szCs w:val="18"/>
                <w:lang w:bidi="ar"/>
              </w:rPr>
              <w:t>外部系统职责</w:t>
            </w:r>
          </w:p>
        </w:tc>
        <w:tc>
          <w:tcPr>
            <w:tcW w:w="1505" w:type="dxa"/>
            <w:shd w:val="clear" w:color="auto" w:fill="F2F2F2" w:themeFill="background1" w:themeFillShade="F2"/>
            <w:tcMar>
              <w:top w:w="97" w:type="dxa"/>
              <w:left w:w="97" w:type="dxa"/>
              <w:bottom w:w="97" w:type="dxa"/>
              <w:right w:w="97" w:type="dxa"/>
            </w:tcMar>
          </w:tcPr>
          <w:p w14:paraId="3B74B61A" w14:textId="77777777" w:rsidR="00153060" w:rsidRDefault="0000026F">
            <w:pPr>
              <w:widowControl/>
              <w:jc w:val="left"/>
              <w:textAlignment w:val="top"/>
              <w:rPr>
                <w:rFonts w:ascii="宋体" w:hAnsi="宋体" w:cs="宋体" w:hint="eastAsia"/>
                <w:b/>
                <w:bCs/>
                <w:sz w:val="18"/>
                <w:szCs w:val="18"/>
              </w:rPr>
            </w:pPr>
            <w:r>
              <w:rPr>
                <w:rFonts w:ascii="宋体" w:hAnsi="宋体" w:cs="宋体" w:hint="eastAsia"/>
                <w:b/>
                <w:bCs/>
                <w:kern w:val="0"/>
                <w:sz w:val="18"/>
                <w:szCs w:val="18"/>
                <w:lang w:bidi="ar"/>
              </w:rPr>
              <w:t>协同方式</w:t>
            </w:r>
          </w:p>
        </w:tc>
      </w:tr>
      <w:tr w:rsidR="00153060" w14:paraId="200BCDAD" w14:textId="77777777">
        <w:trPr>
          <w:trHeight w:val="472"/>
        </w:trPr>
        <w:tc>
          <w:tcPr>
            <w:tcW w:w="1061" w:type="dxa"/>
            <w:shd w:val="clear" w:color="auto" w:fill="auto"/>
            <w:tcMar>
              <w:top w:w="97" w:type="dxa"/>
              <w:left w:w="97" w:type="dxa"/>
              <w:bottom w:w="97" w:type="dxa"/>
              <w:right w:w="97" w:type="dxa"/>
            </w:tcMar>
          </w:tcPr>
          <w:p w14:paraId="0F292F76"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SAP</w:t>
            </w:r>
          </w:p>
        </w:tc>
        <w:tc>
          <w:tcPr>
            <w:tcW w:w="2802" w:type="dxa"/>
            <w:shd w:val="clear" w:color="auto" w:fill="auto"/>
            <w:tcMar>
              <w:top w:w="97" w:type="dxa"/>
              <w:left w:w="97" w:type="dxa"/>
              <w:bottom w:w="97" w:type="dxa"/>
              <w:right w:w="97" w:type="dxa"/>
            </w:tcMar>
          </w:tcPr>
          <w:p w14:paraId="3A0E89CD"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1、接收采购计划，自动生成采购到货物流任务；2、接收</w:t>
            </w:r>
            <w:proofErr w:type="gramStart"/>
            <w:r>
              <w:rPr>
                <w:rFonts w:ascii="宋体" w:hAnsi="宋体" w:cs="宋体" w:hint="eastAsia"/>
                <w:kern w:val="0"/>
                <w:sz w:val="18"/>
                <w:szCs w:val="18"/>
                <w:lang w:bidi="ar"/>
              </w:rPr>
              <w:t>物料主</w:t>
            </w:r>
            <w:proofErr w:type="gramEnd"/>
            <w:r>
              <w:rPr>
                <w:rFonts w:ascii="宋体" w:hAnsi="宋体" w:cs="宋体" w:hint="eastAsia"/>
                <w:kern w:val="0"/>
                <w:sz w:val="18"/>
                <w:szCs w:val="18"/>
                <w:lang w:bidi="ar"/>
              </w:rPr>
              <w:t>数据；</w:t>
            </w:r>
          </w:p>
        </w:tc>
        <w:tc>
          <w:tcPr>
            <w:tcW w:w="3062" w:type="dxa"/>
            <w:shd w:val="clear" w:color="auto" w:fill="auto"/>
            <w:tcMar>
              <w:top w:w="97" w:type="dxa"/>
              <w:left w:w="97" w:type="dxa"/>
              <w:bottom w:w="97" w:type="dxa"/>
              <w:right w:w="97" w:type="dxa"/>
            </w:tcMar>
          </w:tcPr>
          <w:p w14:paraId="5AC93F55"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1、生成采购计划并推送至TMS；2、提供物料基础数据、物料分类数据；</w:t>
            </w:r>
          </w:p>
        </w:tc>
        <w:tc>
          <w:tcPr>
            <w:tcW w:w="1505" w:type="dxa"/>
            <w:shd w:val="clear" w:color="auto" w:fill="auto"/>
            <w:tcMar>
              <w:top w:w="97" w:type="dxa"/>
              <w:left w:w="97" w:type="dxa"/>
              <w:bottom w:w="97" w:type="dxa"/>
              <w:right w:w="97" w:type="dxa"/>
            </w:tcMar>
          </w:tcPr>
          <w:p w14:paraId="758F931E"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SAP → TMS：实时推送采购计划与主数据；</w:t>
            </w:r>
          </w:p>
        </w:tc>
      </w:tr>
      <w:tr w:rsidR="00153060" w14:paraId="196EB6F2" w14:textId="77777777">
        <w:trPr>
          <w:trHeight w:val="472"/>
        </w:trPr>
        <w:tc>
          <w:tcPr>
            <w:tcW w:w="1061" w:type="dxa"/>
            <w:shd w:val="clear" w:color="auto" w:fill="auto"/>
            <w:tcMar>
              <w:top w:w="97" w:type="dxa"/>
              <w:left w:w="97" w:type="dxa"/>
              <w:bottom w:w="97" w:type="dxa"/>
              <w:right w:w="97" w:type="dxa"/>
            </w:tcMar>
          </w:tcPr>
          <w:p w14:paraId="7FDE2F59"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WMS</w:t>
            </w:r>
          </w:p>
        </w:tc>
        <w:tc>
          <w:tcPr>
            <w:tcW w:w="2802" w:type="dxa"/>
            <w:shd w:val="clear" w:color="auto" w:fill="auto"/>
            <w:tcMar>
              <w:top w:w="97" w:type="dxa"/>
              <w:left w:w="97" w:type="dxa"/>
              <w:bottom w:w="97" w:type="dxa"/>
              <w:right w:w="97" w:type="dxa"/>
            </w:tcMar>
          </w:tcPr>
          <w:p w14:paraId="09CB70CE"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1、接收销售发货计划，自动生成销售发货物流任务；2、接收备料指令并生成备料任务；3、 回传配送完成状态；</w:t>
            </w:r>
          </w:p>
        </w:tc>
        <w:tc>
          <w:tcPr>
            <w:tcW w:w="3062" w:type="dxa"/>
            <w:shd w:val="clear" w:color="auto" w:fill="auto"/>
            <w:tcMar>
              <w:top w:w="97" w:type="dxa"/>
              <w:left w:w="97" w:type="dxa"/>
              <w:bottom w:w="97" w:type="dxa"/>
              <w:right w:w="97" w:type="dxa"/>
            </w:tcMar>
          </w:tcPr>
          <w:p w14:paraId="5CB351E5"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1、生成销售发货计划并推送至TMS；2、生成综合物料领料指令并推送至TMS；3、 接收TMS下发回传配送完成状态</w:t>
            </w:r>
          </w:p>
        </w:tc>
        <w:tc>
          <w:tcPr>
            <w:tcW w:w="1505" w:type="dxa"/>
            <w:shd w:val="clear" w:color="auto" w:fill="auto"/>
            <w:tcMar>
              <w:top w:w="97" w:type="dxa"/>
              <w:left w:w="97" w:type="dxa"/>
              <w:bottom w:w="97" w:type="dxa"/>
              <w:right w:w="97" w:type="dxa"/>
            </w:tcMar>
          </w:tcPr>
          <w:p w14:paraId="6659ADD5"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WMS → TMS：实时推送销售发货计划与领料指令；TMS → WMS：实时推送指令与状态同步</w:t>
            </w:r>
          </w:p>
        </w:tc>
      </w:tr>
      <w:tr w:rsidR="00153060" w14:paraId="3AD7CDF9" w14:textId="77777777">
        <w:trPr>
          <w:trHeight w:val="472"/>
        </w:trPr>
        <w:tc>
          <w:tcPr>
            <w:tcW w:w="1061" w:type="dxa"/>
            <w:shd w:val="clear" w:color="auto" w:fill="auto"/>
            <w:tcMar>
              <w:top w:w="97" w:type="dxa"/>
              <w:left w:w="97" w:type="dxa"/>
              <w:bottom w:w="97" w:type="dxa"/>
              <w:right w:w="97" w:type="dxa"/>
            </w:tcMar>
          </w:tcPr>
          <w:p w14:paraId="476D3157"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QMS</w:t>
            </w:r>
          </w:p>
        </w:tc>
        <w:tc>
          <w:tcPr>
            <w:tcW w:w="2802" w:type="dxa"/>
            <w:shd w:val="clear" w:color="auto" w:fill="auto"/>
            <w:tcMar>
              <w:top w:w="97" w:type="dxa"/>
              <w:left w:w="97" w:type="dxa"/>
              <w:bottom w:w="97" w:type="dxa"/>
              <w:right w:w="97" w:type="dxa"/>
            </w:tcMar>
          </w:tcPr>
          <w:p w14:paraId="430A9EC3"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1、接收质检报告，自动判定合格/不合格；2、接收退货指令，自动生成退货物流任务；3、 推送采样通知至QMS；</w:t>
            </w:r>
          </w:p>
        </w:tc>
        <w:tc>
          <w:tcPr>
            <w:tcW w:w="3062" w:type="dxa"/>
            <w:shd w:val="clear" w:color="auto" w:fill="auto"/>
            <w:tcMar>
              <w:top w:w="97" w:type="dxa"/>
              <w:left w:w="97" w:type="dxa"/>
              <w:bottom w:w="97" w:type="dxa"/>
              <w:right w:w="97" w:type="dxa"/>
            </w:tcMar>
          </w:tcPr>
          <w:p w14:paraId="0979759C"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1、推送质检报告至TMS（含合格/不合格判定）；2、推送退货指令至TMS；3、 接收TMS推送的采样通知；</w:t>
            </w:r>
          </w:p>
        </w:tc>
        <w:tc>
          <w:tcPr>
            <w:tcW w:w="1505" w:type="dxa"/>
            <w:shd w:val="clear" w:color="auto" w:fill="auto"/>
            <w:tcMar>
              <w:top w:w="97" w:type="dxa"/>
              <w:left w:w="97" w:type="dxa"/>
              <w:bottom w:w="97" w:type="dxa"/>
              <w:right w:w="97" w:type="dxa"/>
            </w:tcMar>
          </w:tcPr>
          <w:p w14:paraId="13A1A230"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QMS → TMS：实时推送质检报告、退货指令；TMS → QMS：实时推送采样通知</w:t>
            </w:r>
          </w:p>
        </w:tc>
      </w:tr>
      <w:tr w:rsidR="00153060" w14:paraId="4CA213D5" w14:textId="77777777">
        <w:trPr>
          <w:trHeight w:val="472"/>
        </w:trPr>
        <w:tc>
          <w:tcPr>
            <w:tcW w:w="1061" w:type="dxa"/>
            <w:shd w:val="clear" w:color="auto" w:fill="auto"/>
            <w:tcMar>
              <w:top w:w="97" w:type="dxa"/>
              <w:left w:w="97" w:type="dxa"/>
              <w:bottom w:w="97" w:type="dxa"/>
              <w:right w:w="97" w:type="dxa"/>
            </w:tcMar>
          </w:tcPr>
          <w:p w14:paraId="0405AEB0"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门禁系统</w:t>
            </w:r>
          </w:p>
        </w:tc>
        <w:tc>
          <w:tcPr>
            <w:tcW w:w="2802" w:type="dxa"/>
            <w:shd w:val="clear" w:color="auto" w:fill="auto"/>
            <w:tcMar>
              <w:top w:w="97" w:type="dxa"/>
              <w:left w:w="97" w:type="dxa"/>
              <w:bottom w:w="97" w:type="dxa"/>
              <w:right w:w="97" w:type="dxa"/>
            </w:tcMar>
          </w:tcPr>
          <w:p w14:paraId="690B589F"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1、下发车牌号及有效通行时间至门禁系统；2、接收入厂/出厂抬杆时间及抓拍照片；3、 校验车辆预约信息与车牌匹配性</w:t>
            </w:r>
          </w:p>
        </w:tc>
        <w:tc>
          <w:tcPr>
            <w:tcW w:w="3062" w:type="dxa"/>
            <w:shd w:val="clear" w:color="auto" w:fill="auto"/>
            <w:tcMar>
              <w:top w:w="97" w:type="dxa"/>
              <w:left w:w="97" w:type="dxa"/>
              <w:bottom w:w="97" w:type="dxa"/>
              <w:right w:w="97" w:type="dxa"/>
            </w:tcMar>
          </w:tcPr>
          <w:p w14:paraId="7353BEEC"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1、接收TMS下发的车牌及通行权限；2、自动识别车牌并校验放行权限；3、 回传入厂/出厂时间及抓拍照片至TMS</w:t>
            </w:r>
          </w:p>
        </w:tc>
        <w:tc>
          <w:tcPr>
            <w:tcW w:w="1505" w:type="dxa"/>
            <w:shd w:val="clear" w:color="auto" w:fill="auto"/>
            <w:tcMar>
              <w:top w:w="97" w:type="dxa"/>
              <w:left w:w="97" w:type="dxa"/>
              <w:bottom w:w="97" w:type="dxa"/>
              <w:right w:w="97" w:type="dxa"/>
            </w:tcMar>
          </w:tcPr>
          <w:p w14:paraId="6ED06AE7"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TMS → 门禁：实时推送车牌及通行权限；门禁 → TMS：实时回传入厂/出厂记录及照片</w:t>
            </w:r>
          </w:p>
        </w:tc>
      </w:tr>
      <w:tr w:rsidR="00153060" w14:paraId="39F3AC87" w14:textId="77777777">
        <w:trPr>
          <w:trHeight w:val="472"/>
        </w:trPr>
        <w:tc>
          <w:tcPr>
            <w:tcW w:w="1061" w:type="dxa"/>
            <w:shd w:val="clear" w:color="auto" w:fill="auto"/>
            <w:tcMar>
              <w:top w:w="97" w:type="dxa"/>
              <w:left w:w="97" w:type="dxa"/>
              <w:bottom w:w="97" w:type="dxa"/>
              <w:right w:w="97" w:type="dxa"/>
            </w:tcMar>
          </w:tcPr>
          <w:p w14:paraId="00DFAC39"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地磅系统</w:t>
            </w:r>
          </w:p>
        </w:tc>
        <w:tc>
          <w:tcPr>
            <w:tcW w:w="2802" w:type="dxa"/>
            <w:shd w:val="clear" w:color="auto" w:fill="auto"/>
            <w:tcMar>
              <w:top w:w="97" w:type="dxa"/>
              <w:left w:w="97" w:type="dxa"/>
              <w:bottom w:w="97" w:type="dxa"/>
              <w:right w:w="97" w:type="dxa"/>
            </w:tcMar>
          </w:tcPr>
          <w:p w14:paraId="1FDEB205"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1、接收地磅回传的检斤数据（毛重、皮重、净重）；2、关联检</w:t>
            </w:r>
            <w:proofErr w:type="gramStart"/>
            <w:r>
              <w:rPr>
                <w:rFonts w:ascii="宋体" w:hAnsi="宋体" w:cs="宋体" w:hint="eastAsia"/>
                <w:kern w:val="0"/>
                <w:sz w:val="18"/>
                <w:szCs w:val="18"/>
                <w:lang w:bidi="ar"/>
              </w:rPr>
              <w:t>斤</w:t>
            </w:r>
            <w:proofErr w:type="gramEnd"/>
            <w:r>
              <w:rPr>
                <w:rFonts w:ascii="宋体" w:hAnsi="宋体" w:cs="宋体" w:hint="eastAsia"/>
                <w:kern w:val="0"/>
                <w:sz w:val="18"/>
                <w:szCs w:val="18"/>
                <w:lang w:bidi="ar"/>
              </w:rPr>
              <w:t>数据至物流任务单号；3、 校验称重偏差并触发告警</w:t>
            </w:r>
          </w:p>
        </w:tc>
        <w:tc>
          <w:tcPr>
            <w:tcW w:w="3062" w:type="dxa"/>
            <w:shd w:val="clear" w:color="auto" w:fill="auto"/>
            <w:tcMar>
              <w:top w:w="97" w:type="dxa"/>
              <w:left w:w="97" w:type="dxa"/>
              <w:bottom w:w="97" w:type="dxa"/>
              <w:right w:w="97" w:type="dxa"/>
            </w:tcMar>
          </w:tcPr>
          <w:p w14:paraId="3D601CD8"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1、自动采集车辆称重数据；2、实时推送检</w:t>
            </w:r>
            <w:proofErr w:type="gramStart"/>
            <w:r>
              <w:rPr>
                <w:rFonts w:ascii="宋体" w:hAnsi="宋体" w:cs="宋体" w:hint="eastAsia"/>
                <w:kern w:val="0"/>
                <w:sz w:val="18"/>
                <w:szCs w:val="18"/>
                <w:lang w:bidi="ar"/>
              </w:rPr>
              <w:t>斤</w:t>
            </w:r>
            <w:proofErr w:type="gramEnd"/>
            <w:r>
              <w:rPr>
                <w:rFonts w:ascii="宋体" w:hAnsi="宋体" w:cs="宋体" w:hint="eastAsia"/>
                <w:kern w:val="0"/>
                <w:sz w:val="18"/>
                <w:szCs w:val="18"/>
                <w:lang w:bidi="ar"/>
              </w:rPr>
              <w:t>数据至TMS（含称重时间、地磅编号）</w:t>
            </w:r>
          </w:p>
        </w:tc>
        <w:tc>
          <w:tcPr>
            <w:tcW w:w="1505" w:type="dxa"/>
            <w:shd w:val="clear" w:color="auto" w:fill="auto"/>
            <w:tcMar>
              <w:top w:w="97" w:type="dxa"/>
              <w:left w:w="97" w:type="dxa"/>
              <w:bottom w:w="97" w:type="dxa"/>
              <w:right w:w="97" w:type="dxa"/>
            </w:tcMar>
          </w:tcPr>
          <w:p w14:paraId="2B3F6432"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地磅 → TMS：实时推送毛重/皮重数据</w:t>
            </w:r>
          </w:p>
        </w:tc>
      </w:tr>
      <w:tr w:rsidR="00153060" w14:paraId="1ABCC247" w14:textId="77777777">
        <w:trPr>
          <w:trHeight w:val="472"/>
        </w:trPr>
        <w:tc>
          <w:tcPr>
            <w:tcW w:w="1061" w:type="dxa"/>
            <w:shd w:val="clear" w:color="auto" w:fill="auto"/>
            <w:tcMar>
              <w:top w:w="97" w:type="dxa"/>
              <w:left w:w="97" w:type="dxa"/>
              <w:bottom w:w="97" w:type="dxa"/>
              <w:right w:w="97" w:type="dxa"/>
            </w:tcMar>
          </w:tcPr>
          <w:p w14:paraId="542E9321"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灌装控制系统</w:t>
            </w:r>
          </w:p>
        </w:tc>
        <w:tc>
          <w:tcPr>
            <w:tcW w:w="2802" w:type="dxa"/>
            <w:shd w:val="clear" w:color="auto" w:fill="auto"/>
            <w:tcMar>
              <w:top w:w="97" w:type="dxa"/>
              <w:left w:w="97" w:type="dxa"/>
              <w:bottom w:w="97" w:type="dxa"/>
              <w:right w:w="97" w:type="dxa"/>
            </w:tcMar>
          </w:tcPr>
          <w:p w14:paraId="19CF3BE5"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1、校验清洗合格单；2、 接收灌装完成确认及灌装量数据</w:t>
            </w:r>
          </w:p>
        </w:tc>
        <w:tc>
          <w:tcPr>
            <w:tcW w:w="3062" w:type="dxa"/>
            <w:shd w:val="clear" w:color="auto" w:fill="auto"/>
            <w:tcMar>
              <w:top w:w="97" w:type="dxa"/>
              <w:left w:w="97" w:type="dxa"/>
              <w:bottom w:w="97" w:type="dxa"/>
              <w:right w:w="97" w:type="dxa"/>
            </w:tcMar>
          </w:tcPr>
          <w:p w14:paraId="3E39910A"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1、触发</w:t>
            </w:r>
            <w:proofErr w:type="gramStart"/>
            <w:r>
              <w:rPr>
                <w:rFonts w:ascii="宋体" w:hAnsi="宋体" w:cs="宋体" w:hint="eastAsia"/>
                <w:kern w:val="0"/>
                <w:sz w:val="18"/>
                <w:szCs w:val="18"/>
                <w:lang w:bidi="ar"/>
              </w:rPr>
              <w:t>蓝牙锁</w:t>
            </w:r>
            <w:proofErr w:type="gramEnd"/>
            <w:r>
              <w:rPr>
                <w:rFonts w:ascii="宋体" w:hAnsi="宋体" w:cs="宋体" w:hint="eastAsia"/>
                <w:kern w:val="0"/>
                <w:sz w:val="18"/>
                <w:szCs w:val="18"/>
                <w:lang w:bidi="ar"/>
              </w:rPr>
              <w:t>封锁指令2、清洗单推送至TMS</w:t>
            </w:r>
          </w:p>
        </w:tc>
        <w:tc>
          <w:tcPr>
            <w:tcW w:w="1505" w:type="dxa"/>
            <w:shd w:val="clear" w:color="auto" w:fill="auto"/>
            <w:tcMar>
              <w:top w:w="97" w:type="dxa"/>
              <w:left w:w="97" w:type="dxa"/>
              <w:bottom w:w="97" w:type="dxa"/>
              <w:right w:w="97" w:type="dxa"/>
            </w:tcMar>
          </w:tcPr>
          <w:p w14:paraId="417E0619"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灌装系统 → TMS：回传灌装完成数据、清洗单与</w:t>
            </w:r>
            <w:proofErr w:type="gramStart"/>
            <w:r>
              <w:rPr>
                <w:rFonts w:ascii="宋体" w:hAnsi="宋体" w:cs="宋体" w:hint="eastAsia"/>
                <w:kern w:val="0"/>
                <w:sz w:val="18"/>
                <w:szCs w:val="18"/>
                <w:lang w:bidi="ar"/>
              </w:rPr>
              <w:t>蓝牙锁</w:t>
            </w:r>
            <w:proofErr w:type="gramEnd"/>
            <w:r>
              <w:rPr>
                <w:rFonts w:ascii="宋体" w:hAnsi="宋体" w:cs="宋体" w:hint="eastAsia"/>
                <w:kern w:val="0"/>
                <w:sz w:val="18"/>
                <w:szCs w:val="18"/>
                <w:lang w:bidi="ar"/>
              </w:rPr>
              <w:t>封锁状态</w:t>
            </w:r>
          </w:p>
        </w:tc>
      </w:tr>
      <w:tr w:rsidR="00153060" w14:paraId="57D9394A" w14:textId="77777777">
        <w:trPr>
          <w:trHeight w:val="472"/>
        </w:trPr>
        <w:tc>
          <w:tcPr>
            <w:tcW w:w="1061" w:type="dxa"/>
            <w:shd w:val="clear" w:color="auto" w:fill="auto"/>
            <w:tcMar>
              <w:top w:w="97" w:type="dxa"/>
              <w:left w:w="97" w:type="dxa"/>
              <w:bottom w:w="97" w:type="dxa"/>
              <w:right w:w="97" w:type="dxa"/>
            </w:tcMar>
          </w:tcPr>
          <w:p w14:paraId="5675E56C" w14:textId="77777777" w:rsidR="00153060" w:rsidRDefault="0000026F">
            <w:pPr>
              <w:widowControl/>
              <w:jc w:val="left"/>
              <w:textAlignment w:val="top"/>
              <w:rPr>
                <w:rFonts w:ascii="宋体" w:hAnsi="宋体" w:cs="宋体" w:hint="eastAsia"/>
                <w:sz w:val="18"/>
                <w:szCs w:val="18"/>
              </w:rPr>
            </w:pPr>
            <w:proofErr w:type="gramStart"/>
            <w:r>
              <w:rPr>
                <w:rStyle w:val="afc"/>
                <w:rFonts w:ascii="宋体" w:hAnsi="宋体" w:cs="宋体" w:hint="eastAsia"/>
                <w:kern w:val="0"/>
                <w:sz w:val="18"/>
                <w:szCs w:val="18"/>
                <w:lang w:bidi="ar"/>
              </w:rPr>
              <w:t>蓝牙锁</w:t>
            </w:r>
            <w:proofErr w:type="gramEnd"/>
            <w:r>
              <w:rPr>
                <w:rStyle w:val="afc"/>
                <w:rFonts w:ascii="宋体" w:hAnsi="宋体" w:cs="宋体" w:hint="eastAsia"/>
                <w:kern w:val="0"/>
                <w:sz w:val="18"/>
                <w:szCs w:val="18"/>
                <w:lang w:bidi="ar"/>
              </w:rPr>
              <w:t>平台</w:t>
            </w:r>
          </w:p>
        </w:tc>
        <w:tc>
          <w:tcPr>
            <w:tcW w:w="2802" w:type="dxa"/>
            <w:shd w:val="clear" w:color="auto" w:fill="auto"/>
            <w:tcMar>
              <w:top w:w="97" w:type="dxa"/>
              <w:left w:w="97" w:type="dxa"/>
              <w:bottom w:w="97" w:type="dxa"/>
              <w:right w:w="97" w:type="dxa"/>
            </w:tcMar>
          </w:tcPr>
          <w:p w14:paraId="03EF52F4"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w:t>
            </w:r>
            <w:proofErr w:type="gramStart"/>
            <w:r>
              <w:rPr>
                <w:rFonts w:ascii="宋体" w:hAnsi="宋体" w:cs="宋体" w:hint="eastAsia"/>
                <w:kern w:val="0"/>
                <w:sz w:val="18"/>
                <w:szCs w:val="18"/>
                <w:lang w:bidi="ar"/>
              </w:rPr>
              <w:t>蓝牙锁</w:t>
            </w:r>
            <w:proofErr w:type="gramEnd"/>
            <w:r>
              <w:rPr>
                <w:rFonts w:ascii="宋体" w:hAnsi="宋体" w:cs="宋体" w:hint="eastAsia"/>
                <w:kern w:val="0"/>
                <w:sz w:val="18"/>
                <w:szCs w:val="18"/>
                <w:lang w:bidi="ar"/>
              </w:rPr>
              <w:t>实时状态（锁闭/开启、电量）；2、接收异常报警（破坏/非法开锁/离线/低电量）；3、 下发临时开锁密码</w:t>
            </w:r>
            <w:proofErr w:type="gramStart"/>
            <w:r>
              <w:rPr>
                <w:rFonts w:ascii="宋体" w:hAnsi="宋体" w:cs="宋体" w:hint="eastAsia"/>
                <w:kern w:val="0"/>
                <w:sz w:val="18"/>
                <w:szCs w:val="18"/>
                <w:lang w:bidi="ar"/>
              </w:rPr>
              <w:t>至</w:t>
            </w:r>
            <w:r>
              <w:rPr>
                <w:rFonts w:ascii="宋体" w:hAnsi="宋体" w:cs="宋体" w:hint="eastAsia"/>
                <w:kern w:val="0"/>
                <w:sz w:val="18"/>
                <w:szCs w:val="18"/>
                <w:lang w:bidi="ar"/>
              </w:rPr>
              <w:lastRenderedPageBreak/>
              <w:t>客户</w:t>
            </w:r>
            <w:proofErr w:type="gramEnd"/>
          </w:p>
        </w:tc>
        <w:tc>
          <w:tcPr>
            <w:tcW w:w="3062" w:type="dxa"/>
            <w:shd w:val="clear" w:color="auto" w:fill="auto"/>
            <w:tcMar>
              <w:top w:w="97" w:type="dxa"/>
              <w:left w:w="97" w:type="dxa"/>
              <w:bottom w:w="97" w:type="dxa"/>
              <w:right w:w="97" w:type="dxa"/>
            </w:tcMar>
          </w:tcPr>
          <w:p w14:paraId="0F4E11A4"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lastRenderedPageBreak/>
              <w:t>1、实时回传</w:t>
            </w:r>
            <w:proofErr w:type="gramStart"/>
            <w:r>
              <w:rPr>
                <w:rFonts w:ascii="宋体" w:hAnsi="宋体" w:cs="宋体" w:hint="eastAsia"/>
                <w:kern w:val="0"/>
                <w:sz w:val="18"/>
                <w:szCs w:val="18"/>
                <w:lang w:bidi="ar"/>
              </w:rPr>
              <w:t>蓝牙锁状态</w:t>
            </w:r>
            <w:proofErr w:type="gramEnd"/>
            <w:r>
              <w:rPr>
                <w:rFonts w:ascii="宋体" w:hAnsi="宋体" w:cs="宋体" w:hint="eastAsia"/>
                <w:kern w:val="0"/>
                <w:sz w:val="18"/>
                <w:szCs w:val="18"/>
                <w:lang w:bidi="ar"/>
              </w:rPr>
              <w:t>与位置信息；2、触发异常报警并推送至TMS；3、 支持临时密码生成与开锁授权</w:t>
            </w:r>
          </w:p>
        </w:tc>
        <w:tc>
          <w:tcPr>
            <w:tcW w:w="1505" w:type="dxa"/>
            <w:shd w:val="clear" w:color="auto" w:fill="auto"/>
            <w:tcMar>
              <w:top w:w="97" w:type="dxa"/>
              <w:left w:w="97" w:type="dxa"/>
              <w:bottom w:w="97" w:type="dxa"/>
              <w:right w:w="97" w:type="dxa"/>
            </w:tcMar>
          </w:tcPr>
          <w:p w14:paraId="4107807E" w14:textId="77777777" w:rsidR="00153060" w:rsidRDefault="0000026F">
            <w:pPr>
              <w:widowControl/>
              <w:jc w:val="left"/>
              <w:textAlignment w:val="top"/>
              <w:rPr>
                <w:rFonts w:ascii="宋体" w:hAnsi="宋体" w:cs="宋体" w:hint="eastAsia"/>
                <w:sz w:val="18"/>
                <w:szCs w:val="18"/>
              </w:rPr>
            </w:pPr>
            <w:proofErr w:type="gramStart"/>
            <w:r>
              <w:rPr>
                <w:rFonts w:ascii="宋体" w:hAnsi="宋体" w:cs="宋体" w:hint="eastAsia"/>
                <w:kern w:val="0"/>
                <w:sz w:val="18"/>
                <w:szCs w:val="18"/>
                <w:lang w:bidi="ar"/>
              </w:rPr>
              <w:t>蓝牙锁</w:t>
            </w:r>
            <w:proofErr w:type="gramEnd"/>
            <w:r>
              <w:rPr>
                <w:rFonts w:ascii="宋体" w:hAnsi="宋体" w:cs="宋体" w:hint="eastAsia"/>
                <w:kern w:val="0"/>
                <w:sz w:val="18"/>
                <w:szCs w:val="18"/>
                <w:lang w:bidi="ar"/>
              </w:rPr>
              <w:t xml:space="preserve">平台 → TMS：实时推送锁状态、位置及异常报警；TMS → </w:t>
            </w:r>
            <w:proofErr w:type="gramStart"/>
            <w:r>
              <w:rPr>
                <w:rFonts w:ascii="宋体" w:hAnsi="宋体" w:cs="宋体" w:hint="eastAsia"/>
                <w:kern w:val="0"/>
                <w:sz w:val="18"/>
                <w:szCs w:val="18"/>
                <w:lang w:bidi="ar"/>
              </w:rPr>
              <w:lastRenderedPageBreak/>
              <w:t>蓝牙锁</w:t>
            </w:r>
            <w:proofErr w:type="gramEnd"/>
            <w:r>
              <w:rPr>
                <w:rFonts w:ascii="宋体" w:hAnsi="宋体" w:cs="宋体" w:hint="eastAsia"/>
                <w:kern w:val="0"/>
                <w:sz w:val="18"/>
                <w:szCs w:val="18"/>
                <w:lang w:bidi="ar"/>
              </w:rPr>
              <w:t>平台：下发开锁授权与密码</w:t>
            </w:r>
          </w:p>
        </w:tc>
      </w:tr>
      <w:tr w:rsidR="00153060" w14:paraId="56935740" w14:textId="77777777">
        <w:trPr>
          <w:trHeight w:val="472"/>
        </w:trPr>
        <w:tc>
          <w:tcPr>
            <w:tcW w:w="1061" w:type="dxa"/>
            <w:shd w:val="clear" w:color="auto" w:fill="auto"/>
            <w:tcMar>
              <w:top w:w="97" w:type="dxa"/>
              <w:left w:w="97" w:type="dxa"/>
              <w:bottom w:w="97" w:type="dxa"/>
              <w:right w:w="97" w:type="dxa"/>
            </w:tcMar>
          </w:tcPr>
          <w:p w14:paraId="4377ABB7"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lastRenderedPageBreak/>
              <w:t>统一数据服务层</w:t>
            </w:r>
          </w:p>
        </w:tc>
        <w:tc>
          <w:tcPr>
            <w:tcW w:w="2802" w:type="dxa"/>
            <w:shd w:val="clear" w:color="auto" w:fill="auto"/>
            <w:tcMar>
              <w:top w:w="97" w:type="dxa"/>
              <w:left w:w="97" w:type="dxa"/>
              <w:bottom w:w="97" w:type="dxa"/>
              <w:right w:w="97" w:type="dxa"/>
            </w:tcMar>
          </w:tcPr>
          <w:p w14:paraId="61037188"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1、提供车辆实时状态查询接口；2、提供作业历史数据查询接口；3、 提供在途数据查询接口</w:t>
            </w:r>
          </w:p>
        </w:tc>
        <w:tc>
          <w:tcPr>
            <w:tcW w:w="3062" w:type="dxa"/>
            <w:shd w:val="clear" w:color="auto" w:fill="auto"/>
            <w:tcMar>
              <w:top w:w="97" w:type="dxa"/>
              <w:left w:w="97" w:type="dxa"/>
              <w:bottom w:w="97" w:type="dxa"/>
              <w:right w:w="97" w:type="dxa"/>
            </w:tcMar>
          </w:tcPr>
          <w:p w14:paraId="5C275761"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1、汇聚各系统车辆状态数据；2、提供统一数据查询服务；3、 保障数据一致性</w:t>
            </w:r>
          </w:p>
        </w:tc>
        <w:tc>
          <w:tcPr>
            <w:tcW w:w="1505" w:type="dxa"/>
            <w:shd w:val="clear" w:color="auto" w:fill="auto"/>
            <w:tcMar>
              <w:top w:w="97" w:type="dxa"/>
              <w:left w:w="97" w:type="dxa"/>
              <w:bottom w:w="97" w:type="dxa"/>
              <w:right w:w="97" w:type="dxa"/>
            </w:tcMar>
          </w:tcPr>
          <w:p w14:paraId="6C50106F"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双向查询/推送，统一数据服务层作为数据中台</w:t>
            </w:r>
          </w:p>
        </w:tc>
      </w:tr>
      <w:tr w:rsidR="00153060" w14:paraId="5C83890F" w14:textId="77777777">
        <w:trPr>
          <w:trHeight w:val="472"/>
        </w:trPr>
        <w:tc>
          <w:tcPr>
            <w:tcW w:w="1061" w:type="dxa"/>
            <w:shd w:val="clear" w:color="auto" w:fill="auto"/>
            <w:tcMar>
              <w:top w:w="97" w:type="dxa"/>
              <w:left w:w="97" w:type="dxa"/>
              <w:bottom w:w="97" w:type="dxa"/>
              <w:right w:w="97" w:type="dxa"/>
            </w:tcMar>
          </w:tcPr>
          <w:p w14:paraId="6D8725DD"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统一身份认证</w:t>
            </w:r>
          </w:p>
        </w:tc>
        <w:tc>
          <w:tcPr>
            <w:tcW w:w="2802" w:type="dxa"/>
            <w:shd w:val="clear" w:color="auto" w:fill="auto"/>
            <w:tcMar>
              <w:top w:w="97" w:type="dxa"/>
              <w:left w:w="97" w:type="dxa"/>
              <w:bottom w:w="97" w:type="dxa"/>
              <w:right w:w="97" w:type="dxa"/>
            </w:tcMar>
          </w:tcPr>
          <w:p w14:paraId="74C47389"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1、对接统一身份认证，实现单点登录；2、同步司机及内部人员身份信息</w:t>
            </w:r>
          </w:p>
        </w:tc>
        <w:tc>
          <w:tcPr>
            <w:tcW w:w="3062" w:type="dxa"/>
            <w:shd w:val="clear" w:color="auto" w:fill="auto"/>
            <w:tcMar>
              <w:top w:w="97" w:type="dxa"/>
              <w:left w:w="97" w:type="dxa"/>
              <w:bottom w:w="97" w:type="dxa"/>
              <w:right w:w="97" w:type="dxa"/>
            </w:tcMar>
          </w:tcPr>
          <w:p w14:paraId="2F915079"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1、提供司机及内部人员身份认证服务；2、统一账号管理与权限分配</w:t>
            </w:r>
          </w:p>
        </w:tc>
        <w:tc>
          <w:tcPr>
            <w:tcW w:w="1505" w:type="dxa"/>
            <w:shd w:val="clear" w:color="auto" w:fill="auto"/>
            <w:tcMar>
              <w:top w:w="97" w:type="dxa"/>
              <w:left w:w="97" w:type="dxa"/>
              <w:bottom w:w="97" w:type="dxa"/>
              <w:right w:w="97" w:type="dxa"/>
            </w:tcMar>
          </w:tcPr>
          <w:p w14:paraId="74C8F59D"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统一身份认证 → TMS：推送人员身份与权限信息；TMS 对接认证服务实现登录</w:t>
            </w:r>
          </w:p>
        </w:tc>
      </w:tr>
      <w:tr w:rsidR="00153060" w14:paraId="5B4A702F" w14:textId="77777777">
        <w:trPr>
          <w:trHeight w:val="472"/>
        </w:trPr>
        <w:tc>
          <w:tcPr>
            <w:tcW w:w="1061" w:type="dxa"/>
            <w:shd w:val="clear" w:color="auto" w:fill="auto"/>
            <w:tcMar>
              <w:top w:w="97" w:type="dxa"/>
              <w:left w:w="97" w:type="dxa"/>
              <w:bottom w:w="97" w:type="dxa"/>
              <w:right w:w="97" w:type="dxa"/>
            </w:tcMar>
          </w:tcPr>
          <w:p w14:paraId="3D2DFC8F"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GPS/AIS供应商在途接口</w:t>
            </w:r>
          </w:p>
        </w:tc>
        <w:tc>
          <w:tcPr>
            <w:tcW w:w="2802" w:type="dxa"/>
            <w:shd w:val="clear" w:color="auto" w:fill="auto"/>
            <w:tcMar>
              <w:top w:w="97" w:type="dxa"/>
              <w:left w:w="97" w:type="dxa"/>
              <w:bottom w:w="97" w:type="dxa"/>
              <w:right w:w="97" w:type="dxa"/>
            </w:tcMar>
          </w:tcPr>
          <w:p w14:paraId="283EDA4F"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1、接收车辆实时位置、轨迹数据；2、接收船舶位置、预计到港时间数据；3、 将位置数据关联至物流任务单号</w:t>
            </w:r>
          </w:p>
        </w:tc>
        <w:tc>
          <w:tcPr>
            <w:tcW w:w="3062" w:type="dxa"/>
            <w:shd w:val="clear" w:color="auto" w:fill="auto"/>
            <w:tcMar>
              <w:top w:w="97" w:type="dxa"/>
              <w:left w:w="97" w:type="dxa"/>
              <w:bottom w:w="97" w:type="dxa"/>
              <w:right w:w="97" w:type="dxa"/>
            </w:tcMar>
          </w:tcPr>
          <w:p w14:paraId="0E49D2CF"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1、提供车辆GPS实时位置与轨迹数据；2、提供船舶AIS位置与预计到港数据；3、 支持按物流任务查询在途信息</w:t>
            </w:r>
          </w:p>
        </w:tc>
        <w:tc>
          <w:tcPr>
            <w:tcW w:w="1505" w:type="dxa"/>
            <w:shd w:val="clear" w:color="auto" w:fill="auto"/>
            <w:tcMar>
              <w:top w:w="97" w:type="dxa"/>
              <w:left w:w="97" w:type="dxa"/>
              <w:bottom w:w="97" w:type="dxa"/>
              <w:right w:w="97" w:type="dxa"/>
            </w:tcMar>
          </w:tcPr>
          <w:p w14:paraId="4128F4F7"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GPS/AIS接口 → TMS：实时推送位置与轨迹数据（查询/推送模式）</w:t>
            </w:r>
          </w:p>
        </w:tc>
      </w:tr>
      <w:tr w:rsidR="00153060" w14:paraId="1F0C7EF4" w14:textId="77777777">
        <w:trPr>
          <w:trHeight w:val="472"/>
        </w:trPr>
        <w:tc>
          <w:tcPr>
            <w:tcW w:w="1061" w:type="dxa"/>
            <w:shd w:val="clear" w:color="auto" w:fill="auto"/>
            <w:tcMar>
              <w:top w:w="97" w:type="dxa"/>
              <w:left w:w="97" w:type="dxa"/>
              <w:bottom w:w="97" w:type="dxa"/>
              <w:right w:w="97" w:type="dxa"/>
            </w:tcMar>
          </w:tcPr>
          <w:p w14:paraId="51BEADB7" w14:textId="77777777" w:rsidR="00153060" w:rsidRDefault="0000026F">
            <w:pPr>
              <w:widowControl/>
              <w:jc w:val="left"/>
              <w:textAlignment w:val="top"/>
              <w:rPr>
                <w:rFonts w:ascii="宋体" w:hAnsi="宋体" w:cs="宋体" w:hint="eastAsia"/>
                <w:sz w:val="18"/>
                <w:szCs w:val="18"/>
              </w:rPr>
            </w:pPr>
            <w:r>
              <w:rPr>
                <w:rStyle w:val="afc"/>
                <w:rFonts w:ascii="宋体" w:hAnsi="宋体" w:cs="宋体" w:hint="eastAsia"/>
                <w:kern w:val="0"/>
                <w:sz w:val="18"/>
                <w:szCs w:val="18"/>
                <w:lang w:bidi="ar"/>
              </w:rPr>
              <w:t>液晶大屏系统</w:t>
            </w:r>
          </w:p>
        </w:tc>
        <w:tc>
          <w:tcPr>
            <w:tcW w:w="2802" w:type="dxa"/>
            <w:shd w:val="clear" w:color="auto" w:fill="auto"/>
            <w:tcMar>
              <w:top w:w="97" w:type="dxa"/>
              <w:left w:w="97" w:type="dxa"/>
              <w:bottom w:w="97" w:type="dxa"/>
              <w:right w:w="97" w:type="dxa"/>
            </w:tcMar>
          </w:tcPr>
          <w:p w14:paraId="1B1B1BE0"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1、推送月台分配信息至大屏；2、推送排队序号至大屏；3、 推送车辆信息（车牌、任务类型）至大屏</w:t>
            </w:r>
          </w:p>
        </w:tc>
        <w:tc>
          <w:tcPr>
            <w:tcW w:w="3062" w:type="dxa"/>
            <w:shd w:val="clear" w:color="auto" w:fill="auto"/>
            <w:tcMar>
              <w:top w:w="97" w:type="dxa"/>
              <w:left w:w="97" w:type="dxa"/>
              <w:bottom w:w="97" w:type="dxa"/>
              <w:right w:w="97" w:type="dxa"/>
            </w:tcMar>
          </w:tcPr>
          <w:p w14:paraId="7A092468"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1、接收TMS推送的展示信息；2、在大屏上实时展示月台分配、排队叫号、车辆信息</w:t>
            </w:r>
          </w:p>
        </w:tc>
        <w:tc>
          <w:tcPr>
            <w:tcW w:w="1505" w:type="dxa"/>
            <w:shd w:val="clear" w:color="auto" w:fill="auto"/>
            <w:tcMar>
              <w:top w:w="97" w:type="dxa"/>
              <w:left w:w="97" w:type="dxa"/>
              <w:bottom w:w="97" w:type="dxa"/>
              <w:right w:w="97" w:type="dxa"/>
            </w:tcMar>
          </w:tcPr>
          <w:p w14:paraId="4BC6A749" w14:textId="77777777" w:rsidR="00153060" w:rsidRDefault="0000026F">
            <w:pPr>
              <w:widowControl/>
              <w:jc w:val="left"/>
              <w:textAlignment w:val="top"/>
              <w:rPr>
                <w:rFonts w:ascii="宋体" w:hAnsi="宋体" w:cs="宋体" w:hint="eastAsia"/>
                <w:sz w:val="18"/>
                <w:szCs w:val="18"/>
              </w:rPr>
            </w:pPr>
            <w:r>
              <w:rPr>
                <w:rFonts w:ascii="宋体" w:hAnsi="宋体" w:cs="宋体" w:hint="eastAsia"/>
                <w:kern w:val="0"/>
                <w:sz w:val="18"/>
                <w:szCs w:val="18"/>
                <w:lang w:bidi="ar"/>
              </w:rPr>
              <w:t>TMS → 液晶大屏：实时推送展</w:t>
            </w:r>
            <w:proofErr w:type="gramStart"/>
            <w:r>
              <w:rPr>
                <w:rFonts w:ascii="宋体" w:hAnsi="宋体" w:cs="宋体" w:hint="eastAsia"/>
                <w:kern w:val="0"/>
                <w:sz w:val="18"/>
                <w:szCs w:val="18"/>
                <w:lang w:bidi="ar"/>
              </w:rPr>
              <w:t>示数据</w:t>
            </w:r>
            <w:proofErr w:type="gramEnd"/>
          </w:p>
        </w:tc>
      </w:tr>
    </w:tbl>
    <w:p w14:paraId="3D6F0B8A" w14:textId="77777777" w:rsidR="00153060" w:rsidRDefault="00153060">
      <w:pPr>
        <w:rPr>
          <w:rFonts w:ascii="宋体" w:hAnsi="宋体" w:cs="宋体" w:hint="eastAsia"/>
          <w:sz w:val="18"/>
          <w:szCs w:val="18"/>
        </w:rPr>
      </w:pPr>
    </w:p>
    <w:p w14:paraId="681A901C" w14:textId="77777777" w:rsidR="00153060" w:rsidRDefault="00153060"/>
    <w:p w14:paraId="5E178059" w14:textId="77777777" w:rsidR="00153060" w:rsidRDefault="0000026F">
      <w:pPr>
        <w:pStyle w:val="2"/>
        <w:spacing w:before="156" w:after="156"/>
        <w:rPr>
          <w:rFonts w:ascii="Times New Roman" w:eastAsia="宋体" w:hAnsi="Times New Roman"/>
          <w:color w:val="000000"/>
          <w:sz w:val="24"/>
        </w:rPr>
      </w:pPr>
      <w:bookmarkStart w:id="9" w:name="_Toc1230"/>
      <w:r>
        <w:rPr>
          <w:rFonts w:hint="eastAsia"/>
        </w:rPr>
        <w:t>功能架构</w:t>
      </w:r>
      <w:bookmarkEnd w:id="9"/>
    </w:p>
    <w:p w14:paraId="46A3D20A" w14:textId="77777777" w:rsidR="00153060" w:rsidRDefault="0000026F">
      <w:r>
        <w:rPr>
          <w:rFonts w:hint="eastAsia"/>
          <w:noProof/>
        </w:rPr>
        <w:drawing>
          <wp:inline distT="0" distB="0" distL="114300" distR="114300" wp14:anchorId="2754F05F" wp14:editId="0096405C">
            <wp:extent cx="5267960" cy="2964815"/>
            <wp:effectExtent l="19050" t="19050" r="27940" b="26035"/>
            <wp:docPr id="1" name="图片 1" descr="4d47bfa140bbf6dec5175db8724e6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47bfa140bbf6dec5175db8724e6e1d"/>
                    <pic:cNvPicPr>
                      <a:picLocks noChangeAspect="1"/>
                    </pic:cNvPicPr>
                  </pic:nvPicPr>
                  <pic:blipFill>
                    <a:blip r:embed="rId25"/>
                    <a:stretch>
                      <a:fillRect/>
                    </a:stretch>
                  </pic:blipFill>
                  <pic:spPr>
                    <a:xfrm>
                      <a:off x="0" y="0"/>
                      <a:ext cx="5267960" cy="2964815"/>
                    </a:xfrm>
                    <a:prstGeom prst="rect">
                      <a:avLst/>
                    </a:prstGeom>
                    <a:ln w="3175">
                      <a:solidFill>
                        <a:schemeClr val="tx1"/>
                      </a:solidFill>
                    </a:ln>
                  </pic:spPr>
                </pic:pic>
              </a:graphicData>
            </a:graphic>
          </wp:inline>
        </w:drawing>
      </w:r>
    </w:p>
    <w:p w14:paraId="15BD9F34" w14:textId="77777777" w:rsidR="00153060" w:rsidRDefault="00153060"/>
    <w:tbl>
      <w:tblPr>
        <w:tblW w:w="9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0"/>
        <w:gridCol w:w="1258"/>
        <w:gridCol w:w="2012"/>
        <w:gridCol w:w="3477"/>
        <w:gridCol w:w="851"/>
        <w:gridCol w:w="850"/>
      </w:tblGrid>
      <w:tr w:rsidR="00153060" w14:paraId="0EF36CB8" w14:textId="77777777" w:rsidTr="00870507">
        <w:trPr>
          <w:tblHeader/>
          <w:jc w:val="center"/>
        </w:trPr>
        <w:tc>
          <w:tcPr>
            <w:tcW w:w="1310" w:type="dxa"/>
            <w:shd w:val="clear" w:color="auto" w:fill="auto"/>
            <w:tcMar>
              <w:top w:w="-1" w:type="dxa"/>
              <w:left w:w="-1" w:type="dxa"/>
              <w:bottom w:w="-1" w:type="dxa"/>
              <w:right w:w="-1" w:type="dxa"/>
            </w:tcMar>
            <w:vAlign w:val="center"/>
          </w:tcPr>
          <w:p w14:paraId="26915201" w14:textId="77777777" w:rsidR="00153060" w:rsidRDefault="0000026F">
            <w:pPr>
              <w:keepNext/>
              <w:widowControl/>
              <w:snapToGrid w:val="0"/>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lastRenderedPageBreak/>
              <w:t>一级功能模块</w:t>
            </w:r>
          </w:p>
        </w:tc>
        <w:tc>
          <w:tcPr>
            <w:tcW w:w="1258" w:type="dxa"/>
            <w:shd w:val="clear" w:color="auto" w:fill="auto"/>
            <w:tcMar>
              <w:top w:w="-1" w:type="dxa"/>
              <w:left w:w="-1" w:type="dxa"/>
              <w:bottom w:w="-1" w:type="dxa"/>
              <w:right w:w="-1" w:type="dxa"/>
            </w:tcMar>
            <w:vAlign w:val="center"/>
          </w:tcPr>
          <w:p w14:paraId="3003A81C" w14:textId="77777777" w:rsidR="00153060" w:rsidRDefault="0000026F">
            <w:pPr>
              <w:keepNext/>
              <w:widowControl/>
              <w:snapToGrid w:val="0"/>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二级功能模块</w:t>
            </w:r>
          </w:p>
        </w:tc>
        <w:tc>
          <w:tcPr>
            <w:tcW w:w="2012" w:type="dxa"/>
            <w:shd w:val="clear" w:color="auto" w:fill="auto"/>
            <w:tcMar>
              <w:top w:w="-1" w:type="dxa"/>
              <w:left w:w="-1" w:type="dxa"/>
              <w:bottom w:w="-1" w:type="dxa"/>
              <w:right w:w="-1" w:type="dxa"/>
            </w:tcMar>
            <w:vAlign w:val="center"/>
          </w:tcPr>
          <w:p w14:paraId="17551969" w14:textId="77777777" w:rsidR="00153060" w:rsidRDefault="0000026F">
            <w:pPr>
              <w:keepNext/>
              <w:widowControl/>
              <w:snapToGrid w:val="0"/>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功能编号</w:t>
            </w:r>
          </w:p>
        </w:tc>
        <w:tc>
          <w:tcPr>
            <w:tcW w:w="3477" w:type="dxa"/>
            <w:shd w:val="clear" w:color="auto" w:fill="auto"/>
            <w:tcMar>
              <w:top w:w="-1" w:type="dxa"/>
              <w:left w:w="-1" w:type="dxa"/>
              <w:bottom w:w="-1" w:type="dxa"/>
              <w:right w:w="-1" w:type="dxa"/>
            </w:tcMar>
            <w:vAlign w:val="center"/>
          </w:tcPr>
          <w:p w14:paraId="36BC7F73" w14:textId="77777777" w:rsidR="00153060" w:rsidRDefault="0000026F">
            <w:pPr>
              <w:keepNext/>
              <w:widowControl/>
              <w:snapToGrid w:val="0"/>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功能描述</w:t>
            </w:r>
          </w:p>
        </w:tc>
        <w:tc>
          <w:tcPr>
            <w:tcW w:w="851" w:type="dxa"/>
            <w:shd w:val="clear" w:color="auto" w:fill="auto"/>
            <w:tcMar>
              <w:top w:w="-1" w:type="dxa"/>
              <w:left w:w="-1" w:type="dxa"/>
              <w:bottom w:w="-1" w:type="dxa"/>
              <w:right w:w="-1" w:type="dxa"/>
            </w:tcMar>
            <w:vAlign w:val="center"/>
          </w:tcPr>
          <w:p w14:paraId="7872425B" w14:textId="77777777" w:rsidR="00153060" w:rsidRDefault="0000026F">
            <w:pPr>
              <w:keepNext/>
              <w:widowControl/>
              <w:snapToGrid w:val="0"/>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输入数据来源</w:t>
            </w:r>
          </w:p>
        </w:tc>
        <w:tc>
          <w:tcPr>
            <w:tcW w:w="850" w:type="dxa"/>
            <w:shd w:val="clear" w:color="auto" w:fill="auto"/>
            <w:tcMar>
              <w:top w:w="-1" w:type="dxa"/>
              <w:left w:w="-1" w:type="dxa"/>
              <w:bottom w:w="-1" w:type="dxa"/>
              <w:right w:w="-1" w:type="dxa"/>
            </w:tcMar>
            <w:vAlign w:val="center"/>
          </w:tcPr>
          <w:p w14:paraId="52688642" w14:textId="77777777" w:rsidR="00153060" w:rsidRDefault="0000026F">
            <w:pPr>
              <w:keepNext/>
              <w:widowControl/>
              <w:snapToGrid w:val="0"/>
              <w:jc w:val="center"/>
              <w:textAlignment w:val="center"/>
              <w:rPr>
                <w:rFonts w:ascii="宋体" w:hAnsi="宋体" w:cs="宋体" w:hint="eastAsia"/>
                <w:b/>
                <w:bCs/>
                <w:color w:val="000000"/>
                <w:sz w:val="18"/>
                <w:szCs w:val="18"/>
              </w:rPr>
            </w:pPr>
            <w:r>
              <w:rPr>
                <w:rFonts w:ascii="宋体" w:hAnsi="宋体" w:cs="宋体" w:hint="eastAsia"/>
                <w:b/>
                <w:bCs/>
                <w:color w:val="000000"/>
                <w:kern w:val="0"/>
                <w:sz w:val="18"/>
                <w:szCs w:val="18"/>
                <w:lang w:bidi="ar"/>
              </w:rPr>
              <w:t>输出结果去向</w:t>
            </w:r>
          </w:p>
        </w:tc>
      </w:tr>
      <w:tr w:rsidR="00E6091B" w14:paraId="18699FA1" w14:textId="77777777" w:rsidTr="00870507">
        <w:trPr>
          <w:jc w:val="center"/>
        </w:trPr>
        <w:tc>
          <w:tcPr>
            <w:tcW w:w="1310" w:type="dxa"/>
            <w:vMerge w:val="restart"/>
            <w:shd w:val="clear" w:color="auto" w:fill="auto"/>
            <w:tcMar>
              <w:top w:w="-1" w:type="dxa"/>
              <w:left w:w="-1" w:type="dxa"/>
              <w:bottom w:w="-1" w:type="dxa"/>
              <w:right w:w="-1" w:type="dxa"/>
            </w:tcMar>
            <w:vAlign w:val="center"/>
          </w:tcPr>
          <w:p w14:paraId="2B9E810C"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采购物流</w:t>
            </w:r>
          </w:p>
        </w:tc>
        <w:tc>
          <w:tcPr>
            <w:tcW w:w="1258" w:type="dxa"/>
            <w:shd w:val="clear" w:color="auto" w:fill="auto"/>
            <w:tcMar>
              <w:top w:w="-1" w:type="dxa"/>
              <w:left w:w="-1" w:type="dxa"/>
              <w:bottom w:w="-1" w:type="dxa"/>
              <w:right w:w="-1" w:type="dxa"/>
            </w:tcMar>
            <w:vAlign w:val="center"/>
          </w:tcPr>
          <w:p w14:paraId="7AC977A8"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采购计划管理</w:t>
            </w:r>
          </w:p>
        </w:tc>
        <w:tc>
          <w:tcPr>
            <w:tcW w:w="2012" w:type="dxa"/>
            <w:shd w:val="clear" w:color="auto" w:fill="auto"/>
            <w:tcMar>
              <w:top w:w="-1" w:type="dxa"/>
              <w:left w:w="-1" w:type="dxa"/>
              <w:bottom w:w="-1" w:type="dxa"/>
              <w:right w:w="-1" w:type="dxa"/>
            </w:tcMar>
            <w:vAlign w:val="center"/>
          </w:tcPr>
          <w:p w14:paraId="1E00611E" w14:textId="77777777" w:rsidR="00E6091B" w:rsidRDefault="00E6091B">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F-ZLTC-TMS-CGWL-001</w:t>
            </w:r>
          </w:p>
        </w:tc>
        <w:tc>
          <w:tcPr>
            <w:tcW w:w="3477" w:type="dxa"/>
            <w:shd w:val="clear" w:color="auto" w:fill="auto"/>
            <w:tcMar>
              <w:top w:w="-1" w:type="dxa"/>
              <w:left w:w="-1" w:type="dxa"/>
              <w:bottom w:w="-1" w:type="dxa"/>
              <w:right w:w="-1" w:type="dxa"/>
            </w:tcMar>
            <w:vAlign w:val="center"/>
          </w:tcPr>
          <w:p w14:paraId="0F9A83C2"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从SAP接口获取采购申请-采购订单（品种、供应商、数量、期望到货日期）                                    采购订单列表，操作列：物流信息填报记录；供应商登录只能看到自己的采购订单</w:t>
            </w:r>
          </w:p>
        </w:tc>
        <w:tc>
          <w:tcPr>
            <w:tcW w:w="851" w:type="dxa"/>
            <w:shd w:val="clear" w:color="auto" w:fill="auto"/>
            <w:tcMar>
              <w:top w:w="-1" w:type="dxa"/>
              <w:left w:w="-1" w:type="dxa"/>
              <w:bottom w:w="-1" w:type="dxa"/>
              <w:right w:w="-1" w:type="dxa"/>
            </w:tcMar>
            <w:vAlign w:val="center"/>
          </w:tcPr>
          <w:p w14:paraId="35BD645F"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手工录入/SAP推送</w:t>
            </w:r>
          </w:p>
        </w:tc>
        <w:tc>
          <w:tcPr>
            <w:tcW w:w="850" w:type="dxa"/>
            <w:shd w:val="clear" w:color="auto" w:fill="auto"/>
            <w:tcMar>
              <w:top w:w="-1" w:type="dxa"/>
              <w:left w:w="-1" w:type="dxa"/>
              <w:bottom w:w="-1" w:type="dxa"/>
              <w:right w:w="-1" w:type="dxa"/>
            </w:tcMar>
            <w:vAlign w:val="center"/>
          </w:tcPr>
          <w:p w14:paraId="3DC06182"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采购物流任务</w:t>
            </w:r>
          </w:p>
        </w:tc>
      </w:tr>
      <w:tr w:rsidR="00E6091B" w14:paraId="4241AAE2" w14:textId="77777777" w:rsidTr="00870507">
        <w:trPr>
          <w:jc w:val="center"/>
        </w:trPr>
        <w:tc>
          <w:tcPr>
            <w:tcW w:w="1310" w:type="dxa"/>
            <w:vMerge/>
            <w:shd w:val="clear" w:color="auto" w:fill="auto"/>
            <w:tcMar>
              <w:top w:w="-1" w:type="dxa"/>
              <w:left w:w="-1" w:type="dxa"/>
              <w:bottom w:w="-1" w:type="dxa"/>
              <w:right w:w="-1" w:type="dxa"/>
            </w:tcMar>
            <w:vAlign w:val="center"/>
          </w:tcPr>
          <w:p w14:paraId="271DB071" w14:textId="77777777" w:rsidR="00E6091B" w:rsidRDefault="00E6091B">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3906A76F"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物流信息填报</w:t>
            </w:r>
          </w:p>
        </w:tc>
        <w:tc>
          <w:tcPr>
            <w:tcW w:w="2012" w:type="dxa"/>
            <w:shd w:val="clear" w:color="auto" w:fill="auto"/>
            <w:tcMar>
              <w:top w:w="-1" w:type="dxa"/>
              <w:left w:w="-1" w:type="dxa"/>
              <w:bottom w:w="-1" w:type="dxa"/>
              <w:right w:w="-1" w:type="dxa"/>
            </w:tcMar>
            <w:vAlign w:val="center"/>
          </w:tcPr>
          <w:p w14:paraId="4F5212A2" w14:textId="77777777" w:rsidR="00E6091B" w:rsidRDefault="00E6091B">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F-ZLTC-TMS-CGWL-002</w:t>
            </w:r>
          </w:p>
        </w:tc>
        <w:tc>
          <w:tcPr>
            <w:tcW w:w="3477" w:type="dxa"/>
            <w:shd w:val="clear" w:color="auto" w:fill="auto"/>
            <w:tcMar>
              <w:top w:w="-1" w:type="dxa"/>
              <w:left w:w="-1" w:type="dxa"/>
              <w:bottom w:w="-1" w:type="dxa"/>
              <w:right w:w="-1" w:type="dxa"/>
            </w:tcMar>
            <w:vAlign w:val="center"/>
          </w:tcPr>
          <w:p w14:paraId="1AA1AB5E"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填报记录列表（供应商点击新增填报选择采购订单号填报，列表可以根据采购计划进行过滤）                                                                                                                                         1.到厂-陆运：供应商填报：司机、车牌号、司机联系方式（分批次）                                                                                                           2.到厂-海运：供应商填报：船号、船名、船务公司、到港司机、车牌号、司机联系方式（分批次） 3.到港-海运：供应商、中粮填报：供应商/中粮-&gt;填船号、船名、船务公司;中</w:t>
            </w:r>
            <w:proofErr w:type="gramStart"/>
            <w:r>
              <w:rPr>
                <w:rFonts w:ascii="宋体" w:hAnsi="宋体" w:cs="宋体" w:hint="eastAsia"/>
                <w:color w:val="000000"/>
                <w:kern w:val="0"/>
                <w:sz w:val="18"/>
                <w:szCs w:val="18"/>
                <w:lang w:bidi="ar"/>
              </w:rPr>
              <w:t>粮选择</w:t>
            </w:r>
            <w:proofErr w:type="gramEnd"/>
            <w:r>
              <w:rPr>
                <w:rFonts w:ascii="宋体" w:hAnsi="宋体" w:cs="宋体" w:hint="eastAsia"/>
                <w:color w:val="000000"/>
                <w:kern w:val="0"/>
                <w:sz w:val="18"/>
                <w:szCs w:val="18"/>
                <w:lang w:bidi="ar"/>
              </w:rPr>
              <w:t>承运商或者自动分配承运商（分批次）</w:t>
            </w:r>
          </w:p>
        </w:tc>
        <w:tc>
          <w:tcPr>
            <w:tcW w:w="851" w:type="dxa"/>
            <w:shd w:val="clear" w:color="auto" w:fill="auto"/>
            <w:tcMar>
              <w:top w:w="-1" w:type="dxa"/>
              <w:left w:w="-1" w:type="dxa"/>
              <w:bottom w:w="-1" w:type="dxa"/>
              <w:right w:w="-1" w:type="dxa"/>
            </w:tcMar>
            <w:vAlign w:val="center"/>
          </w:tcPr>
          <w:p w14:paraId="4737F8CF"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供应商、客户手动录入</w:t>
            </w:r>
          </w:p>
        </w:tc>
        <w:tc>
          <w:tcPr>
            <w:tcW w:w="850" w:type="dxa"/>
            <w:shd w:val="clear" w:color="auto" w:fill="auto"/>
            <w:tcMar>
              <w:top w:w="-1" w:type="dxa"/>
              <w:left w:w="-1" w:type="dxa"/>
              <w:bottom w:w="-1" w:type="dxa"/>
              <w:right w:w="-1" w:type="dxa"/>
            </w:tcMar>
            <w:vAlign w:val="center"/>
          </w:tcPr>
          <w:p w14:paraId="4950F7DD" w14:textId="77777777" w:rsidR="00E6091B" w:rsidRDefault="00E6091B">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填报明细</w:t>
            </w:r>
          </w:p>
        </w:tc>
      </w:tr>
      <w:tr w:rsidR="00E6091B" w14:paraId="057F48DD" w14:textId="77777777" w:rsidTr="00870507">
        <w:trPr>
          <w:jc w:val="center"/>
        </w:trPr>
        <w:tc>
          <w:tcPr>
            <w:tcW w:w="1310" w:type="dxa"/>
            <w:vMerge/>
            <w:shd w:val="clear" w:color="auto" w:fill="auto"/>
            <w:tcMar>
              <w:top w:w="-1" w:type="dxa"/>
              <w:left w:w="-1" w:type="dxa"/>
              <w:bottom w:w="-1" w:type="dxa"/>
              <w:right w:w="-1" w:type="dxa"/>
            </w:tcMar>
            <w:vAlign w:val="center"/>
          </w:tcPr>
          <w:p w14:paraId="6C457285" w14:textId="77777777" w:rsidR="00E6091B" w:rsidRDefault="00E6091B" w:rsidP="00953F24">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3F475107" w14:textId="77777777" w:rsidR="00E6091B" w:rsidRDefault="00E6091B" w:rsidP="00953F24">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委托单</w:t>
            </w:r>
          </w:p>
        </w:tc>
        <w:tc>
          <w:tcPr>
            <w:tcW w:w="2012" w:type="dxa"/>
            <w:shd w:val="clear" w:color="auto" w:fill="auto"/>
            <w:tcMar>
              <w:top w:w="-1" w:type="dxa"/>
              <w:left w:w="-1" w:type="dxa"/>
              <w:bottom w:w="-1" w:type="dxa"/>
              <w:right w:w="-1" w:type="dxa"/>
            </w:tcMar>
            <w:vAlign w:val="center"/>
          </w:tcPr>
          <w:p w14:paraId="2DFC44FF" w14:textId="77777777" w:rsidR="00E6091B" w:rsidRDefault="00E6091B" w:rsidP="00953F24">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F-ZLTC-TMS-CGWL-003</w:t>
            </w:r>
          </w:p>
        </w:tc>
        <w:tc>
          <w:tcPr>
            <w:tcW w:w="3477" w:type="dxa"/>
            <w:shd w:val="clear" w:color="auto" w:fill="auto"/>
            <w:tcMar>
              <w:top w:w="-1" w:type="dxa"/>
              <w:left w:w="-1" w:type="dxa"/>
              <w:bottom w:w="-1" w:type="dxa"/>
              <w:right w:w="-1" w:type="dxa"/>
            </w:tcMar>
            <w:vAlign w:val="center"/>
          </w:tcPr>
          <w:p w14:paraId="41EFC11B" w14:textId="77777777" w:rsidR="00E6091B" w:rsidRPr="00C26AA1" w:rsidRDefault="00E6091B" w:rsidP="00953F24">
            <w:pPr>
              <w:keepNext/>
              <w:widowControl/>
              <w:snapToGrid w:val="0"/>
              <w:jc w:val="left"/>
              <w:textAlignment w:val="center"/>
              <w:rPr>
                <w:rFonts w:ascii="宋体" w:hAnsi="宋体" w:cs="宋体" w:hint="eastAsia"/>
                <w:color w:val="000000"/>
                <w:sz w:val="18"/>
                <w:szCs w:val="18"/>
              </w:rPr>
            </w:pPr>
            <w:r w:rsidRPr="00C26AA1">
              <w:rPr>
                <w:rFonts w:ascii="宋体" w:hAnsi="宋体" w:cs="宋体" w:hint="eastAsia"/>
                <w:sz w:val="18"/>
                <w:szCs w:val="18"/>
              </w:rPr>
              <w:t>到港-海运：需要承运商选择司机、车辆</w:t>
            </w:r>
          </w:p>
        </w:tc>
        <w:tc>
          <w:tcPr>
            <w:tcW w:w="851" w:type="dxa"/>
            <w:shd w:val="clear" w:color="auto" w:fill="auto"/>
            <w:tcMar>
              <w:top w:w="-1" w:type="dxa"/>
              <w:left w:w="-1" w:type="dxa"/>
              <w:bottom w:w="-1" w:type="dxa"/>
              <w:right w:w="-1" w:type="dxa"/>
            </w:tcMar>
            <w:vAlign w:val="center"/>
          </w:tcPr>
          <w:p w14:paraId="25CFF3D0" w14:textId="77777777" w:rsidR="00E6091B" w:rsidRDefault="0060491C" w:rsidP="00953F24">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供应商</w:t>
            </w:r>
            <w:r w:rsidR="00E6091B">
              <w:rPr>
                <w:rFonts w:ascii="宋体" w:hAnsi="宋体" w:cs="宋体" w:hint="eastAsia"/>
                <w:color w:val="000000"/>
                <w:kern w:val="0"/>
                <w:sz w:val="18"/>
                <w:szCs w:val="18"/>
                <w:lang w:bidi="ar"/>
              </w:rPr>
              <w:t>手动录入</w:t>
            </w:r>
          </w:p>
        </w:tc>
        <w:tc>
          <w:tcPr>
            <w:tcW w:w="850" w:type="dxa"/>
            <w:shd w:val="clear" w:color="auto" w:fill="auto"/>
            <w:tcMar>
              <w:top w:w="-1" w:type="dxa"/>
              <w:left w:w="-1" w:type="dxa"/>
              <w:bottom w:w="-1" w:type="dxa"/>
              <w:right w:w="-1" w:type="dxa"/>
            </w:tcMar>
            <w:vAlign w:val="center"/>
          </w:tcPr>
          <w:p w14:paraId="35C94596" w14:textId="77777777" w:rsidR="00E6091B" w:rsidRDefault="00E6091B" w:rsidP="00953F24">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填报明细</w:t>
            </w:r>
          </w:p>
        </w:tc>
      </w:tr>
      <w:tr w:rsidR="00C26AA1" w14:paraId="0084E11F" w14:textId="77777777" w:rsidTr="00870507">
        <w:trPr>
          <w:jc w:val="center"/>
        </w:trPr>
        <w:tc>
          <w:tcPr>
            <w:tcW w:w="1310" w:type="dxa"/>
            <w:vMerge/>
            <w:shd w:val="clear" w:color="auto" w:fill="auto"/>
            <w:tcMar>
              <w:top w:w="-1" w:type="dxa"/>
              <w:left w:w="-1" w:type="dxa"/>
              <w:bottom w:w="-1" w:type="dxa"/>
              <w:right w:w="-1" w:type="dxa"/>
            </w:tcMar>
            <w:vAlign w:val="center"/>
          </w:tcPr>
          <w:p w14:paraId="7F1AF0B1" w14:textId="77777777" w:rsidR="00C26AA1" w:rsidRDefault="00C26AA1" w:rsidP="00C26AA1">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4790AF29" w14:textId="77777777" w:rsidR="00C26AA1" w:rsidRDefault="00C26AA1" w:rsidP="00C26AA1">
            <w:pPr>
              <w:keepNext/>
              <w:widowControl/>
              <w:snapToGrid w:val="0"/>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预约管理</w:t>
            </w:r>
          </w:p>
        </w:tc>
        <w:tc>
          <w:tcPr>
            <w:tcW w:w="2012" w:type="dxa"/>
            <w:shd w:val="clear" w:color="auto" w:fill="auto"/>
            <w:tcMar>
              <w:top w:w="-1" w:type="dxa"/>
              <w:left w:w="-1" w:type="dxa"/>
              <w:bottom w:w="-1" w:type="dxa"/>
              <w:right w:w="-1" w:type="dxa"/>
            </w:tcMar>
            <w:vAlign w:val="center"/>
          </w:tcPr>
          <w:p w14:paraId="149C9149" w14:textId="77777777" w:rsidR="00C26AA1" w:rsidRDefault="00C26AA1" w:rsidP="00C26AA1">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F-ZLTC-TMS-CGWL-00</w:t>
            </w:r>
            <w:r>
              <w:rPr>
                <w:rFonts w:ascii="宋体" w:hAnsi="宋体" w:cs="宋体"/>
                <w:color w:val="000000"/>
                <w:kern w:val="0"/>
                <w:sz w:val="18"/>
                <w:szCs w:val="18"/>
                <w:lang w:bidi="ar"/>
              </w:rPr>
              <w:t>4</w:t>
            </w:r>
          </w:p>
        </w:tc>
        <w:tc>
          <w:tcPr>
            <w:tcW w:w="3477" w:type="dxa"/>
            <w:shd w:val="clear" w:color="auto" w:fill="auto"/>
            <w:tcMar>
              <w:top w:w="-1" w:type="dxa"/>
              <w:left w:w="-1" w:type="dxa"/>
              <w:bottom w:w="-1" w:type="dxa"/>
              <w:right w:w="-1" w:type="dxa"/>
            </w:tcMar>
            <w:vAlign w:val="center"/>
          </w:tcPr>
          <w:p w14:paraId="557E6BBE" w14:textId="77777777" w:rsidR="00C26AA1" w:rsidRPr="00C26AA1" w:rsidRDefault="00C26AA1" w:rsidP="00C26AA1">
            <w:pPr>
              <w:keepNext/>
              <w:widowControl/>
              <w:snapToGrid w:val="0"/>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依据采购订单号/任务编号预约入厂，填报车牌号、司机信息、计划入场时间等</w:t>
            </w:r>
          </w:p>
        </w:tc>
        <w:tc>
          <w:tcPr>
            <w:tcW w:w="851" w:type="dxa"/>
            <w:shd w:val="clear" w:color="auto" w:fill="auto"/>
            <w:tcMar>
              <w:top w:w="-1" w:type="dxa"/>
              <w:left w:w="-1" w:type="dxa"/>
              <w:bottom w:w="-1" w:type="dxa"/>
              <w:right w:w="-1" w:type="dxa"/>
            </w:tcMar>
            <w:vAlign w:val="center"/>
          </w:tcPr>
          <w:p w14:paraId="6DF84A23"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供应商填报</w:t>
            </w:r>
          </w:p>
        </w:tc>
        <w:tc>
          <w:tcPr>
            <w:tcW w:w="850" w:type="dxa"/>
            <w:shd w:val="clear" w:color="auto" w:fill="auto"/>
            <w:tcMar>
              <w:top w:w="-1" w:type="dxa"/>
              <w:left w:w="-1" w:type="dxa"/>
              <w:bottom w:w="-1" w:type="dxa"/>
              <w:right w:w="-1" w:type="dxa"/>
            </w:tcMar>
            <w:vAlign w:val="center"/>
          </w:tcPr>
          <w:p w14:paraId="6941130E"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预约信息</w:t>
            </w:r>
          </w:p>
        </w:tc>
      </w:tr>
      <w:tr w:rsidR="00C26AA1" w14:paraId="4785F849" w14:textId="77777777" w:rsidTr="00870507">
        <w:trPr>
          <w:jc w:val="center"/>
        </w:trPr>
        <w:tc>
          <w:tcPr>
            <w:tcW w:w="1310" w:type="dxa"/>
            <w:vMerge/>
            <w:shd w:val="clear" w:color="auto" w:fill="auto"/>
            <w:tcMar>
              <w:top w:w="-1" w:type="dxa"/>
              <w:left w:w="-1" w:type="dxa"/>
              <w:bottom w:w="-1" w:type="dxa"/>
              <w:right w:w="-1" w:type="dxa"/>
            </w:tcMar>
            <w:vAlign w:val="center"/>
          </w:tcPr>
          <w:p w14:paraId="04BD1E5C" w14:textId="77777777" w:rsidR="00C26AA1" w:rsidRDefault="00C26AA1" w:rsidP="00C26AA1">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66425675" w14:textId="77777777" w:rsidR="00C26AA1" w:rsidRDefault="00C26AA1" w:rsidP="00C26AA1">
            <w:pPr>
              <w:keepNext/>
              <w:widowControl/>
              <w:snapToGrid w:val="0"/>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入厂管理</w:t>
            </w:r>
          </w:p>
        </w:tc>
        <w:tc>
          <w:tcPr>
            <w:tcW w:w="2012" w:type="dxa"/>
            <w:shd w:val="clear" w:color="auto" w:fill="auto"/>
            <w:tcMar>
              <w:top w:w="-1" w:type="dxa"/>
              <w:left w:w="-1" w:type="dxa"/>
              <w:bottom w:w="-1" w:type="dxa"/>
              <w:right w:w="-1" w:type="dxa"/>
            </w:tcMar>
            <w:vAlign w:val="center"/>
          </w:tcPr>
          <w:p w14:paraId="19FBC432" w14:textId="77777777" w:rsidR="00C26AA1" w:rsidRDefault="00C26AA1" w:rsidP="00C26AA1">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F-ZLTC-TMS-CGWL-00</w:t>
            </w:r>
            <w:r>
              <w:rPr>
                <w:rFonts w:ascii="宋体" w:hAnsi="宋体" w:cs="宋体"/>
                <w:color w:val="000000"/>
                <w:kern w:val="0"/>
                <w:sz w:val="18"/>
                <w:szCs w:val="18"/>
                <w:lang w:bidi="ar"/>
              </w:rPr>
              <w:t>5</w:t>
            </w:r>
          </w:p>
        </w:tc>
        <w:tc>
          <w:tcPr>
            <w:tcW w:w="3477" w:type="dxa"/>
            <w:shd w:val="clear" w:color="auto" w:fill="auto"/>
            <w:tcMar>
              <w:top w:w="-1" w:type="dxa"/>
              <w:left w:w="-1" w:type="dxa"/>
              <w:bottom w:w="-1" w:type="dxa"/>
              <w:right w:w="-1" w:type="dxa"/>
            </w:tcMar>
            <w:vAlign w:val="center"/>
          </w:tcPr>
          <w:p w14:paraId="6AA265CA" w14:textId="77777777" w:rsidR="00C26AA1" w:rsidRPr="00C26AA1" w:rsidRDefault="00C26AA1" w:rsidP="00C26AA1">
            <w:pPr>
              <w:keepNext/>
              <w:widowControl/>
              <w:snapToGrid w:val="0"/>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首次入场前通过小程序完成安全学习及测试，生成学习记录（超过三个月需重新学习）</w:t>
            </w:r>
          </w:p>
        </w:tc>
        <w:tc>
          <w:tcPr>
            <w:tcW w:w="851" w:type="dxa"/>
            <w:shd w:val="clear" w:color="auto" w:fill="auto"/>
            <w:tcMar>
              <w:top w:w="-1" w:type="dxa"/>
              <w:left w:w="-1" w:type="dxa"/>
              <w:bottom w:w="-1" w:type="dxa"/>
              <w:right w:w="-1" w:type="dxa"/>
            </w:tcMar>
            <w:vAlign w:val="center"/>
          </w:tcPr>
          <w:p w14:paraId="7327D5FD"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预约信息</w:t>
            </w:r>
          </w:p>
        </w:tc>
        <w:tc>
          <w:tcPr>
            <w:tcW w:w="850" w:type="dxa"/>
            <w:shd w:val="clear" w:color="auto" w:fill="auto"/>
            <w:tcMar>
              <w:top w:w="-1" w:type="dxa"/>
              <w:left w:w="-1" w:type="dxa"/>
              <w:bottom w:w="-1" w:type="dxa"/>
              <w:right w:w="-1" w:type="dxa"/>
            </w:tcMar>
            <w:vAlign w:val="center"/>
          </w:tcPr>
          <w:p w14:paraId="5A49426B"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安全学习判断</w:t>
            </w:r>
          </w:p>
        </w:tc>
      </w:tr>
      <w:tr w:rsidR="00C26AA1" w14:paraId="7530DD67" w14:textId="77777777" w:rsidTr="00870507">
        <w:trPr>
          <w:jc w:val="center"/>
        </w:trPr>
        <w:tc>
          <w:tcPr>
            <w:tcW w:w="1310" w:type="dxa"/>
            <w:vMerge/>
            <w:shd w:val="clear" w:color="auto" w:fill="auto"/>
            <w:tcMar>
              <w:top w:w="-1" w:type="dxa"/>
              <w:left w:w="-1" w:type="dxa"/>
              <w:bottom w:w="-1" w:type="dxa"/>
              <w:right w:w="-1" w:type="dxa"/>
            </w:tcMar>
            <w:vAlign w:val="center"/>
          </w:tcPr>
          <w:p w14:paraId="7992D432" w14:textId="77777777" w:rsidR="00C26AA1" w:rsidRDefault="00C26AA1" w:rsidP="00C26AA1">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10E36D8A"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作业执行</w:t>
            </w:r>
          </w:p>
        </w:tc>
        <w:tc>
          <w:tcPr>
            <w:tcW w:w="2012" w:type="dxa"/>
            <w:shd w:val="clear" w:color="auto" w:fill="auto"/>
            <w:tcMar>
              <w:top w:w="-1" w:type="dxa"/>
              <w:left w:w="-1" w:type="dxa"/>
              <w:bottom w:w="-1" w:type="dxa"/>
              <w:right w:w="-1" w:type="dxa"/>
            </w:tcMar>
            <w:vAlign w:val="center"/>
          </w:tcPr>
          <w:p w14:paraId="7FEE05D8" w14:textId="77777777" w:rsidR="00C26AA1" w:rsidRDefault="00C26AA1" w:rsidP="00C26AA1">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F-ZLTC-TMS-CGWL-00</w:t>
            </w:r>
            <w:r>
              <w:rPr>
                <w:rFonts w:ascii="宋体" w:hAnsi="宋体" w:cs="宋体"/>
                <w:color w:val="000000"/>
                <w:kern w:val="0"/>
                <w:sz w:val="18"/>
                <w:szCs w:val="18"/>
                <w:lang w:bidi="ar"/>
              </w:rPr>
              <w:t>6</w:t>
            </w:r>
          </w:p>
        </w:tc>
        <w:tc>
          <w:tcPr>
            <w:tcW w:w="3477" w:type="dxa"/>
            <w:shd w:val="clear" w:color="auto" w:fill="auto"/>
            <w:tcMar>
              <w:top w:w="-1" w:type="dxa"/>
              <w:left w:w="-1" w:type="dxa"/>
              <w:bottom w:w="-1" w:type="dxa"/>
              <w:right w:w="-1" w:type="dxa"/>
            </w:tcMar>
            <w:vAlign w:val="center"/>
          </w:tcPr>
          <w:p w14:paraId="696330F1" w14:textId="77777777" w:rsidR="00C26AA1" w:rsidRPr="00C26AA1" w:rsidRDefault="00C26AA1" w:rsidP="00C26AA1">
            <w:pPr>
              <w:keepNext/>
              <w:widowControl/>
              <w:snapToGrid w:val="0"/>
              <w:jc w:val="left"/>
              <w:textAlignment w:val="center"/>
              <w:rPr>
                <w:rFonts w:ascii="宋体" w:hAnsi="宋体" w:cs="宋体" w:hint="eastAsia"/>
                <w:color w:val="000000"/>
                <w:sz w:val="18"/>
                <w:szCs w:val="18"/>
              </w:rPr>
            </w:pPr>
            <w:r w:rsidRPr="00C26AA1">
              <w:rPr>
                <w:rFonts w:ascii="宋体" w:hAnsi="宋体" w:cs="宋体" w:hint="eastAsia"/>
                <w:color w:val="000000"/>
                <w:sz w:val="18"/>
                <w:szCs w:val="18"/>
              </w:rPr>
              <w:t>现场作业APP接收卸货任务，扫描车辆/货位二维码，反馈卸货开始/完成状态</w:t>
            </w:r>
          </w:p>
        </w:tc>
        <w:tc>
          <w:tcPr>
            <w:tcW w:w="851" w:type="dxa"/>
            <w:shd w:val="clear" w:color="auto" w:fill="auto"/>
            <w:tcMar>
              <w:top w:w="-1" w:type="dxa"/>
              <w:left w:w="-1" w:type="dxa"/>
              <w:bottom w:w="-1" w:type="dxa"/>
              <w:right w:w="-1" w:type="dxa"/>
            </w:tcMar>
            <w:vAlign w:val="center"/>
          </w:tcPr>
          <w:p w14:paraId="1D5988F6"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作业任务分派</w:t>
            </w:r>
          </w:p>
        </w:tc>
        <w:tc>
          <w:tcPr>
            <w:tcW w:w="850" w:type="dxa"/>
            <w:shd w:val="clear" w:color="auto" w:fill="auto"/>
            <w:tcMar>
              <w:top w:w="-1" w:type="dxa"/>
              <w:left w:w="-1" w:type="dxa"/>
              <w:bottom w:w="-1" w:type="dxa"/>
              <w:right w:w="-1" w:type="dxa"/>
            </w:tcMar>
            <w:vAlign w:val="center"/>
          </w:tcPr>
          <w:p w14:paraId="0EE7FF11"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作业记录</w:t>
            </w:r>
          </w:p>
        </w:tc>
      </w:tr>
      <w:tr w:rsidR="00C26AA1" w14:paraId="1FBEBCBB" w14:textId="77777777" w:rsidTr="00870507">
        <w:trPr>
          <w:jc w:val="center"/>
        </w:trPr>
        <w:tc>
          <w:tcPr>
            <w:tcW w:w="1310" w:type="dxa"/>
            <w:vMerge/>
            <w:shd w:val="clear" w:color="auto" w:fill="auto"/>
            <w:tcMar>
              <w:top w:w="-1" w:type="dxa"/>
              <w:left w:w="-1" w:type="dxa"/>
              <w:bottom w:w="-1" w:type="dxa"/>
              <w:right w:w="-1" w:type="dxa"/>
            </w:tcMar>
            <w:vAlign w:val="center"/>
          </w:tcPr>
          <w:p w14:paraId="6EAABB64" w14:textId="77777777" w:rsidR="00C26AA1" w:rsidRDefault="00C26AA1" w:rsidP="00C26AA1">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26E3D8A6" w14:textId="77777777" w:rsidR="00C26AA1" w:rsidRDefault="00C26AA1" w:rsidP="00C26AA1">
            <w:pPr>
              <w:keepNext/>
              <w:widowControl/>
              <w:snapToGrid w:val="0"/>
              <w:jc w:val="left"/>
              <w:textAlignment w:val="center"/>
              <w:rPr>
                <w:rFonts w:ascii="宋体" w:hAnsi="宋体" w:cs="宋体" w:hint="eastAsia"/>
                <w:color w:val="000000"/>
                <w:sz w:val="18"/>
                <w:szCs w:val="18"/>
              </w:rPr>
            </w:pPr>
            <w:r w:rsidRPr="00E6091B">
              <w:rPr>
                <w:rFonts w:ascii="宋体" w:hAnsi="宋体" w:cs="宋体" w:hint="eastAsia"/>
                <w:color w:val="000000"/>
                <w:sz w:val="18"/>
                <w:szCs w:val="18"/>
              </w:rPr>
              <w:t>出门材料打印</w:t>
            </w:r>
          </w:p>
        </w:tc>
        <w:tc>
          <w:tcPr>
            <w:tcW w:w="2012" w:type="dxa"/>
            <w:shd w:val="clear" w:color="auto" w:fill="auto"/>
            <w:tcMar>
              <w:top w:w="-1" w:type="dxa"/>
              <w:left w:w="-1" w:type="dxa"/>
              <w:bottom w:w="-1" w:type="dxa"/>
              <w:right w:w="-1" w:type="dxa"/>
            </w:tcMar>
            <w:vAlign w:val="center"/>
          </w:tcPr>
          <w:p w14:paraId="0DFB32BF" w14:textId="77777777" w:rsidR="00C26AA1" w:rsidRDefault="00C26AA1" w:rsidP="00C26AA1">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F-ZLTC-TMS-CGWL-00</w:t>
            </w:r>
            <w:r>
              <w:rPr>
                <w:rFonts w:ascii="宋体" w:hAnsi="宋体" w:cs="宋体"/>
                <w:color w:val="000000"/>
                <w:kern w:val="0"/>
                <w:sz w:val="18"/>
                <w:szCs w:val="18"/>
                <w:lang w:bidi="ar"/>
              </w:rPr>
              <w:t>7</w:t>
            </w:r>
          </w:p>
        </w:tc>
        <w:tc>
          <w:tcPr>
            <w:tcW w:w="3477" w:type="dxa"/>
            <w:shd w:val="clear" w:color="auto" w:fill="auto"/>
            <w:tcMar>
              <w:top w:w="-1" w:type="dxa"/>
              <w:left w:w="-1" w:type="dxa"/>
              <w:bottom w:w="-1" w:type="dxa"/>
              <w:right w:w="-1" w:type="dxa"/>
            </w:tcMar>
            <w:vAlign w:val="center"/>
          </w:tcPr>
          <w:p w14:paraId="78D68613" w14:textId="77777777" w:rsidR="00C26AA1" w:rsidRPr="00C26AA1" w:rsidRDefault="00C26AA1" w:rsidP="00C26AA1">
            <w:pPr>
              <w:keepNext/>
              <w:widowControl/>
              <w:snapToGrid w:val="0"/>
              <w:jc w:val="left"/>
              <w:textAlignment w:val="center"/>
              <w:rPr>
                <w:rFonts w:ascii="宋体" w:hAnsi="宋体" w:cs="宋体" w:hint="eastAsia"/>
                <w:color w:val="000000"/>
                <w:sz w:val="18"/>
                <w:szCs w:val="18"/>
              </w:rPr>
            </w:pPr>
            <w:r w:rsidRPr="00C26AA1">
              <w:rPr>
                <w:rFonts w:ascii="宋体" w:hAnsi="宋体" w:cs="宋体" w:hint="eastAsia"/>
                <w:color w:val="000000"/>
                <w:sz w:val="18"/>
                <w:szCs w:val="18"/>
              </w:rPr>
              <w:t>司机或门卫在自助终端打印出门凭证（</w:t>
            </w:r>
            <w:proofErr w:type="gramStart"/>
            <w:r w:rsidRPr="00C26AA1">
              <w:rPr>
                <w:rFonts w:ascii="宋体" w:hAnsi="宋体" w:cs="宋体" w:hint="eastAsia"/>
                <w:color w:val="000000"/>
                <w:sz w:val="18"/>
                <w:szCs w:val="18"/>
              </w:rPr>
              <w:t>含检斤单</w:t>
            </w:r>
            <w:proofErr w:type="gramEnd"/>
            <w:r w:rsidRPr="00C26AA1">
              <w:rPr>
                <w:rFonts w:ascii="宋体" w:hAnsi="宋体" w:cs="宋体" w:hint="eastAsia"/>
                <w:color w:val="000000"/>
                <w:sz w:val="18"/>
                <w:szCs w:val="18"/>
              </w:rPr>
              <w:t>净重）</w:t>
            </w:r>
          </w:p>
        </w:tc>
        <w:tc>
          <w:tcPr>
            <w:tcW w:w="851" w:type="dxa"/>
            <w:shd w:val="clear" w:color="auto" w:fill="auto"/>
            <w:tcMar>
              <w:top w:w="-1" w:type="dxa"/>
              <w:left w:w="-1" w:type="dxa"/>
              <w:bottom w:w="-1" w:type="dxa"/>
              <w:right w:w="-1" w:type="dxa"/>
            </w:tcMar>
            <w:vAlign w:val="center"/>
          </w:tcPr>
          <w:p w14:paraId="58E28C0C"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shd w:val="clear" w:color="auto" w:fill="auto"/>
            <w:tcMar>
              <w:top w:w="-1" w:type="dxa"/>
              <w:left w:w="-1" w:type="dxa"/>
              <w:bottom w:w="-1" w:type="dxa"/>
              <w:right w:w="-1" w:type="dxa"/>
            </w:tcMar>
            <w:vAlign w:val="center"/>
          </w:tcPr>
          <w:p w14:paraId="0623A006" w14:textId="77777777" w:rsidR="00C26AA1" w:rsidRDefault="0060491C" w:rsidP="00C26AA1">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各个节点单据</w:t>
            </w:r>
          </w:p>
        </w:tc>
      </w:tr>
      <w:tr w:rsidR="00C26AA1" w14:paraId="2CB89A9B" w14:textId="77777777" w:rsidTr="00870507">
        <w:trPr>
          <w:jc w:val="center"/>
        </w:trPr>
        <w:tc>
          <w:tcPr>
            <w:tcW w:w="1310" w:type="dxa"/>
            <w:vMerge w:val="restart"/>
            <w:shd w:val="clear" w:color="auto" w:fill="auto"/>
            <w:tcMar>
              <w:top w:w="-1" w:type="dxa"/>
              <w:left w:w="-1" w:type="dxa"/>
              <w:bottom w:w="-1" w:type="dxa"/>
              <w:right w:w="-1" w:type="dxa"/>
            </w:tcMar>
            <w:vAlign w:val="center"/>
          </w:tcPr>
          <w:p w14:paraId="735B0E66" w14:textId="77777777" w:rsidR="00C26AA1" w:rsidRDefault="00C26AA1" w:rsidP="00C26AA1">
            <w:pPr>
              <w:keepNext/>
              <w:widowControl/>
              <w:snapToGrid w:val="0"/>
              <w:jc w:val="left"/>
              <w:textAlignment w:val="center"/>
              <w:rPr>
                <w:rFonts w:ascii="宋体" w:hAnsi="宋体" w:cs="宋体" w:hint="eastAsia"/>
                <w:color w:val="000000"/>
                <w:kern w:val="0"/>
                <w:sz w:val="18"/>
                <w:szCs w:val="18"/>
                <w:lang w:bidi="ar"/>
              </w:rPr>
            </w:pPr>
          </w:p>
          <w:p w14:paraId="07444F4D"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销售物流</w:t>
            </w:r>
          </w:p>
        </w:tc>
        <w:tc>
          <w:tcPr>
            <w:tcW w:w="1258" w:type="dxa"/>
            <w:shd w:val="clear" w:color="auto" w:fill="auto"/>
            <w:tcMar>
              <w:top w:w="-1" w:type="dxa"/>
              <w:left w:w="-1" w:type="dxa"/>
              <w:bottom w:w="-1" w:type="dxa"/>
              <w:right w:w="-1" w:type="dxa"/>
            </w:tcMar>
            <w:vAlign w:val="center"/>
          </w:tcPr>
          <w:p w14:paraId="62A2F458"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销售计划管理</w:t>
            </w:r>
          </w:p>
        </w:tc>
        <w:tc>
          <w:tcPr>
            <w:tcW w:w="2012" w:type="dxa"/>
            <w:shd w:val="clear" w:color="auto" w:fill="auto"/>
            <w:tcMar>
              <w:top w:w="-1" w:type="dxa"/>
              <w:left w:w="-1" w:type="dxa"/>
              <w:bottom w:w="-1" w:type="dxa"/>
              <w:right w:w="-1" w:type="dxa"/>
            </w:tcMar>
            <w:vAlign w:val="center"/>
          </w:tcPr>
          <w:p w14:paraId="2084B6BA" w14:textId="77777777" w:rsidR="00C26AA1" w:rsidRDefault="00C26AA1" w:rsidP="00685E3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F-ZLTC-TMS-XXWL-00</w:t>
            </w:r>
            <w:r w:rsidR="00685E32">
              <w:rPr>
                <w:rFonts w:ascii="宋体" w:hAnsi="宋体" w:cs="宋体"/>
                <w:color w:val="000000"/>
                <w:kern w:val="0"/>
                <w:sz w:val="18"/>
                <w:szCs w:val="18"/>
                <w:lang w:bidi="ar"/>
              </w:rPr>
              <w:t>1</w:t>
            </w:r>
          </w:p>
        </w:tc>
        <w:tc>
          <w:tcPr>
            <w:tcW w:w="3477" w:type="dxa"/>
            <w:shd w:val="clear" w:color="auto" w:fill="auto"/>
            <w:tcMar>
              <w:top w:w="-1" w:type="dxa"/>
              <w:left w:w="-1" w:type="dxa"/>
              <w:bottom w:w="-1" w:type="dxa"/>
              <w:right w:w="-1" w:type="dxa"/>
            </w:tcMar>
            <w:vAlign w:val="center"/>
          </w:tcPr>
          <w:p w14:paraId="1E62C07C" w14:textId="77777777" w:rsidR="00C26AA1" w:rsidRPr="00C26AA1" w:rsidRDefault="00C26AA1" w:rsidP="00C26AA1">
            <w:pPr>
              <w:widowControl/>
              <w:jc w:val="left"/>
              <w:textAlignment w:val="center"/>
              <w:rPr>
                <w:rFonts w:ascii="宋体" w:hAnsi="宋体" w:cs="宋体" w:hint="eastAsia"/>
                <w:color w:val="000000"/>
                <w:sz w:val="18"/>
                <w:szCs w:val="18"/>
              </w:rPr>
            </w:pPr>
            <w:r w:rsidRPr="00C26AA1">
              <w:rPr>
                <w:rStyle w:val="font21"/>
                <w:rFonts w:ascii="宋体" w:eastAsia="宋体" w:hAnsi="宋体" w:cs="宋体" w:hint="eastAsia"/>
                <w:sz w:val="18"/>
                <w:szCs w:val="18"/>
                <w:lang w:bidi="ar"/>
              </w:rPr>
              <w:t>自动接收WMS接口的销售发货计划（订单号、产品、数量、客户、期望发货时间）                             根据客户/片区映射规则自动匹配承运商，生成运输委托单</w:t>
            </w:r>
          </w:p>
        </w:tc>
        <w:tc>
          <w:tcPr>
            <w:tcW w:w="851" w:type="dxa"/>
            <w:shd w:val="clear" w:color="auto" w:fill="auto"/>
            <w:tcMar>
              <w:top w:w="-1" w:type="dxa"/>
              <w:left w:w="-1" w:type="dxa"/>
              <w:bottom w:w="-1" w:type="dxa"/>
              <w:right w:w="-1" w:type="dxa"/>
            </w:tcMar>
            <w:vAlign w:val="center"/>
          </w:tcPr>
          <w:p w14:paraId="4D7F1064"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WMS推送</w:t>
            </w:r>
          </w:p>
        </w:tc>
        <w:tc>
          <w:tcPr>
            <w:tcW w:w="850" w:type="dxa"/>
            <w:shd w:val="clear" w:color="auto" w:fill="auto"/>
            <w:tcMar>
              <w:top w:w="-1" w:type="dxa"/>
              <w:left w:w="-1" w:type="dxa"/>
              <w:bottom w:w="-1" w:type="dxa"/>
              <w:right w:w="-1" w:type="dxa"/>
            </w:tcMar>
            <w:vAlign w:val="center"/>
          </w:tcPr>
          <w:p w14:paraId="1EA4A0C6"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销售物流任务</w:t>
            </w:r>
          </w:p>
        </w:tc>
      </w:tr>
      <w:tr w:rsidR="00C26AA1" w14:paraId="3F9DEC06" w14:textId="77777777" w:rsidTr="00870507">
        <w:trPr>
          <w:jc w:val="center"/>
        </w:trPr>
        <w:tc>
          <w:tcPr>
            <w:tcW w:w="1310" w:type="dxa"/>
            <w:vMerge/>
            <w:shd w:val="clear" w:color="auto" w:fill="auto"/>
            <w:tcMar>
              <w:top w:w="-1" w:type="dxa"/>
              <w:left w:w="-1" w:type="dxa"/>
              <w:bottom w:w="-1" w:type="dxa"/>
              <w:right w:w="-1" w:type="dxa"/>
            </w:tcMar>
            <w:vAlign w:val="center"/>
          </w:tcPr>
          <w:p w14:paraId="410FFB82" w14:textId="77777777" w:rsidR="00C26AA1" w:rsidRDefault="00C26AA1" w:rsidP="00C26AA1">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1D3083D8"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sz w:val="18"/>
                <w:szCs w:val="18"/>
              </w:rPr>
              <w:t>灌装销售</w:t>
            </w:r>
          </w:p>
        </w:tc>
        <w:tc>
          <w:tcPr>
            <w:tcW w:w="2012" w:type="dxa"/>
            <w:shd w:val="clear" w:color="auto" w:fill="auto"/>
            <w:tcMar>
              <w:top w:w="-1" w:type="dxa"/>
              <w:left w:w="-1" w:type="dxa"/>
              <w:bottom w:w="-1" w:type="dxa"/>
              <w:right w:w="-1" w:type="dxa"/>
            </w:tcMar>
            <w:vAlign w:val="center"/>
          </w:tcPr>
          <w:p w14:paraId="693EB23C" w14:textId="77777777" w:rsidR="00C26AA1" w:rsidRDefault="00C26AA1" w:rsidP="00685E3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F-ZLTC-TMS-XXWL-00</w:t>
            </w:r>
            <w:r w:rsidR="00685E32">
              <w:rPr>
                <w:rFonts w:ascii="宋体" w:hAnsi="宋体" w:cs="宋体"/>
                <w:color w:val="000000"/>
                <w:kern w:val="0"/>
                <w:sz w:val="18"/>
                <w:szCs w:val="18"/>
                <w:lang w:bidi="ar"/>
              </w:rPr>
              <w:t>2</w:t>
            </w:r>
          </w:p>
        </w:tc>
        <w:tc>
          <w:tcPr>
            <w:tcW w:w="3477" w:type="dxa"/>
            <w:shd w:val="clear" w:color="auto" w:fill="auto"/>
            <w:tcMar>
              <w:top w:w="-1" w:type="dxa"/>
              <w:left w:w="-1" w:type="dxa"/>
              <w:bottom w:w="-1" w:type="dxa"/>
              <w:right w:w="-1" w:type="dxa"/>
            </w:tcMar>
            <w:vAlign w:val="center"/>
          </w:tcPr>
          <w:p w14:paraId="25488D8D" w14:textId="77777777" w:rsidR="00C26AA1" w:rsidRDefault="00C26AA1" w:rsidP="00C26AA1">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调度员根据任务信息分配车头、槽罐、司机，推送至司机端，是否绑定车，司机、槽罐、车头</w:t>
            </w:r>
          </w:p>
        </w:tc>
        <w:tc>
          <w:tcPr>
            <w:tcW w:w="851" w:type="dxa"/>
            <w:shd w:val="clear" w:color="auto" w:fill="auto"/>
            <w:tcMar>
              <w:top w:w="-1" w:type="dxa"/>
              <w:left w:w="-1" w:type="dxa"/>
              <w:bottom w:w="-1" w:type="dxa"/>
              <w:right w:w="-1" w:type="dxa"/>
            </w:tcMar>
            <w:vAlign w:val="center"/>
          </w:tcPr>
          <w:p w14:paraId="6B6B2752"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调度员三位一体绑定</w:t>
            </w:r>
          </w:p>
        </w:tc>
        <w:tc>
          <w:tcPr>
            <w:tcW w:w="850" w:type="dxa"/>
            <w:shd w:val="clear" w:color="auto" w:fill="auto"/>
            <w:tcMar>
              <w:top w:w="-1" w:type="dxa"/>
              <w:left w:w="-1" w:type="dxa"/>
              <w:bottom w:w="-1" w:type="dxa"/>
              <w:right w:w="-1" w:type="dxa"/>
            </w:tcMar>
            <w:vAlign w:val="center"/>
          </w:tcPr>
          <w:p w14:paraId="08D07179"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绑定详情</w:t>
            </w:r>
          </w:p>
        </w:tc>
      </w:tr>
      <w:tr w:rsidR="00C26AA1" w14:paraId="511A77BE" w14:textId="77777777" w:rsidTr="00870507">
        <w:trPr>
          <w:jc w:val="center"/>
        </w:trPr>
        <w:tc>
          <w:tcPr>
            <w:tcW w:w="1310" w:type="dxa"/>
            <w:vMerge/>
            <w:shd w:val="clear" w:color="auto" w:fill="auto"/>
            <w:tcMar>
              <w:top w:w="-1" w:type="dxa"/>
              <w:left w:w="-1" w:type="dxa"/>
              <w:bottom w:w="-1" w:type="dxa"/>
              <w:right w:w="-1" w:type="dxa"/>
            </w:tcMar>
            <w:vAlign w:val="center"/>
          </w:tcPr>
          <w:p w14:paraId="28747D72" w14:textId="77777777" w:rsidR="00C26AA1" w:rsidRDefault="00C26AA1" w:rsidP="00C26AA1">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17FD3B09" w14:textId="77777777" w:rsidR="00C26AA1" w:rsidRDefault="00C26AA1" w:rsidP="00C26AA1">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委托单</w:t>
            </w:r>
          </w:p>
        </w:tc>
        <w:tc>
          <w:tcPr>
            <w:tcW w:w="2012" w:type="dxa"/>
            <w:shd w:val="clear" w:color="auto" w:fill="auto"/>
            <w:tcMar>
              <w:top w:w="-1" w:type="dxa"/>
              <w:left w:w="-1" w:type="dxa"/>
              <w:bottom w:w="-1" w:type="dxa"/>
              <w:right w:w="-1" w:type="dxa"/>
            </w:tcMar>
            <w:vAlign w:val="center"/>
          </w:tcPr>
          <w:p w14:paraId="68CE79B8" w14:textId="77777777" w:rsidR="00C26AA1" w:rsidRDefault="00C26AA1" w:rsidP="00685E3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F-ZLTC-TMS-XXWL-0</w:t>
            </w:r>
            <w:r w:rsidR="00685E32">
              <w:rPr>
                <w:rFonts w:ascii="宋体" w:hAnsi="宋体" w:cs="宋体"/>
                <w:color w:val="000000"/>
                <w:kern w:val="0"/>
                <w:sz w:val="18"/>
                <w:szCs w:val="18"/>
                <w:lang w:bidi="ar"/>
              </w:rPr>
              <w:t>03</w:t>
            </w:r>
          </w:p>
        </w:tc>
        <w:tc>
          <w:tcPr>
            <w:tcW w:w="3477" w:type="dxa"/>
            <w:shd w:val="clear" w:color="auto" w:fill="auto"/>
            <w:tcMar>
              <w:top w:w="-1" w:type="dxa"/>
              <w:left w:w="-1" w:type="dxa"/>
              <w:bottom w:w="-1" w:type="dxa"/>
              <w:right w:w="-1" w:type="dxa"/>
            </w:tcMar>
            <w:vAlign w:val="center"/>
          </w:tcPr>
          <w:p w14:paraId="5420838D" w14:textId="77777777" w:rsidR="00C26AA1" w:rsidRDefault="00C26AA1" w:rsidP="00C26AA1">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承运商将任务分配给旗下司机，绑定车辆信息</w:t>
            </w:r>
          </w:p>
        </w:tc>
        <w:tc>
          <w:tcPr>
            <w:tcW w:w="851" w:type="dxa"/>
            <w:shd w:val="clear" w:color="auto" w:fill="auto"/>
            <w:tcMar>
              <w:top w:w="-1" w:type="dxa"/>
              <w:left w:w="-1" w:type="dxa"/>
              <w:bottom w:w="-1" w:type="dxa"/>
              <w:right w:w="-1" w:type="dxa"/>
            </w:tcMar>
            <w:vAlign w:val="center"/>
          </w:tcPr>
          <w:p w14:paraId="7E638DCA"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调度员调度车辆、司机</w:t>
            </w:r>
          </w:p>
        </w:tc>
        <w:tc>
          <w:tcPr>
            <w:tcW w:w="850" w:type="dxa"/>
            <w:shd w:val="clear" w:color="auto" w:fill="auto"/>
            <w:tcMar>
              <w:top w:w="-1" w:type="dxa"/>
              <w:left w:w="-1" w:type="dxa"/>
              <w:bottom w:w="-1" w:type="dxa"/>
              <w:right w:w="-1" w:type="dxa"/>
            </w:tcMar>
            <w:vAlign w:val="center"/>
          </w:tcPr>
          <w:p w14:paraId="4C4368DB" w14:textId="77777777" w:rsidR="00C26AA1" w:rsidRDefault="00C26AA1" w:rsidP="00C26AA1">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司机、车辆详情</w:t>
            </w:r>
          </w:p>
        </w:tc>
      </w:tr>
      <w:tr w:rsidR="0060491C" w14:paraId="3BE623AF" w14:textId="77777777" w:rsidTr="00870507">
        <w:trPr>
          <w:jc w:val="center"/>
        </w:trPr>
        <w:tc>
          <w:tcPr>
            <w:tcW w:w="1310" w:type="dxa"/>
            <w:vMerge/>
            <w:shd w:val="clear" w:color="auto" w:fill="auto"/>
            <w:tcMar>
              <w:top w:w="-1" w:type="dxa"/>
              <w:left w:w="-1" w:type="dxa"/>
              <w:bottom w:w="-1" w:type="dxa"/>
              <w:right w:w="-1" w:type="dxa"/>
            </w:tcMar>
            <w:vAlign w:val="center"/>
          </w:tcPr>
          <w:p w14:paraId="7F709A39" w14:textId="77777777" w:rsidR="0060491C" w:rsidRDefault="0060491C" w:rsidP="0060491C">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1DD9739F" w14:textId="77777777" w:rsidR="0060491C" w:rsidRDefault="0060491C" w:rsidP="0060491C">
            <w:pPr>
              <w:widowControl/>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预约管理</w:t>
            </w:r>
          </w:p>
        </w:tc>
        <w:tc>
          <w:tcPr>
            <w:tcW w:w="2012" w:type="dxa"/>
            <w:shd w:val="clear" w:color="auto" w:fill="auto"/>
            <w:tcMar>
              <w:top w:w="-1" w:type="dxa"/>
              <w:left w:w="-1" w:type="dxa"/>
              <w:bottom w:w="-1" w:type="dxa"/>
              <w:right w:w="-1" w:type="dxa"/>
            </w:tcMar>
            <w:vAlign w:val="center"/>
          </w:tcPr>
          <w:p w14:paraId="3A35586E" w14:textId="77777777" w:rsidR="0060491C" w:rsidRDefault="0060491C" w:rsidP="0060491C">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04</w:t>
            </w:r>
          </w:p>
        </w:tc>
        <w:tc>
          <w:tcPr>
            <w:tcW w:w="3477" w:type="dxa"/>
            <w:shd w:val="clear" w:color="auto" w:fill="auto"/>
            <w:tcMar>
              <w:top w:w="-1" w:type="dxa"/>
              <w:left w:w="-1" w:type="dxa"/>
              <w:bottom w:w="-1" w:type="dxa"/>
              <w:right w:w="-1" w:type="dxa"/>
            </w:tcMar>
            <w:vAlign w:val="center"/>
          </w:tcPr>
          <w:p w14:paraId="2B8E3A3F" w14:textId="77777777" w:rsidR="0060491C" w:rsidRDefault="0060491C" w:rsidP="0060491C">
            <w:pPr>
              <w:widowControl/>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选择已分配任务一键预约入厂时段</w:t>
            </w:r>
          </w:p>
        </w:tc>
        <w:tc>
          <w:tcPr>
            <w:tcW w:w="851" w:type="dxa"/>
            <w:shd w:val="clear" w:color="auto" w:fill="auto"/>
            <w:tcMar>
              <w:top w:w="-1" w:type="dxa"/>
              <w:left w:w="-1" w:type="dxa"/>
              <w:bottom w:w="-1" w:type="dxa"/>
              <w:right w:w="-1" w:type="dxa"/>
            </w:tcMar>
            <w:vAlign w:val="center"/>
          </w:tcPr>
          <w:p w14:paraId="0A5D44E7" w14:textId="77777777" w:rsidR="0060491C" w:rsidRDefault="0060491C"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承运商填报</w:t>
            </w:r>
          </w:p>
        </w:tc>
        <w:tc>
          <w:tcPr>
            <w:tcW w:w="850" w:type="dxa"/>
            <w:shd w:val="clear" w:color="auto" w:fill="auto"/>
            <w:tcMar>
              <w:top w:w="-1" w:type="dxa"/>
              <w:left w:w="-1" w:type="dxa"/>
              <w:bottom w:w="-1" w:type="dxa"/>
              <w:right w:w="-1" w:type="dxa"/>
            </w:tcMar>
            <w:vAlign w:val="center"/>
          </w:tcPr>
          <w:p w14:paraId="3729065E" w14:textId="77777777" w:rsidR="0060491C" w:rsidRDefault="0060491C"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预约信息</w:t>
            </w:r>
          </w:p>
        </w:tc>
      </w:tr>
      <w:tr w:rsidR="0060491C" w14:paraId="13390C65" w14:textId="77777777" w:rsidTr="00870507">
        <w:trPr>
          <w:jc w:val="center"/>
        </w:trPr>
        <w:tc>
          <w:tcPr>
            <w:tcW w:w="1310" w:type="dxa"/>
            <w:vMerge/>
            <w:shd w:val="clear" w:color="auto" w:fill="auto"/>
            <w:tcMar>
              <w:top w:w="-1" w:type="dxa"/>
              <w:left w:w="-1" w:type="dxa"/>
              <w:bottom w:w="-1" w:type="dxa"/>
              <w:right w:w="-1" w:type="dxa"/>
            </w:tcMar>
            <w:vAlign w:val="center"/>
          </w:tcPr>
          <w:p w14:paraId="06F3BAC2" w14:textId="77777777" w:rsidR="0060491C" w:rsidRDefault="0060491C" w:rsidP="0060491C">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4F505135" w14:textId="77777777" w:rsidR="0060491C" w:rsidRDefault="0060491C" w:rsidP="0060491C">
            <w:pPr>
              <w:keepNext/>
              <w:widowControl/>
              <w:snapToGrid w:val="0"/>
              <w:jc w:val="left"/>
              <w:textAlignment w:val="center"/>
              <w:rPr>
                <w:rFonts w:ascii="宋体" w:hAnsi="宋体" w:cs="宋体" w:hint="eastAsia"/>
                <w:sz w:val="18"/>
                <w:szCs w:val="18"/>
              </w:rPr>
            </w:pPr>
            <w:r w:rsidRPr="00E6091B">
              <w:rPr>
                <w:rFonts w:ascii="宋体" w:hAnsi="宋体" w:cs="宋体" w:hint="eastAsia"/>
                <w:sz w:val="18"/>
                <w:szCs w:val="18"/>
              </w:rPr>
              <w:t>成品灌装作业</w:t>
            </w:r>
          </w:p>
        </w:tc>
        <w:tc>
          <w:tcPr>
            <w:tcW w:w="2012" w:type="dxa"/>
            <w:shd w:val="clear" w:color="auto" w:fill="auto"/>
            <w:tcMar>
              <w:top w:w="-1" w:type="dxa"/>
              <w:left w:w="-1" w:type="dxa"/>
              <w:bottom w:w="-1" w:type="dxa"/>
              <w:right w:w="-1" w:type="dxa"/>
            </w:tcMar>
            <w:vAlign w:val="center"/>
          </w:tcPr>
          <w:p w14:paraId="574848F3" w14:textId="77777777" w:rsidR="0060491C" w:rsidRDefault="0060491C" w:rsidP="0060491C">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05</w:t>
            </w:r>
          </w:p>
        </w:tc>
        <w:tc>
          <w:tcPr>
            <w:tcW w:w="3477" w:type="dxa"/>
            <w:shd w:val="clear" w:color="auto" w:fill="auto"/>
            <w:tcMar>
              <w:top w:w="-1" w:type="dxa"/>
              <w:left w:w="-1" w:type="dxa"/>
              <w:bottom w:w="-1" w:type="dxa"/>
              <w:right w:w="-1" w:type="dxa"/>
            </w:tcMar>
            <w:vAlign w:val="center"/>
          </w:tcPr>
          <w:p w14:paraId="0B23854C" w14:textId="77777777" w:rsidR="0060491C" w:rsidRDefault="0060491C" w:rsidP="0060491C">
            <w:pPr>
              <w:widowControl/>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强制执行“洗车→确认→灌装→取样→封车”</w:t>
            </w:r>
            <w:proofErr w:type="gramStart"/>
            <w:r w:rsidRPr="00C26AA1">
              <w:rPr>
                <w:rFonts w:ascii="宋体" w:hAnsi="宋体" w:cs="宋体" w:hint="eastAsia"/>
                <w:color w:val="000000"/>
                <w:kern w:val="0"/>
                <w:sz w:val="18"/>
                <w:szCs w:val="18"/>
                <w:lang w:bidi="ar"/>
              </w:rPr>
              <w:t>联锁</w:t>
            </w:r>
            <w:proofErr w:type="gramEnd"/>
            <w:r w:rsidRPr="00C26AA1">
              <w:rPr>
                <w:rFonts w:ascii="宋体" w:hAnsi="宋体" w:cs="宋体" w:hint="eastAsia"/>
                <w:color w:val="000000"/>
                <w:kern w:val="0"/>
                <w:sz w:val="18"/>
                <w:szCs w:val="18"/>
                <w:lang w:bidi="ar"/>
              </w:rPr>
              <w:t>，灌装最后一步由</w:t>
            </w:r>
            <w:proofErr w:type="gramStart"/>
            <w:r w:rsidRPr="00C26AA1">
              <w:rPr>
                <w:rFonts w:ascii="宋体" w:hAnsi="宋体" w:cs="宋体" w:hint="eastAsia"/>
                <w:color w:val="000000"/>
                <w:kern w:val="0"/>
                <w:sz w:val="18"/>
                <w:szCs w:val="18"/>
                <w:lang w:bidi="ar"/>
              </w:rPr>
              <w:t>灌装工扫描蓝牙锁进行</w:t>
            </w:r>
            <w:proofErr w:type="gramEnd"/>
            <w:r w:rsidRPr="00C26AA1">
              <w:rPr>
                <w:rFonts w:ascii="宋体" w:hAnsi="宋体" w:cs="宋体" w:hint="eastAsia"/>
                <w:color w:val="000000"/>
                <w:kern w:val="0"/>
                <w:sz w:val="18"/>
                <w:szCs w:val="18"/>
                <w:lang w:bidi="ar"/>
              </w:rPr>
              <w:t>铅封，回传灌装数据</w:t>
            </w:r>
          </w:p>
        </w:tc>
        <w:tc>
          <w:tcPr>
            <w:tcW w:w="851" w:type="dxa"/>
            <w:shd w:val="clear" w:color="auto" w:fill="auto"/>
            <w:tcMar>
              <w:top w:w="-1" w:type="dxa"/>
              <w:left w:w="-1" w:type="dxa"/>
              <w:bottom w:w="-1" w:type="dxa"/>
              <w:right w:w="-1" w:type="dxa"/>
            </w:tcMar>
            <w:vAlign w:val="center"/>
          </w:tcPr>
          <w:p w14:paraId="6CBD611D" w14:textId="77777777" w:rsidR="0060491C" w:rsidRDefault="00DF6F52"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罐装作业</w:t>
            </w:r>
          </w:p>
        </w:tc>
        <w:tc>
          <w:tcPr>
            <w:tcW w:w="850" w:type="dxa"/>
            <w:shd w:val="clear" w:color="auto" w:fill="auto"/>
            <w:tcMar>
              <w:top w:w="-1" w:type="dxa"/>
              <w:left w:w="-1" w:type="dxa"/>
              <w:bottom w:w="-1" w:type="dxa"/>
              <w:right w:w="-1" w:type="dxa"/>
            </w:tcMar>
            <w:vAlign w:val="center"/>
          </w:tcPr>
          <w:p w14:paraId="384391B1" w14:textId="77777777" w:rsidR="0060491C" w:rsidRDefault="00DF6F52"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罐装信息</w:t>
            </w:r>
          </w:p>
        </w:tc>
      </w:tr>
      <w:tr w:rsidR="0060491C" w14:paraId="700F9C20" w14:textId="77777777" w:rsidTr="00870507">
        <w:trPr>
          <w:jc w:val="center"/>
        </w:trPr>
        <w:tc>
          <w:tcPr>
            <w:tcW w:w="1310" w:type="dxa"/>
            <w:vMerge/>
            <w:shd w:val="clear" w:color="auto" w:fill="auto"/>
            <w:tcMar>
              <w:top w:w="-1" w:type="dxa"/>
              <w:left w:w="-1" w:type="dxa"/>
              <w:bottom w:w="-1" w:type="dxa"/>
              <w:right w:w="-1" w:type="dxa"/>
            </w:tcMar>
            <w:vAlign w:val="center"/>
          </w:tcPr>
          <w:p w14:paraId="0E9D310C" w14:textId="77777777" w:rsidR="0060491C" w:rsidRDefault="0060491C" w:rsidP="0060491C">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3F6F4F3C" w14:textId="77777777" w:rsidR="0060491C" w:rsidRDefault="0060491C" w:rsidP="0060491C">
            <w:pPr>
              <w:keepNext/>
              <w:widowControl/>
              <w:snapToGrid w:val="0"/>
              <w:jc w:val="left"/>
              <w:textAlignment w:val="center"/>
              <w:rPr>
                <w:rFonts w:ascii="宋体" w:hAnsi="宋体" w:cs="宋体" w:hint="eastAsia"/>
                <w:sz w:val="18"/>
                <w:szCs w:val="18"/>
              </w:rPr>
            </w:pPr>
            <w:proofErr w:type="gramStart"/>
            <w:r w:rsidRPr="00E6091B">
              <w:rPr>
                <w:rFonts w:ascii="宋体" w:hAnsi="宋体" w:cs="宋体" w:hint="eastAsia"/>
                <w:sz w:val="18"/>
                <w:szCs w:val="18"/>
              </w:rPr>
              <w:t>蓝牙锁绑定灌装口</w:t>
            </w:r>
            <w:proofErr w:type="gramEnd"/>
            <w:r w:rsidRPr="00E6091B">
              <w:rPr>
                <w:rFonts w:ascii="宋体" w:hAnsi="宋体" w:cs="宋体" w:hint="eastAsia"/>
                <w:sz w:val="18"/>
                <w:szCs w:val="18"/>
              </w:rPr>
              <w:t>位置</w:t>
            </w:r>
          </w:p>
        </w:tc>
        <w:tc>
          <w:tcPr>
            <w:tcW w:w="2012" w:type="dxa"/>
            <w:shd w:val="clear" w:color="auto" w:fill="auto"/>
            <w:tcMar>
              <w:top w:w="-1" w:type="dxa"/>
              <w:left w:w="-1" w:type="dxa"/>
              <w:bottom w:w="-1" w:type="dxa"/>
              <w:right w:w="-1" w:type="dxa"/>
            </w:tcMar>
            <w:vAlign w:val="center"/>
          </w:tcPr>
          <w:p w14:paraId="2C3F7B47" w14:textId="77777777" w:rsidR="0060491C" w:rsidRDefault="0060491C" w:rsidP="0060491C">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06</w:t>
            </w:r>
          </w:p>
        </w:tc>
        <w:tc>
          <w:tcPr>
            <w:tcW w:w="3477" w:type="dxa"/>
            <w:shd w:val="clear" w:color="auto" w:fill="auto"/>
            <w:tcMar>
              <w:top w:w="-1" w:type="dxa"/>
              <w:left w:w="-1" w:type="dxa"/>
              <w:bottom w:w="-1" w:type="dxa"/>
              <w:right w:w="-1" w:type="dxa"/>
            </w:tcMar>
            <w:vAlign w:val="center"/>
          </w:tcPr>
          <w:p w14:paraId="1A691B67" w14:textId="77777777" w:rsidR="0060491C" w:rsidRDefault="0060491C" w:rsidP="0060491C">
            <w:pPr>
              <w:widowControl/>
              <w:jc w:val="left"/>
              <w:textAlignment w:val="center"/>
              <w:rPr>
                <w:rFonts w:ascii="宋体" w:hAnsi="宋体" w:cs="宋体" w:hint="eastAsia"/>
                <w:color w:val="000000"/>
                <w:kern w:val="0"/>
                <w:sz w:val="18"/>
                <w:szCs w:val="18"/>
                <w:lang w:bidi="ar"/>
              </w:rPr>
            </w:pPr>
            <w:proofErr w:type="gramStart"/>
            <w:r w:rsidRPr="00C26AA1">
              <w:rPr>
                <w:rFonts w:ascii="宋体" w:hAnsi="宋体" w:cs="宋体" w:hint="eastAsia"/>
                <w:color w:val="000000"/>
                <w:kern w:val="0"/>
                <w:sz w:val="18"/>
                <w:szCs w:val="18"/>
                <w:lang w:bidi="ar"/>
              </w:rPr>
              <w:t>灌装工</w:t>
            </w:r>
            <w:proofErr w:type="gramEnd"/>
            <w:r w:rsidRPr="00C26AA1">
              <w:rPr>
                <w:rFonts w:ascii="宋体" w:hAnsi="宋体" w:cs="宋体" w:hint="eastAsia"/>
                <w:color w:val="000000"/>
                <w:kern w:val="0"/>
                <w:sz w:val="18"/>
                <w:szCs w:val="18"/>
                <w:lang w:bidi="ar"/>
              </w:rPr>
              <w:t>通过现场作业APP绑定</w:t>
            </w:r>
            <w:proofErr w:type="gramStart"/>
            <w:r w:rsidRPr="00C26AA1">
              <w:rPr>
                <w:rFonts w:ascii="宋体" w:hAnsi="宋体" w:cs="宋体" w:hint="eastAsia"/>
                <w:color w:val="000000"/>
                <w:kern w:val="0"/>
                <w:sz w:val="18"/>
                <w:szCs w:val="18"/>
                <w:lang w:bidi="ar"/>
              </w:rPr>
              <w:t>蓝牙锁</w:t>
            </w:r>
            <w:proofErr w:type="gramEnd"/>
            <w:r w:rsidRPr="00C26AA1">
              <w:rPr>
                <w:rFonts w:ascii="宋体" w:hAnsi="宋体" w:cs="宋体" w:hint="eastAsia"/>
                <w:color w:val="000000"/>
                <w:kern w:val="0"/>
                <w:sz w:val="18"/>
                <w:szCs w:val="18"/>
                <w:lang w:bidi="ar"/>
              </w:rPr>
              <w:t>与槽车各指定封锁位置（4个锁对应4个位置），系统记录锁闭状态及关联任务</w:t>
            </w:r>
          </w:p>
        </w:tc>
        <w:tc>
          <w:tcPr>
            <w:tcW w:w="851" w:type="dxa"/>
            <w:shd w:val="clear" w:color="auto" w:fill="auto"/>
            <w:tcMar>
              <w:top w:w="-1" w:type="dxa"/>
              <w:left w:w="-1" w:type="dxa"/>
              <w:bottom w:w="-1" w:type="dxa"/>
              <w:right w:w="-1" w:type="dxa"/>
            </w:tcMar>
            <w:vAlign w:val="center"/>
          </w:tcPr>
          <w:p w14:paraId="4D4CF245" w14:textId="77777777" w:rsidR="0060491C" w:rsidRDefault="00DF6F52"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现场作业</w:t>
            </w:r>
          </w:p>
        </w:tc>
        <w:tc>
          <w:tcPr>
            <w:tcW w:w="850" w:type="dxa"/>
            <w:shd w:val="clear" w:color="auto" w:fill="auto"/>
            <w:tcMar>
              <w:top w:w="-1" w:type="dxa"/>
              <w:left w:w="-1" w:type="dxa"/>
              <w:bottom w:w="-1" w:type="dxa"/>
              <w:right w:w="-1" w:type="dxa"/>
            </w:tcMar>
            <w:vAlign w:val="center"/>
          </w:tcPr>
          <w:p w14:paraId="1BF70F38" w14:textId="77777777" w:rsidR="0060491C" w:rsidRDefault="00DF6F52" w:rsidP="0060491C">
            <w:pPr>
              <w:keepNext/>
              <w:widowControl/>
              <w:snapToGrid w:val="0"/>
              <w:jc w:val="left"/>
              <w:textAlignment w:val="center"/>
              <w:rPr>
                <w:rFonts w:ascii="宋体" w:hAnsi="宋体" w:cs="宋体" w:hint="eastAsia"/>
                <w:color w:val="000000"/>
                <w:sz w:val="18"/>
                <w:szCs w:val="18"/>
              </w:rPr>
            </w:pPr>
            <w:proofErr w:type="gramStart"/>
            <w:r>
              <w:rPr>
                <w:rFonts w:ascii="宋体" w:hAnsi="宋体" w:cs="宋体" w:hint="eastAsia"/>
                <w:color w:val="000000"/>
                <w:sz w:val="18"/>
                <w:szCs w:val="18"/>
              </w:rPr>
              <w:t>蓝牙锁</w:t>
            </w:r>
            <w:proofErr w:type="gramEnd"/>
            <w:r>
              <w:rPr>
                <w:rFonts w:ascii="宋体" w:hAnsi="宋体" w:cs="宋体" w:hint="eastAsia"/>
                <w:color w:val="000000"/>
                <w:sz w:val="18"/>
                <w:szCs w:val="18"/>
              </w:rPr>
              <w:t>封锁位置</w:t>
            </w:r>
          </w:p>
        </w:tc>
      </w:tr>
      <w:tr w:rsidR="0060491C" w14:paraId="6598AAC6" w14:textId="77777777" w:rsidTr="00870507">
        <w:trPr>
          <w:jc w:val="center"/>
        </w:trPr>
        <w:tc>
          <w:tcPr>
            <w:tcW w:w="1310" w:type="dxa"/>
            <w:vMerge/>
            <w:shd w:val="clear" w:color="auto" w:fill="auto"/>
            <w:tcMar>
              <w:top w:w="-1" w:type="dxa"/>
              <w:left w:w="-1" w:type="dxa"/>
              <w:bottom w:w="-1" w:type="dxa"/>
              <w:right w:w="-1" w:type="dxa"/>
            </w:tcMar>
            <w:vAlign w:val="center"/>
          </w:tcPr>
          <w:p w14:paraId="21E56E17" w14:textId="77777777" w:rsidR="0060491C" w:rsidRDefault="0060491C" w:rsidP="0060491C">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79BD2292" w14:textId="77777777" w:rsidR="0060491C" w:rsidRDefault="0060491C" w:rsidP="0060491C">
            <w:pPr>
              <w:keepNext/>
              <w:widowControl/>
              <w:snapToGrid w:val="0"/>
              <w:jc w:val="left"/>
              <w:textAlignment w:val="center"/>
              <w:rPr>
                <w:rFonts w:ascii="宋体" w:hAnsi="宋体" w:cs="宋体" w:hint="eastAsia"/>
                <w:sz w:val="18"/>
                <w:szCs w:val="18"/>
              </w:rPr>
            </w:pPr>
            <w:r w:rsidRPr="00E6091B">
              <w:rPr>
                <w:rFonts w:ascii="宋体" w:hAnsi="宋体" w:cs="宋体" w:hint="eastAsia"/>
                <w:sz w:val="18"/>
                <w:szCs w:val="18"/>
              </w:rPr>
              <w:t>小包装装车作业</w:t>
            </w:r>
          </w:p>
        </w:tc>
        <w:tc>
          <w:tcPr>
            <w:tcW w:w="2012" w:type="dxa"/>
            <w:shd w:val="clear" w:color="auto" w:fill="auto"/>
            <w:tcMar>
              <w:top w:w="-1" w:type="dxa"/>
              <w:left w:w="-1" w:type="dxa"/>
              <w:bottom w:w="-1" w:type="dxa"/>
              <w:right w:w="-1" w:type="dxa"/>
            </w:tcMar>
            <w:vAlign w:val="center"/>
          </w:tcPr>
          <w:p w14:paraId="67E44069" w14:textId="77777777" w:rsidR="0060491C" w:rsidRDefault="0060491C" w:rsidP="0060491C">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07</w:t>
            </w:r>
          </w:p>
        </w:tc>
        <w:tc>
          <w:tcPr>
            <w:tcW w:w="3477" w:type="dxa"/>
            <w:shd w:val="clear" w:color="auto" w:fill="auto"/>
            <w:tcMar>
              <w:top w:w="-1" w:type="dxa"/>
              <w:left w:w="-1" w:type="dxa"/>
              <w:bottom w:w="-1" w:type="dxa"/>
              <w:right w:w="-1" w:type="dxa"/>
            </w:tcMar>
            <w:vAlign w:val="center"/>
          </w:tcPr>
          <w:p w14:paraId="3A87E246" w14:textId="77777777" w:rsidR="0060491C" w:rsidRDefault="0060491C" w:rsidP="0060491C">
            <w:pPr>
              <w:widowControl/>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现场作业APP接收装车任务，</w:t>
            </w:r>
            <w:proofErr w:type="gramStart"/>
            <w:r w:rsidRPr="00C26AA1">
              <w:rPr>
                <w:rFonts w:ascii="宋体" w:hAnsi="宋体" w:cs="宋体" w:hint="eastAsia"/>
                <w:color w:val="000000"/>
                <w:kern w:val="0"/>
                <w:sz w:val="18"/>
                <w:szCs w:val="18"/>
                <w:lang w:bidi="ar"/>
              </w:rPr>
              <w:t>扫描箱码</w:t>
            </w:r>
            <w:proofErr w:type="gramEnd"/>
            <w:r w:rsidRPr="00C26AA1">
              <w:rPr>
                <w:rFonts w:ascii="宋体" w:hAnsi="宋体" w:cs="宋体" w:hint="eastAsia"/>
                <w:color w:val="000000"/>
                <w:kern w:val="0"/>
                <w:sz w:val="18"/>
                <w:szCs w:val="18"/>
                <w:lang w:bidi="ar"/>
              </w:rPr>
              <w:t>/托盘码确认装车数量，库管员复核</w:t>
            </w:r>
          </w:p>
        </w:tc>
        <w:tc>
          <w:tcPr>
            <w:tcW w:w="851" w:type="dxa"/>
            <w:shd w:val="clear" w:color="auto" w:fill="auto"/>
            <w:tcMar>
              <w:top w:w="-1" w:type="dxa"/>
              <w:left w:w="-1" w:type="dxa"/>
              <w:bottom w:w="-1" w:type="dxa"/>
              <w:right w:w="-1" w:type="dxa"/>
            </w:tcMar>
            <w:vAlign w:val="center"/>
          </w:tcPr>
          <w:p w14:paraId="0A006103" w14:textId="77777777" w:rsidR="0060491C" w:rsidRDefault="00DF6F52"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现场作业</w:t>
            </w:r>
          </w:p>
        </w:tc>
        <w:tc>
          <w:tcPr>
            <w:tcW w:w="850" w:type="dxa"/>
            <w:shd w:val="clear" w:color="auto" w:fill="auto"/>
            <w:tcMar>
              <w:top w:w="-1" w:type="dxa"/>
              <w:left w:w="-1" w:type="dxa"/>
              <w:bottom w:w="-1" w:type="dxa"/>
              <w:right w:w="-1" w:type="dxa"/>
            </w:tcMar>
            <w:vAlign w:val="center"/>
          </w:tcPr>
          <w:p w14:paraId="4B9671CD" w14:textId="77777777" w:rsidR="0060491C" w:rsidRDefault="00DF6F52"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作业完成</w:t>
            </w:r>
          </w:p>
        </w:tc>
      </w:tr>
      <w:tr w:rsidR="0060491C" w14:paraId="1CFD5F35" w14:textId="77777777" w:rsidTr="00870507">
        <w:trPr>
          <w:jc w:val="center"/>
        </w:trPr>
        <w:tc>
          <w:tcPr>
            <w:tcW w:w="1310" w:type="dxa"/>
            <w:vMerge/>
            <w:shd w:val="clear" w:color="auto" w:fill="auto"/>
            <w:tcMar>
              <w:top w:w="-1" w:type="dxa"/>
              <w:left w:w="-1" w:type="dxa"/>
              <w:bottom w:w="-1" w:type="dxa"/>
              <w:right w:w="-1" w:type="dxa"/>
            </w:tcMar>
            <w:vAlign w:val="center"/>
          </w:tcPr>
          <w:p w14:paraId="2CDC5DF3" w14:textId="77777777" w:rsidR="0060491C" w:rsidRDefault="0060491C" w:rsidP="0060491C">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1D0CFBF6" w14:textId="77777777" w:rsidR="0060491C" w:rsidRDefault="0060491C" w:rsidP="0060491C">
            <w:pPr>
              <w:keepNext/>
              <w:widowControl/>
              <w:snapToGrid w:val="0"/>
              <w:jc w:val="left"/>
              <w:textAlignment w:val="center"/>
              <w:rPr>
                <w:rFonts w:ascii="宋体" w:hAnsi="宋体" w:cs="宋体" w:hint="eastAsia"/>
                <w:sz w:val="18"/>
                <w:szCs w:val="18"/>
              </w:rPr>
            </w:pPr>
            <w:proofErr w:type="gramStart"/>
            <w:r w:rsidRPr="00E6091B">
              <w:rPr>
                <w:rFonts w:ascii="宋体" w:hAnsi="宋体" w:cs="宋体" w:hint="eastAsia"/>
                <w:sz w:val="18"/>
                <w:szCs w:val="18"/>
              </w:rPr>
              <w:t>吨桶装车</w:t>
            </w:r>
            <w:proofErr w:type="gramEnd"/>
            <w:r w:rsidRPr="00E6091B">
              <w:rPr>
                <w:rFonts w:ascii="宋体" w:hAnsi="宋体" w:cs="宋体" w:hint="eastAsia"/>
                <w:sz w:val="18"/>
                <w:szCs w:val="18"/>
              </w:rPr>
              <w:t>作业</w:t>
            </w:r>
          </w:p>
        </w:tc>
        <w:tc>
          <w:tcPr>
            <w:tcW w:w="2012" w:type="dxa"/>
            <w:shd w:val="clear" w:color="auto" w:fill="auto"/>
            <w:tcMar>
              <w:top w:w="-1" w:type="dxa"/>
              <w:left w:w="-1" w:type="dxa"/>
              <w:bottom w:w="-1" w:type="dxa"/>
              <w:right w:w="-1" w:type="dxa"/>
            </w:tcMar>
            <w:vAlign w:val="center"/>
          </w:tcPr>
          <w:p w14:paraId="162AC730" w14:textId="77777777" w:rsidR="0060491C" w:rsidRDefault="0060491C" w:rsidP="0060491C">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08</w:t>
            </w:r>
          </w:p>
        </w:tc>
        <w:tc>
          <w:tcPr>
            <w:tcW w:w="3477" w:type="dxa"/>
            <w:shd w:val="clear" w:color="auto" w:fill="auto"/>
            <w:tcMar>
              <w:top w:w="-1" w:type="dxa"/>
              <w:left w:w="-1" w:type="dxa"/>
              <w:bottom w:w="-1" w:type="dxa"/>
              <w:right w:w="-1" w:type="dxa"/>
            </w:tcMar>
            <w:vAlign w:val="center"/>
          </w:tcPr>
          <w:p w14:paraId="02284679" w14:textId="77777777" w:rsidR="0060491C" w:rsidRDefault="0060491C" w:rsidP="0060491C">
            <w:pPr>
              <w:widowControl/>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叉车工通过现场作业APP选单扫码出库，更新装车开始/结束</w:t>
            </w:r>
          </w:p>
        </w:tc>
        <w:tc>
          <w:tcPr>
            <w:tcW w:w="851" w:type="dxa"/>
            <w:shd w:val="clear" w:color="auto" w:fill="auto"/>
            <w:tcMar>
              <w:top w:w="-1" w:type="dxa"/>
              <w:left w:w="-1" w:type="dxa"/>
              <w:bottom w:w="-1" w:type="dxa"/>
              <w:right w:w="-1" w:type="dxa"/>
            </w:tcMar>
            <w:vAlign w:val="center"/>
          </w:tcPr>
          <w:p w14:paraId="5E242EC0" w14:textId="77777777" w:rsidR="0060491C" w:rsidRDefault="00DF6F52"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现场作业</w:t>
            </w:r>
          </w:p>
        </w:tc>
        <w:tc>
          <w:tcPr>
            <w:tcW w:w="850" w:type="dxa"/>
            <w:shd w:val="clear" w:color="auto" w:fill="auto"/>
            <w:tcMar>
              <w:top w:w="-1" w:type="dxa"/>
              <w:left w:w="-1" w:type="dxa"/>
              <w:bottom w:w="-1" w:type="dxa"/>
              <w:right w:w="-1" w:type="dxa"/>
            </w:tcMar>
            <w:vAlign w:val="center"/>
          </w:tcPr>
          <w:p w14:paraId="2D226EB2" w14:textId="77777777" w:rsidR="0060491C" w:rsidRDefault="00DF6F52" w:rsidP="0060491C">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作业完成</w:t>
            </w:r>
          </w:p>
        </w:tc>
      </w:tr>
      <w:tr w:rsidR="00DF6F52" w14:paraId="3C78EEAD" w14:textId="77777777" w:rsidTr="00870507">
        <w:trPr>
          <w:jc w:val="center"/>
        </w:trPr>
        <w:tc>
          <w:tcPr>
            <w:tcW w:w="1310" w:type="dxa"/>
            <w:vMerge/>
            <w:shd w:val="clear" w:color="auto" w:fill="auto"/>
            <w:tcMar>
              <w:top w:w="-1" w:type="dxa"/>
              <w:left w:w="-1" w:type="dxa"/>
              <w:bottom w:w="-1" w:type="dxa"/>
              <w:right w:w="-1" w:type="dxa"/>
            </w:tcMar>
            <w:vAlign w:val="center"/>
          </w:tcPr>
          <w:p w14:paraId="3F3A451A"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3979CFE9" w14:textId="77777777" w:rsidR="00DF6F52" w:rsidRPr="00E6091B" w:rsidRDefault="00DF6F52" w:rsidP="00DF6F52">
            <w:pPr>
              <w:keepNext/>
              <w:widowControl/>
              <w:snapToGrid w:val="0"/>
              <w:jc w:val="left"/>
              <w:textAlignment w:val="center"/>
              <w:rPr>
                <w:rFonts w:ascii="宋体" w:hAnsi="宋体" w:cs="宋体" w:hint="eastAsia"/>
                <w:sz w:val="18"/>
                <w:szCs w:val="18"/>
              </w:rPr>
            </w:pPr>
            <w:r>
              <w:rPr>
                <w:rFonts w:ascii="宋体" w:hAnsi="宋体" w:cs="宋体" w:hint="eastAsia"/>
                <w:color w:val="000000"/>
                <w:kern w:val="0"/>
                <w:sz w:val="18"/>
                <w:szCs w:val="18"/>
                <w:lang w:bidi="ar"/>
              </w:rPr>
              <w:t>出厂管理</w:t>
            </w:r>
          </w:p>
        </w:tc>
        <w:tc>
          <w:tcPr>
            <w:tcW w:w="2012" w:type="dxa"/>
            <w:shd w:val="clear" w:color="auto" w:fill="auto"/>
            <w:tcMar>
              <w:top w:w="-1" w:type="dxa"/>
              <w:left w:w="-1" w:type="dxa"/>
              <w:bottom w:w="-1" w:type="dxa"/>
              <w:right w:w="-1" w:type="dxa"/>
            </w:tcMar>
            <w:vAlign w:val="center"/>
          </w:tcPr>
          <w:p w14:paraId="1129F2D7"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09</w:t>
            </w:r>
          </w:p>
        </w:tc>
        <w:tc>
          <w:tcPr>
            <w:tcW w:w="3477" w:type="dxa"/>
            <w:shd w:val="clear" w:color="auto" w:fill="auto"/>
            <w:tcMar>
              <w:top w:w="-1" w:type="dxa"/>
              <w:left w:w="-1" w:type="dxa"/>
              <w:bottom w:w="-1" w:type="dxa"/>
              <w:right w:w="-1" w:type="dxa"/>
            </w:tcMar>
            <w:vAlign w:val="center"/>
          </w:tcPr>
          <w:p w14:paraId="1155E9BD"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槽罐车</w:t>
            </w:r>
            <w:r>
              <w:rPr>
                <w:rFonts w:ascii="宋体" w:hAnsi="宋体" w:cs="宋体" w:hint="eastAsia"/>
                <w:color w:val="000000"/>
                <w:kern w:val="0"/>
                <w:sz w:val="18"/>
                <w:szCs w:val="18"/>
                <w:lang w:bidi="ar"/>
              </w:rPr>
              <w:t>：</w:t>
            </w:r>
            <w:r w:rsidRPr="00C26AA1">
              <w:rPr>
                <w:rFonts w:ascii="宋体" w:hAnsi="宋体" w:cs="宋体" w:hint="eastAsia"/>
                <w:color w:val="000000"/>
                <w:kern w:val="0"/>
                <w:sz w:val="18"/>
                <w:szCs w:val="18"/>
                <w:lang w:bidi="ar"/>
              </w:rPr>
              <w:t>打印</w:t>
            </w:r>
            <w:proofErr w:type="gramStart"/>
            <w:r w:rsidRPr="00C26AA1">
              <w:rPr>
                <w:rFonts w:ascii="宋体" w:hAnsi="宋体" w:cs="宋体" w:hint="eastAsia"/>
                <w:color w:val="000000"/>
                <w:kern w:val="0"/>
                <w:sz w:val="18"/>
                <w:szCs w:val="18"/>
                <w:lang w:bidi="ar"/>
              </w:rPr>
              <w:t>出门证</w:t>
            </w:r>
            <w:proofErr w:type="gramEnd"/>
            <w:r w:rsidRPr="00C26AA1">
              <w:rPr>
                <w:rFonts w:ascii="宋体" w:hAnsi="宋体" w:cs="宋体" w:hint="eastAsia"/>
                <w:color w:val="000000"/>
                <w:kern w:val="0"/>
                <w:sz w:val="18"/>
                <w:szCs w:val="18"/>
                <w:lang w:bidi="ar"/>
              </w:rPr>
              <w:t>+</w:t>
            </w:r>
            <w:proofErr w:type="gramStart"/>
            <w:r w:rsidRPr="00C26AA1">
              <w:rPr>
                <w:rFonts w:ascii="宋体" w:hAnsi="宋体" w:cs="宋体" w:hint="eastAsia"/>
                <w:color w:val="000000"/>
                <w:kern w:val="0"/>
                <w:sz w:val="18"/>
                <w:szCs w:val="18"/>
                <w:lang w:bidi="ar"/>
              </w:rPr>
              <w:t>检斤单</w:t>
            </w:r>
            <w:proofErr w:type="gramEnd"/>
            <w:r w:rsidRPr="00C26AA1">
              <w:rPr>
                <w:rFonts w:ascii="宋体" w:hAnsi="宋体" w:cs="宋体" w:hint="eastAsia"/>
                <w:color w:val="000000"/>
                <w:kern w:val="0"/>
                <w:sz w:val="18"/>
                <w:szCs w:val="18"/>
                <w:lang w:bidi="ar"/>
              </w:rPr>
              <w:t>(毛重)+车辆清洗合格单+成品质量报告+发货通知单</w:t>
            </w:r>
          </w:p>
          <w:p w14:paraId="27F4C404" w14:textId="77777777" w:rsidR="00DF6F52" w:rsidRPr="00C26AA1" w:rsidRDefault="00DF6F52" w:rsidP="00DF6F52">
            <w:pPr>
              <w:widowControl/>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小包装/吨桶</w:t>
            </w:r>
            <w:r>
              <w:rPr>
                <w:rFonts w:ascii="宋体" w:hAnsi="宋体" w:cs="宋体" w:hint="eastAsia"/>
                <w:color w:val="000000"/>
                <w:kern w:val="0"/>
                <w:sz w:val="18"/>
                <w:szCs w:val="18"/>
                <w:lang w:bidi="ar"/>
              </w:rPr>
              <w:t>：</w:t>
            </w:r>
            <w:r w:rsidRPr="00C26AA1">
              <w:rPr>
                <w:rFonts w:ascii="宋体" w:hAnsi="宋体" w:cs="宋体" w:hint="eastAsia"/>
                <w:color w:val="000000"/>
                <w:kern w:val="0"/>
                <w:sz w:val="18"/>
                <w:szCs w:val="18"/>
                <w:lang w:bidi="ar"/>
              </w:rPr>
              <w:t>打印</w:t>
            </w:r>
            <w:proofErr w:type="gramStart"/>
            <w:r w:rsidRPr="00C26AA1">
              <w:rPr>
                <w:rFonts w:ascii="宋体" w:hAnsi="宋体" w:cs="宋体" w:hint="eastAsia"/>
                <w:color w:val="000000"/>
                <w:kern w:val="0"/>
                <w:sz w:val="18"/>
                <w:szCs w:val="18"/>
                <w:lang w:bidi="ar"/>
              </w:rPr>
              <w:t>出门证</w:t>
            </w:r>
            <w:proofErr w:type="gramEnd"/>
            <w:r w:rsidRPr="00C26AA1">
              <w:rPr>
                <w:rFonts w:ascii="宋体" w:hAnsi="宋体" w:cs="宋体" w:hint="eastAsia"/>
                <w:color w:val="000000"/>
                <w:kern w:val="0"/>
                <w:sz w:val="18"/>
                <w:szCs w:val="18"/>
                <w:lang w:bidi="ar"/>
              </w:rPr>
              <w:t>+装车清单(含产品批号</w:t>
            </w:r>
            <w:proofErr w:type="gramStart"/>
            <w:r w:rsidRPr="00C26AA1">
              <w:rPr>
                <w:rFonts w:ascii="宋体" w:hAnsi="宋体" w:cs="宋体" w:hint="eastAsia"/>
                <w:color w:val="000000"/>
                <w:kern w:val="0"/>
                <w:sz w:val="18"/>
                <w:szCs w:val="18"/>
                <w:lang w:bidi="ar"/>
              </w:rPr>
              <w:t>及箱码</w:t>
            </w:r>
            <w:proofErr w:type="gramEnd"/>
            <w:r w:rsidRPr="00C26AA1">
              <w:rPr>
                <w:rFonts w:ascii="宋体" w:hAnsi="宋体" w:cs="宋体" w:hint="eastAsia"/>
                <w:color w:val="000000"/>
                <w:kern w:val="0"/>
                <w:sz w:val="18"/>
                <w:szCs w:val="18"/>
                <w:lang w:bidi="ar"/>
              </w:rPr>
              <w:t>)+运输委托单</w:t>
            </w:r>
          </w:p>
        </w:tc>
        <w:tc>
          <w:tcPr>
            <w:tcW w:w="851" w:type="dxa"/>
            <w:shd w:val="clear" w:color="auto" w:fill="auto"/>
            <w:tcMar>
              <w:top w:w="-1" w:type="dxa"/>
              <w:left w:w="-1" w:type="dxa"/>
              <w:bottom w:w="-1" w:type="dxa"/>
              <w:right w:w="-1" w:type="dxa"/>
            </w:tcMar>
            <w:vAlign w:val="center"/>
          </w:tcPr>
          <w:p w14:paraId="74108473"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shd w:val="clear" w:color="auto" w:fill="auto"/>
            <w:tcMar>
              <w:top w:w="-1" w:type="dxa"/>
              <w:left w:w="-1" w:type="dxa"/>
              <w:bottom w:w="-1" w:type="dxa"/>
              <w:right w:w="-1" w:type="dxa"/>
            </w:tcMar>
            <w:vAlign w:val="center"/>
          </w:tcPr>
          <w:p w14:paraId="38B6160E"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各个节点单据</w:t>
            </w:r>
          </w:p>
        </w:tc>
      </w:tr>
      <w:tr w:rsidR="00DF6F52" w14:paraId="41DED028" w14:textId="77777777" w:rsidTr="00870507">
        <w:trPr>
          <w:jc w:val="center"/>
        </w:trPr>
        <w:tc>
          <w:tcPr>
            <w:tcW w:w="1310" w:type="dxa"/>
            <w:vMerge/>
            <w:shd w:val="clear" w:color="auto" w:fill="auto"/>
            <w:tcMar>
              <w:top w:w="-1" w:type="dxa"/>
              <w:left w:w="-1" w:type="dxa"/>
              <w:bottom w:w="-1" w:type="dxa"/>
              <w:right w:w="-1" w:type="dxa"/>
            </w:tcMar>
            <w:vAlign w:val="center"/>
          </w:tcPr>
          <w:p w14:paraId="066949A7"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103B473D"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color w:val="000000"/>
                <w:sz w:val="18"/>
                <w:szCs w:val="18"/>
              </w:rPr>
              <w:t>在途跟踪</w:t>
            </w:r>
          </w:p>
        </w:tc>
        <w:tc>
          <w:tcPr>
            <w:tcW w:w="2012" w:type="dxa"/>
            <w:shd w:val="clear" w:color="auto" w:fill="auto"/>
            <w:tcMar>
              <w:top w:w="-1" w:type="dxa"/>
              <w:left w:w="-1" w:type="dxa"/>
              <w:bottom w:w="-1" w:type="dxa"/>
              <w:right w:w="-1" w:type="dxa"/>
            </w:tcMar>
            <w:vAlign w:val="center"/>
          </w:tcPr>
          <w:p w14:paraId="4D28B225"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10</w:t>
            </w:r>
          </w:p>
        </w:tc>
        <w:tc>
          <w:tcPr>
            <w:tcW w:w="3477" w:type="dxa"/>
            <w:shd w:val="clear" w:color="auto" w:fill="auto"/>
            <w:tcMar>
              <w:top w:w="-1" w:type="dxa"/>
              <w:left w:w="-1" w:type="dxa"/>
              <w:bottom w:w="-1" w:type="dxa"/>
              <w:right w:w="-1" w:type="dxa"/>
            </w:tcMar>
            <w:vAlign w:val="center"/>
          </w:tcPr>
          <w:p w14:paraId="2D471E1E" w14:textId="77777777" w:rsidR="00DF6F52" w:rsidRDefault="00DF6F52" w:rsidP="00DF6F52">
            <w:pPr>
              <w:widowControl/>
              <w:jc w:val="left"/>
              <w:textAlignment w:val="center"/>
              <w:rPr>
                <w:rFonts w:ascii="宋体" w:hAnsi="宋体" w:cs="宋体" w:hint="eastAsia"/>
                <w:color w:val="000000"/>
                <w:sz w:val="18"/>
                <w:szCs w:val="18"/>
              </w:rPr>
            </w:pPr>
            <w:r w:rsidRPr="00C26AA1">
              <w:rPr>
                <w:rFonts w:ascii="宋体" w:hAnsi="宋体" w:cs="宋体" w:hint="eastAsia"/>
                <w:color w:val="000000"/>
                <w:sz w:val="18"/>
                <w:szCs w:val="18"/>
              </w:rPr>
              <w:t>上报“离厂、途中、到达客户、卸货完成”等节点，自动记录时间位置</w:t>
            </w:r>
          </w:p>
        </w:tc>
        <w:tc>
          <w:tcPr>
            <w:tcW w:w="851" w:type="dxa"/>
            <w:shd w:val="clear" w:color="auto" w:fill="auto"/>
            <w:tcMar>
              <w:top w:w="-1" w:type="dxa"/>
              <w:left w:w="-1" w:type="dxa"/>
              <w:bottom w:w="-1" w:type="dxa"/>
              <w:right w:w="-1" w:type="dxa"/>
            </w:tcMar>
            <w:vAlign w:val="center"/>
          </w:tcPr>
          <w:p w14:paraId="1C5B3539"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司机录入</w:t>
            </w:r>
          </w:p>
        </w:tc>
        <w:tc>
          <w:tcPr>
            <w:tcW w:w="850" w:type="dxa"/>
            <w:shd w:val="clear" w:color="auto" w:fill="auto"/>
            <w:tcMar>
              <w:top w:w="-1" w:type="dxa"/>
              <w:left w:w="-1" w:type="dxa"/>
              <w:bottom w:w="-1" w:type="dxa"/>
              <w:right w:w="-1" w:type="dxa"/>
            </w:tcMar>
            <w:vAlign w:val="center"/>
          </w:tcPr>
          <w:p w14:paraId="72159AC1"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上报状态、时间记录</w:t>
            </w:r>
          </w:p>
        </w:tc>
      </w:tr>
      <w:tr w:rsidR="00DF6F52" w14:paraId="34EA3EE5" w14:textId="77777777" w:rsidTr="00870507">
        <w:trPr>
          <w:jc w:val="center"/>
        </w:trPr>
        <w:tc>
          <w:tcPr>
            <w:tcW w:w="1310" w:type="dxa"/>
            <w:vMerge/>
            <w:shd w:val="clear" w:color="auto" w:fill="auto"/>
            <w:tcMar>
              <w:top w:w="-1" w:type="dxa"/>
              <w:left w:w="-1" w:type="dxa"/>
              <w:bottom w:w="-1" w:type="dxa"/>
              <w:right w:w="-1" w:type="dxa"/>
            </w:tcMar>
            <w:vAlign w:val="center"/>
          </w:tcPr>
          <w:p w14:paraId="1BE453B1"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216B79E1" w14:textId="77777777" w:rsidR="00DF6F52" w:rsidRDefault="00DF6F52" w:rsidP="00DF6F52">
            <w:pPr>
              <w:widowControl/>
              <w:jc w:val="left"/>
              <w:textAlignment w:val="center"/>
              <w:rPr>
                <w:rFonts w:ascii="宋体" w:hAnsi="宋体" w:cs="宋体" w:hint="eastAsia"/>
                <w:color w:val="000000"/>
                <w:kern w:val="0"/>
                <w:sz w:val="18"/>
                <w:szCs w:val="18"/>
                <w:lang w:bidi="ar"/>
              </w:rPr>
            </w:pPr>
            <w:proofErr w:type="gramStart"/>
            <w:r>
              <w:rPr>
                <w:rFonts w:ascii="宋体" w:hAnsi="宋体" w:cs="宋体" w:hint="eastAsia"/>
                <w:color w:val="000000"/>
                <w:kern w:val="0"/>
                <w:sz w:val="18"/>
                <w:szCs w:val="18"/>
                <w:lang w:bidi="ar"/>
              </w:rPr>
              <w:t>蓝牙锁管理</w:t>
            </w:r>
            <w:proofErr w:type="gramEnd"/>
          </w:p>
        </w:tc>
        <w:tc>
          <w:tcPr>
            <w:tcW w:w="2012" w:type="dxa"/>
            <w:shd w:val="clear" w:color="auto" w:fill="auto"/>
            <w:tcMar>
              <w:top w:w="-1" w:type="dxa"/>
              <w:left w:w="-1" w:type="dxa"/>
              <w:bottom w:w="-1" w:type="dxa"/>
              <w:right w:w="-1" w:type="dxa"/>
            </w:tcMar>
            <w:vAlign w:val="center"/>
          </w:tcPr>
          <w:p w14:paraId="332F78A4"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11</w:t>
            </w:r>
          </w:p>
        </w:tc>
        <w:tc>
          <w:tcPr>
            <w:tcW w:w="3477" w:type="dxa"/>
            <w:shd w:val="clear" w:color="auto" w:fill="auto"/>
            <w:tcMar>
              <w:top w:w="-1" w:type="dxa"/>
              <w:left w:w="-1" w:type="dxa"/>
              <w:bottom w:w="-1" w:type="dxa"/>
              <w:right w:w="-1" w:type="dxa"/>
            </w:tcMar>
            <w:vAlign w:val="center"/>
          </w:tcPr>
          <w:p w14:paraId="3F34057E"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C26AA1">
              <w:rPr>
                <w:rFonts w:ascii="宋体" w:hAnsi="宋体" w:cs="宋体" w:hint="eastAsia"/>
                <w:color w:val="000000"/>
                <w:kern w:val="0"/>
                <w:sz w:val="18"/>
                <w:szCs w:val="18"/>
                <w:lang w:bidi="ar"/>
              </w:rPr>
              <w:t>到达目的地后申请开锁，系统校验授权后</w:t>
            </w:r>
            <w:proofErr w:type="gramStart"/>
            <w:r w:rsidRPr="00C26AA1">
              <w:rPr>
                <w:rFonts w:ascii="宋体" w:hAnsi="宋体" w:cs="宋体" w:hint="eastAsia"/>
                <w:color w:val="000000"/>
                <w:kern w:val="0"/>
                <w:sz w:val="18"/>
                <w:szCs w:val="18"/>
                <w:lang w:bidi="ar"/>
              </w:rPr>
              <w:t>通过蓝牙发送</w:t>
            </w:r>
            <w:proofErr w:type="gramEnd"/>
            <w:r w:rsidRPr="00C26AA1">
              <w:rPr>
                <w:rFonts w:ascii="宋体" w:hAnsi="宋体" w:cs="宋体" w:hint="eastAsia"/>
                <w:color w:val="000000"/>
                <w:kern w:val="0"/>
                <w:sz w:val="18"/>
                <w:szCs w:val="18"/>
                <w:lang w:bidi="ar"/>
              </w:rPr>
              <w:t>开锁指令</w:t>
            </w:r>
            <w:r>
              <w:rPr>
                <w:rFonts w:ascii="宋体" w:hAnsi="宋体" w:cs="宋体" w:hint="eastAsia"/>
                <w:color w:val="000000"/>
                <w:kern w:val="0"/>
                <w:sz w:val="18"/>
                <w:szCs w:val="18"/>
                <w:lang w:bidi="ar"/>
              </w:rPr>
              <w:t>或者发送临时密码开锁</w:t>
            </w:r>
            <w:r w:rsidRPr="00C26AA1">
              <w:rPr>
                <w:rFonts w:ascii="宋体" w:hAnsi="宋体" w:cs="宋体" w:hint="eastAsia"/>
                <w:color w:val="000000"/>
                <w:kern w:val="0"/>
                <w:sz w:val="18"/>
                <w:szCs w:val="18"/>
                <w:lang w:bidi="ar"/>
              </w:rPr>
              <w:t xml:space="preserve">                                            实时查看智能锁状态：已锁/未锁、电池电量、信号强度、锁舌位置     </w:t>
            </w:r>
          </w:p>
        </w:tc>
        <w:tc>
          <w:tcPr>
            <w:tcW w:w="851" w:type="dxa"/>
            <w:shd w:val="clear" w:color="auto" w:fill="auto"/>
            <w:tcMar>
              <w:top w:w="-1" w:type="dxa"/>
              <w:left w:w="-1" w:type="dxa"/>
              <w:bottom w:w="-1" w:type="dxa"/>
              <w:right w:w="-1" w:type="dxa"/>
            </w:tcMar>
            <w:vAlign w:val="center"/>
          </w:tcPr>
          <w:p w14:paraId="49C38B6A" w14:textId="77777777" w:rsidR="00DF6F52" w:rsidRDefault="00DF6F52" w:rsidP="00DF6F52">
            <w:pPr>
              <w:keepNext/>
              <w:widowControl/>
              <w:snapToGrid w:val="0"/>
              <w:jc w:val="left"/>
              <w:textAlignment w:val="center"/>
              <w:rPr>
                <w:rFonts w:ascii="宋体" w:hAnsi="宋体" w:cs="宋体" w:hint="eastAsia"/>
                <w:color w:val="000000"/>
                <w:sz w:val="18"/>
                <w:szCs w:val="18"/>
              </w:rPr>
            </w:pPr>
            <w:proofErr w:type="gramStart"/>
            <w:r>
              <w:rPr>
                <w:rFonts w:ascii="宋体" w:hAnsi="宋体" w:cs="宋体" w:hint="eastAsia"/>
                <w:color w:val="000000"/>
                <w:sz w:val="18"/>
                <w:szCs w:val="18"/>
              </w:rPr>
              <w:t>蓝牙锁定位</w:t>
            </w:r>
            <w:proofErr w:type="gramEnd"/>
          </w:p>
        </w:tc>
        <w:tc>
          <w:tcPr>
            <w:tcW w:w="850" w:type="dxa"/>
            <w:shd w:val="clear" w:color="auto" w:fill="auto"/>
            <w:tcMar>
              <w:top w:w="-1" w:type="dxa"/>
              <w:left w:w="-1" w:type="dxa"/>
              <w:bottom w:w="-1" w:type="dxa"/>
              <w:right w:w="-1" w:type="dxa"/>
            </w:tcMar>
            <w:vAlign w:val="center"/>
          </w:tcPr>
          <w:p w14:paraId="6DC836C6"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发送密码到客户小程序</w:t>
            </w:r>
          </w:p>
        </w:tc>
      </w:tr>
      <w:tr w:rsidR="00DF6F52" w14:paraId="00EE2DE3" w14:textId="77777777" w:rsidTr="00870507">
        <w:trPr>
          <w:jc w:val="center"/>
        </w:trPr>
        <w:tc>
          <w:tcPr>
            <w:tcW w:w="1310" w:type="dxa"/>
            <w:vMerge/>
            <w:shd w:val="clear" w:color="auto" w:fill="auto"/>
            <w:tcMar>
              <w:top w:w="-1" w:type="dxa"/>
              <w:left w:w="-1" w:type="dxa"/>
              <w:bottom w:w="-1" w:type="dxa"/>
              <w:right w:w="-1" w:type="dxa"/>
            </w:tcMar>
            <w:vAlign w:val="center"/>
          </w:tcPr>
          <w:p w14:paraId="197B9F80"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36A2AFD7" w14:textId="77777777" w:rsidR="00DF6F52" w:rsidRDefault="00DF6F52" w:rsidP="00DF6F52">
            <w:pPr>
              <w:widowControl/>
              <w:jc w:val="left"/>
              <w:textAlignment w:val="center"/>
              <w:rPr>
                <w:rFonts w:ascii="宋体" w:hAnsi="宋体" w:cs="宋体" w:hint="eastAsia"/>
                <w:color w:val="000000"/>
                <w:sz w:val="18"/>
                <w:szCs w:val="18"/>
              </w:rPr>
            </w:pPr>
            <w:proofErr w:type="gramStart"/>
            <w:r>
              <w:rPr>
                <w:rFonts w:ascii="宋体" w:hAnsi="宋体" w:cs="宋体" w:hint="eastAsia"/>
                <w:color w:val="000000"/>
                <w:kern w:val="0"/>
                <w:sz w:val="18"/>
                <w:szCs w:val="18"/>
                <w:lang w:bidi="ar"/>
              </w:rPr>
              <w:t>蓝牙锁</w:t>
            </w:r>
            <w:proofErr w:type="gramEnd"/>
            <w:r>
              <w:rPr>
                <w:rFonts w:ascii="宋体" w:hAnsi="宋体" w:cs="宋体" w:hint="eastAsia"/>
                <w:color w:val="000000"/>
                <w:kern w:val="0"/>
                <w:sz w:val="18"/>
                <w:szCs w:val="18"/>
                <w:lang w:bidi="ar"/>
              </w:rPr>
              <w:t>异常审批</w:t>
            </w:r>
          </w:p>
        </w:tc>
        <w:tc>
          <w:tcPr>
            <w:tcW w:w="2012" w:type="dxa"/>
            <w:shd w:val="clear" w:color="auto" w:fill="auto"/>
            <w:tcMar>
              <w:top w:w="-1" w:type="dxa"/>
              <w:left w:w="-1" w:type="dxa"/>
              <w:bottom w:w="-1" w:type="dxa"/>
              <w:right w:w="-1" w:type="dxa"/>
            </w:tcMar>
            <w:vAlign w:val="center"/>
          </w:tcPr>
          <w:p w14:paraId="1A40A9BE"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12</w:t>
            </w:r>
          </w:p>
        </w:tc>
        <w:tc>
          <w:tcPr>
            <w:tcW w:w="3477" w:type="dxa"/>
            <w:shd w:val="clear" w:color="auto" w:fill="auto"/>
            <w:tcMar>
              <w:top w:w="-1" w:type="dxa"/>
              <w:left w:w="-1" w:type="dxa"/>
              <w:bottom w:w="-1" w:type="dxa"/>
              <w:right w:w="-1" w:type="dxa"/>
            </w:tcMar>
            <w:vAlign w:val="center"/>
          </w:tcPr>
          <w:p w14:paraId="3DBCA14F"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物流人员审批</w:t>
            </w:r>
            <w:proofErr w:type="gramStart"/>
            <w:r>
              <w:rPr>
                <w:rFonts w:ascii="宋体" w:hAnsi="宋体" w:cs="宋体" w:hint="eastAsia"/>
                <w:color w:val="000000"/>
                <w:kern w:val="0"/>
                <w:sz w:val="18"/>
                <w:szCs w:val="18"/>
                <w:lang w:bidi="ar"/>
              </w:rPr>
              <w:t>蓝牙锁</w:t>
            </w:r>
            <w:proofErr w:type="gramEnd"/>
            <w:r>
              <w:rPr>
                <w:rFonts w:ascii="宋体" w:hAnsi="宋体" w:cs="宋体" w:hint="eastAsia"/>
                <w:color w:val="000000"/>
                <w:kern w:val="0"/>
                <w:sz w:val="18"/>
                <w:szCs w:val="18"/>
                <w:lang w:bidi="ar"/>
              </w:rPr>
              <w:t>异常申请</w:t>
            </w:r>
            <w:r>
              <w:rPr>
                <w:rFonts w:ascii="宋体" w:hAnsi="宋体" w:cs="宋体" w:hint="eastAsia"/>
                <w:color w:val="000000"/>
                <w:kern w:val="0"/>
                <w:sz w:val="18"/>
                <w:szCs w:val="18"/>
                <w:lang w:bidi="ar"/>
              </w:rPr>
              <w:br/>
            </w:r>
            <w:proofErr w:type="gramStart"/>
            <w:r>
              <w:rPr>
                <w:rFonts w:ascii="宋体" w:hAnsi="宋体" w:cs="宋体" w:hint="eastAsia"/>
                <w:color w:val="000000"/>
                <w:kern w:val="0"/>
                <w:sz w:val="18"/>
                <w:szCs w:val="18"/>
                <w:lang w:bidi="ar"/>
              </w:rPr>
              <w:t>蓝牙锁正常</w:t>
            </w:r>
            <w:proofErr w:type="gramEnd"/>
            <w:r>
              <w:rPr>
                <w:rFonts w:ascii="宋体" w:hAnsi="宋体" w:cs="宋体" w:hint="eastAsia"/>
                <w:color w:val="000000"/>
                <w:kern w:val="0"/>
                <w:sz w:val="18"/>
                <w:szCs w:val="18"/>
                <w:lang w:bidi="ar"/>
              </w:rPr>
              <w:t>或审批通过后，TMS下发车牌到门禁系统</w:t>
            </w:r>
          </w:p>
        </w:tc>
        <w:tc>
          <w:tcPr>
            <w:tcW w:w="851" w:type="dxa"/>
            <w:shd w:val="clear" w:color="auto" w:fill="auto"/>
            <w:tcMar>
              <w:top w:w="-1" w:type="dxa"/>
              <w:left w:w="-1" w:type="dxa"/>
              <w:bottom w:w="-1" w:type="dxa"/>
              <w:right w:w="-1" w:type="dxa"/>
            </w:tcMar>
            <w:vAlign w:val="center"/>
          </w:tcPr>
          <w:p w14:paraId="088531E3"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司机提交异常说明</w:t>
            </w:r>
          </w:p>
        </w:tc>
        <w:tc>
          <w:tcPr>
            <w:tcW w:w="850" w:type="dxa"/>
            <w:shd w:val="clear" w:color="auto" w:fill="auto"/>
            <w:tcMar>
              <w:top w:w="-1" w:type="dxa"/>
              <w:left w:w="-1" w:type="dxa"/>
              <w:bottom w:w="-1" w:type="dxa"/>
              <w:right w:w="-1" w:type="dxa"/>
            </w:tcMar>
            <w:vAlign w:val="center"/>
          </w:tcPr>
          <w:p w14:paraId="78D7914D"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审批记录</w:t>
            </w:r>
          </w:p>
        </w:tc>
      </w:tr>
      <w:tr w:rsidR="00DF6F52" w14:paraId="519F4C51" w14:textId="77777777" w:rsidTr="00870507">
        <w:trPr>
          <w:jc w:val="center"/>
        </w:trPr>
        <w:tc>
          <w:tcPr>
            <w:tcW w:w="1310" w:type="dxa"/>
            <w:vMerge/>
            <w:shd w:val="clear" w:color="auto" w:fill="auto"/>
            <w:tcMar>
              <w:top w:w="-1" w:type="dxa"/>
              <w:left w:w="-1" w:type="dxa"/>
              <w:bottom w:w="-1" w:type="dxa"/>
              <w:right w:w="-1" w:type="dxa"/>
            </w:tcMar>
            <w:vAlign w:val="center"/>
          </w:tcPr>
          <w:p w14:paraId="4C631B21"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1114ADA3"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销售退货</w:t>
            </w:r>
          </w:p>
        </w:tc>
        <w:tc>
          <w:tcPr>
            <w:tcW w:w="2012" w:type="dxa"/>
            <w:shd w:val="clear" w:color="auto" w:fill="auto"/>
            <w:tcMar>
              <w:top w:w="-1" w:type="dxa"/>
              <w:left w:w="-1" w:type="dxa"/>
              <w:bottom w:w="-1" w:type="dxa"/>
              <w:right w:w="-1" w:type="dxa"/>
            </w:tcMar>
            <w:vAlign w:val="center"/>
          </w:tcPr>
          <w:p w14:paraId="615613B0"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F-ZLTC-TMS-XXWL-0</w:t>
            </w:r>
            <w:r>
              <w:rPr>
                <w:rFonts w:ascii="宋体" w:hAnsi="宋体" w:cs="宋体"/>
                <w:color w:val="000000"/>
                <w:kern w:val="0"/>
                <w:sz w:val="18"/>
                <w:szCs w:val="18"/>
                <w:lang w:bidi="ar"/>
              </w:rPr>
              <w:t>13</w:t>
            </w:r>
          </w:p>
        </w:tc>
        <w:tc>
          <w:tcPr>
            <w:tcW w:w="3477" w:type="dxa"/>
            <w:shd w:val="clear" w:color="auto" w:fill="auto"/>
            <w:tcMar>
              <w:top w:w="-1" w:type="dxa"/>
              <w:left w:w="-1" w:type="dxa"/>
              <w:bottom w:w="-1" w:type="dxa"/>
              <w:right w:w="-1" w:type="dxa"/>
            </w:tcMar>
            <w:vAlign w:val="center"/>
          </w:tcPr>
          <w:p w14:paraId="3E3E4019"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采购单、退货类型（罐车原厂退货/小包装原厂退货/承运商接收退货）</w:t>
            </w:r>
          </w:p>
        </w:tc>
        <w:tc>
          <w:tcPr>
            <w:tcW w:w="851" w:type="dxa"/>
            <w:shd w:val="clear" w:color="auto" w:fill="auto"/>
            <w:tcMar>
              <w:top w:w="-1" w:type="dxa"/>
              <w:left w:w="-1" w:type="dxa"/>
              <w:bottom w:w="-1" w:type="dxa"/>
              <w:right w:w="-1" w:type="dxa"/>
            </w:tcMar>
            <w:vAlign w:val="center"/>
          </w:tcPr>
          <w:p w14:paraId="752DCDE7"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接收推送信息</w:t>
            </w:r>
          </w:p>
        </w:tc>
        <w:tc>
          <w:tcPr>
            <w:tcW w:w="850" w:type="dxa"/>
            <w:shd w:val="clear" w:color="auto" w:fill="auto"/>
            <w:tcMar>
              <w:top w:w="-1" w:type="dxa"/>
              <w:left w:w="-1" w:type="dxa"/>
              <w:bottom w:w="-1" w:type="dxa"/>
              <w:right w:w="-1" w:type="dxa"/>
            </w:tcMar>
            <w:vAlign w:val="center"/>
          </w:tcPr>
          <w:p w14:paraId="79411A6A"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退货物流任务</w:t>
            </w:r>
          </w:p>
        </w:tc>
      </w:tr>
      <w:tr w:rsidR="00DF6F52" w14:paraId="5C6242F9" w14:textId="77777777" w:rsidTr="00870507">
        <w:trPr>
          <w:jc w:val="center"/>
        </w:trPr>
        <w:tc>
          <w:tcPr>
            <w:tcW w:w="1310" w:type="dxa"/>
            <w:vMerge w:val="restart"/>
            <w:shd w:val="clear" w:color="auto" w:fill="auto"/>
            <w:tcMar>
              <w:top w:w="-1" w:type="dxa"/>
              <w:left w:w="-1" w:type="dxa"/>
              <w:bottom w:w="-1" w:type="dxa"/>
              <w:right w:w="-1" w:type="dxa"/>
            </w:tcMar>
            <w:vAlign w:val="center"/>
          </w:tcPr>
          <w:p w14:paraId="673FAA59"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领料管理</w:t>
            </w:r>
          </w:p>
        </w:tc>
        <w:tc>
          <w:tcPr>
            <w:tcW w:w="1258" w:type="dxa"/>
            <w:shd w:val="clear" w:color="auto" w:fill="auto"/>
            <w:tcMar>
              <w:top w:w="-1" w:type="dxa"/>
              <w:left w:w="-1" w:type="dxa"/>
              <w:bottom w:w="-1" w:type="dxa"/>
              <w:right w:w="-1" w:type="dxa"/>
            </w:tcMar>
            <w:vAlign w:val="center"/>
          </w:tcPr>
          <w:p w14:paraId="1076F9E4"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领料任务</w:t>
            </w:r>
          </w:p>
        </w:tc>
        <w:tc>
          <w:tcPr>
            <w:tcW w:w="2012" w:type="dxa"/>
            <w:shd w:val="clear" w:color="auto" w:fill="auto"/>
            <w:tcMar>
              <w:top w:w="-1" w:type="dxa"/>
              <w:left w:w="-1" w:type="dxa"/>
              <w:bottom w:w="-1" w:type="dxa"/>
              <w:right w:w="-1" w:type="dxa"/>
            </w:tcMar>
            <w:vAlign w:val="center"/>
          </w:tcPr>
          <w:p w14:paraId="3F5D6656"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F-ZLTC-TMS-LLWL-0</w:t>
            </w:r>
            <w:r>
              <w:rPr>
                <w:rFonts w:ascii="宋体" w:hAnsi="宋体" w:cs="宋体"/>
                <w:color w:val="000000"/>
                <w:kern w:val="0"/>
                <w:sz w:val="18"/>
                <w:szCs w:val="18"/>
                <w:lang w:bidi="ar"/>
              </w:rPr>
              <w:t>01</w:t>
            </w:r>
          </w:p>
        </w:tc>
        <w:tc>
          <w:tcPr>
            <w:tcW w:w="3477" w:type="dxa"/>
            <w:shd w:val="clear" w:color="auto" w:fill="auto"/>
            <w:tcMar>
              <w:top w:w="-1" w:type="dxa"/>
              <w:left w:w="-1" w:type="dxa"/>
              <w:bottom w:w="-1" w:type="dxa"/>
              <w:right w:w="-1" w:type="dxa"/>
            </w:tcMar>
            <w:vAlign w:val="center"/>
          </w:tcPr>
          <w:p w14:paraId="7D2BC828"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接收MES、WMS生产领料指令（领料单号、物料类型、数量、需求工位、要求送达时间）（冰糖和白砂糖）；分配给叉车工</w:t>
            </w:r>
          </w:p>
        </w:tc>
        <w:tc>
          <w:tcPr>
            <w:tcW w:w="851" w:type="dxa"/>
            <w:shd w:val="clear" w:color="auto" w:fill="auto"/>
            <w:tcMar>
              <w:top w:w="-1" w:type="dxa"/>
              <w:left w:w="-1" w:type="dxa"/>
              <w:bottom w:w="-1" w:type="dxa"/>
              <w:right w:w="-1" w:type="dxa"/>
            </w:tcMar>
            <w:vAlign w:val="center"/>
          </w:tcPr>
          <w:p w14:paraId="13AA9B59"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MES/WMS推送</w:t>
            </w:r>
          </w:p>
        </w:tc>
        <w:tc>
          <w:tcPr>
            <w:tcW w:w="850" w:type="dxa"/>
            <w:shd w:val="clear" w:color="auto" w:fill="auto"/>
            <w:tcMar>
              <w:top w:w="-1" w:type="dxa"/>
              <w:left w:w="-1" w:type="dxa"/>
              <w:bottom w:w="-1" w:type="dxa"/>
              <w:right w:w="-1" w:type="dxa"/>
            </w:tcMar>
            <w:vAlign w:val="center"/>
          </w:tcPr>
          <w:p w14:paraId="13165FB4"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领料物流任务</w:t>
            </w:r>
          </w:p>
        </w:tc>
      </w:tr>
      <w:tr w:rsidR="00DF6F52" w14:paraId="58EDAFCA" w14:textId="77777777" w:rsidTr="00870507">
        <w:trPr>
          <w:jc w:val="center"/>
        </w:trPr>
        <w:tc>
          <w:tcPr>
            <w:tcW w:w="1310" w:type="dxa"/>
            <w:vMerge/>
            <w:shd w:val="clear" w:color="auto" w:fill="auto"/>
            <w:tcMar>
              <w:top w:w="-1" w:type="dxa"/>
              <w:left w:w="-1" w:type="dxa"/>
              <w:bottom w:w="-1" w:type="dxa"/>
              <w:right w:w="-1" w:type="dxa"/>
            </w:tcMar>
            <w:vAlign w:val="center"/>
          </w:tcPr>
          <w:p w14:paraId="40B02858"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4108824C"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领料配送任务</w:t>
            </w:r>
          </w:p>
        </w:tc>
        <w:tc>
          <w:tcPr>
            <w:tcW w:w="2012" w:type="dxa"/>
            <w:shd w:val="clear" w:color="auto" w:fill="auto"/>
            <w:tcMar>
              <w:top w:w="-1" w:type="dxa"/>
              <w:left w:w="-1" w:type="dxa"/>
              <w:bottom w:w="-1" w:type="dxa"/>
              <w:right w:w="-1" w:type="dxa"/>
            </w:tcMar>
            <w:vAlign w:val="center"/>
          </w:tcPr>
          <w:p w14:paraId="7E7B7EA3"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F-ZLTC-TMS-LLWL-0</w:t>
            </w:r>
            <w:r>
              <w:rPr>
                <w:rFonts w:ascii="宋体" w:hAnsi="宋体" w:cs="宋体"/>
                <w:color w:val="000000"/>
                <w:kern w:val="0"/>
                <w:sz w:val="18"/>
                <w:szCs w:val="18"/>
                <w:lang w:bidi="ar"/>
              </w:rPr>
              <w:t>02</w:t>
            </w:r>
          </w:p>
        </w:tc>
        <w:tc>
          <w:tcPr>
            <w:tcW w:w="3477" w:type="dxa"/>
            <w:shd w:val="clear" w:color="auto" w:fill="auto"/>
            <w:tcMar>
              <w:top w:w="-1" w:type="dxa"/>
              <w:left w:w="-1" w:type="dxa"/>
              <w:bottom w:w="-1" w:type="dxa"/>
              <w:right w:w="-1" w:type="dxa"/>
            </w:tcMar>
            <w:vAlign w:val="center"/>
          </w:tcPr>
          <w:p w14:paraId="62B63C08"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叉车工通过现场作业APP接收任务，扫描库位码取料，配送至生产工位</w:t>
            </w:r>
          </w:p>
        </w:tc>
        <w:tc>
          <w:tcPr>
            <w:tcW w:w="851" w:type="dxa"/>
            <w:shd w:val="clear" w:color="auto" w:fill="auto"/>
            <w:tcMar>
              <w:top w:w="-1" w:type="dxa"/>
              <w:left w:w="-1" w:type="dxa"/>
              <w:bottom w:w="-1" w:type="dxa"/>
              <w:right w:w="-1" w:type="dxa"/>
            </w:tcMar>
            <w:vAlign w:val="center"/>
          </w:tcPr>
          <w:p w14:paraId="0429F2D3"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任务分配</w:t>
            </w:r>
          </w:p>
        </w:tc>
        <w:tc>
          <w:tcPr>
            <w:tcW w:w="850" w:type="dxa"/>
            <w:shd w:val="clear" w:color="auto" w:fill="auto"/>
            <w:tcMar>
              <w:top w:w="-1" w:type="dxa"/>
              <w:left w:w="-1" w:type="dxa"/>
              <w:bottom w:w="-1" w:type="dxa"/>
              <w:right w:w="-1" w:type="dxa"/>
            </w:tcMar>
            <w:vAlign w:val="center"/>
          </w:tcPr>
          <w:p w14:paraId="58553C0D"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配送记录</w:t>
            </w:r>
          </w:p>
        </w:tc>
      </w:tr>
      <w:tr w:rsidR="00DF6F52" w14:paraId="347D8762" w14:textId="77777777" w:rsidTr="00870507">
        <w:trPr>
          <w:jc w:val="center"/>
        </w:trPr>
        <w:tc>
          <w:tcPr>
            <w:tcW w:w="1310" w:type="dxa"/>
            <w:vMerge/>
            <w:shd w:val="clear" w:color="auto" w:fill="auto"/>
            <w:tcMar>
              <w:top w:w="-1" w:type="dxa"/>
              <w:left w:w="-1" w:type="dxa"/>
              <w:bottom w:w="-1" w:type="dxa"/>
              <w:right w:w="-1" w:type="dxa"/>
            </w:tcMar>
            <w:vAlign w:val="center"/>
          </w:tcPr>
          <w:p w14:paraId="317DB5E5"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3EB7E00B"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生产操作员配送确认</w:t>
            </w:r>
          </w:p>
        </w:tc>
        <w:tc>
          <w:tcPr>
            <w:tcW w:w="2012" w:type="dxa"/>
            <w:shd w:val="clear" w:color="auto" w:fill="auto"/>
            <w:tcMar>
              <w:top w:w="-1" w:type="dxa"/>
              <w:left w:w="-1" w:type="dxa"/>
              <w:bottom w:w="-1" w:type="dxa"/>
              <w:right w:w="-1" w:type="dxa"/>
            </w:tcMar>
            <w:vAlign w:val="center"/>
          </w:tcPr>
          <w:p w14:paraId="2F1AD546"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F-ZLTC-TMS-LLWL-0</w:t>
            </w:r>
            <w:r>
              <w:rPr>
                <w:rFonts w:ascii="宋体" w:hAnsi="宋体" w:cs="宋体"/>
                <w:color w:val="000000"/>
                <w:kern w:val="0"/>
                <w:sz w:val="18"/>
                <w:szCs w:val="18"/>
                <w:lang w:bidi="ar"/>
              </w:rPr>
              <w:t>03</w:t>
            </w:r>
          </w:p>
        </w:tc>
        <w:tc>
          <w:tcPr>
            <w:tcW w:w="3477" w:type="dxa"/>
            <w:shd w:val="clear" w:color="auto" w:fill="auto"/>
            <w:tcMar>
              <w:top w:w="-1" w:type="dxa"/>
              <w:left w:w="-1" w:type="dxa"/>
              <w:bottom w:w="-1" w:type="dxa"/>
              <w:right w:w="-1" w:type="dxa"/>
            </w:tcMar>
            <w:vAlign w:val="center"/>
          </w:tcPr>
          <w:p w14:paraId="337498A6"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叉车工到达车间后点击“备料完成”，记录送达数量、时间、批号</w:t>
            </w:r>
          </w:p>
        </w:tc>
        <w:tc>
          <w:tcPr>
            <w:tcW w:w="851" w:type="dxa"/>
            <w:shd w:val="clear" w:color="auto" w:fill="auto"/>
            <w:tcMar>
              <w:top w:w="-1" w:type="dxa"/>
              <w:left w:w="-1" w:type="dxa"/>
              <w:bottom w:w="-1" w:type="dxa"/>
              <w:right w:w="-1" w:type="dxa"/>
            </w:tcMar>
            <w:vAlign w:val="center"/>
          </w:tcPr>
          <w:p w14:paraId="1B10F751"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作业任务</w:t>
            </w:r>
          </w:p>
        </w:tc>
        <w:tc>
          <w:tcPr>
            <w:tcW w:w="850" w:type="dxa"/>
            <w:shd w:val="clear" w:color="auto" w:fill="auto"/>
            <w:tcMar>
              <w:top w:w="-1" w:type="dxa"/>
              <w:left w:w="-1" w:type="dxa"/>
              <w:bottom w:w="-1" w:type="dxa"/>
              <w:right w:w="-1" w:type="dxa"/>
            </w:tcMar>
            <w:vAlign w:val="center"/>
          </w:tcPr>
          <w:p w14:paraId="74EC9E30"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配送记录</w:t>
            </w:r>
          </w:p>
        </w:tc>
      </w:tr>
      <w:tr w:rsidR="00DF6F52" w14:paraId="55E925DA" w14:textId="77777777" w:rsidTr="00870507">
        <w:trPr>
          <w:jc w:val="center"/>
        </w:trPr>
        <w:tc>
          <w:tcPr>
            <w:tcW w:w="1310" w:type="dxa"/>
            <w:vMerge w:val="restart"/>
            <w:shd w:val="clear" w:color="auto" w:fill="auto"/>
            <w:tcMar>
              <w:top w:w="-1" w:type="dxa"/>
              <w:left w:w="-1" w:type="dxa"/>
              <w:bottom w:w="-1" w:type="dxa"/>
              <w:right w:w="-1" w:type="dxa"/>
            </w:tcMar>
            <w:vAlign w:val="center"/>
          </w:tcPr>
          <w:p w14:paraId="4EBF7C77"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固</w:t>
            </w:r>
            <w:proofErr w:type="gramStart"/>
            <w:r>
              <w:rPr>
                <w:rFonts w:ascii="宋体" w:hAnsi="宋体" w:cs="宋体" w:hint="eastAsia"/>
                <w:color w:val="000000"/>
                <w:kern w:val="0"/>
                <w:sz w:val="18"/>
                <w:szCs w:val="18"/>
                <w:lang w:bidi="ar"/>
              </w:rPr>
              <w:t>废管理</w:t>
            </w:r>
            <w:proofErr w:type="gramEnd"/>
          </w:p>
        </w:tc>
        <w:tc>
          <w:tcPr>
            <w:tcW w:w="1258" w:type="dxa"/>
            <w:shd w:val="clear" w:color="auto" w:fill="auto"/>
            <w:tcMar>
              <w:top w:w="-1" w:type="dxa"/>
              <w:left w:w="-1" w:type="dxa"/>
              <w:bottom w:w="-1" w:type="dxa"/>
              <w:right w:w="-1" w:type="dxa"/>
            </w:tcMar>
            <w:vAlign w:val="center"/>
          </w:tcPr>
          <w:p w14:paraId="2316AE1C"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固</w:t>
            </w:r>
            <w:proofErr w:type="gramStart"/>
            <w:r>
              <w:rPr>
                <w:rFonts w:ascii="宋体" w:hAnsi="宋体" w:cs="宋体" w:hint="eastAsia"/>
                <w:color w:val="000000"/>
                <w:kern w:val="0"/>
                <w:sz w:val="18"/>
                <w:szCs w:val="18"/>
                <w:lang w:bidi="ar"/>
              </w:rPr>
              <w:t>废任务</w:t>
            </w:r>
            <w:proofErr w:type="gramEnd"/>
          </w:p>
        </w:tc>
        <w:tc>
          <w:tcPr>
            <w:tcW w:w="2012" w:type="dxa"/>
            <w:shd w:val="clear" w:color="auto" w:fill="auto"/>
            <w:tcMar>
              <w:top w:w="-1" w:type="dxa"/>
              <w:left w:w="-1" w:type="dxa"/>
              <w:bottom w:w="-1" w:type="dxa"/>
              <w:right w:w="-1" w:type="dxa"/>
            </w:tcMar>
            <w:vAlign w:val="center"/>
          </w:tcPr>
          <w:p w14:paraId="38222996"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F-ZLTC-TMS-GFWL-0</w:t>
            </w:r>
            <w:r>
              <w:rPr>
                <w:rFonts w:ascii="宋体" w:hAnsi="宋体" w:cs="宋体"/>
                <w:color w:val="000000"/>
                <w:kern w:val="0"/>
                <w:sz w:val="18"/>
                <w:szCs w:val="18"/>
                <w:lang w:bidi="ar"/>
              </w:rPr>
              <w:t>01</w:t>
            </w:r>
          </w:p>
        </w:tc>
        <w:tc>
          <w:tcPr>
            <w:tcW w:w="3477" w:type="dxa"/>
            <w:shd w:val="clear" w:color="auto" w:fill="auto"/>
            <w:tcMar>
              <w:top w:w="-1" w:type="dxa"/>
              <w:left w:w="-1" w:type="dxa"/>
              <w:bottom w:w="-1" w:type="dxa"/>
              <w:right w:w="-1" w:type="dxa"/>
            </w:tcMar>
            <w:vAlign w:val="center"/>
          </w:tcPr>
          <w:p w14:paraId="11A228ED"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环保人员手动发起固废/</w:t>
            </w:r>
            <w:proofErr w:type="gramStart"/>
            <w:r>
              <w:rPr>
                <w:rFonts w:ascii="宋体" w:hAnsi="宋体" w:cs="宋体" w:hint="eastAsia"/>
                <w:color w:val="000000"/>
                <w:kern w:val="0"/>
                <w:sz w:val="18"/>
                <w:szCs w:val="18"/>
                <w:lang w:bidi="ar"/>
              </w:rPr>
              <w:t>危废出厂</w:t>
            </w:r>
            <w:proofErr w:type="gramEnd"/>
            <w:r>
              <w:rPr>
                <w:rFonts w:ascii="宋体" w:hAnsi="宋体" w:cs="宋体" w:hint="eastAsia"/>
                <w:color w:val="000000"/>
                <w:kern w:val="0"/>
                <w:sz w:val="18"/>
                <w:szCs w:val="18"/>
                <w:lang w:bidi="ar"/>
              </w:rPr>
              <w:t>任务（废物类型：固废-污泥/废树脂/废气异构酶/废气滤袋；</w:t>
            </w:r>
            <w:proofErr w:type="gramStart"/>
            <w:r>
              <w:rPr>
                <w:rFonts w:ascii="宋体" w:hAnsi="宋体" w:cs="宋体" w:hint="eastAsia"/>
                <w:color w:val="000000"/>
                <w:kern w:val="0"/>
                <w:sz w:val="18"/>
                <w:szCs w:val="18"/>
                <w:lang w:bidi="ar"/>
              </w:rPr>
              <w:t>危废-</w:t>
            </w:r>
            <w:proofErr w:type="gramEnd"/>
            <w:r>
              <w:rPr>
                <w:rFonts w:ascii="宋体" w:hAnsi="宋体" w:cs="宋体" w:hint="eastAsia"/>
                <w:color w:val="000000"/>
                <w:kern w:val="0"/>
                <w:sz w:val="18"/>
                <w:szCs w:val="18"/>
                <w:lang w:bidi="ar"/>
              </w:rPr>
              <w:t>废机油/硫酸镍/化学试剂，含数量、存储位置、处置要求）</w:t>
            </w:r>
          </w:p>
        </w:tc>
        <w:tc>
          <w:tcPr>
            <w:tcW w:w="851" w:type="dxa"/>
            <w:shd w:val="clear" w:color="auto" w:fill="auto"/>
            <w:tcMar>
              <w:top w:w="-1" w:type="dxa"/>
              <w:left w:w="-1" w:type="dxa"/>
              <w:bottom w:w="-1" w:type="dxa"/>
              <w:right w:w="-1" w:type="dxa"/>
            </w:tcMar>
            <w:vAlign w:val="center"/>
          </w:tcPr>
          <w:p w14:paraId="1508BFE0"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手动录入</w:t>
            </w:r>
          </w:p>
        </w:tc>
        <w:tc>
          <w:tcPr>
            <w:tcW w:w="850" w:type="dxa"/>
            <w:shd w:val="clear" w:color="auto" w:fill="auto"/>
            <w:tcMar>
              <w:top w:w="-1" w:type="dxa"/>
              <w:left w:w="-1" w:type="dxa"/>
              <w:bottom w:w="-1" w:type="dxa"/>
              <w:right w:w="-1" w:type="dxa"/>
            </w:tcMar>
            <w:vAlign w:val="center"/>
          </w:tcPr>
          <w:p w14:paraId="0BB5BB8F"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固废物</w:t>
            </w:r>
            <w:proofErr w:type="gramStart"/>
            <w:r>
              <w:rPr>
                <w:rFonts w:ascii="宋体" w:hAnsi="宋体" w:cs="宋体" w:hint="eastAsia"/>
                <w:color w:val="000000"/>
                <w:sz w:val="18"/>
                <w:szCs w:val="18"/>
              </w:rPr>
              <w:t>流任务</w:t>
            </w:r>
            <w:proofErr w:type="gramEnd"/>
          </w:p>
        </w:tc>
      </w:tr>
      <w:tr w:rsidR="00DF6F52" w14:paraId="5159CAB0" w14:textId="77777777" w:rsidTr="00870507">
        <w:trPr>
          <w:jc w:val="center"/>
        </w:trPr>
        <w:tc>
          <w:tcPr>
            <w:tcW w:w="1310" w:type="dxa"/>
            <w:vMerge/>
            <w:shd w:val="clear" w:color="auto" w:fill="auto"/>
            <w:tcMar>
              <w:top w:w="-1" w:type="dxa"/>
              <w:left w:w="-1" w:type="dxa"/>
              <w:bottom w:w="-1" w:type="dxa"/>
              <w:right w:w="-1" w:type="dxa"/>
            </w:tcMar>
            <w:vAlign w:val="center"/>
          </w:tcPr>
          <w:p w14:paraId="6C5E1248"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6FF0382F" w14:textId="77777777" w:rsidR="00DF6F52" w:rsidRDefault="00DF6F52" w:rsidP="00DF6F52">
            <w:pPr>
              <w:widowControl/>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预约入厂</w:t>
            </w:r>
          </w:p>
        </w:tc>
        <w:tc>
          <w:tcPr>
            <w:tcW w:w="2012" w:type="dxa"/>
            <w:shd w:val="clear" w:color="auto" w:fill="auto"/>
            <w:tcMar>
              <w:top w:w="-1" w:type="dxa"/>
              <w:left w:w="-1" w:type="dxa"/>
              <w:bottom w:w="-1" w:type="dxa"/>
              <w:right w:w="-1" w:type="dxa"/>
            </w:tcMar>
            <w:vAlign w:val="center"/>
          </w:tcPr>
          <w:p w14:paraId="6DA84FCB"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F-ZLTC-TMS-GFWL-0</w:t>
            </w:r>
            <w:r>
              <w:rPr>
                <w:rFonts w:ascii="宋体" w:hAnsi="宋体" w:cs="宋体"/>
                <w:color w:val="000000"/>
                <w:kern w:val="0"/>
                <w:sz w:val="18"/>
                <w:szCs w:val="18"/>
                <w:lang w:bidi="ar"/>
              </w:rPr>
              <w:t>02</w:t>
            </w:r>
          </w:p>
        </w:tc>
        <w:tc>
          <w:tcPr>
            <w:tcW w:w="3477" w:type="dxa"/>
            <w:shd w:val="clear" w:color="auto" w:fill="auto"/>
            <w:tcMar>
              <w:top w:w="-1" w:type="dxa"/>
              <w:left w:w="-1" w:type="dxa"/>
              <w:bottom w:w="-1" w:type="dxa"/>
              <w:right w:w="-1" w:type="dxa"/>
            </w:tcMar>
            <w:vAlign w:val="center"/>
          </w:tcPr>
          <w:p w14:paraId="6D0A0E29"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依据任务编号预约入厂，填报车牌号、司机信息、计划入场时间等</w:t>
            </w:r>
          </w:p>
        </w:tc>
        <w:tc>
          <w:tcPr>
            <w:tcW w:w="851" w:type="dxa"/>
            <w:shd w:val="clear" w:color="auto" w:fill="auto"/>
            <w:tcMar>
              <w:top w:w="-1" w:type="dxa"/>
              <w:left w:w="-1" w:type="dxa"/>
              <w:bottom w:w="-1" w:type="dxa"/>
              <w:right w:w="-1" w:type="dxa"/>
            </w:tcMar>
            <w:vAlign w:val="center"/>
          </w:tcPr>
          <w:p w14:paraId="35CE3EFE"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承运商填报</w:t>
            </w:r>
          </w:p>
        </w:tc>
        <w:tc>
          <w:tcPr>
            <w:tcW w:w="850" w:type="dxa"/>
            <w:shd w:val="clear" w:color="auto" w:fill="auto"/>
            <w:tcMar>
              <w:top w:w="-1" w:type="dxa"/>
              <w:left w:w="-1" w:type="dxa"/>
              <w:bottom w:w="-1" w:type="dxa"/>
              <w:right w:w="-1" w:type="dxa"/>
            </w:tcMar>
            <w:vAlign w:val="center"/>
          </w:tcPr>
          <w:p w14:paraId="4453791B"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预约记录</w:t>
            </w:r>
          </w:p>
        </w:tc>
      </w:tr>
      <w:tr w:rsidR="00DF6F52" w14:paraId="35BD7667" w14:textId="77777777" w:rsidTr="00870507">
        <w:trPr>
          <w:jc w:val="center"/>
        </w:trPr>
        <w:tc>
          <w:tcPr>
            <w:tcW w:w="1310" w:type="dxa"/>
            <w:vMerge/>
            <w:shd w:val="clear" w:color="auto" w:fill="auto"/>
            <w:tcMar>
              <w:top w:w="-1" w:type="dxa"/>
              <w:left w:w="-1" w:type="dxa"/>
              <w:bottom w:w="-1" w:type="dxa"/>
              <w:right w:w="-1" w:type="dxa"/>
            </w:tcMar>
            <w:vAlign w:val="center"/>
          </w:tcPr>
          <w:p w14:paraId="7CC19F85"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2B11AC80" w14:textId="77777777" w:rsidR="00DF6F52" w:rsidRDefault="00DF6F52" w:rsidP="00DF6F52">
            <w:pPr>
              <w:widowControl/>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装车作业</w:t>
            </w:r>
          </w:p>
        </w:tc>
        <w:tc>
          <w:tcPr>
            <w:tcW w:w="2012" w:type="dxa"/>
            <w:shd w:val="clear" w:color="auto" w:fill="auto"/>
            <w:tcMar>
              <w:top w:w="-1" w:type="dxa"/>
              <w:left w:w="-1" w:type="dxa"/>
              <w:bottom w:w="-1" w:type="dxa"/>
              <w:right w:w="-1" w:type="dxa"/>
            </w:tcMar>
            <w:vAlign w:val="center"/>
          </w:tcPr>
          <w:p w14:paraId="601375A7"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F-ZLTC-TMS-GFWL-0</w:t>
            </w:r>
            <w:r>
              <w:rPr>
                <w:rFonts w:ascii="宋体" w:hAnsi="宋体" w:cs="宋体"/>
                <w:color w:val="000000"/>
                <w:kern w:val="0"/>
                <w:sz w:val="18"/>
                <w:szCs w:val="18"/>
                <w:lang w:bidi="ar"/>
              </w:rPr>
              <w:t>03</w:t>
            </w:r>
          </w:p>
        </w:tc>
        <w:tc>
          <w:tcPr>
            <w:tcW w:w="3477" w:type="dxa"/>
            <w:shd w:val="clear" w:color="auto" w:fill="auto"/>
            <w:tcMar>
              <w:top w:w="-1" w:type="dxa"/>
              <w:left w:w="-1" w:type="dxa"/>
              <w:bottom w:w="-1" w:type="dxa"/>
              <w:right w:w="-1" w:type="dxa"/>
            </w:tcMar>
            <w:vAlign w:val="center"/>
          </w:tcPr>
          <w:p w14:paraId="659568A0"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扫描固废容器/物资二维码，确认实际装车数量</w:t>
            </w:r>
          </w:p>
        </w:tc>
        <w:tc>
          <w:tcPr>
            <w:tcW w:w="851" w:type="dxa"/>
            <w:shd w:val="clear" w:color="auto" w:fill="auto"/>
            <w:tcMar>
              <w:top w:w="-1" w:type="dxa"/>
              <w:left w:w="-1" w:type="dxa"/>
              <w:bottom w:w="-1" w:type="dxa"/>
              <w:right w:w="-1" w:type="dxa"/>
            </w:tcMar>
            <w:vAlign w:val="center"/>
          </w:tcPr>
          <w:p w14:paraId="2FDB9D9D"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任务分配</w:t>
            </w:r>
          </w:p>
        </w:tc>
        <w:tc>
          <w:tcPr>
            <w:tcW w:w="850" w:type="dxa"/>
            <w:shd w:val="clear" w:color="auto" w:fill="auto"/>
            <w:tcMar>
              <w:top w:w="-1" w:type="dxa"/>
              <w:left w:w="-1" w:type="dxa"/>
              <w:bottom w:w="-1" w:type="dxa"/>
              <w:right w:w="-1" w:type="dxa"/>
            </w:tcMar>
            <w:vAlign w:val="center"/>
          </w:tcPr>
          <w:p w14:paraId="173A618F"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作业记录</w:t>
            </w:r>
          </w:p>
        </w:tc>
      </w:tr>
      <w:tr w:rsidR="00DF6F52" w14:paraId="31B4B6BE" w14:textId="77777777" w:rsidTr="00870507">
        <w:trPr>
          <w:jc w:val="center"/>
        </w:trPr>
        <w:tc>
          <w:tcPr>
            <w:tcW w:w="1310" w:type="dxa"/>
            <w:vMerge/>
            <w:shd w:val="clear" w:color="auto" w:fill="auto"/>
            <w:tcMar>
              <w:top w:w="-1" w:type="dxa"/>
              <w:left w:w="-1" w:type="dxa"/>
              <w:bottom w:w="-1" w:type="dxa"/>
              <w:right w:w="-1" w:type="dxa"/>
            </w:tcMar>
            <w:vAlign w:val="center"/>
          </w:tcPr>
          <w:p w14:paraId="407423E3"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42918678" w14:textId="77777777" w:rsidR="00DF6F52" w:rsidRDefault="00DF6F52" w:rsidP="00DF6F52">
            <w:pPr>
              <w:widowControl/>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出厂管理</w:t>
            </w:r>
          </w:p>
        </w:tc>
        <w:tc>
          <w:tcPr>
            <w:tcW w:w="2012" w:type="dxa"/>
            <w:shd w:val="clear" w:color="auto" w:fill="auto"/>
            <w:tcMar>
              <w:top w:w="-1" w:type="dxa"/>
              <w:left w:w="-1" w:type="dxa"/>
              <w:bottom w:w="-1" w:type="dxa"/>
              <w:right w:w="-1" w:type="dxa"/>
            </w:tcMar>
            <w:vAlign w:val="center"/>
          </w:tcPr>
          <w:p w14:paraId="63E07C9D"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F-ZLTC-TMS-GFWL-0</w:t>
            </w:r>
            <w:r>
              <w:rPr>
                <w:rFonts w:ascii="宋体" w:hAnsi="宋体" w:cs="宋体"/>
                <w:color w:val="000000"/>
                <w:kern w:val="0"/>
                <w:sz w:val="18"/>
                <w:szCs w:val="18"/>
                <w:lang w:bidi="ar"/>
              </w:rPr>
              <w:t>04</w:t>
            </w:r>
          </w:p>
        </w:tc>
        <w:tc>
          <w:tcPr>
            <w:tcW w:w="3477" w:type="dxa"/>
            <w:shd w:val="clear" w:color="auto" w:fill="auto"/>
            <w:tcMar>
              <w:top w:w="-1" w:type="dxa"/>
              <w:left w:w="-1" w:type="dxa"/>
              <w:bottom w:w="-1" w:type="dxa"/>
              <w:right w:w="-1" w:type="dxa"/>
            </w:tcMar>
            <w:vAlign w:val="center"/>
          </w:tcPr>
          <w:p w14:paraId="361976C4"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自助终端打印</w:t>
            </w:r>
            <w:proofErr w:type="gramStart"/>
            <w:r w:rsidRPr="00685E32">
              <w:rPr>
                <w:rFonts w:ascii="宋体" w:hAnsi="宋体" w:cs="宋体" w:hint="eastAsia"/>
                <w:color w:val="000000"/>
                <w:kern w:val="0"/>
                <w:sz w:val="18"/>
                <w:szCs w:val="18"/>
                <w:lang w:bidi="ar"/>
              </w:rPr>
              <w:t>出门证</w:t>
            </w:r>
            <w:proofErr w:type="gramEnd"/>
          </w:p>
        </w:tc>
        <w:tc>
          <w:tcPr>
            <w:tcW w:w="851" w:type="dxa"/>
            <w:shd w:val="clear" w:color="auto" w:fill="auto"/>
            <w:tcMar>
              <w:top w:w="-1" w:type="dxa"/>
              <w:left w:w="-1" w:type="dxa"/>
              <w:bottom w:w="-1" w:type="dxa"/>
              <w:right w:w="-1" w:type="dxa"/>
            </w:tcMar>
            <w:vAlign w:val="center"/>
          </w:tcPr>
          <w:p w14:paraId="09EE0DFB"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shd w:val="clear" w:color="auto" w:fill="auto"/>
            <w:tcMar>
              <w:top w:w="-1" w:type="dxa"/>
              <w:left w:w="-1" w:type="dxa"/>
              <w:bottom w:w="-1" w:type="dxa"/>
              <w:right w:w="-1" w:type="dxa"/>
            </w:tcMar>
            <w:vAlign w:val="center"/>
          </w:tcPr>
          <w:p w14:paraId="0C9B0252"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各个节点单据</w:t>
            </w:r>
          </w:p>
        </w:tc>
      </w:tr>
      <w:tr w:rsidR="00DF6F52" w14:paraId="38252643" w14:textId="77777777" w:rsidTr="00870507">
        <w:trPr>
          <w:jc w:val="center"/>
        </w:trPr>
        <w:tc>
          <w:tcPr>
            <w:tcW w:w="1310" w:type="dxa"/>
            <w:vMerge/>
            <w:shd w:val="clear" w:color="auto" w:fill="auto"/>
            <w:tcMar>
              <w:top w:w="-1" w:type="dxa"/>
              <w:left w:w="-1" w:type="dxa"/>
              <w:bottom w:w="-1" w:type="dxa"/>
              <w:right w:w="-1" w:type="dxa"/>
            </w:tcMar>
            <w:vAlign w:val="center"/>
          </w:tcPr>
          <w:p w14:paraId="7CD35E47"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53D4C007" w14:textId="77777777" w:rsidR="00DF6F52" w:rsidRDefault="00DF6F52" w:rsidP="00DF6F52">
            <w:pPr>
              <w:widowControl/>
              <w:jc w:val="left"/>
              <w:textAlignment w:val="center"/>
              <w:rPr>
                <w:rFonts w:ascii="宋体" w:hAnsi="宋体" w:cs="宋体" w:hint="eastAsia"/>
                <w:color w:val="000000"/>
                <w:sz w:val="18"/>
                <w:szCs w:val="18"/>
              </w:rPr>
            </w:pPr>
            <w:proofErr w:type="gramStart"/>
            <w:r>
              <w:rPr>
                <w:rFonts w:ascii="宋体" w:hAnsi="宋体" w:cs="宋体" w:hint="eastAsia"/>
                <w:color w:val="000000"/>
                <w:kern w:val="0"/>
                <w:sz w:val="18"/>
                <w:szCs w:val="18"/>
                <w:lang w:bidi="ar"/>
              </w:rPr>
              <w:t>固废台账</w:t>
            </w:r>
            <w:proofErr w:type="gramEnd"/>
            <w:r>
              <w:rPr>
                <w:rFonts w:ascii="宋体" w:hAnsi="宋体" w:cs="宋体" w:hint="eastAsia"/>
                <w:color w:val="000000"/>
                <w:kern w:val="0"/>
                <w:sz w:val="18"/>
                <w:szCs w:val="18"/>
                <w:lang w:bidi="ar"/>
              </w:rPr>
              <w:t>报表</w:t>
            </w:r>
          </w:p>
        </w:tc>
        <w:tc>
          <w:tcPr>
            <w:tcW w:w="2012" w:type="dxa"/>
            <w:shd w:val="clear" w:color="auto" w:fill="auto"/>
            <w:tcMar>
              <w:top w:w="-1" w:type="dxa"/>
              <w:left w:w="-1" w:type="dxa"/>
              <w:bottom w:w="-1" w:type="dxa"/>
              <w:right w:w="-1" w:type="dxa"/>
            </w:tcMar>
            <w:vAlign w:val="center"/>
          </w:tcPr>
          <w:p w14:paraId="23D7BEA9"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F-ZLTC-TMS-GFWL-0</w:t>
            </w:r>
            <w:r>
              <w:rPr>
                <w:rFonts w:ascii="宋体" w:hAnsi="宋体" w:cs="宋体"/>
                <w:color w:val="000000"/>
                <w:kern w:val="0"/>
                <w:sz w:val="18"/>
                <w:szCs w:val="18"/>
                <w:lang w:bidi="ar"/>
              </w:rPr>
              <w:t>05</w:t>
            </w:r>
          </w:p>
        </w:tc>
        <w:tc>
          <w:tcPr>
            <w:tcW w:w="3477" w:type="dxa"/>
            <w:shd w:val="clear" w:color="auto" w:fill="auto"/>
            <w:tcMar>
              <w:top w:w="-1" w:type="dxa"/>
              <w:left w:w="-1" w:type="dxa"/>
              <w:bottom w:w="-1" w:type="dxa"/>
              <w:right w:w="-1" w:type="dxa"/>
            </w:tcMar>
            <w:vAlign w:val="center"/>
          </w:tcPr>
          <w:p w14:paraId="26BA2560"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自动生成固废</w:t>
            </w:r>
            <w:proofErr w:type="gramStart"/>
            <w:r>
              <w:rPr>
                <w:rFonts w:ascii="宋体" w:hAnsi="宋体" w:cs="宋体" w:hint="eastAsia"/>
                <w:color w:val="000000"/>
                <w:kern w:val="0"/>
                <w:sz w:val="18"/>
                <w:szCs w:val="18"/>
                <w:lang w:bidi="ar"/>
              </w:rPr>
              <w:t>出厂台</w:t>
            </w:r>
            <w:proofErr w:type="gramEnd"/>
            <w:r>
              <w:rPr>
                <w:rFonts w:ascii="宋体" w:hAnsi="宋体" w:cs="宋体" w:hint="eastAsia"/>
                <w:color w:val="000000"/>
                <w:kern w:val="0"/>
                <w:sz w:val="18"/>
                <w:szCs w:val="18"/>
                <w:lang w:bidi="ar"/>
              </w:rPr>
              <w:t>账（日期、车牌、固废类型、数量、去向），支持导出</w:t>
            </w:r>
          </w:p>
        </w:tc>
        <w:tc>
          <w:tcPr>
            <w:tcW w:w="851" w:type="dxa"/>
            <w:shd w:val="clear" w:color="auto" w:fill="auto"/>
            <w:tcMar>
              <w:top w:w="-1" w:type="dxa"/>
              <w:left w:w="-1" w:type="dxa"/>
              <w:bottom w:w="-1" w:type="dxa"/>
              <w:right w:w="-1" w:type="dxa"/>
            </w:tcMar>
            <w:vAlign w:val="center"/>
          </w:tcPr>
          <w:p w14:paraId="4E388E65"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系统记录</w:t>
            </w:r>
          </w:p>
        </w:tc>
        <w:tc>
          <w:tcPr>
            <w:tcW w:w="850" w:type="dxa"/>
            <w:shd w:val="clear" w:color="auto" w:fill="auto"/>
            <w:tcMar>
              <w:top w:w="-1" w:type="dxa"/>
              <w:left w:w="-1" w:type="dxa"/>
              <w:bottom w:w="-1" w:type="dxa"/>
              <w:right w:w="-1" w:type="dxa"/>
            </w:tcMar>
            <w:vAlign w:val="center"/>
          </w:tcPr>
          <w:p w14:paraId="6ABB8D35"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查询台账</w:t>
            </w:r>
          </w:p>
        </w:tc>
      </w:tr>
      <w:tr w:rsidR="00DF6F52" w14:paraId="792EB00C" w14:textId="77777777" w:rsidTr="00870507">
        <w:trPr>
          <w:jc w:val="center"/>
        </w:trPr>
        <w:tc>
          <w:tcPr>
            <w:tcW w:w="1310" w:type="dxa"/>
            <w:vMerge w:val="restart"/>
            <w:shd w:val="clear" w:color="auto" w:fill="auto"/>
            <w:tcMar>
              <w:top w:w="-1" w:type="dxa"/>
              <w:left w:w="-1" w:type="dxa"/>
              <w:bottom w:w="-1" w:type="dxa"/>
              <w:right w:w="-1" w:type="dxa"/>
            </w:tcMar>
            <w:vAlign w:val="center"/>
          </w:tcPr>
          <w:p w14:paraId="0439A36C"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废品管理</w:t>
            </w:r>
          </w:p>
        </w:tc>
        <w:tc>
          <w:tcPr>
            <w:tcW w:w="1258" w:type="dxa"/>
            <w:shd w:val="clear" w:color="auto" w:fill="auto"/>
            <w:tcMar>
              <w:top w:w="-1" w:type="dxa"/>
              <w:left w:w="-1" w:type="dxa"/>
              <w:bottom w:w="-1" w:type="dxa"/>
              <w:right w:w="-1" w:type="dxa"/>
            </w:tcMar>
            <w:vAlign w:val="center"/>
          </w:tcPr>
          <w:p w14:paraId="323F19DC"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废品任务</w:t>
            </w:r>
          </w:p>
        </w:tc>
        <w:tc>
          <w:tcPr>
            <w:tcW w:w="2012" w:type="dxa"/>
            <w:shd w:val="clear" w:color="auto" w:fill="auto"/>
            <w:tcMar>
              <w:top w:w="-1" w:type="dxa"/>
              <w:left w:w="-1" w:type="dxa"/>
              <w:bottom w:w="-1" w:type="dxa"/>
              <w:right w:w="-1" w:type="dxa"/>
            </w:tcMar>
            <w:vAlign w:val="center"/>
          </w:tcPr>
          <w:p w14:paraId="39CFEC88"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F-ZLTC-TMS-FPWL-0</w:t>
            </w:r>
            <w:r>
              <w:rPr>
                <w:rFonts w:ascii="宋体" w:hAnsi="宋体" w:cs="宋体"/>
                <w:color w:val="000000"/>
                <w:kern w:val="0"/>
                <w:sz w:val="18"/>
                <w:szCs w:val="18"/>
                <w:lang w:bidi="ar"/>
              </w:rPr>
              <w:t>01</w:t>
            </w:r>
          </w:p>
        </w:tc>
        <w:tc>
          <w:tcPr>
            <w:tcW w:w="3477" w:type="dxa"/>
            <w:shd w:val="clear" w:color="auto" w:fill="auto"/>
            <w:tcMar>
              <w:top w:w="-1" w:type="dxa"/>
              <w:left w:w="-1" w:type="dxa"/>
              <w:bottom w:w="-1" w:type="dxa"/>
              <w:right w:w="-1" w:type="dxa"/>
            </w:tcMar>
            <w:vAlign w:val="center"/>
          </w:tcPr>
          <w:p w14:paraId="78B1EE8D"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仓管人员手动发起废品销售任务</w:t>
            </w:r>
          </w:p>
        </w:tc>
        <w:tc>
          <w:tcPr>
            <w:tcW w:w="851" w:type="dxa"/>
            <w:shd w:val="clear" w:color="auto" w:fill="auto"/>
            <w:tcMar>
              <w:top w:w="-1" w:type="dxa"/>
              <w:left w:w="-1" w:type="dxa"/>
              <w:bottom w:w="-1" w:type="dxa"/>
              <w:right w:w="-1" w:type="dxa"/>
            </w:tcMar>
            <w:vAlign w:val="center"/>
          </w:tcPr>
          <w:p w14:paraId="5D198C8F"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手动录入</w:t>
            </w:r>
          </w:p>
        </w:tc>
        <w:tc>
          <w:tcPr>
            <w:tcW w:w="850" w:type="dxa"/>
            <w:shd w:val="clear" w:color="auto" w:fill="auto"/>
            <w:tcMar>
              <w:top w:w="-1" w:type="dxa"/>
              <w:left w:w="-1" w:type="dxa"/>
              <w:bottom w:w="-1" w:type="dxa"/>
              <w:right w:w="-1" w:type="dxa"/>
            </w:tcMar>
            <w:vAlign w:val="center"/>
          </w:tcPr>
          <w:p w14:paraId="3832352C"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废品物流任务</w:t>
            </w:r>
          </w:p>
        </w:tc>
      </w:tr>
      <w:tr w:rsidR="00DF6F52" w14:paraId="45DCA45B" w14:textId="77777777" w:rsidTr="00870507">
        <w:trPr>
          <w:jc w:val="center"/>
        </w:trPr>
        <w:tc>
          <w:tcPr>
            <w:tcW w:w="1310" w:type="dxa"/>
            <w:vMerge/>
            <w:shd w:val="clear" w:color="auto" w:fill="auto"/>
            <w:tcMar>
              <w:top w:w="-1" w:type="dxa"/>
              <w:left w:w="-1" w:type="dxa"/>
              <w:bottom w:w="-1" w:type="dxa"/>
              <w:right w:w="-1" w:type="dxa"/>
            </w:tcMar>
            <w:vAlign w:val="center"/>
          </w:tcPr>
          <w:p w14:paraId="0F24BF1D"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0FC46DAA" w14:textId="77777777" w:rsidR="00DF6F52" w:rsidRDefault="00DF6F52" w:rsidP="00DF6F52">
            <w:pPr>
              <w:widowControl/>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预约入厂</w:t>
            </w:r>
          </w:p>
        </w:tc>
        <w:tc>
          <w:tcPr>
            <w:tcW w:w="2012" w:type="dxa"/>
            <w:shd w:val="clear" w:color="auto" w:fill="auto"/>
            <w:tcMar>
              <w:top w:w="-1" w:type="dxa"/>
              <w:left w:w="-1" w:type="dxa"/>
              <w:bottom w:w="-1" w:type="dxa"/>
              <w:right w:w="-1" w:type="dxa"/>
            </w:tcMar>
            <w:vAlign w:val="center"/>
          </w:tcPr>
          <w:p w14:paraId="7DAFDA16"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F-ZLTC-TMS-FPWL-0</w:t>
            </w:r>
            <w:r>
              <w:rPr>
                <w:rFonts w:ascii="宋体" w:hAnsi="宋体" w:cs="宋体"/>
                <w:color w:val="000000"/>
                <w:kern w:val="0"/>
                <w:sz w:val="18"/>
                <w:szCs w:val="18"/>
                <w:lang w:bidi="ar"/>
              </w:rPr>
              <w:t>02</w:t>
            </w:r>
          </w:p>
        </w:tc>
        <w:tc>
          <w:tcPr>
            <w:tcW w:w="3477" w:type="dxa"/>
            <w:shd w:val="clear" w:color="auto" w:fill="auto"/>
            <w:tcMar>
              <w:top w:w="-1" w:type="dxa"/>
              <w:left w:w="-1" w:type="dxa"/>
              <w:bottom w:w="-1" w:type="dxa"/>
              <w:right w:w="-1" w:type="dxa"/>
            </w:tcMar>
            <w:vAlign w:val="center"/>
          </w:tcPr>
          <w:p w14:paraId="5E4E7B32"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依据任务编号预约入厂，填报车牌号、司机信息、计划入场时间等</w:t>
            </w:r>
          </w:p>
        </w:tc>
        <w:tc>
          <w:tcPr>
            <w:tcW w:w="851" w:type="dxa"/>
            <w:shd w:val="clear" w:color="auto" w:fill="auto"/>
            <w:tcMar>
              <w:top w:w="-1" w:type="dxa"/>
              <w:left w:w="-1" w:type="dxa"/>
              <w:bottom w:w="-1" w:type="dxa"/>
              <w:right w:w="-1" w:type="dxa"/>
            </w:tcMar>
            <w:vAlign w:val="center"/>
          </w:tcPr>
          <w:p w14:paraId="03D91B16"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承运商填报</w:t>
            </w:r>
          </w:p>
        </w:tc>
        <w:tc>
          <w:tcPr>
            <w:tcW w:w="850" w:type="dxa"/>
            <w:shd w:val="clear" w:color="auto" w:fill="auto"/>
            <w:tcMar>
              <w:top w:w="-1" w:type="dxa"/>
              <w:left w:w="-1" w:type="dxa"/>
              <w:bottom w:w="-1" w:type="dxa"/>
              <w:right w:w="-1" w:type="dxa"/>
            </w:tcMar>
            <w:vAlign w:val="center"/>
          </w:tcPr>
          <w:p w14:paraId="3AF0E060"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预约记录</w:t>
            </w:r>
          </w:p>
        </w:tc>
      </w:tr>
      <w:tr w:rsidR="00DF6F52" w14:paraId="42BD07FB" w14:textId="77777777" w:rsidTr="00870507">
        <w:trPr>
          <w:jc w:val="center"/>
        </w:trPr>
        <w:tc>
          <w:tcPr>
            <w:tcW w:w="1310" w:type="dxa"/>
            <w:vMerge/>
            <w:shd w:val="clear" w:color="auto" w:fill="auto"/>
            <w:tcMar>
              <w:top w:w="-1" w:type="dxa"/>
              <w:left w:w="-1" w:type="dxa"/>
              <w:bottom w:w="-1" w:type="dxa"/>
              <w:right w:w="-1" w:type="dxa"/>
            </w:tcMar>
            <w:vAlign w:val="center"/>
          </w:tcPr>
          <w:p w14:paraId="3C9A1CF6"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7F55E467" w14:textId="77777777" w:rsidR="00DF6F52" w:rsidRDefault="00DF6F52" w:rsidP="00DF6F52">
            <w:pPr>
              <w:widowControl/>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装车作业</w:t>
            </w:r>
          </w:p>
        </w:tc>
        <w:tc>
          <w:tcPr>
            <w:tcW w:w="2012" w:type="dxa"/>
            <w:shd w:val="clear" w:color="auto" w:fill="auto"/>
            <w:tcMar>
              <w:top w:w="-1" w:type="dxa"/>
              <w:left w:w="-1" w:type="dxa"/>
              <w:bottom w:w="-1" w:type="dxa"/>
              <w:right w:w="-1" w:type="dxa"/>
            </w:tcMar>
            <w:vAlign w:val="center"/>
          </w:tcPr>
          <w:p w14:paraId="1D2837DC"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F-ZLTC-TMS-FPWL-0</w:t>
            </w:r>
            <w:r>
              <w:rPr>
                <w:rFonts w:ascii="宋体" w:hAnsi="宋体" w:cs="宋体"/>
                <w:color w:val="000000"/>
                <w:kern w:val="0"/>
                <w:sz w:val="18"/>
                <w:szCs w:val="18"/>
                <w:lang w:bidi="ar"/>
              </w:rPr>
              <w:t>03</w:t>
            </w:r>
          </w:p>
        </w:tc>
        <w:tc>
          <w:tcPr>
            <w:tcW w:w="3477" w:type="dxa"/>
            <w:shd w:val="clear" w:color="auto" w:fill="auto"/>
            <w:tcMar>
              <w:top w:w="-1" w:type="dxa"/>
              <w:left w:w="-1" w:type="dxa"/>
              <w:bottom w:w="-1" w:type="dxa"/>
              <w:right w:w="-1" w:type="dxa"/>
            </w:tcMar>
            <w:vAlign w:val="center"/>
          </w:tcPr>
          <w:p w14:paraId="2AF3B0E4"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扫描废品二维码，确认装车数量</w:t>
            </w:r>
          </w:p>
        </w:tc>
        <w:tc>
          <w:tcPr>
            <w:tcW w:w="851" w:type="dxa"/>
            <w:shd w:val="clear" w:color="auto" w:fill="auto"/>
            <w:tcMar>
              <w:top w:w="-1" w:type="dxa"/>
              <w:left w:w="-1" w:type="dxa"/>
              <w:bottom w:w="-1" w:type="dxa"/>
              <w:right w:w="-1" w:type="dxa"/>
            </w:tcMar>
            <w:vAlign w:val="center"/>
          </w:tcPr>
          <w:p w14:paraId="61D5D69F"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任务分配</w:t>
            </w:r>
          </w:p>
        </w:tc>
        <w:tc>
          <w:tcPr>
            <w:tcW w:w="850" w:type="dxa"/>
            <w:shd w:val="clear" w:color="auto" w:fill="auto"/>
            <w:tcMar>
              <w:top w:w="-1" w:type="dxa"/>
              <w:left w:w="-1" w:type="dxa"/>
              <w:bottom w:w="-1" w:type="dxa"/>
              <w:right w:w="-1" w:type="dxa"/>
            </w:tcMar>
            <w:vAlign w:val="center"/>
          </w:tcPr>
          <w:p w14:paraId="639769A7"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作业记录</w:t>
            </w:r>
          </w:p>
        </w:tc>
      </w:tr>
      <w:tr w:rsidR="00DF6F52" w14:paraId="682A0988" w14:textId="77777777" w:rsidTr="00870507">
        <w:trPr>
          <w:jc w:val="center"/>
        </w:trPr>
        <w:tc>
          <w:tcPr>
            <w:tcW w:w="1310" w:type="dxa"/>
            <w:vMerge/>
            <w:shd w:val="clear" w:color="auto" w:fill="auto"/>
            <w:tcMar>
              <w:top w:w="-1" w:type="dxa"/>
              <w:left w:w="-1" w:type="dxa"/>
              <w:bottom w:w="-1" w:type="dxa"/>
              <w:right w:w="-1" w:type="dxa"/>
            </w:tcMar>
            <w:vAlign w:val="center"/>
          </w:tcPr>
          <w:p w14:paraId="68E7F9A1" w14:textId="77777777" w:rsidR="00DF6F52" w:rsidRDefault="00DF6F52" w:rsidP="00DF6F52">
            <w:pPr>
              <w:keepNext/>
              <w:widowControl/>
              <w:snapToGrid w:val="0"/>
              <w:jc w:val="left"/>
              <w:textAlignment w:val="center"/>
              <w:rPr>
                <w:rFonts w:ascii="宋体" w:hAnsi="宋体" w:cs="宋体" w:hint="eastAsia"/>
                <w:color w:val="000000"/>
                <w:kern w:val="0"/>
                <w:sz w:val="18"/>
                <w:szCs w:val="18"/>
                <w:lang w:bidi="ar"/>
              </w:rPr>
            </w:pPr>
          </w:p>
        </w:tc>
        <w:tc>
          <w:tcPr>
            <w:tcW w:w="1258" w:type="dxa"/>
            <w:shd w:val="clear" w:color="auto" w:fill="auto"/>
            <w:tcMar>
              <w:top w:w="-1" w:type="dxa"/>
              <w:left w:w="-1" w:type="dxa"/>
              <w:bottom w:w="-1" w:type="dxa"/>
              <w:right w:w="-1" w:type="dxa"/>
            </w:tcMar>
            <w:vAlign w:val="center"/>
          </w:tcPr>
          <w:p w14:paraId="26608057" w14:textId="77777777" w:rsidR="00DF6F52" w:rsidRDefault="00DF6F52" w:rsidP="00DF6F52">
            <w:pPr>
              <w:widowControl/>
              <w:jc w:val="left"/>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出厂管理</w:t>
            </w:r>
          </w:p>
        </w:tc>
        <w:tc>
          <w:tcPr>
            <w:tcW w:w="2012" w:type="dxa"/>
            <w:shd w:val="clear" w:color="auto" w:fill="auto"/>
            <w:tcMar>
              <w:top w:w="-1" w:type="dxa"/>
              <w:left w:w="-1" w:type="dxa"/>
              <w:bottom w:w="-1" w:type="dxa"/>
              <w:right w:w="-1" w:type="dxa"/>
            </w:tcMar>
            <w:vAlign w:val="center"/>
          </w:tcPr>
          <w:p w14:paraId="5F283DD4" w14:textId="77777777" w:rsidR="00DF6F52" w:rsidRDefault="00DF6F52" w:rsidP="00DF6F52">
            <w:pPr>
              <w:keepNext/>
              <w:widowControl/>
              <w:snapToGrid w:val="0"/>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F-ZLTC-TMS-FPWL-0</w:t>
            </w:r>
            <w:r>
              <w:rPr>
                <w:rFonts w:ascii="宋体" w:hAnsi="宋体" w:cs="宋体"/>
                <w:color w:val="000000"/>
                <w:kern w:val="0"/>
                <w:sz w:val="18"/>
                <w:szCs w:val="18"/>
                <w:lang w:bidi="ar"/>
              </w:rPr>
              <w:t>04</w:t>
            </w:r>
          </w:p>
        </w:tc>
        <w:tc>
          <w:tcPr>
            <w:tcW w:w="3477" w:type="dxa"/>
            <w:shd w:val="clear" w:color="auto" w:fill="auto"/>
            <w:tcMar>
              <w:top w:w="-1" w:type="dxa"/>
              <w:left w:w="-1" w:type="dxa"/>
              <w:bottom w:w="-1" w:type="dxa"/>
              <w:right w:w="-1" w:type="dxa"/>
            </w:tcMar>
            <w:vAlign w:val="center"/>
          </w:tcPr>
          <w:p w14:paraId="25D8DF02" w14:textId="77777777" w:rsidR="00DF6F52" w:rsidRDefault="00DF6F52" w:rsidP="00DF6F52">
            <w:pPr>
              <w:widowControl/>
              <w:jc w:val="left"/>
              <w:textAlignment w:val="center"/>
              <w:rPr>
                <w:rFonts w:ascii="宋体" w:hAnsi="宋体" w:cs="宋体" w:hint="eastAsia"/>
                <w:color w:val="000000"/>
                <w:kern w:val="0"/>
                <w:sz w:val="18"/>
                <w:szCs w:val="18"/>
                <w:lang w:bidi="ar"/>
              </w:rPr>
            </w:pPr>
            <w:r w:rsidRPr="00685E32">
              <w:rPr>
                <w:rFonts w:ascii="宋体" w:hAnsi="宋体" w:cs="宋体" w:hint="eastAsia"/>
                <w:color w:val="000000"/>
                <w:kern w:val="0"/>
                <w:sz w:val="18"/>
                <w:szCs w:val="18"/>
                <w:lang w:bidi="ar"/>
              </w:rPr>
              <w:t>自助终端打印出门证，门卫手动核验缴费凭证后放行财务核验</w:t>
            </w:r>
            <w:r>
              <w:rPr>
                <w:rFonts w:ascii="宋体" w:hAnsi="宋体" w:cs="宋体" w:hint="eastAsia"/>
                <w:color w:val="000000"/>
                <w:kern w:val="0"/>
                <w:sz w:val="18"/>
                <w:szCs w:val="18"/>
                <w:lang w:bidi="ar"/>
              </w:rPr>
              <w:t>承运商</w:t>
            </w:r>
          </w:p>
        </w:tc>
        <w:tc>
          <w:tcPr>
            <w:tcW w:w="851" w:type="dxa"/>
            <w:shd w:val="clear" w:color="auto" w:fill="auto"/>
            <w:tcMar>
              <w:top w:w="-1" w:type="dxa"/>
              <w:left w:w="-1" w:type="dxa"/>
              <w:bottom w:w="-1" w:type="dxa"/>
              <w:right w:w="-1" w:type="dxa"/>
            </w:tcMar>
            <w:vAlign w:val="center"/>
          </w:tcPr>
          <w:p w14:paraId="0BF02646"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节点数据</w:t>
            </w:r>
            <w:r>
              <w:rPr>
                <w:rFonts w:ascii="Segoe UI Symbol" w:hAnsi="Segoe UI Symbol" w:cs="Segoe UI Symbol"/>
                <w:color w:val="000000"/>
                <w:sz w:val="18"/>
                <w:szCs w:val="18"/>
              </w:rPr>
              <w:t>收集</w:t>
            </w:r>
          </w:p>
        </w:tc>
        <w:tc>
          <w:tcPr>
            <w:tcW w:w="850" w:type="dxa"/>
            <w:shd w:val="clear" w:color="auto" w:fill="auto"/>
            <w:tcMar>
              <w:top w:w="-1" w:type="dxa"/>
              <w:left w:w="-1" w:type="dxa"/>
              <w:bottom w:w="-1" w:type="dxa"/>
              <w:right w:w="-1" w:type="dxa"/>
            </w:tcMar>
            <w:vAlign w:val="center"/>
          </w:tcPr>
          <w:p w14:paraId="16F8F70A"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color w:val="000000"/>
                <w:sz w:val="18"/>
                <w:szCs w:val="18"/>
              </w:rPr>
              <w:t>各个节点单据</w:t>
            </w:r>
          </w:p>
        </w:tc>
      </w:tr>
      <w:tr w:rsidR="00DF6F52" w14:paraId="36E2F3B5" w14:textId="77777777" w:rsidTr="00870507">
        <w:trPr>
          <w:jc w:val="center"/>
        </w:trPr>
        <w:tc>
          <w:tcPr>
            <w:tcW w:w="1310" w:type="dxa"/>
            <w:vMerge/>
            <w:shd w:val="clear" w:color="auto" w:fill="auto"/>
            <w:tcMar>
              <w:top w:w="-1" w:type="dxa"/>
              <w:left w:w="-1" w:type="dxa"/>
              <w:bottom w:w="-1" w:type="dxa"/>
              <w:right w:w="-1" w:type="dxa"/>
            </w:tcMar>
            <w:vAlign w:val="center"/>
          </w:tcPr>
          <w:p w14:paraId="2FBC8A83"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6F1A90D7" w14:textId="77777777" w:rsidR="00DF6F52" w:rsidRDefault="00DF6F52" w:rsidP="00DF6F52">
            <w:pPr>
              <w:widowControl/>
              <w:jc w:val="left"/>
              <w:textAlignment w:val="center"/>
              <w:rPr>
                <w:rFonts w:ascii="宋体" w:hAnsi="宋体" w:cs="宋体" w:hint="eastAsia"/>
                <w:color w:val="000000"/>
                <w:sz w:val="18"/>
                <w:szCs w:val="18"/>
              </w:rPr>
            </w:pPr>
            <w:proofErr w:type="gramStart"/>
            <w:r>
              <w:rPr>
                <w:rFonts w:ascii="宋体" w:hAnsi="宋体" w:cs="宋体" w:hint="eastAsia"/>
                <w:color w:val="000000"/>
                <w:kern w:val="0"/>
                <w:sz w:val="18"/>
                <w:szCs w:val="18"/>
                <w:lang w:bidi="ar"/>
              </w:rPr>
              <w:t>废品台</w:t>
            </w:r>
            <w:proofErr w:type="gramEnd"/>
            <w:r>
              <w:rPr>
                <w:rFonts w:ascii="宋体" w:hAnsi="宋体" w:cs="宋体" w:hint="eastAsia"/>
                <w:color w:val="000000"/>
                <w:kern w:val="0"/>
                <w:sz w:val="18"/>
                <w:szCs w:val="18"/>
                <w:lang w:bidi="ar"/>
              </w:rPr>
              <w:t>账</w:t>
            </w:r>
          </w:p>
        </w:tc>
        <w:tc>
          <w:tcPr>
            <w:tcW w:w="2012" w:type="dxa"/>
            <w:shd w:val="clear" w:color="auto" w:fill="auto"/>
            <w:tcMar>
              <w:top w:w="-1" w:type="dxa"/>
              <w:left w:w="-1" w:type="dxa"/>
              <w:bottom w:w="-1" w:type="dxa"/>
              <w:right w:w="-1" w:type="dxa"/>
            </w:tcMar>
            <w:vAlign w:val="center"/>
          </w:tcPr>
          <w:p w14:paraId="69336C5B"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F-ZLTC-TMS-FPWL-0</w:t>
            </w:r>
            <w:r>
              <w:rPr>
                <w:rFonts w:ascii="宋体" w:hAnsi="宋体" w:cs="宋体"/>
                <w:color w:val="000000"/>
                <w:kern w:val="0"/>
                <w:sz w:val="18"/>
                <w:szCs w:val="18"/>
                <w:lang w:bidi="ar"/>
              </w:rPr>
              <w:t>05</w:t>
            </w:r>
          </w:p>
        </w:tc>
        <w:tc>
          <w:tcPr>
            <w:tcW w:w="3477" w:type="dxa"/>
            <w:shd w:val="clear" w:color="auto" w:fill="auto"/>
            <w:tcMar>
              <w:top w:w="-1" w:type="dxa"/>
              <w:left w:w="-1" w:type="dxa"/>
              <w:bottom w:w="-1" w:type="dxa"/>
              <w:right w:w="-1" w:type="dxa"/>
            </w:tcMar>
            <w:vAlign w:val="center"/>
          </w:tcPr>
          <w:p w14:paraId="74D0E0C2"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自动生成废品</w:t>
            </w:r>
            <w:proofErr w:type="gramStart"/>
            <w:r>
              <w:rPr>
                <w:rFonts w:ascii="宋体" w:hAnsi="宋体" w:cs="宋体" w:hint="eastAsia"/>
                <w:color w:val="000000"/>
                <w:kern w:val="0"/>
                <w:sz w:val="18"/>
                <w:szCs w:val="18"/>
                <w:lang w:bidi="ar"/>
              </w:rPr>
              <w:t>出厂台</w:t>
            </w:r>
            <w:proofErr w:type="gramEnd"/>
            <w:r>
              <w:rPr>
                <w:rFonts w:ascii="宋体" w:hAnsi="宋体" w:cs="宋体" w:hint="eastAsia"/>
                <w:color w:val="000000"/>
                <w:kern w:val="0"/>
                <w:sz w:val="18"/>
                <w:szCs w:val="18"/>
                <w:lang w:bidi="ar"/>
              </w:rPr>
              <w:t>账</w:t>
            </w:r>
          </w:p>
        </w:tc>
        <w:tc>
          <w:tcPr>
            <w:tcW w:w="851" w:type="dxa"/>
            <w:shd w:val="clear" w:color="auto" w:fill="auto"/>
            <w:tcMar>
              <w:top w:w="-1" w:type="dxa"/>
              <w:left w:w="-1" w:type="dxa"/>
              <w:bottom w:w="-1" w:type="dxa"/>
              <w:right w:w="-1" w:type="dxa"/>
            </w:tcMar>
            <w:vAlign w:val="center"/>
          </w:tcPr>
          <w:p w14:paraId="0C4B5C6E"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系统记录</w:t>
            </w:r>
          </w:p>
        </w:tc>
        <w:tc>
          <w:tcPr>
            <w:tcW w:w="850" w:type="dxa"/>
            <w:shd w:val="clear" w:color="auto" w:fill="auto"/>
            <w:tcMar>
              <w:top w:w="-1" w:type="dxa"/>
              <w:left w:w="-1" w:type="dxa"/>
              <w:bottom w:w="-1" w:type="dxa"/>
              <w:right w:w="-1" w:type="dxa"/>
            </w:tcMar>
            <w:vAlign w:val="center"/>
          </w:tcPr>
          <w:p w14:paraId="42259571"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查询台账</w:t>
            </w:r>
          </w:p>
        </w:tc>
      </w:tr>
      <w:tr w:rsidR="00DF6F52" w14:paraId="3FC03609" w14:textId="77777777" w:rsidTr="00870507">
        <w:trPr>
          <w:jc w:val="center"/>
        </w:trPr>
        <w:tc>
          <w:tcPr>
            <w:tcW w:w="1310" w:type="dxa"/>
            <w:vMerge w:val="restart"/>
            <w:shd w:val="clear" w:color="auto" w:fill="auto"/>
            <w:tcMar>
              <w:top w:w="-1" w:type="dxa"/>
              <w:left w:w="-1" w:type="dxa"/>
              <w:bottom w:w="-1" w:type="dxa"/>
              <w:right w:w="-1" w:type="dxa"/>
            </w:tcMar>
            <w:vAlign w:val="center"/>
          </w:tcPr>
          <w:p w14:paraId="3BAC308F"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在途管理</w:t>
            </w:r>
          </w:p>
        </w:tc>
        <w:tc>
          <w:tcPr>
            <w:tcW w:w="1258" w:type="dxa"/>
            <w:shd w:val="clear" w:color="auto" w:fill="auto"/>
            <w:tcMar>
              <w:top w:w="-1" w:type="dxa"/>
              <w:left w:w="-1" w:type="dxa"/>
              <w:bottom w:w="-1" w:type="dxa"/>
              <w:right w:w="-1" w:type="dxa"/>
            </w:tcMar>
            <w:vAlign w:val="center"/>
          </w:tcPr>
          <w:p w14:paraId="57CFB491"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在途管理</w:t>
            </w:r>
          </w:p>
        </w:tc>
        <w:tc>
          <w:tcPr>
            <w:tcW w:w="2012" w:type="dxa"/>
            <w:shd w:val="clear" w:color="auto" w:fill="auto"/>
            <w:tcMar>
              <w:top w:w="-1" w:type="dxa"/>
              <w:left w:w="-1" w:type="dxa"/>
              <w:bottom w:w="-1" w:type="dxa"/>
              <w:right w:w="-1" w:type="dxa"/>
            </w:tcMar>
            <w:vAlign w:val="center"/>
          </w:tcPr>
          <w:p w14:paraId="564EF79D"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F-ZLTC-TMS-ZTGL-0</w:t>
            </w:r>
            <w:r>
              <w:rPr>
                <w:rFonts w:ascii="宋体" w:hAnsi="宋体" w:cs="宋体"/>
                <w:color w:val="000000"/>
                <w:kern w:val="0"/>
                <w:sz w:val="18"/>
                <w:szCs w:val="18"/>
                <w:lang w:bidi="ar"/>
              </w:rPr>
              <w:t>01</w:t>
            </w:r>
          </w:p>
        </w:tc>
        <w:tc>
          <w:tcPr>
            <w:tcW w:w="3477" w:type="dxa"/>
            <w:shd w:val="clear" w:color="auto" w:fill="auto"/>
            <w:tcMar>
              <w:top w:w="-1" w:type="dxa"/>
              <w:left w:w="-1" w:type="dxa"/>
              <w:bottom w:w="-1" w:type="dxa"/>
              <w:right w:w="-1" w:type="dxa"/>
            </w:tcMar>
            <w:vAlign w:val="center"/>
          </w:tcPr>
          <w:p w14:paraId="2E7E332E"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sz w:val="18"/>
                <w:szCs w:val="18"/>
              </w:rPr>
              <w:t>查询在途车辆、船运信息</w:t>
            </w:r>
          </w:p>
        </w:tc>
        <w:tc>
          <w:tcPr>
            <w:tcW w:w="851" w:type="dxa"/>
            <w:shd w:val="clear" w:color="auto" w:fill="auto"/>
            <w:tcMar>
              <w:top w:w="-1" w:type="dxa"/>
              <w:left w:w="-1" w:type="dxa"/>
              <w:bottom w:w="-1" w:type="dxa"/>
              <w:right w:w="-1" w:type="dxa"/>
            </w:tcMar>
            <w:vAlign w:val="center"/>
          </w:tcPr>
          <w:p w14:paraId="3A7E29D4"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GPS/AIS推送</w:t>
            </w:r>
          </w:p>
        </w:tc>
        <w:tc>
          <w:tcPr>
            <w:tcW w:w="850" w:type="dxa"/>
            <w:shd w:val="clear" w:color="auto" w:fill="auto"/>
            <w:tcMar>
              <w:top w:w="-1" w:type="dxa"/>
              <w:left w:w="-1" w:type="dxa"/>
              <w:bottom w:w="-1" w:type="dxa"/>
              <w:right w:w="-1" w:type="dxa"/>
            </w:tcMar>
            <w:vAlign w:val="center"/>
          </w:tcPr>
          <w:p w14:paraId="151773BF"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查询实时位置</w:t>
            </w:r>
          </w:p>
        </w:tc>
      </w:tr>
      <w:tr w:rsidR="00DF6F52" w14:paraId="6F337AB2" w14:textId="77777777" w:rsidTr="00870507">
        <w:trPr>
          <w:jc w:val="center"/>
        </w:trPr>
        <w:tc>
          <w:tcPr>
            <w:tcW w:w="1310" w:type="dxa"/>
            <w:vMerge/>
            <w:shd w:val="clear" w:color="auto" w:fill="auto"/>
            <w:tcMar>
              <w:top w:w="-1" w:type="dxa"/>
              <w:left w:w="-1" w:type="dxa"/>
              <w:bottom w:w="-1" w:type="dxa"/>
              <w:right w:w="-1" w:type="dxa"/>
            </w:tcMar>
            <w:vAlign w:val="center"/>
          </w:tcPr>
          <w:p w14:paraId="4BE5D454" w14:textId="77777777" w:rsidR="00DF6F52" w:rsidRDefault="00DF6F52" w:rsidP="00DF6F52">
            <w:pPr>
              <w:keepNext/>
              <w:snapToGrid w:val="0"/>
              <w:jc w:val="left"/>
              <w:rPr>
                <w:rFonts w:ascii="宋体" w:hAnsi="宋体" w:cs="宋体" w:hint="eastAsia"/>
                <w:color w:val="000000"/>
                <w:sz w:val="18"/>
                <w:szCs w:val="18"/>
              </w:rPr>
            </w:pPr>
          </w:p>
        </w:tc>
        <w:tc>
          <w:tcPr>
            <w:tcW w:w="1258" w:type="dxa"/>
            <w:shd w:val="clear" w:color="auto" w:fill="auto"/>
            <w:tcMar>
              <w:top w:w="-1" w:type="dxa"/>
              <w:left w:w="-1" w:type="dxa"/>
              <w:bottom w:w="-1" w:type="dxa"/>
              <w:right w:w="-1" w:type="dxa"/>
            </w:tcMar>
            <w:vAlign w:val="center"/>
          </w:tcPr>
          <w:p w14:paraId="4B0F8B48"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在途异常</w:t>
            </w:r>
          </w:p>
        </w:tc>
        <w:tc>
          <w:tcPr>
            <w:tcW w:w="2012" w:type="dxa"/>
            <w:shd w:val="clear" w:color="auto" w:fill="auto"/>
            <w:tcMar>
              <w:top w:w="-1" w:type="dxa"/>
              <w:left w:w="-1" w:type="dxa"/>
              <w:bottom w:w="-1" w:type="dxa"/>
              <w:right w:w="-1" w:type="dxa"/>
            </w:tcMar>
            <w:vAlign w:val="center"/>
          </w:tcPr>
          <w:p w14:paraId="2E5F3128" w14:textId="77777777" w:rsidR="00DF6F52" w:rsidRDefault="00DF6F52" w:rsidP="00DF6F52">
            <w:pPr>
              <w:keepNext/>
              <w:widowControl/>
              <w:snapToGrid w:val="0"/>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F-ZLTC-TMS-ZTGL-0</w:t>
            </w:r>
            <w:r>
              <w:rPr>
                <w:rFonts w:ascii="宋体" w:hAnsi="宋体" w:cs="宋体"/>
                <w:color w:val="000000"/>
                <w:kern w:val="0"/>
                <w:sz w:val="18"/>
                <w:szCs w:val="18"/>
                <w:lang w:bidi="ar"/>
              </w:rPr>
              <w:t>02</w:t>
            </w:r>
          </w:p>
        </w:tc>
        <w:tc>
          <w:tcPr>
            <w:tcW w:w="3477" w:type="dxa"/>
            <w:shd w:val="clear" w:color="auto" w:fill="auto"/>
            <w:tcMar>
              <w:top w:w="-1" w:type="dxa"/>
              <w:left w:w="-1" w:type="dxa"/>
              <w:bottom w:w="-1" w:type="dxa"/>
              <w:right w:w="-1" w:type="dxa"/>
            </w:tcMar>
            <w:vAlign w:val="center"/>
          </w:tcPr>
          <w:p w14:paraId="14EDA9DE" w14:textId="77777777" w:rsidR="00DF6F52" w:rsidRDefault="00DF6F52" w:rsidP="00DF6F52">
            <w:pPr>
              <w:widowControl/>
              <w:jc w:val="left"/>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偏离路线、超时停留自动报警，推送短信/</w:t>
            </w:r>
            <w:proofErr w:type="gramStart"/>
            <w:r>
              <w:rPr>
                <w:rFonts w:ascii="宋体" w:hAnsi="宋体" w:cs="宋体" w:hint="eastAsia"/>
                <w:color w:val="000000"/>
                <w:kern w:val="0"/>
                <w:sz w:val="18"/>
                <w:szCs w:val="18"/>
                <w:lang w:bidi="ar"/>
              </w:rPr>
              <w:t>企微</w:t>
            </w:r>
            <w:proofErr w:type="gramEnd"/>
            <w:r>
              <w:rPr>
                <w:rFonts w:ascii="宋体" w:hAnsi="宋体" w:cs="宋体" w:hint="eastAsia"/>
                <w:color w:val="000000"/>
                <w:kern w:val="0"/>
                <w:sz w:val="18"/>
                <w:szCs w:val="18"/>
                <w:lang w:bidi="ar"/>
              </w:rPr>
              <w:t>/APP</w:t>
            </w:r>
          </w:p>
        </w:tc>
        <w:tc>
          <w:tcPr>
            <w:tcW w:w="851" w:type="dxa"/>
            <w:shd w:val="clear" w:color="auto" w:fill="auto"/>
            <w:tcMar>
              <w:top w:w="-1" w:type="dxa"/>
              <w:left w:w="-1" w:type="dxa"/>
              <w:bottom w:w="-1" w:type="dxa"/>
              <w:right w:w="-1" w:type="dxa"/>
            </w:tcMar>
            <w:vAlign w:val="center"/>
          </w:tcPr>
          <w:p w14:paraId="7C9A776C"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GPS/AIS推送</w:t>
            </w:r>
          </w:p>
        </w:tc>
        <w:tc>
          <w:tcPr>
            <w:tcW w:w="850" w:type="dxa"/>
            <w:shd w:val="clear" w:color="auto" w:fill="auto"/>
            <w:tcMar>
              <w:top w:w="-1" w:type="dxa"/>
              <w:left w:w="-1" w:type="dxa"/>
              <w:bottom w:w="-1" w:type="dxa"/>
              <w:right w:w="-1" w:type="dxa"/>
            </w:tcMar>
            <w:vAlign w:val="center"/>
          </w:tcPr>
          <w:p w14:paraId="4CE458E7" w14:textId="77777777" w:rsidR="00DF6F52" w:rsidRDefault="00DF6F52" w:rsidP="00DF6F52">
            <w:pPr>
              <w:keepNext/>
              <w:widowControl/>
              <w:snapToGrid w:val="0"/>
              <w:jc w:val="left"/>
              <w:textAlignment w:val="center"/>
              <w:rPr>
                <w:rFonts w:ascii="宋体" w:hAnsi="宋体" w:cs="宋体" w:hint="eastAsia"/>
                <w:color w:val="000000"/>
                <w:sz w:val="18"/>
                <w:szCs w:val="18"/>
              </w:rPr>
            </w:pPr>
            <w:r>
              <w:rPr>
                <w:rFonts w:ascii="宋体" w:hAnsi="宋体" w:cs="宋体" w:hint="eastAsia"/>
                <w:color w:val="000000"/>
                <w:sz w:val="18"/>
                <w:szCs w:val="18"/>
              </w:rPr>
              <w:t>异常处理</w:t>
            </w:r>
          </w:p>
        </w:tc>
      </w:tr>
    </w:tbl>
    <w:p w14:paraId="24F6E445" w14:textId="77777777" w:rsidR="00153060" w:rsidRDefault="00153060">
      <w:pPr>
        <w:pStyle w:val="a1"/>
        <w:rPr>
          <w:rFonts w:ascii="Times New Roman" w:hAnsi="Times New Roman"/>
          <w:color w:val="000000"/>
        </w:rPr>
      </w:pPr>
    </w:p>
    <w:p w14:paraId="2E9FEA3B" w14:textId="77777777" w:rsidR="00153060" w:rsidRDefault="00153060">
      <w:pPr>
        <w:pStyle w:val="a1"/>
      </w:pPr>
    </w:p>
    <w:p w14:paraId="47E9B7FE" w14:textId="77777777" w:rsidR="00153060" w:rsidRDefault="00153060">
      <w:pPr>
        <w:pStyle w:val="a1"/>
        <w:rPr>
          <w:rFonts w:ascii="Times New Roman" w:hAnsi="Times New Roman"/>
          <w:color w:val="000000"/>
        </w:rPr>
      </w:pPr>
    </w:p>
    <w:p w14:paraId="6C446DF4" w14:textId="77777777" w:rsidR="00153060" w:rsidRDefault="0000026F">
      <w:pPr>
        <w:pStyle w:val="2"/>
        <w:spacing w:before="156" w:after="156"/>
      </w:pPr>
      <w:bookmarkStart w:id="10" w:name="_Toc10053"/>
      <w:r>
        <w:rPr>
          <w:rFonts w:hint="eastAsia"/>
        </w:rPr>
        <w:lastRenderedPageBreak/>
        <w:t>TMS</w:t>
      </w:r>
      <w:r>
        <w:rPr>
          <w:rFonts w:hint="eastAsia"/>
        </w:rPr>
        <w:t>角色权限矩阵</w:t>
      </w:r>
      <w:bookmarkEnd w:id="10"/>
    </w:p>
    <w:p w14:paraId="183B0BF3" w14:textId="77777777" w:rsidR="00153060" w:rsidRDefault="0000026F">
      <w:pPr>
        <w:pStyle w:val="3"/>
        <w:spacing w:before="156" w:after="156"/>
      </w:pPr>
      <w:bookmarkStart w:id="11" w:name="_Toc4342"/>
      <w:r>
        <w:rPr>
          <w:rFonts w:hint="eastAsia"/>
        </w:rPr>
        <w:t>角色定义</w:t>
      </w:r>
      <w:bookmarkEnd w:id="11"/>
    </w:p>
    <w:tbl>
      <w:tblPr>
        <w:tblStyle w:val="Table"/>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641"/>
        <w:gridCol w:w="1206"/>
        <w:gridCol w:w="4475"/>
      </w:tblGrid>
      <w:tr w:rsidR="00153060" w14:paraId="304A0A4E" w14:textId="77777777" w:rsidTr="0015306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il"/>
            </w:tcBorders>
            <w:vAlign w:val="center"/>
          </w:tcPr>
          <w:p w14:paraId="2C4628BE" w14:textId="77777777" w:rsidR="00153060" w:rsidRDefault="0000026F">
            <w:pPr>
              <w:pStyle w:val="Compact"/>
              <w:snapToGrid w:val="0"/>
              <w:jc w:val="left"/>
              <w:rPr>
                <w:b/>
                <w:kern w:val="0"/>
                <w:sz w:val="18"/>
                <w:szCs w:val="18"/>
              </w:rPr>
            </w:pPr>
            <w:r>
              <w:rPr>
                <w:rFonts w:hint="eastAsia"/>
                <w:b/>
                <w:kern w:val="0"/>
                <w:sz w:val="18"/>
                <w:szCs w:val="18"/>
              </w:rPr>
              <w:t>角色编号</w:t>
            </w:r>
          </w:p>
        </w:tc>
        <w:tc>
          <w:tcPr>
            <w:tcW w:w="1641" w:type="dxa"/>
            <w:tcBorders>
              <w:bottom w:val="nil"/>
            </w:tcBorders>
            <w:vAlign w:val="center"/>
          </w:tcPr>
          <w:p w14:paraId="1A95D518" w14:textId="77777777" w:rsidR="00153060" w:rsidRDefault="0000026F">
            <w:pPr>
              <w:pStyle w:val="Compact"/>
              <w:snapToGrid w:val="0"/>
              <w:jc w:val="left"/>
              <w:rPr>
                <w:b/>
                <w:kern w:val="0"/>
                <w:sz w:val="18"/>
                <w:szCs w:val="18"/>
              </w:rPr>
            </w:pPr>
            <w:r>
              <w:rPr>
                <w:rFonts w:hint="eastAsia"/>
                <w:b/>
                <w:kern w:val="0"/>
                <w:sz w:val="18"/>
                <w:szCs w:val="18"/>
              </w:rPr>
              <w:t>角色名称</w:t>
            </w:r>
          </w:p>
        </w:tc>
        <w:tc>
          <w:tcPr>
            <w:tcW w:w="0" w:type="auto"/>
            <w:tcBorders>
              <w:bottom w:val="nil"/>
            </w:tcBorders>
            <w:vAlign w:val="center"/>
          </w:tcPr>
          <w:p w14:paraId="011CCBEB" w14:textId="77777777" w:rsidR="00153060" w:rsidRDefault="0000026F">
            <w:pPr>
              <w:pStyle w:val="Compact"/>
              <w:snapToGrid w:val="0"/>
              <w:jc w:val="left"/>
              <w:rPr>
                <w:b/>
                <w:kern w:val="0"/>
                <w:sz w:val="18"/>
                <w:szCs w:val="18"/>
              </w:rPr>
            </w:pPr>
            <w:r>
              <w:rPr>
                <w:rFonts w:hint="eastAsia"/>
                <w:b/>
                <w:kern w:val="0"/>
                <w:sz w:val="18"/>
                <w:szCs w:val="18"/>
              </w:rPr>
              <w:t>所属部门</w:t>
            </w:r>
          </w:p>
        </w:tc>
        <w:tc>
          <w:tcPr>
            <w:tcW w:w="4475" w:type="dxa"/>
            <w:tcBorders>
              <w:bottom w:val="nil"/>
            </w:tcBorders>
            <w:vAlign w:val="center"/>
          </w:tcPr>
          <w:p w14:paraId="48C7B3D0" w14:textId="77777777" w:rsidR="00153060" w:rsidRDefault="0000026F">
            <w:pPr>
              <w:pStyle w:val="Compact"/>
              <w:snapToGrid w:val="0"/>
              <w:jc w:val="left"/>
              <w:rPr>
                <w:b/>
                <w:kern w:val="0"/>
                <w:sz w:val="18"/>
                <w:szCs w:val="18"/>
              </w:rPr>
            </w:pPr>
            <w:r>
              <w:rPr>
                <w:rFonts w:hint="eastAsia"/>
                <w:b/>
                <w:kern w:val="0"/>
                <w:sz w:val="18"/>
                <w:szCs w:val="18"/>
              </w:rPr>
              <w:t>职责概述</w:t>
            </w:r>
          </w:p>
        </w:tc>
      </w:tr>
      <w:tr w:rsidR="00153060" w14:paraId="12F87A70" w14:textId="77777777" w:rsidTr="00153060">
        <w:trPr>
          <w:jc w:val="center"/>
        </w:trPr>
        <w:tc>
          <w:tcPr>
            <w:tcW w:w="1206" w:type="dxa"/>
          </w:tcPr>
          <w:p w14:paraId="237A2C2D"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R01</w:t>
            </w:r>
          </w:p>
        </w:tc>
        <w:tc>
          <w:tcPr>
            <w:tcW w:w="1641" w:type="dxa"/>
          </w:tcPr>
          <w:p w14:paraId="20FD8C06"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物流调度员</w:t>
            </w:r>
          </w:p>
        </w:tc>
        <w:tc>
          <w:tcPr>
            <w:tcW w:w="1206" w:type="dxa"/>
          </w:tcPr>
          <w:p w14:paraId="39F17535"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物流部</w:t>
            </w:r>
          </w:p>
        </w:tc>
        <w:tc>
          <w:tcPr>
            <w:tcW w:w="4475" w:type="dxa"/>
          </w:tcPr>
          <w:p w14:paraId="7F2A407A"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车辆调度、运输任务分配、月台/</w:t>
            </w:r>
            <w:proofErr w:type="gramStart"/>
            <w:r>
              <w:rPr>
                <w:rFonts w:ascii="宋体" w:hAnsi="宋体" w:cs="Arial"/>
                <w:kern w:val="0"/>
                <w:sz w:val="18"/>
                <w:szCs w:val="18"/>
              </w:rPr>
              <w:t>灌装位</w:t>
            </w:r>
            <w:proofErr w:type="gramEnd"/>
            <w:r>
              <w:rPr>
                <w:rFonts w:ascii="宋体" w:hAnsi="宋体" w:cs="Arial"/>
                <w:kern w:val="0"/>
                <w:sz w:val="18"/>
                <w:szCs w:val="18"/>
              </w:rPr>
              <w:t>资源分配、异常处理、在途监控、承运商指派</w:t>
            </w:r>
          </w:p>
        </w:tc>
      </w:tr>
      <w:tr w:rsidR="00153060" w14:paraId="1E507605" w14:textId="77777777" w:rsidTr="00153060">
        <w:trPr>
          <w:jc w:val="center"/>
        </w:trPr>
        <w:tc>
          <w:tcPr>
            <w:tcW w:w="1206" w:type="dxa"/>
          </w:tcPr>
          <w:p w14:paraId="617DE6BD"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R02</w:t>
            </w:r>
          </w:p>
        </w:tc>
        <w:tc>
          <w:tcPr>
            <w:tcW w:w="1641" w:type="dxa"/>
          </w:tcPr>
          <w:p w14:paraId="3609C883"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仓管员</w:t>
            </w:r>
          </w:p>
        </w:tc>
        <w:tc>
          <w:tcPr>
            <w:tcW w:w="1206" w:type="dxa"/>
          </w:tcPr>
          <w:p w14:paraId="305E19FD"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仓储部</w:t>
            </w:r>
          </w:p>
        </w:tc>
        <w:tc>
          <w:tcPr>
            <w:tcW w:w="4475" w:type="dxa"/>
          </w:tcPr>
          <w:p w14:paraId="2517D4EE" w14:textId="77777777" w:rsidR="00153060" w:rsidRDefault="0000026F">
            <w:pPr>
              <w:widowControl/>
              <w:jc w:val="left"/>
              <w:textAlignment w:val="bottom"/>
              <w:rPr>
                <w:rFonts w:ascii="宋体" w:hAnsi="宋体" w:hint="eastAsia"/>
                <w:kern w:val="0"/>
                <w:sz w:val="18"/>
                <w:szCs w:val="18"/>
              </w:rPr>
            </w:pPr>
            <w:r>
              <w:rPr>
                <w:rFonts w:ascii="宋体" w:hAnsi="宋体" w:cs="Arial" w:hint="eastAsia"/>
                <w:kern w:val="0"/>
                <w:sz w:val="18"/>
                <w:szCs w:val="18"/>
              </w:rPr>
              <w:t>废品出厂任务发起</w:t>
            </w:r>
          </w:p>
        </w:tc>
      </w:tr>
      <w:tr w:rsidR="00153060" w14:paraId="41E0EB1E" w14:textId="77777777" w:rsidTr="00153060">
        <w:trPr>
          <w:jc w:val="center"/>
        </w:trPr>
        <w:tc>
          <w:tcPr>
            <w:tcW w:w="1206" w:type="dxa"/>
          </w:tcPr>
          <w:p w14:paraId="0FCC6334" w14:textId="77777777" w:rsidR="00153060" w:rsidRDefault="0000026F">
            <w:pPr>
              <w:widowControl/>
              <w:jc w:val="left"/>
              <w:textAlignment w:val="bottom"/>
              <w:rPr>
                <w:rFonts w:ascii="宋体" w:hAnsi="宋体" w:cs="Arial" w:hint="eastAsia"/>
                <w:kern w:val="0"/>
                <w:sz w:val="18"/>
                <w:szCs w:val="18"/>
              </w:rPr>
            </w:pPr>
            <w:r>
              <w:rPr>
                <w:rFonts w:ascii="宋体" w:hAnsi="宋体" w:cs="Arial"/>
                <w:kern w:val="0"/>
                <w:sz w:val="18"/>
                <w:szCs w:val="18"/>
              </w:rPr>
              <w:t>R</w:t>
            </w:r>
            <w:r>
              <w:rPr>
                <w:rFonts w:ascii="宋体" w:hAnsi="宋体" w:cs="Arial" w:hint="eastAsia"/>
                <w:kern w:val="0"/>
                <w:sz w:val="18"/>
                <w:szCs w:val="18"/>
              </w:rPr>
              <w:t>03</w:t>
            </w:r>
          </w:p>
        </w:tc>
        <w:tc>
          <w:tcPr>
            <w:tcW w:w="1641" w:type="dxa"/>
          </w:tcPr>
          <w:p w14:paraId="2F067D03" w14:textId="77777777" w:rsidR="00153060" w:rsidRDefault="0000026F">
            <w:pPr>
              <w:widowControl/>
              <w:jc w:val="left"/>
              <w:textAlignment w:val="bottom"/>
              <w:rPr>
                <w:rFonts w:ascii="宋体" w:hAnsi="宋体" w:cs="Arial" w:hint="eastAsia"/>
                <w:kern w:val="0"/>
                <w:sz w:val="18"/>
                <w:szCs w:val="18"/>
              </w:rPr>
            </w:pPr>
            <w:r>
              <w:rPr>
                <w:rFonts w:ascii="宋体" w:hAnsi="宋体" w:cs="Arial"/>
                <w:kern w:val="0"/>
                <w:sz w:val="18"/>
                <w:szCs w:val="18"/>
              </w:rPr>
              <w:t>EHS/环保专员</w:t>
            </w:r>
          </w:p>
        </w:tc>
        <w:tc>
          <w:tcPr>
            <w:tcW w:w="1206" w:type="dxa"/>
          </w:tcPr>
          <w:p w14:paraId="26F69BA2" w14:textId="77777777" w:rsidR="00153060" w:rsidRDefault="0000026F">
            <w:pPr>
              <w:widowControl/>
              <w:jc w:val="left"/>
              <w:textAlignment w:val="bottom"/>
              <w:rPr>
                <w:rFonts w:ascii="宋体" w:hAnsi="宋体" w:cs="Arial" w:hint="eastAsia"/>
                <w:kern w:val="0"/>
                <w:sz w:val="18"/>
                <w:szCs w:val="18"/>
              </w:rPr>
            </w:pPr>
            <w:r>
              <w:rPr>
                <w:rFonts w:ascii="宋体" w:hAnsi="宋体" w:cs="Arial"/>
                <w:kern w:val="0"/>
                <w:sz w:val="18"/>
                <w:szCs w:val="18"/>
              </w:rPr>
              <w:t>安环部</w:t>
            </w:r>
          </w:p>
        </w:tc>
        <w:tc>
          <w:tcPr>
            <w:tcW w:w="4475" w:type="dxa"/>
          </w:tcPr>
          <w:p w14:paraId="5DBD4A86" w14:textId="77777777" w:rsidR="00153060" w:rsidRDefault="0000026F">
            <w:pPr>
              <w:widowControl/>
              <w:jc w:val="left"/>
              <w:textAlignment w:val="bottom"/>
              <w:rPr>
                <w:rFonts w:ascii="宋体" w:hAnsi="宋体" w:cs="Arial" w:hint="eastAsia"/>
                <w:kern w:val="0"/>
                <w:sz w:val="18"/>
                <w:szCs w:val="18"/>
              </w:rPr>
            </w:pPr>
            <w:r>
              <w:rPr>
                <w:rFonts w:ascii="宋体" w:hAnsi="宋体" w:cs="Arial"/>
                <w:kern w:val="0"/>
                <w:sz w:val="18"/>
                <w:szCs w:val="18"/>
              </w:rPr>
              <w:t>固废/</w:t>
            </w:r>
            <w:proofErr w:type="gramStart"/>
            <w:r>
              <w:rPr>
                <w:rFonts w:ascii="宋体" w:hAnsi="宋体" w:cs="Arial"/>
                <w:kern w:val="0"/>
                <w:sz w:val="18"/>
                <w:szCs w:val="18"/>
              </w:rPr>
              <w:t>危废出厂</w:t>
            </w:r>
            <w:proofErr w:type="gramEnd"/>
            <w:r>
              <w:rPr>
                <w:rFonts w:ascii="宋体" w:hAnsi="宋体" w:cs="Arial"/>
                <w:kern w:val="0"/>
                <w:sz w:val="18"/>
                <w:szCs w:val="18"/>
              </w:rPr>
              <w:t>任务发起、</w:t>
            </w:r>
            <w:proofErr w:type="gramStart"/>
            <w:r>
              <w:rPr>
                <w:rFonts w:ascii="宋体" w:hAnsi="宋体" w:cs="Arial"/>
                <w:kern w:val="0"/>
                <w:sz w:val="18"/>
                <w:szCs w:val="18"/>
              </w:rPr>
              <w:t>固废台账</w:t>
            </w:r>
            <w:proofErr w:type="gramEnd"/>
            <w:r>
              <w:rPr>
                <w:rFonts w:ascii="宋体" w:hAnsi="宋体" w:cs="Arial"/>
                <w:kern w:val="0"/>
                <w:sz w:val="18"/>
                <w:szCs w:val="18"/>
              </w:rPr>
              <w:t>查看</w:t>
            </w:r>
          </w:p>
        </w:tc>
      </w:tr>
      <w:tr w:rsidR="00153060" w14:paraId="58D37412" w14:textId="77777777" w:rsidTr="00153060">
        <w:trPr>
          <w:jc w:val="center"/>
        </w:trPr>
        <w:tc>
          <w:tcPr>
            <w:tcW w:w="1206" w:type="dxa"/>
          </w:tcPr>
          <w:p w14:paraId="6CA8C213"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04</w:t>
            </w:r>
          </w:p>
        </w:tc>
        <w:tc>
          <w:tcPr>
            <w:tcW w:w="1641" w:type="dxa"/>
          </w:tcPr>
          <w:p w14:paraId="212A4D7D"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财务</w:t>
            </w:r>
          </w:p>
        </w:tc>
        <w:tc>
          <w:tcPr>
            <w:tcW w:w="1206" w:type="dxa"/>
          </w:tcPr>
          <w:p w14:paraId="6EEB6E2D"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财务部</w:t>
            </w:r>
          </w:p>
        </w:tc>
        <w:tc>
          <w:tcPr>
            <w:tcW w:w="4475" w:type="dxa"/>
          </w:tcPr>
          <w:p w14:paraId="58EEB646" w14:textId="77777777" w:rsidR="00153060" w:rsidRDefault="0000026F">
            <w:pPr>
              <w:widowControl/>
              <w:jc w:val="left"/>
              <w:textAlignment w:val="bottom"/>
              <w:rPr>
                <w:rFonts w:ascii="宋体" w:hAnsi="宋体" w:hint="eastAsia"/>
                <w:kern w:val="0"/>
                <w:sz w:val="18"/>
                <w:szCs w:val="18"/>
              </w:rPr>
            </w:pPr>
            <w:r>
              <w:rPr>
                <w:rFonts w:ascii="宋体" w:hAnsi="宋体" w:cs="Arial" w:hint="eastAsia"/>
                <w:kern w:val="0"/>
                <w:sz w:val="18"/>
                <w:szCs w:val="18"/>
              </w:rPr>
              <w:t>废品出厂缴费确认放行、</w:t>
            </w:r>
            <w:r>
              <w:rPr>
                <w:rFonts w:ascii="宋体" w:hAnsi="宋体" w:cs="Arial"/>
                <w:kern w:val="0"/>
                <w:sz w:val="18"/>
                <w:szCs w:val="18"/>
              </w:rPr>
              <w:t>承运商对账单确认</w:t>
            </w:r>
          </w:p>
        </w:tc>
      </w:tr>
      <w:tr w:rsidR="00153060" w14:paraId="16C00375" w14:textId="77777777" w:rsidTr="00153060">
        <w:trPr>
          <w:jc w:val="center"/>
        </w:trPr>
        <w:tc>
          <w:tcPr>
            <w:tcW w:w="1206" w:type="dxa"/>
          </w:tcPr>
          <w:p w14:paraId="4318ABCF"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05</w:t>
            </w:r>
          </w:p>
        </w:tc>
        <w:tc>
          <w:tcPr>
            <w:tcW w:w="1641" w:type="dxa"/>
          </w:tcPr>
          <w:p w14:paraId="2483F2CD"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IT系统管理员</w:t>
            </w:r>
          </w:p>
        </w:tc>
        <w:tc>
          <w:tcPr>
            <w:tcW w:w="1206" w:type="dxa"/>
          </w:tcPr>
          <w:p w14:paraId="75066AB3"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信息部</w:t>
            </w:r>
          </w:p>
        </w:tc>
        <w:tc>
          <w:tcPr>
            <w:tcW w:w="4475" w:type="dxa"/>
          </w:tcPr>
          <w:p w14:paraId="12385921"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TMS系统配置、接口维护、角色权限管理、设备状态监控、数据备份</w:t>
            </w:r>
          </w:p>
        </w:tc>
      </w:tr>
      <w:tr w:rsidR="00153060" w14:paraId="4CD795F2" w14:textId="77777777" w:rsidTr="00153060">
        <w:trPr>
          <w:jc w:val="center"/>
        </w:trPr>
        <w:tc>
          <w:tcPr>
            <w:tcW w:w="1206" w:type="dxa"/>
          </w:tcPr>
          <w:p w14:paraId="5F516962"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06</w:t>
            </w:r>
          </w:p>
        </w:tc>
        <w:tc>
          <w:tcPr>
            <w:tcW w:w="1641" w:type="dxa"/>
          </w:tcPr>
          <w:p w14:paraId="5144B230"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物流经理</w:t>
            </w:r>
          </w:p>
        </w:tc>
        <w:tc>
          <w:tcPr>
            <w:tcW w:w="1206" w:type="dxa"/>
          </w:tcPr>
          <w:p w14:paraId="5374B041"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物流部</w:t>
            </w:r>
          </w:p>
        </w:tc>
        <w:tc>
          <w:tcPr>
            <w:tcW w:w="4475" w:type="dxa"/>
          </w:tcPr>
          <w:p w14:paraId="3E9A9F21"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运营效率报表查看、承运商绩效考核、物流成本分析、全程追溯档案查询、流程优化决策</w:t>
            </w:r>
          </w:p>
        </w:tc>
      </w:tr>
      <w:tr w:rsidR="00153060" w14:paraId="13DC9341" w14:textId="77777777" w:rsidTr="00153060">
        <w:trPr>
          <w:jc w:val="center"/>
        </w:trPr>
        <w:tc>
          <w:tcPr>
            <w:tcW w:w="1206" w:type="dxa"/>
          </w:tcPr>
          <w:p w14:paraId="05A04068"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07</w:t>
            </w:r>
          </w:p>
        </w:tc>
        <w:tc>
          <w:tcPr>
            <w:tcW w:w="1641" w:type="dxa"/>
          </w:tcPr>
          <w:p w14:paraId="6FD380F0"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采购员</w:t>
            </w:r>
          </w:p>
        </w:tc>
        <w:tc>
          <w:tcPr>
            <w:tcW w:w="1206" w:type="dxa"/>
          </w:tcPr>
          <w:p w14:paraId="20066901"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采购部</w:t>
            </w:r>
          </w:p>
        </w:tc>
        <w:tc>
          <w:tcPr>
            <w:tcW w:w="4475" w:type="dxa"/>
          </w:tcPr>
          <w:p w14:paraId="30F721E8"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采购计划跟进、供应商物流信息确认、采购到货异常处理</w:t>
            </w:r>
          </w:p>
        </w:tc>
      </w:tr>
      <w:tr w:rsidR="00153060" w14:paraId="5EA2E387" w14:textId="77777777" w:rsidTr="00153060">
        <w:trPr>
          <w:jc w:val="center"/>
        </w:trPr>
        <w:tc>
          <w:tcPr>
            <w:tcW w:w="1206" w:type="dxa"/>
          </w:tcPr>
          <w:p w14:paraId="1009F384"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08</w:t>
            </w:r>
          </w:p>
        </w:tc>
        <w:tc>
          <w:tcPr>
            <w:tcW w:w="1641" w:type="dxa"/>
          </w:tcPr>
          <w:p w14:paraId="68CFCCB1"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销售</w:t>
            </w:r>
            <w:r>
              <w:rPr>
                <w:rFonts w:ascii="宋体" w:hAnsi="宋体" w:cs="Arial" w:hint="eastAsia"/>
                <w:kern w:val="0"/>
                <w:sz w:val="18"/>
                <w:szCs w:val="18"/>
              </w:rPr>
              <w:t>员</w:t>
            </w:r>
          </w:p>
        </w:tc>
        <w:tc>
          <w:tcPr>
            <w:tcW w:w="1206" w:type="dxa"/>
          </w:tcPr>
          <w:p w14:paraId="06EC95EB"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销售部</w:t>
            </w:r>
          </w:p>
        </w:tc>
        <w:tc>
          <w:tcPr>
            <w:tcW w:w="4475" w:type="dxa"/>
          </w:tcPr>
          <w:p w14:paraId="3D401643"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销售发货计划跟进、客户物流信息查询、客户自</w:t>
            </w:r>
            <w:proofErr w:type="gramStart"/>
            <w:r>
              <w:rPr>
                <w:rFonts w:ascii="宋体" w:hAnsi="宋体" w:cs="Arial"/>
                <w:kern w:val="0"/>
                <w:sz w:val="18"/>
                <w:szCs w:val="18"/>
              </w:rPr>
              <w:t>提信息</w:t>
            </w:r>
            <w:proofErr w:type="gramEnd"/>
            <w:r>
              <w:rPr>
                <w:rFonts w:ascii="宋体" w:hAnsi="宋体" w:cs="Arial"/>
                <w:kern w:val="0"/>
                <w:sz w:val="18"/>
                <w:szCs w:val="18"/>
              </w:rPr>
              <w:t>确认</w:t>
            </w:r>
          </w:p>
        </w:tc>
      </w:tr>
      <w:tr w:rsidR="00153060" w14:paraId="18B5D5E9" w14:textId="77777777" w:rsidTr="00153060">
        <w:trPr>
          <w:jc w:val="center"/>
        </w:trPr>
        <w:tc>
          <w:tcPr>
            <w:tcW w:w="1206" w:type="dxa"/>
          </w:tcPr>
          <w:p w14:paraId="29FF8E0E"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R0</w:t>
            </w:r>
            <w:r>
              <w:rPr>
                <w:rFonts w:ascii="宋体" w:hAnsi="宋体" w:cs="Arial" w:hint="eastAsia"/>
                <w:kern w:val="0"/>
                <w:sz w:val="18"/>
                <w:szCs w:val="18"/>
              </w:rPr>
              <w:t>9</w:t>
            </w:r>
          </w:p>
        </w:tc>
        <w:tc>
          <w:tcPr>
            <w:tcW w:w="1641" w:type="dxa"/>
          </w:tcPr>
          <w:p w14:paraId="4BF98B06"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门卫</w:t>
            </w:r>
          </w:p>
        </w:tc>
        <w:tc>
          <w:tcPr>
            <w:tcW w:w="1206" w:type="dxa"/>
          </w:tcPr>
          <w:p w14:paraId="3F573A26"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安保部</w:t>
            </w:r>
          </w:p>
        </w:tc>
        <w:tc>
          <w:tcPr>
            <w:tcW w:w="4475" w:type="dxa"/>
          </w:tcPr>
          <w:p w14:paraId="105E9CE6"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车辆入厂核验、异常车辆人工处理、固废/废品出厂手动放行、黑名单车辆拦截</w:t>
            </w:r>
          </w:p>
        </w:tc>
      </w:tr>
      <w:tr w:rsidR="00153060" w14:paraId="390FFBD1" w14:textId="77777777" w:rsidTr="00153060">
        <w:trPr>
          <w:jc w:val="center"/>
        </w:trPr>
        <w:tc>
          <w:tcPr>
            <w:tcW w:w="1206" w:type="dxa"/>
          </w:tcPr>
          <w:p w14:paraId="12DC0185"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10</w:t>
            </w:r>
          </w:p>
        </w:tc>
        <w:tc>
          <w:tcPr>
            <w:tcW w:w="1641" w:type="dxa"/>
          </w:tcPr>
          <w:p w14:paraId="1D3315CC"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承运商</w:t>
            </w:r>
          </w:p>
        </w:tc>
        <w:tc>
          <w:tcPr>
            <w:tcW w:w="1206" w:type="dxa"/>
          </w:tcPr>
          <w:p w14:paraId="4BD7FBB7"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外部</w:t>
            </w:r>
          </w:p>
        </w:tc>
        <w:tc>
          <w:tcPr>
            <w:tcW w:w="4475" w:type="dxa"/>
          </w:tcPr>
          <w:p w14:paraId="37E075B2"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运输委托接收、司机指派、车辆信息绑定、运输任务执行确认、对账明细查看</w:t>
            </w:r>
          </w:p>
        </w:tc>
      </w:tr>
      <w:tr w:rsidR="00153060" w14:paraId="3312DE07" w14:textId="77777777" w:rsidTr="00153060">
        <w:trPr>
          <w:jc w:val="center"/>
        </w:trPr>
        <w:tc>
          <w:tcPr>
            <w:tcW w:w="1206" w:type="dxa"/>
          </w:tcPr>
          <w:p w14:paraId="353C45B6"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11</w:t>
            </w:r>
          </w:p>
        </w:tc>
        <w:tc>
          <w:tcPr>
            <w:tcW w:w="1641" w:type="dxa"/>
          </w:tcPr>
          <w:p w14:paraId="644B2737"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司机</w:t>
            </w:r>
          </w:p>
        </w:tc>
        <w:tc>
          <w:tcPr>
            <w:tcW w:w="1206" w:type="dxa"/>
          </w:tcPr>
          <w:p w14:paraId="322C497D"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外部</w:t>
            </w:r>
          </w:p>
        </w:tc>
        <w:tc>
          <w:tcPr>
            <w:tcW w:w="4475" w:type="dxa"/>
          </w:tcPr>
          <w:p w14:paraId="680C1873"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入厂预约、在线安全学习、车辆到厂确认、在途状态上报、</w:t>
            </w:r>
            <w:proofErr w:type="gramStart"/>
            <w:r>
              <w:rPr>
                <w:rFonts w:ascii="宋体" w:hAnsi="宋体" w:cs="Arial"/>
                <w:kern w:val="0"/>
                <w:sz w:val="18"/>
                <w:szCs w:val="18"/>
              </w:rPr>
              <w:t>蓝牙锁</w:t>
            </w:r>
            <w:proofErr w:type="gramEnd"/>
            <w:r>
              <w:rPr>
                <w:rFonts w:ascii="宋体" w:hAnsi="宋体" w:cs="Arial"/>
                <w:kern w:val="0"/>
                <w:sz w:val="18"/>
                <w:szCs w:val="18"/>
              </w:rPr>
              <w:t>开锁、回单拍照上传</w:t>
            </w:r>
          </w:p>
        </w:tc>
      </w:tr>
      <w:tr w:rsidR="00153060" w14:paraId="43A394CA" w14:textId="77777777" w:rsidTr="00153060">
        <w:trPr>
          <w:jc w:val="center"/>
        </w:trPr>
        <w:tc>
          <w:tcPr>
            <w:tcW w:w="1206" w:type="dxa"/>
          </w:tcPr>
          <w:p w14:paraId="75DC7BBF"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12</w:t>
            </w:r>
          </w:p>
        </w:tc>
        <w:tc>
          <w:tcPr>
            <w:tcW w:w="1641" w:type="dxa"/>
          </w:tcPr>
          <w:p w14:paraId="268439FC"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供应商</w:t>
            </w:r>
          </w:p>
        </w:tc>
        <w:tc>
          <w:tcPr>
            <w:tcW w:w="1206" w:type="dxa"/>
          </w:tcPr>
          <w:p w14:paraId="39B14C18"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外部</w:t>
            </w:r>
          </w:p>
        </w:tc>
        <w:tc>
          <w:tcPr>
            <w:tcW w:w="4475" w:type="dxa"/>
          </w:tcPr>
          <w:p w14:paraId="61C0FC80"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采购到货计划拆分、物流信息填报、在途状态查看、到货单/合格证明上传</w:t>
            </w:r>
          </w:p>
        </w:tc>
      </w:tr>
      <w:tr w:rsidR="00153060" w14:paraId="278A28E1" w14:textId="77777777" w:rsidTr="00153060">
        <w:trPr>
          <w:jc w:val="center"/>
        </w:trPr>
        <w:tc>
          <w:tcPr>
            <w:tcW w:w="1206" w:type="dxa"/>
          </w:tcPr>
          <w:p w14:paraId="758FDE80"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R10</w:t>
            </w:r>
          </w:p>
        </w:tc>
        <w:tc>
          <w:tcPr>
            <w:tcW w:w="1641" w:type="dxa"/>
          </w:tcPr>
          <w:p w14:paraId="2B57BB87"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客户</w:t>
            </w:r>
          </w:p>
        </w:tc>
        <w:tc>
          <w:tcPr>
            <w:tcW w:w="1206" w:type="dxa"/>
          </w:tcPr>
          <w:p w14:paraId="5FC1FA97"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外部</w:t>
            </w:r>
          </w:p>
        </w:tc>
        <w:tc>
          <w:tcPr>
            <w:tcW w:w="4475" w:type="dxa"/>
          </w:tcPr>
          <w:p w14:paraId="2FB756D0"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在途位置查看、电子凭证查看、</w:t>
            </w:r>
            <w:proofErr w:type="gramStart"/>
            <w:r>
              <w:rPr>
                <w:rFonts w:ascii="宋体" w:hAnsi="宋体" w:cs="Arial"/>
                <w:kern w:val="0"/>
                <w:sz w:val="18"/>
                <w:szCs w:val="18"/>
              </w:rPr>
              <w:t>蓝牙锁</w:t>
            </w:r>
            <w:proofErr w:type="gramEnd"/>
            <w:r>
              <w:rPr>
                <w:rFonts w:ascii="宋体" w:hAnsi="宋体" w:cs="Arial"/>
                <w:kern w:val="0"/>
                <w:sz w:val="18"/>
                <w:szCs w:val="18"/>
              </w:rPr>
              <w:t>密码接收、收货确认、检斤数据录入</w:t>
            </w:r>
          </w:p>
        </w:tc>
      </w:tr>
      <w:tr w:rsidR="00153060" w14:paraId="49BBE485" w14:textId="77777777" w:rsidTr="00153060">
        <w:trPr>
          <w:jc w:val="center"/>
        </w:trPr>
        <w:tc>
          <w:tcPr>
            <w:tcW w:w="1206" w:type="dxa"/>
          </w:tcPr>
          <w:p w14:paraId="7A4F05DE"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13</w:t>
            </w:r>
          </w:p>
        </w:tc>
        <w:tc>
          <w:tcPr>
            <w:tcW w:w="1641" w:type="dxa"/>
          </w:tcPr>
          <w:p w14:paraId="44A11673" w14:textId="77777777" w:rsidR="00153060" w:rsidRDefault="0000026F">
            <w:pPr>
              <w:widowControl/>
              <w:jc w:val="left"/>
              <w:textAlignment w:val="bottom"/>
              <w:rPr>
                <w:rFonts w:ascii="宋体" w:hAnsi="宋体" w:hint="eastAsia"/>
                <w:kern w:val="0"/>
                <w:sz w:val="18"/>
                <w:szCs w:val="18"/>
              </w:rPr>
            </w:pPr>
            <w:proofErr w:type="gramStart"/>
            <w:r>
              <w:rPr>
                <w:rFonts w:ascii="宋体" w:hAnsi="宋体" w:cs="Arial"/>
                <w:kern w:val="0"/>
                <w:sz w:val="18"/>
                <w:szCs w:val="18"/>
              </w:rPr>
              <w:t>灌装工</w:t>
            </w:r>
            <w:proofErr w:type="gramEnd"/>
          </w:p>
        </w:tc>
        <w:tc>
          <w:tcPr>
            <w:tcW w:w="1206" w:type="dxa"/>
          </w:tcPr>
          <w:p w14:paraId="72E71CE8"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生产部/灌装车间</w:t>
            </w:r>
          </w:p>
        </w:tc>
        <w:tc>
          <w:tcPr>
            <w:tcW w:w="4475" w:type="dxa"/>
          </w:tcPr>
          <w:p w14:paraId="274CD609"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槽罐车灌装作业执行、</w:t>
            </w:r>
            <w:proofErr w:type="gramStart"/>
            <w:r>
              <w:rPr>
                <w:rFonts w:ascii="宋体" w:hAnsi="宋体" w:cs="Arial"/>
                <w:kern w:val="0"/>
                <w:sz w:val="18"/>
                <w:szCs w:val="18"/>
              </w:rPr>
              <w:t>蓝牙锁</w:t>
            </w:r>
            <w:proofErr w:type="gramEnd"/>
            <w:r>
              <w:rPr>
                <w:rFonts w:ascii="宋体" w:hAnsi="宋体" w:cs="Arial"/>
                <w:kern w:val="0"/>
                <w:sz w:val="18"/>
                <w:szCs w:val="18"/>
              </w:rPr>
              <w:t>铅封、洗车确认、灌装</w:t>
            </w:r>
            <w:proofErr w:type="gramStart"/>
            <w:r>
              <w:rPr>
                <w:rFonts w:ascii="宋体" w:hAnsi="宋体" w:cs="Arial"/>
                <w:kern w:val="0"/>
                <w:sz w:val="18"/>
                <w:szCs w:val="18"/>
              </w:rPr>
              <w:t>联锁</w:t>
            </w:r>
            <w:proofErr w:type="gramEnd"/>
            <w:r>
              <w:rPr>
                <w:rFonts w:ascii="宋体" w:hAnsi="宋体" w:cs="Arial"/>
                <w:kern w:val="0"/>
                <w:sz w:val="18"/>
                <w:szCs w:val="18"/>
              </w:rPr>
              <w:t>操作、灌装数据确认</w:t>
            </w:r>
          </w:p>
        </w:tc>
      </w:tr>
      <w:tr w:rsidR="00153060" w14:paraId="1F56D3B9" w14:textId="77777777" w:rsidTr="00153060">
        <w:trPr>
          <w:jc w:val="center"/>
        </w:trPr>
        <w:tc>
          <w:tcPr>
            <w:tcW w:w="1206" w:type="dxa"/>
          </w:tcPr>
          <w:p w14:paraId="483AA692"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R</w:t>
            </w:r>
            <w:r>
              <w:rPr>
                <w:rFonts w:ascii="宋体" w:hAnsi="宋体" w:cs="Arial" w:hint="eastAsia"/>
                <w:kern w:val="0"/>
                <w:sz w:val="18"/>
                <w:szCs w:val="18"/>
              </w:rPr>
              <w:t>14</w:t>
            </w:r>
          </w:p>
        </w:tc>
        <w:tc>
          <w:tcPr>
            <w:tcW w:w="1641" w:type="dxa"/>
          </w:tcPr>
          <w:p w14:paraId="0D150A3B"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叉车工/领料工</w:t>
            </w:r>
          </w:p>
        </w:tc>
        <w:tc>
          <w:tcPr>
            <w:tcW w:w="1206" w:type="dxa"/>
          </w:tcPr>
          <w:p w14:paraId="7B362F14"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仓储部/生产部</w:t>
            </w:r>
          </w:p>
        </w:tc>
        <w:tc>
          <w:tcPr>
            <w:tcW w:w="4475" w:type="dxa"/>
          </w:tcPr>
          <w:p w14:paraId="68B91490" w14:textId="77777777" w:rsidR="00153060" w:rsidRDefault="0000026F">
            <w:pPr>
              <w:widowControl/>
              <w:jc w:val="left"/>
              <w:textAlignment w:val="bottom"/>
              <w:rPr>
                <w:rFonts w:ascii="宋体" w:hAnsi="宋体" w:hint="eastAsia"/>
                <w:kern w:val="0"/>
                <w:sz w:val="18"/>
                <w:szCs w:val="18"/>
              </w:rPr>
            </w:pPr>
            <w:r>
              <w:rPr>
                <w:rFonts w:ascii="宋体" w:hAnsi="宋体" w:cs="Arial"/>
                <w:kern w:val="0"/>
                <w:sz w:val="18"/>
                <w:szCs w:val="18"/>
              </w:rPr>
              <w:t>厂内领料配送、</w:t>
            </w:r>
            <w:proofErr w:type="gramStart"/>
            <w:r>
              <w:rPr>
                <w:rFonts w:ascii="宋体" w:hAnsi="宋体" w:cs="Arial"/>
                <w:kern w:val="0"/>
                <w:sz w:val="18"/>
                <w:szCs w:val="18"/>
              </w:rPr>
              <w:t>扫码取料</w:t>
            </w:r>
            <w:proofErr w:type="gramEnd"/>
            <w:r>
              <w:rPr>
                <w:rFonts w:ascii="宋体" w:hAnsi="宋体" w:cs="Arial"/>
                <w:kern w:val="0"/>
                <w:sz w:val="18"/>
                <w:szCs w:val="18"/>
              </w:rPr>
              <w:t>、备料完成确认、现场装车/卸货作业</w:t>
            </w:r>
            <w:r>
              <w:rPr>
                <w:rFonts w:ascii="宋体" w:hAnsi="宋体" w:cs="Arial" w:hint="eastAsia"/>
                <w:kern w:val="0"/>
                <w:sz w:val="18"/>
                <w:szCs w:val="18"/>
              </w:rPr>
              <w:t>、</w:t>
            </w:r>
            <w:r>
              <w:rPr>
                <w:rFonts w:ascii="宋体" w:hAnsi="宋体" w:cs="Arial"/>
                <w:kern w:val="0"/>
                <w:sz w:val="18"/>
                <w:szCs w:val="18"/>
              </w:rPr>
              <w:t>APP</w:t>
            </w:r>
            <w:r>
              <w:rPr>
                <w:rFonts w:ascii="宋体" w:hAnsi="宋体" w:cs="Arial" w:hint="eastAsia"/>
                <w:kern w:val="0"/>
                <w:sz w:val="18"/>
                <w:szCs w:val="18"/>
              </w:rPr>
              <w:t>任务查看</w:t>
            </w:r>
          </w:p>
        </w:tc>
      </w:tr>
    </w:tbl>
    <w:p w14:paraId="610519E6" w14:textId="77777777" w:rsidR="00153060" w:rsidRDefault="00153060">
      <w:pPr>
        <w:pStyle w:val="a1"/>
      </w:pPr>
    </w:p>
    <w:p w14:paraId="1BBF8784" w14:textId="77777777" w:rsidR="00153060" w:rsidRDefault="0000026F">
      <w:pPr>
        <w:pStyle w:val="3"/>
        <w:spacing w:before="156" w:after="156"/>
        <w:rPr>
          <w:rFonts w:ascii="宋体" w:eastAsia="宋体" w:hAnsi="宋体" w:cs="宋体" w:hint="eastAsia"/>
          <w:b w:val="0"/>
          <w:sz w:val="24"/>
          <w:szCs w:val="24"/>
        </w:rPr>
      </w:pPr>
      <w:bookmarkStart w:id="12" w:name="_Toc26518"/>
      <w:r>
        <w:rPr>
          <w:rFonts w:hint="eastAsia"/>
        </w:rPr>
        <w:t>权限矩阵</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1428"/>
        <w:gridCol w:w="1356"/>
        <w:gridCol w:w="595"/>
        <w:gridCol w:w="595"/>
        <w:gridCol w:w="595"/>
        <w:gridCol w:w="595"/>
        <w:gridCol w:w="595"/>
        <w:gridCol w:w="595"/>
        <w:gridCol w:w="2198"/>
      </w:tblGrid>
      <w:tr w:rsidR="00153060" w14:paraId="19F5D5FB" w14:textId="77777777">
        <w:trPr>
          <w:tblHeader/>
        </w:trPr>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1DBE8934"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功能对象</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31A256D9"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角色</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3BEA9D32"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创建</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329D6341"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浏览</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5AF57127"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编辑</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1502DC62"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打印</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29CD4EB4"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审批</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44512496"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删除</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77F5561F" w14:textId="77777777" w:rsidR="00153060" w:rsidRDefault="0000026F">
            <w:pPr>
              <w:widowControl/>
              <w:jc w:val="left"/>
              <w:rPr>
                <w:rFonts w:ascii="宋体" w:hAnsi="宋体" w:cs="宋体" w:hint="eastAsia"/>
                <w:b/>
                <w:bCs/>
                <w:sz w:val="18"/>
                <w:szCs w:val="18"/>
              </w:rPr>
            </w:pPr>
            <w:r>
              <w:rPr>
                <w:rFonts w:ascii="宋体" w:hAnsi="宋体" w:cs="宋体" w:hint="eastAsia"/>
                <w:b/>
                <w:bCs/>
                <w:kern w:val="0"/>
                <w:sz w:val="18"/>
                <w:szCs w:val="18"/>
                <w:lang w:bidi="ar"/>
              </w:rPr>
              <w:t>数据权限隔离规则</w:t>
            </w:r>
          </w:p>
        </w:tc>
      </w:tr>
      <w:tr w:rsidR="00153060" w14:paraId="23719A63"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071EB542" w14:textId="77777777" w:rsidR="00153060" w:rsidRDefault="0000026F">
            <w:pPr>
              <w:jc w:val="left"/>
              <w:rPr>
                <w:rFonts w:ascii="宋体" w:hAnsi="宋体" w:cs="宋体" w:hint="eastAsia"/>
                <w:sz w:val="18"/>
                <w:szCs w:val="18"/>
              </w:rPr>
            </w:pPr>
            <w:r>
              <w:rPr>
                <w:rFonts w:ascii="宋体" w:hAnsi="宋体" w:cs="宋体" w:hint="eastAsia"/>
                <w:sz w:val="18"/>
                <w:szCs w:val="18"/>
              </w:rPr>
              <w:t>采购计划管理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01C6BD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采购员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D62AA5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D2CC5A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9A6BA6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C49160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ADF990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EFEBD7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DB77E3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仅本岗位相关采购计划</w:t>
            </w:r>
          </w:p>
        </w:tc>
      </w:tr>
      <w:tr w:rsidR="00153060" w14:paraId="7E10B270"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583C875A"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5217B2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供应商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07EAA3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654BD0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BE5509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752C6B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D9F3ED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13A937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F37785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仅本企业采购订单</w:t>
            </w:r>
          </w:p>
        </w:tc>
      </w:tr>
      <w:tr w:rsidR="00153060" w14:paraId="5BA8B548"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619A7729" w14:textId="77777777" w:rsidR="00153060" w:rsidRDefault="0000026F">
            <w:pPr>
              <w:jc w:val="left"/>
              <w:rPr>
                <w:rFonts w:ascii="宋体" w:hAnsi="宋体" w:cs="宋体" w:hint="eastAsia"/>
                <w:sz w:val="18"/>
                <w:szCs w:val="18"/>
              </w:rPr>
            </w:pPr>
            <w:r>
              <w:rPr>
                <w:rFonts w:ascii="宋体" w:hAnsi="宋体" w:cs="宋体" w:hint="eastAsia"/>
                <w:sz w:val="18"/>
                <w:szCs w:val="18"/>
              </w:rPr>
              <w:t>物流信息填报</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DDA3F2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供应商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8B4A9A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5DD75C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BFB8A9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C017B8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FECE9B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ECF257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BDD162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仅本企业到货计划</w:t>
            </w:r>
          </w:p>
        </w:tc>
      </w:tr>
      <w:tr w:rsidR="00153060" w14:paraId="0415BE14"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723F6B70"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609913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813AEB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6215E0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920B59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6E4330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B86A26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7123EB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1FCA36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全部物流信息</w:t>
            </w:r>
          </w:p>
        </w:tc>
      </w:tr>
      <w:tr w:rsidR="00153060" w14:paraId="1BDD61FA"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5129AAF4"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6903A7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采购员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620C42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212A20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FDDC7E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A4B6E1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ACC566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C1AAD2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671191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仅本岗位相关</w:t>
            </w:r>
          </w:p>
        </w:tc>
      </w:tr>
      <w:tr w:rsidR="00153060" w14:paraId="20A08849"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170471A4" w14:textId="77777777" w:rsidR="00153060" w:rsidRDefault="0000026F">
            <w:pPr>
              <w:jc w:val="left"/>
              <w:rPr>
                <w:rFonts w:ascii="宋体" w:hAnsi="宋体" w:cs="宋体" w:hint="eastAsia"/>
                <w:sz w:val="18"/>
                <w:szCs w:val="18"/>
              </w:rPr>
            </w:pPr>
            <w:r>
              <w:rPr>
                <w:rFonts w:ascii="宋体" w:hAnsi="宋体" w:cs="宋体" w:hint="eastAsia"/>
                <w:sz w:val="18"/>
                <w:szCs w:val="18"/>
              </w:rPr>
              <w:t>委托</w:t>
            </w:r>
            <w:proofErr w:type="gramStart"/>
            <w:r>
              <w:rPr>
                <w:rFonts w:ascii="宋体" w:hAnsi="宋体" w:cs="宋体" w:hint="eastAsia"/>
                <w:sz w:val="18"/>
                <w:szCs w:val="18"/>
              </w:rPr>
              <w:t>单管理</w:t>
            </w:r>
            <w:proofErr w:type="gramEnd"/>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0884E7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835D87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4BDDC1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2B050A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113777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2DA73F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1A0521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E7A9B3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全部委托单</w:t>
            </w:r>
          </w:p>
        </w:tc>
      </w:tr>
      <w:tr w:rsidR="00153060" w14:paraId="546930BA"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4999180F" w14:textId="77777777" w:rsidR="00153060" w:rsidRDefault="00153060">
            <w:pPr>
              <w:widowControl/>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13CD27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承运商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563D37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1B5203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CA2254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37D680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D0C3D0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98D9AF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87DFD3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仅本企业委托单</w:t>
            </w:r>
          </w:p>
        </w:tc>
      </w:tr>
      <w:tr w:rsidR="00153060" w14:paraId="572F6E29"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627F3D6A"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663F04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司机</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306062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925B8C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72EFBF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084463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D87450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97050E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4DD41B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仅本人任务</w:t>
            </w:r>
          </w:p>
        </w:tc>
      </w:tr>
      <w:tr w:rsidR="00153060" w14:paraId="76009DD9"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51A202D2"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F5309A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财务</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FA643E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888C96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2A2E98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EE6B97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465CBA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042426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8F910A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全部委托单（查看/打印）</w:t>
            </w:r>
          </w:p>
        </w:tc>
      </w:tr>
      <w:tr w:rsidR="00153060" w14:paraId="1D12696E"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10B47D1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采购退货</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7301E3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C051B8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AFDA5D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FD011D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C49D5D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79DD72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D52B2A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89D7EB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全部采购退货</w:t>
            </w:r>
          </w:p>
        </w:tc>
      </w:tr>
      <w:tr w:rsidR="00153060" w14:paraId="6884DF12"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6663509D"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B1884F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司机</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6B1706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031677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25A665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1140C7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92EFF4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B05378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22FA2C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仅本人车辆退货</w:t>
            </w:r>
          </w:p>
        </w:tc>
      </w:tr>
      <w:tr w:rsidR="00153060" w14:paraId="3B964713"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4C6E9E83" w14:textId="77777777" w:rsidR="00153060" w:rsidRDefault="0000026F">
            <w:pPr>
              <w:jc w:val="left"/>
              <w:rPr>
                <w:rFonts w:ascii="宋体" w:hAnsi="宋体" w:cs="宋体" w:hint="eastAsia"/>
                <w:sz w:val="18"/>
                <w:szCs w:val="18"/>
              </w:rPr>
            </w:pPr>
            <w:r>
              <w:rPr>
                <w:rFonts w:ascii="宋体" w:hAnsi="宋体" w:cs="宋体" w:hint="eastAsia"/>
                <w:sz w:val="18"/>
                <w:szCs w:val="18"/>
              </w:rPr>
              <w:t>销售发货管理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AC3F3C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A6C4AF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784197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1D1546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6A0B8E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EE277E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11F51D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9931B9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全部销售发货计划</w:t>
            </w:r>
          </w:p>
        </w:tc>
      </w:tr>
      <w:tr w:rsidR="00153060" w14:paraId="13FB0FC9"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0F3167DE" w14:textId="77777777" w:rsidR="00153060" w:rsidRDefault="00153060">
            <w:pPr>
              <w:widowControl/>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56A597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销售员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BF6C4F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4EFA52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8A0A0F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54AFF1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929D2E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48CB9D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5C14ED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仅本岗位相关销售计划</w:t>
            </w:r>
          </w:p>
        </w:tc>
      </w:tr>
      <w:tr w:rsidR="00153060" w14:paraId="19D93D54"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21995EF9" w14:textId="77777777" w:rsidR="00153060" w:rsidRDefault="0000026F">
            <w:pPr>
              <w:jc w:val="left"/>
              <w:rPr>
                <w:rFonts w:ascii="宋体" w:hAnsi="宋体" w:cs="宋体" w:hint="eastAsia"/>
                <w:sz w:val="18"/>
                <w:szCs w:val="18"/>
              </w:rPr>
            </w:pPr>
            <w:r>
              <w:rPr>
                <w:rFonts w:ascii="宋体" w:hAnsi="宋体" w:cs="宋体" w:hint="eastAsia"/>
                <w:sz w:val="18"/>
                <w:szCs w:val="18"/>
              </w:rPr>
              <w:t>销售灌装管理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3DD3ED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9C0836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97E540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E6A2DD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A6D6BC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2CC362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F46BBA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79AD48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全部灌装任务</w:t>
            </w:r>
          </w:p>
        </w:tc>
      </w:tr>
      <w:tr w:rsidR="00153060" w14:paraId="188EDBE0"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3E128F04"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9055B93" w14:textId="77777777" w:rsidR="00153060" w:rsidRDefault="0000026F">
            <w:pPr>
              <w:widowControl/>
              <w:jc w:val="left"/>
              <w:rPr>
                <w:rFonts w:ascii="宋体" w:hAnsi="宋体" w:cs="宋体" w:hint="eastAsia"/>
                <w:sz w:val="18"/>
                <w:szCs w:val="18"/>
              </w:rPr>
            </w:pPr>
            <w:proofErr w:type="gramStart"/>
            <w:r>
              <w:rPr>
                <w:rFonts w:ascii="宋体" w:hAnsi="宋体" w:cs="宋体" w:hint="eastAsia"/>
                <w:sz w:val="18"/>
                <w:szCs w:val="18"/>
              </w:rPr>
              <w:t>灌装工</w:t>
            </w:r>
            <w:proofErr w:type="gramEnd"/>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D970F6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737166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763061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CECB13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F583CB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71D095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FFD6EC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仅本人灌装任务</w:t>
            </w:r>
          </w:p>
        </w:tc>
      </w:tr>
      <w:tr w:rsidR="00153060" w14:paraId="2F544994"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3B95DA38"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EE178D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司机</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AE6FDB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AA1503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9903BC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D5238C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65A05C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69DC14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D0C639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仅本人车辆任务</w:t>
            </w:r>
          </w:p>
        </w:tc>
      </w:tr>
      <w:tr w:rsidR="00153060" w14:paraId="789CDA92"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4F978A6E" w14:textId="77777777" w:rsidR="00153060" w:rsidRDefault="0000026F">
            <w:pPr>
              <w:jc w:val="left"/>
              <w:rPr>
                <w:rFonts w:ascii="宋体" w:hAnsi="宋体" w:cs="宋体" w:hint="eastAsia"/>
                <w:sz w:val="18"/>
                <w:szCs w:val="18"/>
              </w:rPr>
            </w:pPr>
            <w:proofErr w:type="gramStart"/>
            <w:r>
              <w:rPr>
                <w:rFonts w:ascii="宋体" w:hAnsi="宋体" w:cs="宋体" w:hint="eastAsia"/>
                <w:sz w:val="18"/>
                <w:szCs w:val="18"/>
              </w:rPr>
              <w:t>蓝牙锁</w:t>
            </w:r>
            <w:proofErr w:type="gramEnd"/>
            <w:r>
              <w:rPr>
                <w:rFonts w:ascii="宋体" w:hAnsi="宋体" w:cs="宋体" w:hint="eastAsia"/>
                <w:sz w:val="18"/>
                <w:szCs w:val="18"/>
              </w:rPr>
              <w:t>异常审核</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3A68BB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74B62B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217FCC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D48108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0AF603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30AEEE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57BF45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F59F1C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w:t>
            </w:r>
            <w:proofErr w:type="gramStart"/>
            <w:r>
              <w:rPr>
                <w:rFonts w:ascii="宋体" w:hAnsi="宋体" w:cs="宋体" w:hint="eastAsia"/>
                <w:sz w:val="18"/>
                <w:szCs w:val="18"/>
              </w:rPr>
              <w:t>蓝牙锁</w:t>
            </w:r>
            <w:proofErr w:type="gramEnd"/>
            <w:r>
              <w:rPr>
                <w:rFonts w:ascii="宋体" w:hAnsi="宋体" w:cs="宋体" w:hint="eastAsia"/>
                <w:sz w:val="18"/>
                <w:szCs w:val="18"/>
              </w:rPr>
              <w:t>异常记录</w:t>
            </w:r>
          </w:p>
        </w:tc>
      </w:tr>
      <w:tr w:rsidR="00153060" w14:paraId="55D07CF0"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347A023C"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7B4808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司机</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2B4895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306EDC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BDCFDA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7FAD98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D77502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549DE2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DDC41A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仅本人申请</w:t>
            </w:r>
          </w:p>
        </w:tc>
      </w:tr>
      <w:tr w:rsidR="00153060" w14:paraId="671AD2FB"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3A55DD07" w14:textId="77777777" w:rsidR="00153060" w:rsidRDefault="0000026F">
            <w:pPr>
              <w:jc w:val="left"/>
              <w:rPr>
                <w:rFonts w:ascii="宋体" w:hAnsi="宋体" w:cs="宋体" w:hint="eastAsia"/>
                <w:sz w:val="18"/>
                <w:szCs w:val="18"/>
              </w:rPr>
            </w:pPr>
            <w:r>
              <w:rPr>
                <w:rFonts w:ascii="宋体" w:hAnsi="宋体" w:cs="宋体" w:hint="eastAsia"/>
                <w:sz w:val="18"/>
                <w:szCs w:val="18"/>
              </w:rPr>
              <w:t>销售退货管理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B0D273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2A6425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F4D04B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8BB926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EECB87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A6E4DE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4B0780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0FA8DB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全部销售退货</w:t>
            </w:r>
          </w:p>
        </w:tc>
      </w:tr>
      <w:tr w:rsidR="00153060" w14:paraId="0E87F241"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tcPr>
          <w:p w14:paraId="0B1CE7EA"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EF9B1B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司机</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C2435D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43249F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84BEF2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42393D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3ECBBE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BF0C03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E09F1A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仅本人车辆退货</w:t>
            </w:r>
          </w:p>
        </w:tc>
      </w:tr>
      <w:tr w:rsidR="00153060" w14:paraId="2F201C60"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0655ACB" w14:textId="77777777" w:rsidR="00153060" w:rsidRDefault="0000026F">
            <w:pPr>
              <w:jc w:val="left"/>
              <w:rPr>
                <w:rFonts w:ascii="宋体" w:hAnsi="宋体" w:cs="宋体" w:hint="eastAsia"/>
                <w:sz w:val="18"/>
                <w:szCs w:val="18"/>
              </w:rPr>
            </w:pPr>
            <w:r>
              <w:rPr>
                <w:rFonts w:ascii="宋体" w:hAnsi="宋体" w:cs="宋体" w:hint="eastAsia"/>
                <w:sz w:val="18"/>
                <w:szCs w:val="18"/>
              </w:rPr>
              <w:t>领料任务管理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B58D38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9B8655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215BA3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696900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91F21C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A5E7CB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5E4757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87C2EE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全部领料任务</w:t>
            </w:r>
          </w:p>
        </w:tc>
      </w:tr>
      <w:tr w:rsidR="00153060" w14:paraId="59FC38E7"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DED5B26"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5CEBD9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叉车工/领料工</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74B016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3826A5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D36913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16D4C8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91EED8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28B3D3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2B94E4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仅本人任务</w:t>
            </w:r>
          </w:p>
        </w:tc>
      </w:tr>
      <w:tr w:rsidR="00153060" w14:paraId="0337E89A"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C1FEA95" w14:textId="77777777" w:rsidR="00153060" w:rsidRDefault="0000026F">
            <w:pPr>
              <w:jc w:val="left"/>
              <w:rPr>
                <w:rFonts w:ascii="宋体" w:hAnsi="宋体" w:cs="宋体" w:hint="eastAsia"/>
                <w:sz w:val="18"/>
                <w:szCs w:val="18"/>
              </w:rPr>
            </w:pPr>
            <w:r>
              <w:rPr>
                <w:rFonts w:ascii="宋体" w:hAnsi="宋体" w:cs="宋体" w:hint="eastAsia"/>
                <w:sz w:val="18"/>
                <w:szCs w:val="18"/>
              </w:rPr>
              <w:t>固废任务管理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F7728D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EHS/环保专员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966FB0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EBA02F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111282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A3F541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A8AA97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494E8C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FB3790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全部固</w:t>
            </w:r>
            <w:proofErr w:type="gramStart"/>
            <w:r>
              <w:rPr>
                <w:rFonts w:ascii="宋体" w:hAnsi="宋体" w:cs="宋体" w:hint="eastAsia"/>
                <w:sz w:val="18"/>
                <w:szCs w:val="18"/>
              </w:rPr>
              <w:t>废任务</w:t>
            </w:r>
            <w:proofErr w:type="gramEnd"/>
          </w:p>
        </w:tc>
      </w:tr>
      <w:tr w:rsidR="00153060" w14:paraId="2BA733AE"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2E31F9C"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E4057F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57BD40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A830CC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08F0E1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B1C0DE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E4E1B5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57B44A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504FE9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全部固</w:t>
            </w:r>
            <w:proofErr w:type="gramStart"/>
            <w:r>
              <w:rPr>
                <w:rFonts w:ascii="宋体" w:hAnsi="宋体" w:cs="宋体" w:hint="eastAsia"/>
                <w:sz w:val="18"/>
                <w:szCs w:val="18"/>
              </w:rPr>
              <w:t>废任务</w:t>
            </w:r>
            <w:proofErr w:type="gramEnd"/>
          </w:p>
        </w:tc>
      </w:tr>
      <w:tr w:rsidR="00153060" w14:paraId="4B303090"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87671BA"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2F5CC6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承运商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AAF717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7A0F19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4604AE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D254F3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B5DA52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295F31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D9C2B2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仅本企业固</w:t>
            </w:r>
            <w:proofErr w:type="gramStart"/>
            <w:r>
              <w:rPr>
                <w:rFonts w:ascii="宋体" w:hAnsi="宋体" w:cs="宋体" w:hint="eastAsia"/>
                <w:sz w:val="18"/>
                <w:szCs w:val="18"/>
              </w:rPr>
              <w:t>废任务</w:t>
            </w:r>
            <w:proofErr w:type="gramEnd"/>
          </w:p>
        </w:tc>
      </w:tr>
      <w:tr w:rsidR="00153060" w14:paraId="44C49F27"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2C3E366" w14:textId="77777777" w:rsidR="00153060" w:rsidRDefault="0000026F">
            <w:pPr>
              <w:jc w:val="left"/>
              <w:rPr>
                <w:rFonts w:ascii="宋体" w:hAnsi="宋体" w:cs="宋体" w:hint="eastAsia"/>
                <w:sz w:val="18"/>
                <w:szCs w:val="18"/>
              </w:rPr>
            </w:pPr>
            <w:r>
              <w:rPr>
                <w:rFonts w:ascii="宋体" w:hAnsi="宋体" w:cs="宋体" w:hint="eastAsia"/>
                <w:sz w:val="18"/>
                <w:szCs w:val="18"/>
              </w:rPr>
              <w:t>废品任务管理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FF786C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仓管员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5FAB8D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E91F8A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0FC213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393F87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EAF451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4F98F9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5067BB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全部废品任务</w:t>
            </w:r>
          </w:p>
        </w:tc>
      </w:tr>
      <w:tr w:rsidR="00153060" w14:paraId="5F47D5B9"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61A7130"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F7505F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773CD0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08D1A7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03C7B4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B513F6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6FA6DF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059AE9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B8CAFF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全部废品任务</w:t>
            </w:r>
          </w:p>
        </w:tc>
      </w:tr>
      <w:tr w:rsidR="00153060" w14:paraId="69835DB4"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1DEF432"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14B01C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承运商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58FDA1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AAE003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04C0F6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0F6F9A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DD4F1A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D47A06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FE0AE1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仅本企业废品任务</w:t>
            </w:r>
          </w:p>
        </w:tc>
      </w:tr>
      <w:tr w:rsidR="00153060" w14:paraId="074FEEF2"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FAEA8D1"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A8F3F6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财务</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47F43F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15FC29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1B7C1A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18C745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45702B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90F342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7501C0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全部废品出厂确认</w:t>
            </w:r>
          </w:p>
        </w:tc>
      </w:tr>
      <w:tr w:rsidR="00153060" w14:paraId="683E6720"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08E6872" w14:textId="77777777" w:rsidR="00153060" w:rsidRDefault="0000026F">
            <w:pPr>
              <w:jc w:val="left"/>
              <w:rPr>
                <w:rFonts w:ascii="宋体" w:hAnsi="宋体" w:cs="宋体" w:hint="eastAsia"/>
                <w:sz w:val="18"/>
                <w:szCs w:val="18"/>
              </w:rPr>
            </w:pPr>
            <w:r>
              <w:rPr>
                <w:rFonts w:ascii="宋体" w:hAnsi="宋体" w:cs="宋体" w:hint="eastAsia"/>
                <w:sz w:val="18"/>
                <w:szCs w:val="18"/>
              </w:rPr>
              <w:t>在途管理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249AF8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FDFF79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E2AD12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BA752F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D276AC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C376CD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5566DA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FBAB1A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全部在途车辆数据</w:t>
            </w:r>
          </w:p>
        </w:tc>
      </w:tr>
      <w:tr w:rsidR="00153060" w14:paraId="5E5D5949"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D072273"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5C157D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物流经理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5549B1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9CDB69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3E2896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4BE50B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42B791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2D11D7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B63CA8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全部在途车辆数据</w:t>
            </w:r>
          </w:p>
        </w:tc>
      </w:tr>
      <w:tr w:rsidR="00153060" w14:paraId="70C73E1A"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E3720DC"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3F45B8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客户</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0675DEC"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88AFC7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703C03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5F0C74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11ADB5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E5CA66A"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369113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仅本人订单相关在途数据</w:t>
            </w:r>
          </w:p>
        </w:tc>
      </w:tr>
      <w:tr w:rsidR="00153060" w14:paraId="58A77C33"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6A66FB2"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A17CA11"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供应商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DAFD62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DB85AA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47BB95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98279F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D8F36B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A327607"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CE6ADD5"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仅本企业采购在途数据</w:t>
            </w:r>
          </w:p>
        </w:tc>
      </w:tr>
      <w:tr w:rsidR="00153060" w14:paraId="48C27F04"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C5496BB"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427547B"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承运商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3E0D6A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39710E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56FE753"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10A3598"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FB6C4E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1ACFD6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483362F"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仅本企业车辆在途数据</w:t>
            </w:r>
          </w:p>
        </w:tc>
      </w:tr>
      <w:tr w:rsidR="00153060" w14:paraId="29974967" w14:textId="77777777">
        <w:tc>
          <w:tcPr>
            <w:tcW w:w="0" w:type="auto"/>
            <w:vMerge w:val="restar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88FA367" w14:textId="77777777" w:rsidR="00153060" w:rsidRDefault="0000026F">
            <w:pPr>
              <w:jc w:val="left"/>
              <w:rPr>
                <w:rFonts w:ascii="宋体" w:hAnsi="宋体" w:cs="宋体" w:hint="eastAsia"/>
                <w:sz w:val="18"/>
                <w:szCs w:val="18"/>
              </w:rPr>
            </w:pPr>
            <w:r>
              <w:rPr>
                <w:rFonts w:ascii="宋体" w:hAnsi="宋体" w:cs="宋体" w:hint="eastAsia"/>
                <w:sz w:val="18"/>
                <w:szCs w:val="18"/>
              </w:rPr>
              <w:t>在途异常管理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97C964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物流调度员</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B9E4FA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361968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1D9689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C8DC8F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6626A7D"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89C2C4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A5C7F94"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全部在途异常</w:t>
            </w:r>
          </w:p>
        </w:tc>
      </w:tr>
      <w:tr w:rsidR="00153060" w14:paraId="3BA62E25" w14:textId="77777777">
        <w:tc>
          <w:tcPr>
            <w:tcW w:w="0" w:type="auto"/>
            <w:vMerge/>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BE7B8D4" w14:textId="77777777" w:rsidR="00153060" w:rsidRDefault="00153060">
            <w:pPr>
              <w:jc w:val="left"/>
              <w:rPr>
                <w:rFonts w:ascii="宋体" w:hAnsi="宋体" w:cs="宋体" w:hint="eastAsia"/>
                <w:sz w:val="18"/>
                <w:szCs w:val="18"/>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3AA70A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物流经理</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CAFEBF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3FC38F9"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E2284FE"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D54EAA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DB9DAC2"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E0A2E20"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7985FF6" w14:textId="77777777" w:rsidR="00153060" w:rsidRDefault="0000026F">
            <w:pPr>
              <w:widowControl/>
              <w:jc w:val="left"/>
              <w:rPr>
                <w:rFonts w:ascii="宋体" w:hAnsi="宋体" w:cs="宋体" w:hint="eastAsia"/>
                <w:sz w:val="18"/>
                <w:szCs w:val="18"/>
              </w:rPr>
            </w:pPr>
            <w:r>
              <w:rPr>
                <w:rFonts w:ascii="宋体" w:hAnsi="宋体" w:cs="宋体" w:hint="eastAsia"/>
                <w:sz w:val="18"/>
                <w:szCs w:val="18"/>
              </w:rPr>
              <w:t>全部在途异常</w:t>
            </w:r>
          </w:p>
        </w:tc>
      </w:tr>
    </w:tbl>
    <w:p w14:paraId="714509BF" w14:textId="77777777" w:rsidR="00153060" w:rsidRDefault="00153060">
      <w:pPr>
        <w:rPr>
          <w:rFonts w:ascii="宋体" w:hAnsi="宋体" w:cs="宋体" w:hint="eastAsia"/>
          <w:sz w:val="18"/>
          <w:szCs w:val="18"/>
        </w:rPr>
      </w:pPr>
    </w:p>
    <w:p w14:paraId="0093C918" w14:textId="1C4C3C17" w:rsidR="00153060" w:rsidRDefault="0000026F">
      <w:pPr>
        <w:pStyle w:val="2"/>
        <w:spacing w:before="156" w:after="156"/>
      </w:pPr>
      <w:bookmarkStart w:id="13" w:name="_Toc21458"/>
      <w:r>
        <w:rPr>
          <w:rFonts w:hint="eastAsia"/>
        </w:rPr>
        <w:t>TMS</w:t>
      </w:r>
      <w:r>
        <w:rPr>
          <w:rFonts w:hint="eastAsia"/>
        </w:rPr>
        <w:t>业务规则清单</w:t>
      </w:r>
      <w:bookmarkEnd w:id="13"/>
    </w:p>
    <w:tbl>
      <w:tblPr>
        <w:tblW w:w="8654" w:type="dxa"/>
        <w:tblInd w:w="113" w:type="dxa"/>
        <w:tblLayout w:type="fixed"/>
        <w:tblLook w:val="04A0" w:firstRow="1" w:lastRow="0" w:firstColumn="1" w:lastColumn="0" w:noHBand="0" w:noVBand="1"/>
      </w:tblPr>
      <w:tblGrid>
        <w:gridCol w:w="1413"/>
        <w:gridCol w:w="850"/>
        <w:gridCol w:w="709"/>
        <w:gridCol w:w="709"/>
        <w:gridCol w:w="709"/>
        <w:gridCol w:w="2096"/>
        <w:gridCol w:w="1022"/>
        <w:gridCol w:w="910"/>
        <w:gridCol w:w="236"/>
      </w:tblGrid>
      <w:tr w:rsidR="001A339E" w:rsidRPr="001A339E" w14:paraId="3052DB59" w14:textId="77777777" w:rsidTr="00EB794E">
        <w:trPr>
          <w:gridAfter w:val="1"/>
          <w:wAfter w:w="236" w:type="dxa"/>
          <w:trHeight w:val="270"/>
        </w:trPr>
        <w:tc>
          <w:tcPr>
            <w:tcW w:w="1413" w:type="dxa"/>
            <w:tcBorders>
              <w:top w:val="single" w:sz="4" w:space="0" w:color="auto"/>
              <w:left w:val="single" w:sz="4" w:space="0" w:color="auto"/>
              <w:bottom w:val="nil"/>
              <w:right w:val="single" w:sz="4" w:space="0" w:color="auto"/>
            </w:tcBorders>
            <w:shd w:val="clear" w:color="auto" w:fill="auto"/>
            <w:vAlign w:val="center"/>
            <w:hideMark/>
          </w:tcPr>
          <w:p w14:paraId="553A0F18" w14:textId="77777777" w:rsidR="001A339E" w:rsidRPr="001A339E" w:rsidRDefault="001A339E" w:rsidP="001A339E">
            <w:pPr>
              <w:widowControl/>
              <w:jc w:val="center"/>
              <w:rPr>
                <w:rFonts w:ascii="宋体" w:hAnsi="宋体" w:cs="宋体"/>
                <w:b/>
                <w:bCs/>
                <w:color w:val="000000"/>
                <w:kern w:val="0"/>
                <w:sz w:val="20"/>
              </w:rPr>
            </w:pPr>
            <w:r w:rsidRPr="001A339E">
              <w:rPr>
                <w:rFonts w:ascii="宋体" w:hAnsi="宋体" w:cs="宋体" w:hint="eastAsia"/>
                <w:b/>
                <w:bCs/>
                <w:color w:val="000000"/>
                <w:kern w:val="0"/>
                <w:sz w:val="20"/>
              </w:rPr>
              <w:t>规则编号</w:t>
            </w:r>
          </w:p>
        </w:tc>
        <w:tc>
          <w:tcPr>
            <w:tcW w:w="850" w:type="dxa"/>
            <w:tcBorders>
              <w:top w:val="single" w:sz="4" w:space="0" w:color="auto"/>
              <w:left w:val="nil"/>
              <w:bottom w:val="nil"/>
              <w:right w:val="single" w:sz="4" w:space="0" w:color="auto"/>
            </w:tcBorders>
            <w:shd w:val="clear" w:color="auto" w:fill="auto"/>
            <w:vAlign w:val="center"/>
            <w:hideMark/>
          </w:tcPr>
          <w:p w14:paraId="2F61FA04" w14:textId="77777777" w:rsidR="001A339E" w:rsidRPr="001A339E" w:rsidRDefault="001A339E" w:rsidP="001A339E">
            <w:pPr>
              <w:widowControl/>
              <w:jc w:val="center"/>
              <w:rPr>
                <w:rFonts w:ascii="宋体" w:hAnsi="宋体" w:cs="宋体" w:hint="eastAsia"/>
                <w:b/>
                <w:bCs/>
                <w:color w:val="000000"/>
                <w:kern w:val="0"/>
                <w:sz w:val="20"/>
              </w:rPr>
            </w:pPr>
            <w:r w:rsidRPr="001A339E">
              <w:rPr>
                <w:rFonts w:ascii="宋体" w:hAnsi="宋体" w:cs="宋体" w:hint="eastAsia"/>
                <w:b/>
                <w:bCs/>
                <w:color w:val="000000"/>
                <w:kern w:val="0"/>
                <w:sz w:val="20"/>
              </w:rPr>
              <w:t>规则名称</w:t>
            </w:r>
          </w:p>
        </w:tc>
        <w:tc>
          <w:tcPr>
            <w:tcW w:w="709" w:type="dxa"/>
            <w:tcBorders>
              <w:top w:val="single" w:sz="4" w:space="0" w:color="auto"/>
              <w:left w:val="nil"/>
              <w:bottom w:val="nil"/>
              <w:right w:val="single" w:sz="4" w:space="0" w:color="auto"/>
            </w:tcBorders>
            <w:shd w:val="clear" w:color="auto" w:fill="auto"/>
            <w:vAlign w:val="center"/>
            <w:hideMark/>
          </w:tcPr>
          <w:p w14:paraId="5CC12D50" w14:textId="77777777" w:rsidR="001A339E" w:rsidRPr="001A339E" w:rsidRDefault="001A339E" w:rsidP="001A339E">
            <w:pPr>
              <w:widowControl/>
              <w:jc w:val="center"/>
              <w:rPr>
                <w:rFonts w:ascii="宋体" w:hAnsi="宋体" w:cs="宋体" w:hint="eastAsia"/>
                <w:b/>
                <w:bCs/>
                <w:color w:val="000000"/>
                <w:kern w:val="0"/>
                <w:sz w:val="20"/>
              </w:rPr>
            </w:pPr>
            <w:r w:rsidRPr="001A339E">
              <w:rPr>
                <w:rFonts w:ascii="宋体" w:hAnsi="宋体" w:cs="宋体" w:hint="eastAsia"/>
                <w:b/>
                <w:bCs/>
                <w:color w:val="000000"/>
                <w:kern w:val="0"/>
                <w:sz w:val="20"/>
              </w:rPr>
              <w:t>所属模块</w:t>
            </w:r>
          </w:p>
        </w:tc>
        <w:tc>
          <w:tcPr>
            <w:tcW w:w="709" w:type="dxa"/>
            <w:tcBorders>
              <w:top w:val="single" w:sz="4" w:space="0" w:color="auto"/>
              <w:left w:val="nil"/>
              <w:bottom w:val="nil"/>
              <w:right w:val="single" w:sz="4" w:space="0" w:color="auto"/>
            </w:tcBorders>
            <w:shd w:val="clear" w:color="auto" w:fill="auto"/>
            <w:vAlign w:val="center"/>
            <w:hideMark/>
          </w:tcPr>
          <w:p w14:paraId="79F4494D" w14:textId="77777777" w:rsidR="001A339E" w:rsidRPr="001A339E" w:rsidRDefault="001A339E" w:rsidP="001A339E">
            <w:pPr>
              <w:widowControl/>
              <w:jc w:val="center"/>
              <w:rPr>
                <w:rFonts w:ascii="宋体" w:hAnsi="宋体" w:cs="宋体" w:hint="eastAsia"/>
                <w:b/>
                <w:bCs/>
                <w:color w:val="000000"/>
                <w:kern w:val="0"/>
                <w:sz w:val="20"/>
              </w:rPr>
            </w:pPr>
            <w:r w:rsidRPr="001A339E">
              <w:rPr>
                <w:rFonts w:ascii="宋体" w:hAnsi="宋体" w:cs="宋体" w:hint="eastAsia"/>
                <w:b/>
                <w:bCs/>
                <w:color w:val="000000"/>
                <w:kern w:val="0"/>
                <w:sz w:val="20"/>
              </w:rPr>
              <w:t>适用场景</w:t>
            </w:r>
          </w:p>
        </w:tc>
        <w:tc>
          <w:tcPr>
            <w:tcW w:w="709" w:type="dxa"/>
            <w:tcBorders>
              <w:top w:val="single" w:sz="4" w:space="0" w:color="auto"/>
              <w:left w:val="nil"/>
              <w:bottom w:val="nil"/>
              <w:right w:val="single" w:sz="4" w:space="0" w:color="auto"/>
            </w:tcBorders>
            <w:shd w:val="clear" w:color="auto" w:fill="auto"/>
            <w:vAlign w:val="center"/>
            <w:hideMark/>
          </w:tcPr>
          <w:p w14:paraId="2BACF6C0" w14:textId="77777777" w:rsidR="001A339E" w:rsidRPr="001A339E" w:rsidRDefault="001A339E" w:rsidP="001A339E">
            <w:pPr>
              <w:widowControl/>
              <w:jc w:val="center"/>
              <w:rPr>
                <w:rFonts w:ascii="宋体" w:hAnsi="宋体" w:cs="宋体" w:hint="eastAsia"/>
                <w:b/>
                <w:bCs/>
                <w:color w:val="000000"/>
                <w:kern w:val="0"/>
                <w:sz w:val="20"/>
              </w:rPr>
            </w:pPr>
            <w:r w:rsidRPr="001A339E">
              <w:rPr>
                <w:rFonts w:ascii="宋体" w:hAnsi="宋体" w:cs="宋体" w:hint="eastAsia"/>
                <w:b/>
                <w:bCs/>
                <w:color w:val="000000"/>
                <w:kern w:val="0"/>
                <w:sz w:val="20"/>
              </w:rPr>
              <w:t>触发条件</w:t>
            </w:r>
          </w:p>
        </w:tc>
        <w:tc>
          <w:tcPr>
            <w:tcW w:w="2096" w:type="dxa"/>
            <w:tcBorders>
              <w:top w:val="single" w:sz="4" w:space="0" w:color="auto"/>
              <w:left w:val="nil"/>
              <w:bottom w:val="nil"/>
              <w:right w:val="single" w:sz="4" w:space="0" w:color="auto"/>
            </w:tcBorders>
            <w:shd w:val="clear" w:color="auto" w:fill="auto"/>
            <w:vAlign w:val="center"/>
            <w:hideMark/>
          </w:tcPr>
          <w:p w14:paraId="2582ED42" w14:textId="77777777" w:rsidR="001A339E" w:rsidRPr="001A339E" w:rsidRDefault="001A339E" w:rsidP="001A339E">
            <w:pPr>
              <w:widowControl/>
              <w:jc w:val="center"/>
              <w:rPr>
                <w:rFonts w:ascii="宋体" w:hAnsi="宋体" w:cs="宋体" w:hint="eastAsia"/>
                <w:b/>
                <w:bCs/>
                <w:color w:val="000000"/>
                <w:kern w:val="0"/>
                <w:sz w:val="20"/>
              </w:rPr>
            </w:pPr>
            <w:r w:rsidRPr="001A339E">
              <w:rPr>
                <w:rFonts w:ascii="宋体" w:hAnsi="宋体" w:cs="宋体" w:hint="eastAsia"/>
                <w:b/>
                <w:bCs/>
                <w:color w:val="000000"/>
                <w:kern w:val="0"/>
                <w:sz w:val="20"/>
              </w:rPr>
              <w:t>执行逻辑</w:t>
            </w:r>
          </w:p>
        </w:tc>
        <w:tc>
          <w:tcPr>
            <w:tcW w:w="1022" w:type="dxa"/>
            <w:tcBorders>
              <w:top w:val="single" w:sz="4" w:space="0" w:color="auto"/>
              <w:left w:val="nil"/>
              <w:bottom w:val="nil"/>
              <w:right w:val="single" w:sz="4" w:space="0" w:color="auto"/>
            </w:tcBorders>
            <w:shd w:val="clear" w:color="auto" w:fill="auto"/>
            <w:vAlign w:val="center"/>
            <w:hideMark/>
          </w:tcPr>
          <w:p w14:paraId="2AD4B7B9" w14:textId="77777777" w:rsidR="001A339E" w:rsidRPr="001A339E" w:rsidRDefault="001A339E" w:rsidP="001A339E">
            <w:pPr>
              <w:widowControl/>
              <w:jc w:val="center"/>
              <w:rPr>
                <w:rFonts w:ascii="宋体" w:hAnsi="宋体" w:cs="宋体" w:hint="eastAsia"/>
                <w:b/>
                <w:bCs/>
                <w:color w:val="000000"/>
                <w:kern w:val="0"/>
                <w:sz w:val="20"/>
              </w:rPr>
            </w:pPr>
            <w:r w:rsidRPr="001A339E">
              <w:rPr>
                <w:rFonts w:ascii="宋体" w:hAnsi="宋体" w:cs="宋体" w:hint="eastAsia"/>
                <w:b/>
                <w:bCs/>
                <w:color w:val="000000"/>
                <w:kern w:val="0"/>
                <w:sz w:val="20"/>
              </w:rPr>
              <w:t>输出结果</w:t>
            </w:r>
          </w:p>
        </w:tc>
        <w:tc>
          <w:tcPr>
            <w:tcW w:w="910" w:type="dxa"/>
            <w:tcBorders>
              <w:top w:val="single" w:sz="4" w:space="0" w:color="auto"/>
              <w:left w:val="nil"/>
              <w:bottom w:val="nil"/>
              <w:right w:val="single" w:sz="4" w:space="0" w:color="auto"/>
            </w:tcBorders>
            <w:shd w:val="clear" w:color="auto" w:fill="auto"/>
            <w:vAlign w:val="center"/>
            <w:hideMark/>
          </w:tcPr>
          <w:p w14:paraId="3D98F745" w14:textId="77777777" w:rsidR="001A339E" w:rsidRPr="001A339E" w:rsidRDefault="001A339E" w:rsidP="001A339E">
            <w:pPr>
              <w:widowControl/>
              <w:jc w:val="center"/>
              <w:rPr>
                <w:rFonts w:ascii="宋体" w:hAnsi="宋体" w:cs="宋体" w:hint="eastAsia"/>
                <w:b/>
                <w:bCs/>
                <w:color w:val="000000"/>
                <w:kern w:val="0"/>
                <w:sz w:val="20"/>
              </w:rPr>
            </w:pPr>
            <w:r w:rsidRPr="001A339E">
              <w:rPr>
                <w:rFonts w:ascii="宋体" w:hAnsi="宋体" w:cs="宋体" w:hint="eastAsia"/>
                <w:b/>
                <w:bCs/>
                <w:color w:val="000000"/>
                <w:kern w:val="0"/>
                <w:sz w:val="20"/>
              </w:rPr>
              <w:t>关联系统</w:t>
            </w:r>
          </w:p>
        </w:tc>
      </w:tr>
      <w:tr w:rsidR="001A339E" w:rsidRPr="001A339E" w14:paraId="46E89FC3" w14:textId="77777777" w:rsidTr="00EB794E">
        <w:trPr>
          <w:gridAfter w:val="1"/>
          <w:wAfter w:w="236" w:type="dxa"/>
          <w:trHeight w:val="630"/>
        </w:trPr>
        <w:tc>
          <w:tcPr>
            <w:tcW w:w="141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B5B18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P-ZLTC-TMS-CGDH-001-10-001</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68A43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采购到货计划同步规则</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6FDA5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1752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订单/指令接收</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C6F87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SAP推送采购到货计划</w:t>
            </w:r>
          </w:p>
        </w:tc>
        <w:tc>
          <w:tcPr>
            <w:tcW w:w="20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36AFC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SCOS系统自动推送采购计划至TMS；同时支持采购员手动录入或Excel批量导入，数据包含品种、供应商、数量及期望到货日期。</w:t>
            </w:r>
          </w:p>
        </w:tc>
        <w:tc>
          <w:tcPr>
            <w:tcW w:w="102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01D76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采购订单列表及待执行计划</w:t>
            </w:r>
          </w:p>
        </w:tc>
        <w:tc>
          <w:tcPr>
            <w:tcW w:w="9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B2801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SAP</w:t>
            </w:r>
          </w:p>
        </w:tc>
      </w:tr>
      <w:tr w:rsidR="001A339E" w:rsidRPr="001A339E" w14:paraId="19B154B4" w14:textId="77777777" w:rsidTr="00EB794E">
        <w:trPr>
          <w:trHeight w:val="810"/>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545D886" w14:textId="77777777" w:rsidR="001A339E" w:rsidRPr="001A339E" w:rsidRDefault="001A339E" w:rsidP="001A339E">
            <w:pPr>
              <w:widowControl/>
              <w:jc w:val="left"/>
              <w:rPr>
                <w:rFonts w:ascii="宋体" w:hAnsi="宋体" w:cs="宋体"/>
                <w:color w:val="000000"/>
                <w:kern w:val="0"/>
                <w:sz w:val="20"/>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39080F8" w14:textId="77777777" w:rsidR="001A339E" w:rsidRPr="001A339E" w:rsidRDefault="001A339E" w:rsidP="001A339E">
            <w:pPr>
              <w:widowControl/>
              <w:jc w:val="left"/>
              <w:rPr>
                <w:rFonts w:ascii="宋体" w:hAnsi="宋体" w:cs="宋体"/>
                <w:color w:val="000000"/>
                <w:kern w:val="0"/>
                <w:sz w:val="20"/>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19B08057" w14:textId="77777777" w:rsidR="001A339E" w:rsidRPr="001A339E" w:rsidRDefault="001A339E" w:rsidP="001A339E">
            <w:pPr>
              <w:widowControl/>
              <w:jc w:val="left"/>
              <w:rPr>
                <w:rFonts w:ascii="宋体" w:hAnsi="宋体" w:cs="宋体"/>
                <w:color w:val="000000"/>
                <w:kern w:val="0"/>
                <w:sz w:val="20"/>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23383FB5" w14:textId="77777777" w:rsidR="001A339E" w:rsidRPr="001A339E" w:rsidRDefault="001A339E" w:rsidP="001A339E">
            <w:pPr>
              <w:widowControl/>
              <w:jc w:val="left"/>
              <w:rPr>
                <w:rFonts w:ascii="宋体" w:hAnsi="宋体" w:cs="宋体"/>
                <w:color w:val="000000"/>
                <w:kern w:val="0"/>
                <w:sz w:val="20"/>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3FF0BBC6" w14:textId="77777777" w:rsidR="001A339E" w:rsidRPr="001A339E" w:rsidRDefault="001A339E" w:rsidP="001A339E">
            <w:pPr>
              <w:widowControl/>
              <w:jc w:val="left"/>
              <w:rPr>
                <w:rFonts w:ascii="宋体" w:hAnsi="宋体" w:cs="宋体"/>
                <w:color w:val="000000"/>
                <w:kern w:val="0"/>
                <w:sz w:val="20"/>
              </w:rPr>
            </w:pPr>
          </w:p>
        </w:tc>
        <w:tc>
          <w:tcPr>
            <w:tcW w:w="2096" w:type="dxa"/>
            <w:vMerge/>
            <w:tcBorders>
              <w:top w:val="single" w:sz="4" w:space="0" w:color="auto"/>
              <w:left w:val="single" w:sz="4" w:space="0" w:color="auto"/>
              <w:bottom w:val="single" w:sz="4" w:space="0" w:color="auto"/>
              <w:right w:val="single" w:sz="4" w:space="0" w:color="auto"/>
            </w:tcBorders>
            <w:vAlign w:val="center"/>
            <w:hideMark/>
          </w:tcPr>
          <w:p w14:paraId="11607D8A" w14:textId="77777777" w:rsidR="001A339E" w:rsidRPr="001A339E" w:rsidRDefault="001A339E" w:rsidP="001A339E">
            <w:pPr>
              <w:widowControl/>
              <w:jc w:val="left"/>
              <w:rPr>
                <w:rFonts w:ascii="宋体" w:hAnsi="宋体" w:cs="宋体"/>
                <w:color w:val="000000"/>
                <w:kern w:val="0"/>
                <w:sz w:val="20"/>
              </w:rPr>
            </w:pPr>
          </w:p>
        </w:tc>
        <w:tc>
          <w:tcPr>
            <w:tcW w:w="1022" w:type="dxa"/>
            <w:vMerge/>
            <w:tcBorders>
              <w:top w:val="single" w:sz="4" w:space="0" w:color="auto"/>
              <w:left w:val="single" w:sz="4" w:space="0" w:color="auto"/>
              <w:bottom w:val="single" w:sz="4" w:space="0" w:color="auto"/>
              <w:right w:val="single" w:sz="4" w:space="0" w:color="auto"/>
            </w:tcBorders>
            <w:vAlign w:val="center"/>
            <w:hideMark/>
          </w:tcPr>
          <w:p w14:paraId="3DBCCC1C" w14:textId="77777777" w:rsidR="001A339E" w:rsidRPr="001A339E" w:rsidRDefault="001A339E" w:rsidP="001A339E">
            <w:pPr>
              <w:widowControl/>
              <w:jc w:val="left"/>
              <w:rPr>
                <w:rFonts w:ascii="宋体" w:hAnsi="宋体" w:cs="宋体"/>
                <w:color w:val="000000"/>
                <w:kern w:val="0"/>
                <w:sz w:val="20"/>
              </w:rPr>
            </w:pPr>
          </w:p>
        </w:tc>
        <w:tc>
          <w:tcPr>
            <w:tcW w:w="910" w:type="dxa"/>
            <w:vMerge/>
            <w:tcBorders>
              <w:top w:val="single" w:sz="4" w:space="0" w:color="auto"/>
              <w:left w:val="single" w:sz="4" w:space="0" w:color="auto"/>
              <w:bottom w:val="single" w:sz="4" w:space="0" w:color="auto"/>
              <w:right w:val="single" w:sz="4" w:space="0" w:color="auto"/>
            </w:tcBorders>
            <w:vAlign w:val="center"/>
            <w:hideMark/>
          </w:tcPr>
          <w:p w14:paraId="0EEF11C3" w14:textId="77777777" w:rsidR="001A339E" w:rsidRPr="001A339E" w:rsidRDefault="001A339E" w:rsidP="001A339E">
            <w:pPr>
              <w:widowControl/>
              <w:jc w:val="left"/>
              <w:rPr>
                <w:rFonts w:ascii="宋体" w:hAnsi="宋体" w:cs="宋体"/>
                <w:color w:val="000000"/>
                <w:kern w:val="0"/>
                <w:sz w:val="20"/>
              </w:rPr>
            </w:pPr>
          </w:p>
        </w:tc>
        <w:tc>
          <w:tcPr>
            <w:tcW w:w="236" w:type="dxa"/>
            <w:tcBorders>
              <w:top w:val="nil"/>
              <w:left w:val="nil"/>
              <w:bottom w:val="nil"/>
              <w:right w:val="nil"/>
            </w:tcBorders>
            <w:shd w:val="clear" w:color="auto" w:fill="auto"/>
            <w:noWrap/>
            <w:vAlign w:val="bottom"/>
            <w:hideMark/>
          </w:tcPr>
          <w:p w14:paraId="0489132D" w14:textId="77777777" w:rsidR="001A339E" w:rsidRPr="001A339E" w:rsidRDefault="001A339E" w:rsidP="001A339E">
            <w:pPr>
              <w:widowControl/>
              <w:jc w:val="left"/>
              <w:rPr>
                <w:rFonts w:ascii="宋体" w:hAnsi="宋体" w:cs="宋体" w:hint="eastAsia"/>
                <w:color w:val="000000"/>
                <w:kern w:val="0"/>
                <w:sz w:val="20"/>
              </w:rPr>
            </w:pPr>
          </w:p>
        </w:tc>
      </w:tr>
      <w:tr w:rsidR="001A339E" w:rsidRPr="001A339E" w14:paraId="63F0E31D" w14:textId="77777777" w:rsidTr="00EB794E">
        <w:trPr>
          <w:trHeight w:val="9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30B4F70" w14:textId="77777777" w:rsidR="001A339E" w:rsidRPr="001A339E" w:rsidRDefault="001A339E" w:rsidP="001A339E">
            <w:pPr>
              <w:widowControl/>
              <w:jc w:val="left"/>
              <w:rPr>
                <w:rFonts w:ascii="宋体" w:hAnsi="宋体" w:cs="宋体"/>
                <w:color w:val="000000"/>
                <w:kern w:val="0"/>
                <w:sz w:val="20"/>
              </w:rPr>
            </w:pPr>
            <w:r w:rsidRPr="001A339E">
              <w:rPr>
                <w:rFonts w:ascii="宋体" w:hAnsi="宋体" w:cs="宋体" w:hint="eastAsia"/>
                <w:color w:val="000000"/>
                <w:kern w:val="0"/>
                <w:sz w:val="20"/>
              </w:rPr>
              <w:t>P-ZLTC-TMS-CGDH-001-20-001</w:t>
            </w:r>
          </w:p>
        </w:tc>
        <w:tc>
          <w:tcPr>
            <w:tcW w:w="850" w:type="dxa"/>
            <w:tcBorders>
              <w:top w:val="nil"/>
              <w:left w:val="nil"/>
              <w:bottom w:val="single" w:sz="4" w:space="0" w:color="auto"/>
              <w:right w:val="single" w:sz="4" w:space="0" w:color="auto"/>
            </w:tcBorders>
            <w:shd w:val="clear" w:color="auto" w:fill="auto"/>
            <w:vAlign w:val="center"/>
            <w:hideMark/>
          </w:tcPr>
          <w:p w14:paraId="23F3518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采购物流信息填报规则</w:t>
            </w:r>
          </w:p>
        </w:tc>
        <w:tc>
          <w:tcPr>
            <w:tcW w:w="709" w:type="dxa"/>
            <w:tcBorders>
              <w:top w:val="nil"/>
              <w:left w:val="nil"/>
              <w:bottom w:val="single" w:sz="4" w:space="0" w:color="auto"/>
              <w:right w:val="single" w:sz="4" w:space="0" w:color="auto"/>
            </w:tcBorders>
            <w:shd w:val="clear" w:color="auto" w:fill="auto"/>
            <w:vAlign w:val="center"/>
            <w:hideMark/>
          </w:tcPr>
          <w:p w14:paraId="488C949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542C72A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供应商填报</w:t>
            </w:r>
          </w:p>
        </w:tc>
        <w:tc>
          <w:tcPr>
            <w:tcW w:w="709" w:type="dxa"/>
            <w:tcBorders>
              <w:top w:val="nil"/>
              <w:left w:val="nil"/>
              <w:bottom w:val="single" w:sz="4" w:space="0" w:color="auto"/>
              <w:right w:val="single" w:sz="4" w:space="0" w:color="auto"/>
            </w:tcBorders>
            <w:shd w:val="clear" w:color="auto" w:fill="auto"/>
            <w:vAlign w:val="center"/>
            <w:hideMark/>
          </w:tcPr>
          <w:p w14:paraId="4837C47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采购到货信息确认</w:t>
            </w:r>
          </w:p>
        </w:tc>
        <w:tc>
          <w:tcPr>
            <w:tcW w:w="2096" w:type="dxa"/>
            <w:tcBorders>
              <w:top w:val="nil"/>
              <w:left w:val="nil"/>
              <w:bottom w:val="single" w:sz="4" w:space="0" w:color="auto"/>
              <w:right w:val="single" w:sz="4" w:space="0" w:color="auto"/>
            </w:tcBorders>
            <w:shd w:val="clear" w:color="auto" w:fill="auto"/>
            <w:vAlign w:val="center"/>
            <w:hideMark/>
          </w:tcPr>
          <w:p w14:paraId="1E79DC5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供应商通过</w:t>
            </w:r>
            <w:proofErr w:type="gramStart"/>
            <w:r w:rsidRPr="001A339E">
              <w:rPr>
                <w:rFonts w:ascii="宋体" w:hAnsi="宋体" w:cs="宋体" w:hint="eastAsia"/>
                <w:color w:val="000000"/>
                <w:kern w:val="0"/>
                <w:sz w:val="20"/>
              </w:rPr>
              <w:t>供应商端填报</w:t>
            </w:r>
            <w:proofErr w:type="gramEnd"/>
            <w:r w:rsidRPr="001A339E">
              <w:rPr>
                <w:rFonts w:ascii="宋体" w:hAnsi="宋体" w:cs="宋体" w:hint="eastAsia"/>
                <w:color w:val="000000"/>
                <w:kern w:val="0"/>
                <w:sz w:val="20"/>
              </w:rPr>
              <w:t>船运到港/到厂。</w:t>
            </w:r>
          </w:p>
        </w:tc>
        <w:tc>
          <w:tcPr>
            <w:tcW w:w="1022" w:type="dxa"/>
            <w:tcBorders>
              <w:top w:val="nil"/>
              <w:left w:val="nil"/>
              <w:bottom w:val="single" w:sz="4" w:space="0" w:color="auto"/>
              <w:right w:val="single" w:sz="4" w:space="0" w:color="auto"/>
            </w:tcBorders>
            <w:shd w:val="clear" w:color="auto" w:fill="auto"/>
            <w:vAlign w:val="center"/>
            <w:hideMark/>
          </w:tcPr>
          <w:p w14:paraId="44076CF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采购物流信息填报详情单</w:t>
            </w:r>
          </w:p>
        </w:tc>
        <w:tc>
          <w:tcPr>
            <w:tcW w:w="910" w:type="dxa"/>
            <w:tcBorders>
              <w:top w:val="nil"/>
              <w:left w:val="nil"/>
              <w:bottom w:val="single" w:sz="4" w:space="0" w:color="auto"/>
              <w:right w:val="single" w:sz="4" w:space="0" w:color="auto"/>
            </w:tcBorders>
            <w:shd w:val="clear" w:color="auto" w:fill="auto"/>
            <w:vAlign w:val="center"/>
            <w:hideMark/>
          </w:tcPr>
          <w:p w14:paraId="6BEB4A3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w:t>
            </w:r>
          </w:p>
        </w:tc>
        <w:tc>
          <w:tcPr>
            <w:tcW w:w="236" w:type="dxa"/>
            <w:vAlign w:val="center"/>
            <w:hideMark/>
          </w:tcPr>
          <w:p w14:paraId="3C8C0D8E"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8BEAD41"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B45CA4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P-ZLTC-TMS-CGDH-001-30-001</w:t>
            </w:r>
          </w:p>
        </w:tc>
        <w:tc>
          <w:tcPr>
            <w:tcW w:w="850" w:type="dxa"/>
            <w:tcBorders>
              <w:top w:val="nil"/>
              <w:left w:val="nil"/>
              <w:bottom w:val="single" w:sz="4" w:space="0" w:color="auto"/>
              <w:right w:val="single" w:sz="4" w:space="0" w:color="auto"/>
            </w:tcBorders>
            <w:shd w:val="clear" w:color="auto" w:fill="auto"/>
            <w:vAlign w:val="center"/>
            <w:hideMark/>
          </w:tcPr>
          <w:p w14:paraId="2F6D80C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采购卸货任务生成规则</w:t>
            </w:r>
          </w:p>
        </w:tc>
        <w:tc>
          <w:tcPr>
            <w:tcW w:w="709" w:type="dxa"/>
            <w:tcBorders>
              <w:top w:val="nil"/>
              <w:left w:val="nil"/>
              <w:bottom w:val="single" w:sz="4" w:space="0" w:color="auto"/>
              <w:right w:val="single" w:sz="4" w:space="0" w:color="auto"/>
            </w:tcBorders>
            <w:shd w:val="clear" w:color="auto" w:fill="auto"/>
            <w:vAlign w:val="center"/>
            <w:hideMark/>
          </w:tcPr>
          <w:p w14:paraId="16F1FF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5CDA137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物流任务生成</w:t>
            </w:r>
          </w:p>
        </w:tc>
        <w:tc>
          <w:tcPr>
            <w:tcW w:w="709" w:type="dxa"/>
            <w:tcBorders>
              <w:top w:val="nil"/>
              <w:left w:val="nil"/>
              <w:bottom w:val="single" w:sz="4" w:space="0" w:color="auto"/>
              <w:right w:val="single" w:sz="4" w:space="0" w:color="auto"/>
            </w:tcBorders>
            <w:shd w:val="clear" w:color="auto" w:fill="auto"/>
            <w:vAlign w:val="center"/>
            <w:hideMark/>
          </w:tcPr>
          <w:p w14:paraId="352A891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采购计划内容生成</w:t>
            </w:r>
          </w:p>
        </w:tc>
        <w:tc>
          <w:tcPr>
            <w:tcW w:w="2096" w:type="dxa"/>
            <w:tcBorders>
              <w:top w:val="nil"/>
              <w:left w:val="nil"/>
              <w:bottom w:val="single" w:sz="4" w:space="0" w:color="auto"/>
              <w:right w:val="single" w:sz="4" w:space="0" w:color="auto"/>
            </w:tcBorders>
            <w:shd w:val="clear" w:color="auto" w:fill="auto"/>
            <w:vAlign w:val="center"/>
            <w:hideMark/>
          </w:tcPr>
          <w:p w14:paraId="3BD8FEC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TMS系统根据采购计划自动生成对应原料/辅料的卸货任务，并自动与供应商填报的物流信息进行任务关联绑定。</w:t>
            </w:r>
          </w:p>
        </w:tc>
        <w:tc>
          <w:tcPr>
            <w:tcW w:w="1022" w:type="dxa"/>
            <w:tcBorders>
              <w:top w:val="nil"/>
              <w:left w:val="nil"/>
              <w:bottom w:val="single" w:sz="4" w:space="0" w:color="auto"/>
              <w:right w:val="single" w:sz="4" w:space="0" w:color="auto"/>
            </w:tcBorders>
            <w:shd w:val="clear" w:color="auto" w:fill="auto"/>
            <w:vAlign w:val="center"/>
            <w:hideMark/>
          </w:tcPr>
          <w:p w14:paraId="0EB4166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原料/辅料卸货任务单及绑定关系</w:t>
            </w:r>
          </w:p>
        </w:tc>
        <w:tc>
          <w:tcPr>
            <w:tcW w:w="910" w:type="dxa"/>
            <w:tcBorders>
              <w:top w:val="nil"/>
              <w:left w:val="nil"/>
              <w:bottom w:val="single" w:sz="4" w:space="0" w:color="auto"/>
              <w:right w:val="single" w:sz="4" w:space="0" w:color="auto"/>
            </w:tcBorders>
            <w:shd w:val="clear" w:color="auto" w:fill="auto"/>
            <w:vAlign w:val="center"/>
            <w:hideMark/>
          </w:tcPr>
          <w:p w14:paraId="2DCD3B8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35715B0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1466E02"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60984E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P-ZLTC-TMS-CGDH-001-80-001</w:t>
            </w:r>
          </w:p>
        </w:tc>
        <w:tc>
          <w:tcPr>
            <w:tcW w:w="850" w:type="dxa"/>
            <w:tcBorders>
              <w:top w:val="nil"/>
              <w:left w:val="nil"/>
              <w:bottom w:val="single" w:sz="4" w:space="0" w:color="auto"/>
              <w:right w:val="single" w:sz="4" w:space="0" w:color="auto"/>
            </w:tcBorders>
            <w:shd w:val="clear" w:color="auto" w:fill="auto"/>
            <w:vAlign w:val="center"/>
            <w:hideMark/>
          </w:tcPr>
          <w:p w14:paraId="563CA08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船运供应商分派司机规则</w:t>
            </w:r>
          </w:p>
        </w:tc>
        <w:tc>
          <w:tcPr>
            <w:tcW w:w="709" w:type="dxa"/>
            <w:tcBorders>
              <w:top w:val="nil"/>
              <w:left w:val="nil"/>
              <w:bottom w:val="single" w:sz="4" w:space="0" w:color="auto"/>
              <w:right w:val="single" w:sz="4" w:space="0" w:color="auto"/>
            </w:tcBorders>
            <w:shd w:val="clear" w:color="auto" w:fill="auto"/>
            <w:vAlign w:val="center"/>
            <w:hideMark/>
          </w:tcPr>
          <w:p w14:paraId="6EE6681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1834953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供应商分派司机</w:t>
            </w:r>
          </w:p>
        </w:tc>
        <w:tc>
          <w:tcPr>
            <w:tcW w:w="709" w:type="dxa"/>
            <w:tcBorders>
              <w:top w:val="nil"/>
              <w:left w:val="nil"/>
              <w:bottom w:val="single" w:sz="4" w:space="0" w:color="auto"/>
              <w:right w:val="single" w:sz="4" w:space="0" w:color="auto"/>
            </w:tcBorders>
            <w:shd w:val="clear" w:color="auto" w:fill="auto"/>
            <w:vAlign w:val="center"/>
            <w:hideMark/>
          </w:tcPr>
          <w:p w14:paraId="344D753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船运到厂填报</w:t>
            </w:r>
          </w:p>
        </w:tc>
        <w:tc>
          <w:tcPr>
            <w:tcW w:w="2096" w:type="dxa"/>
            <w:tcBorders>
              <w:top w:val="nil"/>
              <w:left w:val="nil"/>
              <w:bottom w:val="single" w:sz="4" w:space="0" w:color="auto"/>
              <w:right w:val="single" w:sz="4" w:space="0" w:color="auto"/>
            </w:tcBorders>
            <w:shd w:val="clear" w:color="auto" w:fill="auto"/>
            <w:vAlign w:val="center"/>
            <w:hideMark/>
          </w:tcPr>
          <w:p w14:paraId="1A9679B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供应商全程承运，货物到厂后，供应商需填报太仓港到厂内的短驳运输信息，包含司机身份信息及车辆牌照信息。</w:t>
            </w:r>
          </w:p>
        </w:tc>
        <w:tc>
          <w:tcPr>
            <w:tcW w:w="1022" w:type="dxa"/>
            <w:tcBorders>
              <w:top w:val="nil"/>
              <w:left w:val="nil"/>
              <w:bottom w:val="single" w:sz="4" w:space="0" w:color="auto"/>
              <w:right w:val="single" w:sz="4" w:space="0" w:color="auto"/>
            </w:tcBorders>
            <w:shd w:val="clear" w:color="auto" w:fill="auto"/>
            <w:vAlign w:val="center"/>
            <w:hideMark/>
          </w:tcPr>
          <w:p w14:paraId="19C897A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司机与车辆信息填报详情</w:t>
            </w:r>
          </w:p>
        </w:tc>
        <w:tc>
          <w:tcPr>
            <w:tcW w:w="910" w:type="dxa"/>
            <w:tcBorders>
              <w:top w:val="nil"/>
              <w:left w:val="nil"/>
              <w:bottom w:val="single" w:sz="4" w:space="0" w:color="auto"/>
              <w:right w:val="single" w:sz="4" w:space="0" w:color="auto"/>
            </w:tcBorders>
            <w:shd w:val="clear" w:color="auto" w:fill="auto"/>
            <w:vAlign w:val="center"/>
            <w:hideMark/>
          </w:tcPr>
          <w:p w14:paraId="3F6DEB2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w:t>
            </w:r>
          </w:p>
        </w:tc>
        <w:tc>
          <w:tcPr>
            <w:tcW w:w="236" w:type="dxa"/>
            <w:vAlign w:val="center"/>
            <w:hideMark/>
          </w:tcPr>
          <w:p w14:paraId="76E2438D"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9B0D2B1"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5F7313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P-ZLTC-TMS-CGDH-001-90-001</w:t>
            </w:r>
          </w:p>
        </w:tc>
        <w:tc>
          <w:tcPr>
            <w:tcW w:w="850" w:type="dxa"/>
            <w:tcBorders>
              <w:top w:val="nil"/>
              <w:left w:val="nil"/>
              <w:bottom w:val="single" w:sz="4" w:space="0" w:color="auto"/>
              <w:right w:val="single" w:sz="4" w:space="0" w:color="auto"/>
            </w:tcBorders>
            <w:shd w:val="clear" w:color="auto" w:fill="auto"/>
            <w:vAlign w:val="center"/>
            <w:hideMark/>
          </w:tcPr>
          <w:p w14:paraId="572914A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船运承运商接收任务并分派司机规则</w:t>
            </w:r>
          </w:p>
        </w:tc>
        <w:tc>
          <w:tcPr>
            <w:tcW w:w="709" w:type="dxa"/>
            <w:tcBorders>
              <w:top w:val="nil"/>
              <w:left w:val="nil"/>
              <w:bottom w:val="single" w:sz="4" w:space="0" w:color="auto"/>
              <w:right w:val="single" w:sz="4" w:space="0" w:color="auto"/>
            </w:tcBorders>
            <w:shd w:val="clear" w:color="auto" w:fill="auto"/>
            <w:vAlign w:val="center"/>
            <w:hideMark/>
          </w:tcPr>
          <w:p w14:paraId="5E0A318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481B8A6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承运商分派司机</w:t>
            </w:r>
          </w:p>
        </w:tc>
        <w:tc>
          <w:tcPr>
            <w:tcW w:w="709" w:type="dxa"/>
            <w:tcBorders>
              <w:top w:val="nil"/>
              <w:left w:val="nil"/>
              <w:bottom w:val="single" w:sz="4" w:space="0" w:color="auto"/>
              <w:right w:val="single" w:sz="4" w:space="0" w:color="auto"/>
            </w:tcBorders>
            <w:shd w:val="clear" w:color="auto" w:fill="auto"/>
            <w:vAlign w:val="center"/>
            <w:hideMark/>
          </w:tcPr>
          <w:p w14:paraId="639929E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船运到港填报</w:t>
            </w:r>
          </w:p>
        </w:tc>
        <w:tc>
          <w:tcPr>
            <w:tcW w:w="2096" w:type="dxa"/>
            <w:tcBorders>
              <w:top w:val="nil"/>
              <w:left w:val="nil"/>
              <w:bottom w:val="single" w:sz="4" w:space="0" w:color="auto"/>
              <w:right w:val="single" w:sz="4" w:space="0" w:color="auto"/>
            </w:tcBorders>
            <w:shd w:val="clear" w:color="auto" w:fill="auto"/>
            <w:vAlign w:val="center"/>
            <w:hideMark/>
          </w:tcPr>
          <w:p w14:paraId="05EA056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承运商承接太仓港到厂内的运输业务，必须在系统中录入具体的承运司机信息及车辆牌照信息，与物流任务</w:t>
            </w:r>
            <w:proofErr w:type="gramStart"/>
            <w:r w:rsidRPr="001A339E">
              <w:rPr>
                <w:rFonts w:ascii="宋体" w:hAnsi="宋体" w:cs="宋体" w:hint="eastAsia"/>
                <w:color w:val="000000"/>
                <w:kern w:val="0"/>
                <w:sz w:val="20"/>
              </w:rPr>
              <w:t>单完成</w:t>
            </w:r>
            <w:proofErr w:type="gramEnd"/>
            <w:r w:rsidRPr="001A339E">
              <w:rPr>
                <w:rFonts w:ascii="宋体" w:hAnsi="宋体" w:cs="宋体" w:hint="eastAsia"/>
                <w:color w:val="000000"/>
                <w:kern w:val="0"/>
                <w:sz w:val="20"/>
              </w:rPr>
              <w:t>绑定。</w:t>
            </w:r>
          </w:p>
        </w:tc>
        <w:tc>
          <w:tcPr>
            <w:tcW w:w="1022" w:type="dxa"/>
            <w:tcBorders>
              <w:top w:val="nil"/>
              <w:left w:val="nil"/>
              <w:bottom w:val="single" w:sz="4" w:space="0" w:color="auto"/>
              <w:right w:val="single" w:sz="4" w:space="0" w:color="auto"/>
            </w:tcBorders>
            <w:shd w:val="clear" w:color="auto" w:fill="auto"/>
            <w:vAlign w:val="center"/>
            <w:hideMark/>
          </w:tcPr>
          <w:p w14:paraId="7DDECD0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承运商承运任务与司机/车辆绑定记录</w:t>
            </w:r>
          </w:p>
        </w:tc>
        <w:tc>
          <w:tcPr>
            <w:tcW w:w="910" w:type="dxa"/>
            <w:tcBorders>
              <w:top w:val="nil"/>
              <w:left w:val="nil"/>
              <w:bottom w:val="single" w:sz="4" w:space="0" w:color="auto"/>
              <w:right w:val="single" w:sz="4" w:space="0" w:color="auto"/>
            </w:tcBorders>
            <w:shd w:val="clear" w:color="auto" w:fill="auto"/>
            <w:vAlign w:val="center"/>
            <w:hideMark/>
          </w:tcPr>
          <w:p w14:paraId="676CB31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w:t>
            </w:r>
          </w:p>
        </w:tc>
        <w:tc>
          <w:tcPr>
            <w:tcW w:w="236" w:type="dxa"/>
            <w:vAlign w:val="center"/>
            <w:hideMark/>
          </w:tcPr>
          <w:p w14:paraId="501ED3D1"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BED7E56" w14:textId="77777777" w:rsidTr="00EB794E">
        <w:trPr>
          <w:trHeight w:val="33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F8F9B0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P-ZLTC-TMS-CGDH-001-110-001</w:t>
            </w:r>
          </w:p>
        </w:tc>
        <w:tc>
          <w:tcPr>
            <w:tcW w:w="850" w:type="dxa"/>
            <w:tcBorders>
              <w:top w:val="nil"/>
              <w:left w:val="nil"/>
              <w:bottom w:val="single" w:sz="4" w:space="0" w:color="auto"/>
              <w:right w:val="single" w:sz="4" w:space="0" w:color="auto"/>
            </w:tcBorders>
            <w:shd w:val="clear" w:color="auto" w:fill="auto"/>
            <w:vAlign w:val="center"/>
            <w:hideMark/>
          </w:tcPr>
          <w:p w14:paraId="633A52D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司机是否安全学习判断规则</w:t>
            </w:r>
          </w:p>
        </w:tc>
        <w:tc>
          <w:tcPr>
            <w:tcW w:w="709" w:type="dxa"/>
            <w:tcBorders>
              <w:top w:val="nil"/>
              <w:left w:val="nil"/>
              <w:bottom w:val="single" w:sz="4" w:space="0" w:color="auto"/>
              <w:right w:val="single" w:sz="4" w:space="0" w:color="auto"/>
            </w:tcBorders>
            <w:shd w:val="clear" w:color="auto" w:fill="auto"/>
            <w:vAlign w:val="center"/>
            <w:hideMark/>
          </w:tcPr>
          <w:p w14:paraId="4F8A293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025C655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安全学习</w:t>
            </w:r>
          </w:p>
        </w:tc>
        <w:tc>
          <w:tcPr>
            <w:tcW w:w="709" w:type="dxa"/>
            <w:tcBorders>
              <w:top w:val="nil"/>
              <w:left w:val="nil"/>
              <w:bottom w:val="single" w:sz="4" w:space="0" w:color="auto"/>
              <w:right w:val="single" w:sz="4" w:space="0" w:color="auto"/>
            </w:tcBorders>
            <w:shd w:val="clear" w:color="auto" w:fill="auto"/>
            <w:vAlign w:val="center"/>
            <w:hideMark/>
          </w:tcPr>
          <w:p w14:paraId="2DA8C1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司机预约</w:t>
            </w:r>
          </w:p>
        </w:tc>
        <w:tc>
          <w:tcPr>
            <w:tcW w:w="2096" w:type="dxa"/>
            <w:tcBorders>
              <w:top w:val="nil"/>
              <w:left w:val="nil"/>
              <w:bottom w:val="single" w:sz="4" w:space="0" w:color="auto"/>
              <w:right w:val="single" w:sz="4" w:space="0" w:color="auto"/>
            </w:tcBorders>
            <w:shd w:val="clear" w:color="auto" w:fill="auto"/>
            <w:vAlign w:val="center"/>
            <w:hideMark/>
          </w:tcPr>
          <w:p w14:paraId="3E161D3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TMS系统根据司机账号自动校验其最近一次安全学习的完成时间与有效期。若超时或未学习，强制司机完成视频观看与在线考试，合格后解锁预约权限。</w:t>
            </w:r>
          </w:p>
        </w:tc>
        <w:tc>
          <w:tcPr>
            <w:tcW w:w="1022" w:type="dxa"/>
            <w:tcBorders>
              <w:top w:val="nil"/>
              <w:left w:val="nil"/>
              <w:bottom w:val="single" w:sz="4" w:space="0" w:color="auto"/>
              <w:right w:val="single" w:sz="4" w:space="0" w:color="auto"/>
            </w:tcBorders>
            <w:shd w:val="clear" w:color="auto" w:fill="auto"/>
            <w:vAlign w:val="center"/>
            <w:hideMark/>
          </w:tcPr>
          <w:p w14:paraId="716C5D9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安全学习状态结论（通过/需重新学习）</w:t>
            </w:r>
          </w:p>
        </w:tc>
        <w:tc>
          <w:tcPr>
            <w:tcW w:w="910" w:type="dxa"/>
            <w:tcBorders>
              <w:top w:val="nil"/>
              <w:left w:val="nil"/>
              <w:bottom w:val="single" w:sz="4" w:space="0" w:color="auto"/>
              <w:right w:val="single" w:sz="4" w:space="0" w:color="auto"/>
            </w:tcBorders>
            <w:shd w:val="clear" w:color="auto" w:fill="auto"/>
            <w:vAlign w:val="center"/>
            <w:hideMark/>
          </w:tcPr>
          <w:p w14:paraId="654E443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069ACE6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2CF5DCE"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114B48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P-ZLTC-TMS-CGDH-001-130-001</w:t>
            </w:r>
          </w:p>
        </w:tc>
        <w:tc>
          <w:tcPr>
            <w:tcW w:w="850" w:type="dxa"/>
            <w:tcBorders>
              <w:top w:val="nil"/>
              <w:left w:val="nil"/>
              <w:bottom w:val="single" w:sz="4" w:space="0" w:color="auto"/>
              <w:right w:val="single" w:sz="4" w:space="0" w:color="auto"/>
            </w:tcBorders>
            <w:shd w:val="clear" w:color="auto" w:fill="auto"/>
            <w:vAlign w:val="center"/>
            <w:hideMark/>
          </w:tcPr>
          <w:p w14:paraId="725EB90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质检安全员接收预计到货信息规则</w:t>
            </w:r>
          </w:p>
        </w:tc>
        <w:tc>
          <w:tcPr>
            <w:tcW w:w="709" w:type="dxa"/>
            <w:tcBorders>
              <w:top w:val="nil"/>
              <w:left w:val="nil"/>
              <w:bottom w:val="single" w:sz="4" w:space="0" w:color="auto"/>
              <w:right w:val="single" w:sz="4" w:space="0" w:color="auto"/>
            </w:tcBorders>
            <w:shd w:val="clear" w:color="auto" w:fill="auto"/>
            <w:vAlign w:val="center"/>
            <w:hideMark/>
          </w:tcPr>
          <w:p w14:paraId="36ECD91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375062E1"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预通知</w:t>
            </w:r>
            <w:proofErr w:type="gramEnd"/>
          </w:p>
        </w:tc>
        <w:tc>
          <w:tcPr>
            <w:tcW w:w="709" w:type="dxa"/>
            <w:tcBorders>
              <w:top w:val="nil"/>
              <w:left w:val="nil"/>
              <w:bottom w:val="single" w:sz="4" w:space="0" w:color="auto"/>
              <w:right w:val="single" w:sz="4" w:space="0" w:color="auto"/>
            </w:tcBorders>
            <w:shd w:val="clear" w:color="auto" w:fill="auto"/>
            <w:vAlign w:val="center"/>
            <w:hideMark/>
          </w:tcPr>
          <w:p w14:paraId="21EE155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酸碱液体辅料到货确认</w:t>
            </w:r>
          </w:p>
        </w:tc>
        <w:tc>
          <w:tcPr>
            <w:tcW w:w="2096" w:type="dxa"/>
            <w:tcBorders>
              <w:top w:val="nil"/>
              <w:left w:val="nil"/>
              <w:bottom w:val="single" w:sz="4" w:space="0" w:color="auto"/>
              <w:right w:val="single" w:sz="4" w:space="0" w:color="auto"/>
            </w:tcBorders>
            <w:shd w:val="clear" w:color="auto" w:fill="auto"/>
            <w:vAlign w:val="center"/>
            <w:hideMark/>
          </w:tcPr>
          <w:p w14:paraId="45B4E4D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针对酸/碱液体辅料采购，提前向现场作业APP推送预通知，提醒质检安全员预计到货时间。</w:t>
            </w:r>
          </w:p>
        </w:tc>
        <w:tc>
          <w:tcPr>
            <w:tcW w:w="1022" w:type="dxa"/>
            <w:tcBorders>
              <w:top w:val="nil"/>
              <w:left w:val="nil"/>
              <w:bottom w:val="single" w:sz="4" w:space="0" w:color="auto"/>
              <w:right w:val="single" w:sz="4" w:space="0" w:color="auto"/>
            </w:tcBorders>
            <w:shd w:val="clear" w:color="auto" w:fill="auto"/>
            <w:vAlign w:val="center"/>
            <w:hideMark/>
          </w:tcPr>
          <w:p w14:paraId="47BC2E8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采购辅料到</w:t>
            </w:r>
            <w:proofErr w:type="gramStart"/>
            <w:r w:rsidRPr="001A339E">
              <w:rPr>
                <w:rFonts w:ascii="宋体" w:hAnsi="宋体" w:cs="宋体" w:hint="eastAsia"/>
                <w:color w:val="000000"/>
                <w:kern w:val="0"/>
                <w:sz w:val="20"/>
              </w:rPr>
              <w:t>厂预通知</w:t>
            </w:r>
            <w:proofErr w:type="gramEnd"/>
            <w:r w:rsidRPr="001A339E">
              <w:rPr>
                <w:rFonts w:ascii="宋体" w:hAnsi="宋体" w:cs="宋体" w:hint="eastAsia"/>
                <w:color w:val="000000"/>
                <w:kern w:val="0"/>
                <w:sz w:val="20"/>
              </w:rPr>
              <w:t>及预计到达时间</w:t>
            </w:r>
          </w:p>
        </w:tc>
        <w:tc>
          <w:tcPr>
            <w:tcW w:w="910" w:type="dxa"/>
            <w:tcBorders>
              <w:top w:val="nil"/>
              <w:left w:val="nil"/>
              <w:bottom w:val="single" w:sz="4" w:space="0" w:color="auto"/>
              <w:right w:val="single" w:sz="4" w:space="0" w:color="auto"/>
            </w:tcBorders>
            <w:shd w:val="clear" w:color="auto" w:fill="auto"/>
            <w:vAlign w:val="center"/>
            <w:hideMark/>
          </w:tcPr>
          <w:p w14:paraId="1952A94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133491F0"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5472011"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84E9BD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P-ZLTC-TMS-CGDH-001-160-001</w:t>
            </w:r>
          </w:p>
        </w:tc>
        <w:tc>
          <w:tcPr>
            <w:tcW w:w="850" w:type="dxa"/>
            <w:tcBorders>
              <w:top w:val="nil"/>
              <w:left w:val="nil"/>
              <w:bottom w:val="single" w:sz="4" w:space="0" w:color="auto"/>
              <w:right w:val="single" w:sz="4" w:space="0" w:color="auto"/>
            </w:tcBorders>
            <w:shd w:val="clear" w:color="auto" w:fill="auto"/>
            <w:vAlign w:val="center"/>
            <w:hideMark/>
          </w:tcPr>
          <w:p w14:paraId="0ABCCE6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车牌信息下发规则</w:t>
            </w:r>
          </w:p>
        </w:tc>
        <w:tc>
          <w:tcPr>
            <w:tcW w:w="709" w:type="dxa"/>
            <w:tcBorders>
              <w:top w:val="nil"/>
              <w:left w:val="nil"/>
              <w:bottom w:val="single" w:sz="4" w:space="0" w:color="auto"/>
              <w:right w:val="single" w:sz="4" w:space="0" w:color="auto"/>
            </w:tcBorders>
            <w:shd w:val="clear" w:color="auto" w:fill="auto"/>
            <w:vAlign w:val="center"/>
            <w:hideMark/>
          </w:tcPr>
          <w:p w14:paraId="0846728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11A542B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车牌信息下发</w:t>
            </w:r>
          </w:p>
        </w:tc>
        <w:tc>
          <w:tcPr>
            <w:tcW w:w="709" w:type="dxa"/>
            <w:tcBorders>
              <w:top w:val="nil"/>
              <w:left w:val="nil"/>
              <w:bottom w:val="single" w:sz="4" w:space="0" w:color="auto"/>
              <w:right w:val="single" w:sz="4" w:space="0" w:color="auto"/>
            </w:tcBorders>
            <w:shd w:val="clear" w:color="auto" w:fill="auto"/>
            <w:vAlign w:val="center"/>
            <w:hideMark/>
          </w:tcPr>
          <w:p w14:paraId="0BFE63B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排队叫号</w:t>
            </w:r>
          </w:p>
        </w:tc>
        <w:tc>
          <w:tcPr>
            <w:tcW w:w="2096" w:type="dxa"/>
            <w:tcBorders>
              <w:top w:val="nil"/>
              <w:left w:val="nil"/>
              <w:bottom w:val="single" w:sz="4" w:space="0" w:color="auto"/>
              <w:right w:val="single" w:sz="4" w:space="0" w:color="auto"/>
            </w:tcBorders>
            <w:shd w:val="clear" w:color="auto" w:fill="auto"/>
            <w:vAlign w:val="center"/>
            <w:hideMark/>
          </w:tcPr>
          <w:p w14:paraId="3944448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TMS将完成排队叫号的车牌号码及车牌有效期信息同步至厂区门禁控制系统，授予该车辆入厂识别抬杆的通行权限。</w:t>
            </w:r>
          </w:p>
        </w:tc>
        <w:tc>
          <w:tcPr>
            <w:tcW w:w="1022" w:type="dxa"/>
            <w:tcBorders>
              <w:top w:val="nil"/>
              <w:left w:val="nil"/>
              <w:bottom w:val="single" w:sz="4" w:space="0" w:color="auto"/>
              <w:right w:val="single" w:sz="4" w:space="0" w:color="auto"/>
            </w:tcBorders>
            <w:shd w:val="clear" w:color="auto" w:fill="auto"/>
            <w:vAlign w:val="center"/>
            <w:hideMark/>
          </w:tcPr>
          <w:p w14:paraId="0B05380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门禁系统车辆通行权限数据（车牌+有效期）</w:t>
            </w:r>
          </w:p>
        </w:tc>
        <w:tc>
          <w:tcPr>
            <w:tcW w:w="910" w:type="dxa"/>
            <w:tcBorders>
              <w:top w:val="nil"/>
              <w:left w:val="nil"/>
              <w:bottom w:val="single" w:sz="4" w:space="0" w:color="auto"/>
              <w:right w:val="single" w:sz="4" w:space="0" w:color="auto"/>
            </w:tcBorders>
            <w:shd w:val="clear" w:color="auto" w:fill="auto"/>
            <w:vAlign w:val="center"/>
            <w:hideMark/>
          </w:tcPr>
          <w:p w14:paraId="6243F1C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639E91A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9B61B5F"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4A608F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P-ZLTC-TMS-CGDH-001-180-001</w:t>
            </w:r>
          </w:p>
        </w:tc>
        <w:tc>
          <w:tcPr>
            <w:tcW w:w="850" w:type="dxa"/>
            <w:tcBorders>
              <w:top w:val="nil"/>
              <w:left w:val="nil"/>
              <w:bottom w:val="single" w:sz="4" w:space="0" w:color="auto"/>
              <w:right w:val="single" w:sz="4" w:space="0" w:color="auto"/>
            </w:tcBorders>
            <w:shd w:val="clear" w:color="auto" w:fill="auto"/>
            <w:vAlign w:val="center"/>
            <w:hideMark/>
          </w:tcPr>
          <w:p w14:paraId="10B1B41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仓管与质检安全员接收到货信息规则</w:t>
            </w:r>
          </w:p>
        </w:tc>
        <w:tc>
          <w:tcPr>
            <w:tcW w:w="709" w:type="dxa"/>
            <w:tcBorders>
              <w:top w:val="nil"/>
              <w:left w:val="nil"/>
              <w:bottom w:val="single" w:sz="4" w:space="0" w:color="auto"/>
              <w:right w:val="single" w:sz="4" w:space="0" w:color="auto"/>
            </w:tcBorders>
            <w:shd w:val="clear" w:color="auto" w:fill="auto"/>
            <w:vAlign w:val="center"/>
            <w:hideMark/>
          </w:tcPr>
          <w:p w14:paraId="0C565BC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680AB19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进厂通知</w:t>
            </w:r>
          </w:p>
        </w:tc>
        <w:tc>
          <w:tcPr>
            <w:tcW w:w="709" w:type="dxa"/>
            <w:tcBorders>
              <w:top w:val="nil"/>
              <w:left w:val="nil"/>
              <w:bottom w:val="single" w:sz="4" w:space="0" w:color="auto"/>
              <w:right w:val="single" w:sz="4" w:space="0" w:color="auto"/>
            </w:tcBorders>
            <w:shd w:val="clear" w:color="auto" w:fill="auto"/>
            <w:vAlign w:val="center"/>
            <w:hideMark/>
          </w:tcPr>
          <w:p w14:paraId="7D4BA35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抬杆进厂</w:t>
            </w:r>
          </w:p>
        </w:tc>
        <w:tc>
          <w:tcPr>
            <w:tcW w:w="2096" w:type="dxa"/>
            <w:tcBorders>
              <w:top w:val="nil"/>
              <w:left w:val="nil"/>
              <w:bottom w:val="single" w:sz="4" w:space="0" w:color="auto"/>
              <w:right w:val="single" w:sz="4" w:space="0" w:color="auto"/>
            </w:tcBorders>
            <w:shd w:val="clear" w:color="auto" w:fill="auto"/>
            <w:vAlign w:val="center"/>
            <w:hideMark/>
          </w:tcPr>
          <w:p w14:paraId="59C6A80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车辆通过门禁识别抬杆后，TMS自动触发现场作业通知，将“货物已入厂”的信息推送到质检安全员和仓库管理员的APP端。</w:t>
            </w:r>
          </w:p>
        </w:tc>
        <w:tc>
          <w:tcPr>
            <w:tcW w:w="1022" w:type="dxa"/>
            <w:tcBorders>
              <w:top w:val="nil"/>
              <w:left w:val="nil"/>
              <w:bottom w:val="single" w:sz="4" w:space="0" w:color="auto"/>
              <w:right w:val="single" w:sz="4" w:space="0" w:color="auto"/>
            </w:tcBorders>
            <w:shd w:val="clear" w:color="auto" w:fill="auto"/>
            <w:vAlign w:val="center"/>
            <w:hideMark/>
          </w:tcPr>
          <w:p w14:paraId="352A24B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现场作业APP“车辆已到厂”提醒通知</w:t>
            </w:r>
          </w:p>
        </w:tc>
        <w:tc>
          <w:tcPr>
            <w:tcW w:w="910" w:type="dxa"/>
            <w:tcBorders>
              <w:top w:val="nil"/>
              <w:left w:val="nil"/>
              <w:bottom w:val="single" w:sz="4" w:space="0" w:color="auto"/>
              <w:right w:val="single" w:sz="4" w:space="0" w:color="auto"/>
            </w:tcBorders>
            <w:shd w:val="clear" w:color="auto" w:fill="auto"/>
            <w:vAlign w:val="center"/>
            <w:hideMark/>
          </w:tcPr>
          <w:p w14:paraId="2CD01F9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现场作业端</w:t>
            </w:r>
          </w:p>
        </w:tc>
        <w:tc>
          <w:tcPr>
            <w:tcW w:w="236" w:type="dxa"/>
            <w:vAlign w:val="center"/>
            <w:hideMark/>
          </w:tcPr>
          <w:p w14:paraId="475958F2"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0168085"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A44F51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P-ZLTC-TMS-CGDH-001-190-001</w:t>
            </w:r>
          </w:p>
        </w:tc>
        <w:tc>
          <w:tcPr>
            <w:tcW w:w="850" w:type="dxa"/>
            <w:tcBorders>
              <w:top w:val="nil"/>
              <w:left w:val="nil"/>
              <w:bottom w:val="single" w:sz="4" w:space="0" w:color="auto"/>
              <w:right w:val="single" w:sz="4" w:space="0" w:color="auto"/>
            </w:tcBorders>
            <w:shd w:val="clear" w:color="auto" w:fill="auto"/>
            <w:vAlign w:val="center"/>
            <w:hideMark/>
          </w:tcPr>
          <w:p w14:paraId="727B243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路线指引规则</w:t>
            </w:r>
          </w:p>
        </w:tc>
        <w:tc>
          <w:tcPr>
            <w:tcW w:w="709" w:type="dxa"/>
            <w:tcBorders>
              <w:top w:val="nil"/>
              <w:left w:val="nil"/>
              <w:bottom w:val="single" w:sz="4" w:space="0" w:color="auto"/>
              <w:right w:val="single" w:sz="4" w:space="0" w:color="auto"/>
            </w:tcBorders>
            <w:shd w:val="clear" w:color="auto" w:fill="auto"/>
            <w:vAlign w:val="center"/>
            <w:hideMark/>
          </w:tcPr>
          <w:p w14:paraId="7928EF9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327BD10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路线指引</w:t>
            </w:r>
          </w:p>
        </w:tc>
        <w:tc>
          <w:tcPr>
            <w:tcW w:w="709" w:type="dxa"/>
            <w:tcBorders>
              <w:top w:val="nil"/>
              <w:left w:val="nil"/>
              <w:bottom w:val="single" w:sz="4" w:space="0" w:color="auto"/>
              <w:right w:val="single" w:sz="4" w:space="0" w:color="auto"/>
            </w:tcBorders>
            <w:shd w:val="clear" w:color="auto" w:fill="auto"/>
            <w:vAlign w:val="center"/>
            <w:hideMark/>
          </w:tcPr>
          <w:p w14:paraId="530E4E9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抬杆进厂</w:t>
            </w:r>
          </w:p>
        </w:tc>
        <w:tc>
          <w:tcPr>
            <w:tcW w:w="2096" w:type="dxa"/>
            <w:tcBorders>
              <w:top w:val="nil"/>
              <w:left w:val="nil"/>
              <w:bottom w:val="single" w:sz="4" w:space="0" w:color="auto"/>
              <w:right w:val="single" w:sz="4" w:space="0" w:color="auto"/>
            </w:tcBorders>
            <w:shd w:val="clear" w:color="auto" w:fill="auto"/>
            <w:vAlign w:val="center"/>
            <w:hideMark/>
          </w:tcPr>
          <w:p w14:paraId="66EA8D7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系统根据当前厂区作业区域分配情况，向司机小程序自动推送并导航最优的厂内行驶路线，引导车辆直达指定作业区域。</w:t>
            </w:r>
          </w:p>
        </w:tc>
        <w:tc>
          <w:tcPr>
            <w:tcW w:w="1022" w:type="dxa"/>
            <w:tcBorders>
              <w:top w:val="nil"/>
              <w:left w:val="nil"/>
              <w:bottom w:val="single" w:sz="4" w:space="0" w:color="auto"/>
              <w:right w:val="single" w:sz="4" w:space="0" w:color="auto"/>
            </w:tcBorders>
            <w:shd w:val="clear" w:color="auto" w:fill="auto"/>
            <w:vAlign w:val="center"/>
            <w:hideMark/>
          </w:tcPr>
          <w:p w14:paraId="4F40E89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司机小程序路线指引与导航路径</w:t>
            </w:r>
          </w:p>
        </w:tc>
        <w:tc>
          <w:tcPr>
            <w:tcW w:w="910" w:type="dxa"/>
            <w:tcBorders>
              <w:top w:val="nil"/>
              <w:left w:val="nil"/>
              <w:bottom w:val="single" w:sz="4" w:space="0" w:color="auto"/>
              <w:right w:val="single" w:sz="4" w:space="0" w:color="auto"/>
            </w:tcBorders>
            <w:shd w:val="clear" w:color="auto" w:fill="auto"/>
            <w:vAlign w:val="center"/>
            <w:hideMark/>
          </w:tcPr>
          <w:p w14:paraId="0826C53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司机端</w:t>
            </w:r>
          </w:p>
        </w:tc>
        <w:tc>
          <w:tcPr>
            <w:tcW w:w="236" w:type="dxa"/>
            <w:vAlign w:val="center"/>
            <w:hideMark/>
          </w:tcPr>
          <w:p w14:paraId="52688DD8"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90B153B" w14:textId="77777777" w:rsidTr="00EB794E">
        <w:trPr>
          <w:trHeight w:val="31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A4D3B1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P-ZLTC-TMS-CGDH-001-200-001</w:t>
            </w:r>
          </w:p>
        </w:tc>
        <w:tc>
          <w:tcPr>
            <w:tcW w:w="850" w:type="dxa"/>
            <w:tcBorders>
              <w:top w:val="nil"/>
              <w:left w:val="nil"/>
              <w:bottom w:val="single" w:sz="4" w:space="0" w:color="auto"/>
              <w:right w:val="single" w:sz="4" w:space="0" w:color="auto"/>
            </w:tcBorders>
            <w:shd w:val="clear" w:color="auto" w:fill="auto"/>
            <w:vAlign w:val="center"/>
            <w:hideMark/>
          </w:tcPr>
          <w:p w14:paraId="0FE1CEB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是否检斤规则</w:t>
            </w:r>
          </w:p>
        </w:tc>
        <w:tc>
          <w:tcPr>
            <w:tcW w:w="709" w:type="dxa"/>
            <w:tcBorders>
              <w:top w:val="nil"/>
              <w:left w:val="nil"/>
              <w:bottom w:val="single" w:sz="4" w:space="0" w:color="auto"/>
              <w:right w:val="single" w:sz="4" w:space="0" w:color="auto"/>
            </w:tcBorders>
            <w:shd w:val="clear" w:color="auto" w:fill="auto"/>
            <w:vAlign w:val="center"/>
            <w:hideMark/>
          </w:tcPr>
          <w:p w14:paraId="64C3C34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4528611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检斤</w:t>
            </w:r>
          </w:p>
        </w:tc>
        <w:tc>
          <w:tcPr>
            <w:tcW w:w="709" w:type="dxa"/>
            <w:tcBorders>
              <w:top w:val="nil"/>
              <w:left w:val="nil"/>
              <w:bottom w:val="single" w:sz="4" w:space="0" w:color="auto"/>
              <w:right w:val="single" w:sz="4" w:space="0" w:color="auto"/>
            </w:tcBorders>
            <w:shd w:val="clear" w:color="auto" w:fill="auto"/>
            <w:vAlign w:val="center"/>
            <w:hideMark/>
          </w:tcPr>
          <w:p w14:paraId="3921ED2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采购物料类型</w:t>
            </w:r>
          </w:p>
        </w:tc>
        <w:tc>
          <w:tcPr>
            <w:tcW w:w="2096" w:type="dxa"/>
            <w:tcBorders>
              <w:top w:val="nil"/>
              <w:left w:val="nil"/>
              <w:bottom w:val="single" w:sz="4" w:space="0" w:color="auto"/>
              <w:right w:val="single" w:sz="4" w:space="0" w:color="auto"/>
            </w:tcBorders>
            <w:shd w:val="clear" w:color="auto" w:fill="auto"/>
            <w:vAlign w:val="center"/>
            <w:hideMark/>
          </w:tcPr>
          <w:p w14:paraId="6593A85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系统依据采购订单中物料类型的属性（如散装、袋装是否需称重）自动判断车辆是否需要执行地磅检斤，</w:t>
            </w:r>
            <w:proofErr w:type="gramStart"/>
            <w:r w:rsidRPr="001A339E">
              <w:rPr>
                <w:rFonts w:ascii="宋体" w:hAnsi="宋体" w:cs="宋体" w:hint="eastAsia"/>
                <w:color w:val="000000"/>
                <w:kern w:val="0"/>
                <w:sz w:val="20"/>
              </w:rPr>
              <w:t>如需检斤</w:t>
            </w:r>
            <w:proofErr w:type="gramEnd"/>
            <w:r w:rsidRPr="001A339E">
              <w:rPr>
                <w:rFonts w:ascii="宋体" w:hAnsi="宋体" w:cs="宋体" w:hint="eastAsia"/>
                <w:color w:val="000000"/>
                <w:kern w:val="0"/>
                <w:sz w:val="20"/>
              </w:rPr>
              <w:t>则引导其前往地磅区域。</w:t>
            </w:r>
          </w:p>
        </w:tc>
        <w:tc>
          <w:tcPr>
            <w:tcW w:w="1022" w:type="dxa"/>
            <w:tcBorders>
              <w:top w:val="nil"/>
              <w:left w:val="nil"/>
              <w:bottom w:val="single" w:sz="4" w:space="0" w:color="auto"/>
              <w:right w:val="single" w:sz="4" w:space="0" w:color="auto"/>
            </w:tcBorders>
            <w:shd w:val="clear" w:color="auto" w:fill="auto"/>
            <w:vAlign w:val="center"/>
            <w:hideMark/>
          </w:tcPr>
          <w:p w14:paraId="6CACF94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是否需执行地磅检斤的判断标识</w:t>
            </w:r>
          </w:p>
        </w:tc>
        <w:tc>
          <w:tcPr>
            <w:tcW w:w="910" w:type="dxa"/>
            <w:tcBorders>
              <w:top w:val="nil"/>
              <w:left w:val="nil"/>
              <w:bottom w:val="single" w:sz="4" w:space="0" w:color="auto"/>
              <w:right w:val="single" w:sz="4" w:space="0" w:color="auto"/>
            </w:tcBorders>
            <w:shd w:val="clear" w:color="auto" w:fill="auto"/>
            <w:vAlign w:val="center"/>
            <w:hideMark/>
          </w:tcPr>
          <w:p w14:paraId="42E3E81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3C4AB4E9"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AFEA901" w14:textId="77777777" w:rsidTr="00EB794E">
        <w:trPr>
          <w:trHeight w:val="33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93A2FF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P-ZLTC-TMS-CGDH-001-210-001</w:t>
            </w:r>
          </w:p>
        </w:tc>
        <w:tc>
          <w:tcPr>
            <w:tcW w:w="850" w:type="dxa"/>
            <w:tcBorders>
              <w:top w:val="nil"/>
              <w:left w:val="nil"/>
              <w:bottom w:val="single" w:sz="4" w:space="0" w:color="auto"/>
              <w:right w:val="single" w:sz="4" w:space="0" w:color="auto"/>
            </w:tcBorders>
            <w:shd w:val="clear" w:color="auto" w:fill="auto"/>
            <w:vAlign w:val="center"/>
            <w:hideMark/>
          </w:tcPr>
          <w:p w14:paraId="284E945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检</w:t>
            </w:r>
            <w:proofErr w:type="gramStart"/>
            <w:r w:rsidRPr="001A339E">
              <w:rPr>
                <w:rFonts w:ascii="宋体" w:hAnsi="宋体" w:cs="宋体" w:hint="eastAsia"/>
                <w:color w:val="000000"/>
                <w:kern w:val="0"/>
                <w:sz w:val="20"/>
              </w:rPr>
              <w:t>斤结果</w:t>
            </w:r>
            <w:proofErr w:type="gramEnd"/>
            <w:r w:rsidRPr="001A339E">
              <w:rPr>
                <w:rFonts w:ascii="宋体" w:hAnsi="宋体" w:cs="宋体" w:hint="eastAsia"/>
                <w:color w:val="000000"/>
                <w:kern w:val="0"/>
                <w:sz w:val="20"/>
              </w:rPr>
              <w:t>偏差阈值判断规则</w:t>
            </w:r>
          </w:p>
        </w:tc>
        <w:tc>
          <w:tcPr>
            <w:tcW w:w="709" w:type="dxa"/>
            <w:tcBorders>
              <w:top w:val="nil"/>
              <w:left w:val="nil"/>
              <w:bottom w:val="single" w:sz="4" w:space="0" w:color="auto"/>
              <w:right w:val="single" w:sz="4" w:space="0" w:color="auto"/>
            </w:tcBorders>
            <w:shd w:val="clear" w:color="auto" w:fill="auto"/>
            <w:vAlign w:val="center"/>
            <w:hideMark/>
          </w:tcPr>
          <w:p w14:paraId="699D61E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55C20A1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检</w:t>
            </w:r>
            <w:proofErr w:type="gramStart"/>
            <w:r w:rsidRPr="001A339E">
              <w:rPr>
                <w:rFonts w:ascii="宋体" w:hAnsi="宋体" w:cs="宋体" w:hint="eastAsia"/>
                <w:color w:val="000000"/>
                <w:kern w:val="0"/>
                <w:sz w:val="20"/>
              </w:rPr>
              <w:t>斤结果</w:t>
            </w:r>
            <w:proofErr w:type="gramEnd"/>
            <w:r w:rsidRPr="001A339E">
              <w:rPr>
                <w:rFonts w:ascii="宋体" w:hAnsi="宋体" w:cs="宋体" w:hint="eastAsia"/>
                <w:color w:val="000000"/>
                <w:kern w:val="0"/>
                <w:sz w:val="20"/>
              </w:rPr>
              <w:t>阈值判断</w:t>
            </w:r>
          </w:p>
        </w:tc>
        <w:tc>
          <w:tcPr>
            <w:tcW w:w="709" w:type="dxa"/>
            <w:tcBorders>
              <w:top w:val="nil"/>
              <w:left w:val="nil"/>
              <w:bottom w:val="single" w:sz="4" w:space="0" w:color="auto"/>
              <w:right w:val="single" w:sz="4" w:space="0" w:color="auto"/>
            </w:tcBorders>
            <w:shd w:val="clear" w:color="auto" w:fill="auto"/>
            <w:vAlign w:val="center"/>
            <w:hideMark/>
          </w:tcPr>
          <w:p w14:paraId="100A54D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轻车重车检斤</w:t>
            </w:r>
          </w:p>
        </w:tc>
        <w:tc>
          <w:tcPr>
            <w:tcW w:w="2096" w:type="dxa"/>
            <w:tcBorders>
              <w:top w:val="nil"/>
              <w:left w:val="nil"/>
              <w:bottom w:val="single" w:sz="4" w:space="0" w:color="auto"/>
              <w:right w:val="single" w:sz="4" w:space="0" w:color="auto"/>
            </w:tcBorders>
            <w:shd w:val="clear" w:color="auto" w:fill="auto"/>
            <w:vAlign w:val="center"/>
            <w:hideMark/>
          </w:tcPr>
          <w:p w14:paraId="7765D4A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地磅系统自动采集毛重与皮重数据并计算净重；TMS将净重与发货单数量进行精准比对，若偏差超过系统设定的预设阈值，则立即触发预警并自动锁定车辆。</w:t>
            </w:r>
          </w:p>
        </w:tc>
        <w:tc>
          <w:tcPr>
            <w:tcW w:w="1022" w:type="dxa"/>
            <w:tcBorders>
              <w:top w:val="nil"/>
              <w:left w:val="nil"/>
              <w:bottom w:val="single" w:sz="4" w:space="0" w:color="auto"/>
              <w:right w:val="single" w:sz="4" w:space="0" w:color="auto"/>
            </w:tcBorders>
            <w:shd w:val="clear" w:color="auto" w:fill="auto"/>
            <w:vAlign w:val="center"/>
            <w:hideMark/>
          </w:tcPr>
          <w:p w14:paraId="189C2A5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毛重、皮重、净重数据及重量偏差比对结果</w:t>
            </w:r>
          </w:p>
        </w:tc>
        <w:tc>
          <w:tcPr>
            <w:tcW w:w="910" w:type="dxa"/>
            <w:tcBorders>
              <w:top w:val="nil"/>
              <w:left w:val="nil"/>
              <w:bottom w:val="single" w:sz="4" w:space="0" w:color="auto"/>
              <w:right w:val="single" w:sz="4" w:space="0" w:color="auto"/>
            </w:tcBorders>
            <w:shd w:val="clear" w:color="auto" w:fill="auto"/>
            <w:vAlign w:val="center"/>
            <w:hideMark/>
          </w:tcPr>
          <w:p w14:paraId="3A11287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地磅系统</w:t>
            </w:r>
          </w:p>
        </w:tc>
        <w:tc>
          <w:tcPr>
            <w:tcW w:w="236" w:type="dxa"/>
            <w:vAlign w:val="center"/>
            <w:hideMark/>
          </w:tcPr>
          <w:p w14:paraId="3F4952E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B52C6C7" w14:textId="77777777" w:rsidTr="00EB794E">
        <w:trPr>
          <w:trHeight w:val="28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6A68EF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P-ZLTC-TMS-CGDH-001-330-001</w:t>
            </w:r>
          </w:p>
        </w:tc>
        <w:tc>
          <w:tcPr>
            <w:tcW w:w="850" w:type="dxa"/>
            <w:tcBorders>
              <w:top w:val="nil"/>
              <w:left w:val="nil"/>
              <w:bottom w:val="single" w:sz="4" w:space="0" w:color="auto"/>
              <w:right w:val="single" w:sz="4" w:space="0" w:color="auto"/>
            </w:tcBorders>
            <w:shd w:val="clear" w:color="auto" w:fill="auto"/>
            <w:vAlign w:val="center"/>
            <w:hideMark/>
          </w:tcPr>
          <w:p w14:paraId="0EC6658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劳务负责人分派操作工规则</w:t>
            </w:r>
          </w:p>
        </w:tc>
        <w:tc>
          <w:tcPr>
            <w:tcW w:w="709" w:type="dxa"/>
            <w:tcBorders>
              <w:top w:val="nil"/>
              <w:left w:val="nil"/>
              <w:bottom w:val="single" w:sz="4" w:space="0" w:color="auto"/>
              <w:right w:val="single" w:sz="4" w:space="0" w:color="auto"/>
            </w:tcBorders>
            <w:shd w:val="clear" w:color="auto" w:fill="auto"/>
            <w:vAlign w:val="center"/>
            <w:hideMark/>
          </w:tcPr>
          <w:p w14:paraId="6C31CBC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4D6456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分派操作工</w:t>
            </w:r>
          </w:p>
        </w:tc>
        <w:tc>
          <w:tcPr>
            <w:tcW w:w="709" w:type="dxa"/>
            <w:tcBorders>
              <w:top w:val="nil"/>
              <w:left w:val="nil"/>
              <w:bottom w:val="single" w:sz="4" w:space="0" w:color="auto"/>
              <w:right w:val="single" w:sz="4" w:space="0" w:color="auto"/>
            </w:tcBorders>
            <w:shd w:val="clear" w:color="auto" w:fill="auto"/>
            <w:vAlign w:val="center"/>
            <w:hideMark/>
          </w:tcPr>
          <w:p w14:paraId="1D5972C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劳务负责人接收到货信息</w:t>
            </w:r>
          </w:p>
        </w:tc>
        <w:tc>
          <w:tcPr>
            <w:tcW w:w="2096" w:type="dxa"/>
            <w:tcBorders>
              <w:top w:val="nil"/>
              <w:left w:val="nil"/>
              <w:bottom w:val="single" w:sz="4" w:space="0" w:color="auto"/>
              <w:right w:val="single" w:sz="4" w:space="0" w:color="auto"/>
            </w:tcBorders>
            <w:shd w:val="clear" w:color="auto" w:fill="auto"/>
            <w:vAlign w:val="center"/>
            <w:hideMark/>
          </w:tcPr>
          <w:p w14:paraId="0B9448E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劳务负责人在TMS系统中接收卸货任务单，并将其指派给具体的一线现场操作工，系统自动记录派遣人、接收人及派单时间。</w:t>
            </w:r>
          </w:p>
        </w:tc>
        <w:tc>
          <w:tcPr>
            <w:tcW w:w="1022" w:type="dxa"/>
            <w:tcBorders>
              <w:top w:val="nil"/>
              <w:left w:val="nil"/>
              <w:bottom w:val="single" w:sz="4" w:space="0" w:color="auto"/>
              <w:right w:val="single" w:sz="4" w:space="0" w:color="auto"/>
            </w:tcBorders>
            <w:shd w:val="clear" w:color="auto" w:fill="auto"/>
            <w:vAlign w:val="center"/>
            <w:hideMark/>
          </w:tcPr>
          <w:p w14:paraId="52BDAA3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卸货作业任务分派记录及操作</w:t>
            </w:r>
            <w:proofErr w:type="gramStart"/>
            <w:r w:rsidRPr="001A339E">
              <w:rPr>
                <w:rFonts w:ascii="宋体" w:hAnsi="宋体" w:cs="宋体" w:hint="eastAsia"/>
                <w:color w:val="000000"/>
                <w:kern w:val="0"/>
                <w:sz w:val="20"/>
              </w:rPr>
              <w:t>工通知</w:t>
            </w:r>
            <w:proofErr w:type="gramEnd"/>
          </w:p>
        </w:tc>
        <w:tc>
          <w:tcPr>
            <w:tcW w:w="910" w:type="dxa"/>
            <w:tcBorders>
              <w:top w:val="nil"/>
              <w:left w:val="nil"/>
              <w:bottom w:val="single" w:sz="4" w:space="0" w:color="auto"/>
              <w:right w:val="single" w:sz="4" w:space="0" w:color="auto"/>
            </w:tcBorders>
            <w:shd w:val="clear" w:color="auto" w:fill="auto"/>
            <w:vAlign w:val="center"/>
            <w:hideMark/>
          </w:tcPr>
          <w:p w14:paraId="5139150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现场作业端</w:t>
            </w:r>
          </w:p>
        </w:tc>
        <w:tc>
          <w:tcPr>
            <w:tcW w:w="236" w:type="dxa"/>
            <w:vAlign w:val="center"/>
            <w:hideMark/>
          </w:tcPr>
          <w:p w14:paraId="15E91EE4"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FDA5209"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1A091B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P-ZLTC-TMS-CGDH-001-220-001</w:t>
            </w:r>
          </w:p>
        </w:tc>
        <w:tc>
          <w:tcPr>
            <w:tcW w:w="850" w:type="dxa"/>
            <w:tcBorders>
              <w:top w:val="nil"/>
              <w:left w:val="nil"/>
              <w:bottom w:val="single" w:sz="4" w:space="0" w:color="auto"/>
              <w:right w:val="single" w:sz="4" w:space="0" w:color="auto"/>
            </w:tcBorders>
            <w:shd w:val="clear" w:color="auto" w:fill="auto"/>
            <w:vAlign w:val="center"/>
            <w:hideMark/>
          </w:tcPr>
          <w:p w14:paraId="2803EA8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采购物料质检判定规则</w:t>
            </w:r>
          </w:p>
        </w:tc>
        <w:tc>
          <w:tcPr>
            <w:tcW w:w="709" w:type="dxa"/>
            <w:tcBorders>
              <w:top w:val="nil"/>
              <w:left w:val="nil"/>
              <w:bottom w:val="single" w:sz="4" w:space="0" w:color="auto"/>
              <w:right w:val="single" w:sz="4" w:space="0" w:color="auto"/>
            </w:tcBorders>
            <w:shd w:val="clear" w:color="auto" w:fill="auto"/>
            <w:vAlign w:val="center"/>
            <w:hideMark/>
          </w:tcPr>
          <w:p w14:paraId="394857D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275DB7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w:t>
            </w:r>
          </w:p>
        </w:tc>
        <w:tc>
          <w:tcPr>
            <w:tcW w:w="709" w:type="dxa"/>
            <w:tcBorders>
              <w:top w:val="nil"/>
              <w:left w:val="nil"/>
              <w:bottom w:val="single" w:sz="4" w:space="0" w:color="auto"/>
              <w:right w:val="single" w:sz="4" w:space="0" w:color="auto"/>
            </w:tcBorders>
            <w:shd w:val="clear" w:color="auto" w:fill="auto"/>
            <w:vAlign w:val="center"/>
            <w:hideMark/>
          </w:tcPr>
          <w:p w14:paraId="5157992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QMS获取质检计划</w:t>
            </w:r>
          </w:p>
        </w:tc>
        <w:tc>
          <w:tcPr>
            <w:tcW w:w="2096" w:type="dxa"/>
            <w:tcBorders>
              <w:top w:val="nil"/>
              <w:left w:val="nil"/>
              <w:bottom w:val="single" w:sz="4" w:space="0" w:color="auto"/>
              <w:right w:val="single" w:sz="4" w:space="0" w:color="auto"/>
            </w:tcBorders>
            <w:shd w:val="clear" w:color="auto" w:fill="auto"/>
            <w:vAlign w:val="center"/>
            <w:hideMark/>
          </w:tcPr>
          <w:p w14:paraId="289A58F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TMS根据采购质检计划清单，自动校验该批次物料是否需要进行质检。若需要，则立即触发采样通知指令给现场作业人员。</w:t>
            </w:r>
          </w:p>
        </w:tc>
        <w:tc>
          <w:tcPr>
            <w:tcW w:w="1022" w:type="dxa"/>
            <w:tcBorders>
              <w:top w:val="nil"/>
              <w:left w:val="nil"/>
              <w:bottom w:val="single" w:sz="4" w:space="0" w:color="auto"/>
              <w:right w:val="single" w:sz="4" w:space="0" w:color="auto"/>
            </w:tcBorders>
            <w:shd w:val="clear" w:color="auto" w:fill="auto"/>
            <w:vAlign w:val="center"/>
            <w:hideMark/>
          </w:tcPr>
          <w:p w14:paraId="4453A44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是否需要质检的判断标识及采样通知</w:t>
            </w:r>
          </w:p>
        </w:tc>
        <w:tc>
          <w:tcPr>
            <w:tcW w:w="910" w:type="dxa"/>
            <w:tcBorders>
              <w:top w:val="nil"/>
              <w:left w:val="nil"/>
              <w:bottom w:val="single" w:sz="4" w:space="0" w:color="auto"/>
              <w:right w:val="single" w:sz="4" w:space="0" w:color="auto"/>
            </w:tcBorders>
            <w:shd w:val="clear" w:color="auto" w:fill="auto"/>
            <w:vAlign w:val="center"/>
            <w:hideMark/>
          </w:tcPr>
          <w:p w14:paraId="57D1A8C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w:t>
            </w:r>
          </w:p>
        </w:tc>
        <w:tc>
          <w:tcPr>
            <w:tcW w:w="236" w:type="dxa"/>
            <w:vAlign w:val="center"/>
            <w:hideMark/>
          </w:tcPr>
          <w:p w14:paraId="2145DA74"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FD6F87F"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589D81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P-ZLTC-TMS-CGDH-001-250-001</w:t>
            </w:r>
          </w:p>
        </w:tc>
        <w:tc>
          <w:tcPr>
            <w:tcW w:w="850" w:type="dxa"/>
            <w:tcBorders>
              <w:top w:val="nil"/>
              <w:left w:val="nil"/>
              <w:bottom w:val="single" w:sz="4" w:space="0" w:color="auto"/>
              <w:right w:val="single" w:sz="4" w:space="0" w:color="auto"/>
            </w:tcBorders>
            <w:shd w:val="clear" w:color="auto" w:fill="auto"/>
            <w:vAlign w:val="center"/>
            <w:hideMark/>
          </w:tcPr>
          <w:p w14:paraId="5433ECB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是否出质检单规则</w:t>
            </w:r>
          </w:p>
        </w:tc>
        <w:tc>
          <w:tcPr>
            <w:tcW w:w="709" w:type="dxa"/>
            <w:tcBorders>
              <w:top w:val="nil"/>
              <w:left w:val="nil"/>
              <w:bottom w:val="single" w:sz="4" w:space="0" w:color="auto"/>
              <w:right w:val="single" w:sz="4" w:space="0" w:color="auto"/>
            </w:tcBorders>
            <w:shd w:val="clear" w:color="auto" w:fill="auto"/>
            <w:vAlign w:val="center"/>
            <w:hideMark/>
          </w:tcPr>
          <w:p w14:paraId="670D9DD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106E48F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出门前质检</w:t>
            </w:r>
            <w:proofErr w:type="gramStart"/>
            <w:r w:rsidRPr="001A339E">
              <w:rPr>
                <w:rFonts w:ascii="宋体" w:hAnsi="宋体" w:cs="宋体" w:hint="eastAsia"/>
                <w:color w:val="000000"/>
                <w:kern w:val="0"/>
                <w:sz w:val="20"/>
              </w:rPr>
              <w:t>单判断</w:t>
            </w:r>
            <w:proofErr w:type="gramEnd"/>
          </w:p>
        </w:tc>
        <w:tc>
          <w:tcPr>
            <w:tcW w:w="709" w:type="dxa"/>
            <w:tcBorders>
              <w:top w:val="nil"/>
              <w:left w:val="nil"/>
              <w:bottom w:val="single" w:sz="4" w:space="0" w:color="auto"/>
              <w:right w:val="single" w:sz="4" w:space="0" w:color="auto"/>
            </w:tcBorders>
            <w:shd w:val="clear" w:color="auto" w:fill="auto"/>
            <w:vAlign w:val="center"/>
            <w:hideMark/>
          </w:tcPr>
          <w:p w14:paraId="71F29E4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采购物料类型</w:t>
            </w:r>
          </w:p>
        </w:tc>
        <w:tc>
          <w:tcPr>
            <w:tcW w:w="2096" w:type="dxa"/>
            <w:tcBorders>
              <w:top w:val="nil"/>
              <w:left w:val="nil"/>
              <w:bottom w:val="single" w:sz="4" w:space="0" w:color="auto"/>
              <w:right w:val="single" w:sz="4" w:space="0" w:color="auto"/>
            </w:tcBorders>
            <w:shd w:val="clear" w:color="auto" w:fill="auto"/>
            <w:vAlign w:val="center"/>
            <w:hideMark/>
          </w:tcPr>
          <w:p w14:paraId="03AEBC2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TMS系统根据当前采购物料类型进行逻辑判断，确定车辆在出厂前是否必须附带QMS出具的质检</w:t>
            </w:r>
            <w:proofErr w:type="gramStart"/>
            <w:r w:rsidRPr="001A339E">
              <w:rPr>
                <w:rFonts w:ascii="宋体" w:hAnsi="宋体" w:cs="宋体" w:hint="eastAsia"/>
                <w:color w:val="000000"/>
                <w:kern w:val="0"/>
                <w:sz w:val="20"/>
              </w:rPr>
              <w:t>单才能</w:t>
            </w:r>
            <w:proofErr w:type="gramEnd"/>
            <w:r w:rsidRPr="001A339E">
              <w:rPr>
                <w:rFonts w:ascii="宋体" w:hAnsi="宋体" w:cs="宋体" w:hint="eastAsia"/>
                <w:color w:val="000000"/>
                <w:kern w:val="0"/>
                <w:sz w:val="20"/>
              </w:rPr>
              <w:t>放行。</w:t>
            </w:r>
          </w:p>
        </w:tc>
        <w:tc>
          <w:tcPr>
            <w:tcW w:w="1022" w:type="dxa"/>
            <w:tcBorders>
              <w:top w:val="nil"/>
              <w:left w:val="nil"/>
              <w:bottom w:val="single" w:sz="4" w:space="0" w:color="auto"/>
              <w:right w:val="single" w:sz="4" w:space="0" w:color="auto"/>
            </w:tcBorders>
            <w:shd w:val="clear" w:color="auto" w:fill="auto"/>
            <w:vAlign w:val="center"/>
            <w:hideMark/>
          </w:tcPr>
          <w:p w14:paraId="6174B3A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是否需提供质检单出厂判断结果</w:t>
            </w:r>
          </w:p>
        </w:tc>
        <w:tc>
          <w:tcPr>
            <w:tcW w:w="910" w:type="dxa"/>
            <w:tcBorders>
              <w:top w:val="nil"/>
              <w:left w:val="nil"/>
              <w:bottom w:val="single" w:sz="4" w:space="0" w:color="auto"/>
              <w:right w:val="single" w:sz="4" w:space="0" w:color="auto"/>
            </w:tcBorders>
            <w:shd w:val="clear" w:color="auto" w:fill="auto"/>
            <w:vAlign w:val="center"/>
            <w:hideMark/>
          </w:tcPr>
          <w:p w14:paraId="551DE4B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76DB22E7"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8BD3995" w14:textId="77777777" w:rsidTr="00EB794E">
        <w:trPr>
          <w:trHeight w:val="28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507EE4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P-ZLTC-TMS-CGDH-001-260-001</w:t>
            </w:r>
          </w:p>
        </w:tc>
        <w:tc>
          <w:tcPr>
            <w:tcW w:w="850" w:type="dxa"/>
            <w:tcBorders>
              <w:top w:val="nil"/>
              <w:left w:val="nil"/>
              <w:bottom w:val="single" w:sz="4" w:space="0" w:color="auto"/>
              <w:right w:val="single" w:sz="4" w:space="0" w:color="auto"/>
            </w:tcBorders>
            <w:shd w:val="clear" w:color="auto" w:fill="auto"/>
            <w:vAlign w:val="center"/>
            <w:hideMark/>
          </w:tcPr>
          <w:p w14:paraId="1C4D51A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质检是否合格规则</w:t>
            </w:r>
          </w:p>
        </w:tc>
        <w:tc>
          <w:tcPr>
            <w:tcW w:w="709" w:type="dxa"/>
            <w:tcBorders>
              <w:top w:val="nil"/>
              <w:left w:val="nil"/>
              <w:bottom w:val="single" w:sz="4" w:space="0" w:color="auto"/>
              <w:right w:val="single" w:sz="4" w:space="0" w:color="auto"/>
            </w:tcBorders>
            <w:shd w:val="clear" w:color="auto" w:fill="auto"/>
            <w:vAlign w:val="center"/>
            <w:hideMark/>
          </w:tcPr>
          <w:p w14:paraId="5D42DD3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692D8DD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质检单合格/不合格</w:t>
            </w:r>
          </w:p>
        </w:tc>
        <w:tc>
          <w:tcPr>
            <w:tcW w:w="709" w:type="dxa"/>
            <w:tcBorders>
              <w:top w:val="nil"/>
              <w:left w:val="nil"/>
              <w:bottom w:val="single" w:sz="4" w:space="0" w:color="auto"/>
              <w:right w:val="single" w:sz="4" w:space="0" w:color="auto"/>
            </w:tcBorders>
            <w:shd w:val="clear" w:color="auto" w:fill="auto"/>
            <w:vAlign w:val="center"/>
            <w:hideMark/>
          </w:tcPr>
          <w:p w14:paraId="13A7BC3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QMS返回质检结果</w:t>
            </w:r>
          </w:p>
        </w:tc>
        <w:tc>
          <w:tcPr>
            <w:tcW w:w="2096" w:type="dxa"/>
            <w:tcBorders>
              <w:top w:val="nil"/>
              <w:left w:val="nil"/>
              <w:bottom w:val="single" w:sz="4" w:space="0" w:color="auto"/>
              <w:right w:val="single" w:sz="4" w:space="0" w:color="auto"/>
            </w:tcBorders>
            <w:shd w:val="clear" w:color="auto" w:fill="auto"/>
            <w:vAlign w:val="center"/>
            <w:hideMark/>
          </w:tcPr>
          <w:p w14:paraId="24ED340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TMS系统接收并解析QMS返回的质检单结果。若判定为不合格，系统直接锁定车辆并禁止出厂；若合格，则允许进入下一步出厂校验。</w:t>
            </w:r>
          </w:p>
        </w:tc>
        <w:tc>
          <w:tcPr>
            <w:tcW w:w="1022" w:type="dxa"/>
            <w:tcBorders>
              <w:top w:val="nil"/>
              <w:left w:val="nil"/>
              <w:bottom w:val="single" w:sz="4" w:space="0" w:color="auto"/>
              <w:right w:val="single" w:sz="4" w:space="0" w:color="auto"/>
            </w:tcBorders>
            <w:shd w:val="clear" w:color="auto" w:fill="auto"/>
            <w:vAlign w:val="center"/>
            <w:hideMark/>
          </w:tcPr>
          <w:p w14:paraId="3AF2799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质检合格/不合格结论及锁车/放行状态</w:t>
            </w:r>
          </w:p>
        </w:tc>
        <w:tc>
          <w:tcPr>
            <w:tcW w:w="910" w:type="dxa"/>
            <w:tcBorders>
              <w:top w:val="nil"/>
              <w:left w:val="nil"/>
              <w:bottom w:val="single" w:sz="4" w:space="0" w:color="auto"/>
              <w:right w:val="single" w:sz="4" w:space="0" w:color="auto"/>
            </w:tcBorders>
            <w:shd w:val="clear" w:color="auto" w:fill="auto"/>
            <w:vAlign w:val="center"/>
            <w:hideMark/>
          </w:tcPr>
          <w:p w14:paraId="032E74E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2847E231"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819AB7C" w14:textId="77777777" w:rsidTr="00EB794E">
        <w:trPr>
          <w:trHeight w:val="33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3E56FA6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P-ZLTC-TMS-CGDH-001-280-001</w:t>
            </w:r>
          </w:p>
        </w:tc>
        <w:tc>
          <w:tcPr>
            <w:tcW w:w="850" w:type="dxa"/>
            <w:tcBorders>
              <w:top w:val="nil"/>
              <w:left w:val="nil"/>
              <w:bottom w:val="single" w:sz="4" w:space="0" w:color="auto"/>
              <w:right w:val="single" w:sz="4" w:space="0" w:color="auto"/>
            </w:tcBorders>
            <w:shd w:val="clear" w:color="auto" w:fill="auto"/>
            <w:vAlign w:val="center"/>
            <w:hideMark/>
          </w:tcPr>
          <w:p w14:paraId="29D1CD4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采购出厂凭证校验规则</w:t>
            </w:r>
          </w:p>
        </w:tc>
        <w:tc>
          <w:tcPr>
            <w:tcW w:w="709" w:type="dxa"/>
            <w:tcBorders>
              <w:top w:val="nil"/>
              <w:left w:val="nil"/>
              <w:bottom w:val="single" w:sz="4" w:space="0" w:color="auto"/>
              <w:right w:val="single" w:sz="4" w:space="0" w:color="auto"/>
            </w:tcBorders>
            <w:shd w:val="clear" w:color="auto" w:fill="auto"/>
            <w:vAlign w:val="center"/>
            <w:hideMark/>
          </w:tcPr>
          <w:p w14:paraId="70BD515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single" w:sz="4" w:space="0" w:color="auto"/>
              <w:right w:val="single" w:sz="4" w:space="0" w:color="auto"/>
            </w:tcBorders>
            <w:shd w:val="clear" w:color="auto" w:fill="auto"/>
            <w:vAlign w:val="center"/>
            <w:hideMark/>
          </w:tcPr>
          <w:p w14:paraId="29E779E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w:t>
            </w:r>
          </w:p>
        </w:tc>
        <w:tc>
          <w:tcPr>
            <w:tcW w:w="709" w:type="dxa"/>
            <w:tcBorders>
              <w:top w:val="nil"/>
              <w:left w:val="nil"/>
              <w:bottom w:val="single" w:sz="4" w:space="0" w:color="auto"/>
              <w:right w:val="single" w:sz="4" w:space="0" w:color="auto"/>
            </w:tcBorders>
            <w:shd w:val="clear" w:color="auto" w:fill="auto"/>
            <w:vAlign w:val="center"/>
            <w:hideMark/>
          </w:tcPr>
          <w:p w14:paraId="303CB5B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物流任务出厂前</w:t>
            </w:r>
          </w:p>
        </w:tc>
        <w:tc>
          <w:tcPr>
            <w:tcW w:w="2096" w:type="dxa"/>
            <w:tcBorders>
              <w:top w:val="nil"/>
              <w:left w:val="nil"/>
              <w:bottom w:val="single" w:sz="4" w:space="0" w:color="auto"/>
              <w:right w:val="single" w:sz="4" w:space="0" w:color="auto"/>
            </w:tcBorders>
            <w:shd w:val="clear" w:color="auto" w:fill="auto"/>
            <w:vAlign w:val="center"/>
            <w:hideMark/>
          </w:tcPr>
          <w:p w14:paraId="2414E23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系统自动核验车辆出厂所需必备凭证的齐全性（</w:t>
            </w:r>
            <w:proofErr w:type="gramStart"/>
            <w:r w:rsidRPr="001A339E">
              <w:rPr>
                <w:rFonts w:ascii="宋体" w:hAnsi="宋体" w:cs="宋体" w:hint="eastAsia"/>
                <w:color w:val="000000"/>
                <w:kern w:val="0"/>
                <w:sz w:val="20"/>
              </w:rPr>
              <w:t>如检斤</w:t>
            </w:r>
            <w:proofErr w:type="gramEnd"/>
            <w:r w:rsidRPr="001A339E">
              <w:rPr>
                <w:rFonts w:ascii="宋体" w:hAnsi="宋体" w:cs="宋体" w:hint="eastAsia"/>
                <w:color w:val="000000"/>
                <w:kern w:val="0"/>
                <w:sz w:val="20"/>
              </w:rPr>
              <w:t>单、质检单等）。若发现缺失，系统将自动锁定出厂权限，并向司机推送具体的缺失凭证清单。</w:t>
            </w:r>
          </w:p>
        </w:tc>
        <w:tc>
          <w:tcPr>
            <w:tcW w:w="1022" w:type="dxa"/>
            <w:tcBorders>
              <w:top w:val="nil"/>
              <w:left w:val="nil"/>
              <w:bottom w:val="single" w:sz="4" w:space="0" w:color="auto"/>
              <w:right w:val="single" w:sz="4" w:space="0" w:color="auto"/>
            </w:tcBorders>
            <w:shd w:val="clear" w:color="auto" w:fill="auto"/>
            <w:vAlign w:val="center"/>
            <w:hideMark/>
          </w:tcPr>
          <w:p w14:paraId="50360CB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出厂凭证校验结果（凭证齐全/缺失清单）</w:t>
            </w:r>
          </w:p>
        </w:tc>
        <w:tc>
          <w:tcPr>
            <w:tcW w:w="910" w:type="dxa"/>
            <w:tcBorders>
              <w:top w:val="nil"/>
              <w:left w:val="nil"/>
              <w:bottom w:val="single" w:sz="4" w:space="0" w:color="auto"/>
              <w:right w:val="single" w:sz="4" w:space="0" w:color="auto"/>
            </w:tcBorders>
            <w:shd w:val="clear" w:color="auto" w:fill="auto"/>
            <w:vAlign w:val="center"/>
            <w:hideMark/>
          </w:tcPr>
          <w:p w14:paraId="449210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329E907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D4DC282" w14:textId="77777777" w:rsidTr="00EB794E">
        <w:trPr>
          <w:trHeight w:val="4320"/>
        </w:trPr>
        <w:tc>
          <w:tcPr>
            <w:tcW w:w="1413" w:type="dxa"/>
            <w:tcBorders>
              <w:top w:val="nil"/>
              <w:left w:val="single" w:sz="4" w:space="0" w:color="auto"/>
              <w:bottom w:val="nil"/>
              <w:right w:val="single" w:sz="4" w:space="0" w:color="auto"/>
            </w:tcBorders>
            <w:shd w:val="clear" w:color="auto" w:fill="auto"/>
            <w:vAlign w:val="center"/>
            <w:hideMark/>
          </w:tcPr>
          <w:p w14:paraId="5BD45DA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P-ZLTC-TMS-CGDH-001-320-001</w:t>
            </w:r>
          </w:p>
        </w:tc>
        <w:tc>
          <w:tcPr>
            <w:tcW w:w="850" w:type="dxa"/>
            <w:tcBorders>
              <w:top w:val="nil"/>
              <w:left w:val="nil"/>
              <w:bottom w:val="nil"/>
              <w:right w:val="single" w:sz="4" w:space="0" w:color="auto"/>
            </w:tcBorders>
            <w:shd w:val="clear" w:color="auto" w:fill="auto"/>
            <w:vAlign w:val="center"/>
            <w:hideMark/>
          </w:tcPr>
          <w:p w14:paraId="7D18E26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采购物流任务归档规则</w:t>
            </w:r>
          </w:p>
        </w:tc>
        <w:tc>
          <w:tcPr>
            <w:tcW w:w="709" w:type="dxa"/>
            <w:tcBorders>
              <w:top w:val="nil"/>
              <w:left w:val="nil"/>
              <w:bottom w:val="nil"/>
              <w:right w:val="single" w:sz="4" w:space="0" w:color="auto"/>
            </w:tcBorders>
            <w:shd w:val="clear" w:color="auto" w:fill="auto"/>
            <w:vAlign w:val="center"/>
            <w:hideMark/>
          </w:tcPr>
          <w:p w14:paraId="3EB3298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采购到货物流</w:t>
            </w:r>
          </w:p>
        </w:tc>
        <w:tc>
          <w:tcPr>
            <w:tcW w:w="709" w:type="dxa"/>
            <w:tcBorders>
              <w:top w:val="nil"/>
              <w:left w:val="nil"/>
              <w:bottom w:val="nil"/>
              <w:right w:val="single" w:sz="4" w:space="0" w:color="auto"/>
            </w:tcBorders>
            <w:shd w:val="clear" w:color="auto" w:fill="auto"/>
            <w:vAlign w:val="center"/>
            <w:hideMark/>
          </w:tcPr>
          <w:p w14:paraId="7A4C968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记录查询</w:t>
            </w:r>
          </w:p>
        </w:tc>
        <w:tc>
          <w:tcPr>
            <w:tcW w:w="709" w:type="dxa"/>
            <w:tcBorders>
              <w:top w:val="nil"/>
              <w:left w:val="nil"/>
              <w:bottom w:val="nil"/>
              <w:right w:val="single" w:sz="4" w:space="0" w:color="auto"/>
            </w:tcBorders>
            <w:shd w:val="clear" w:color="auto" w:fill="auto"/>
            <w:vAlign w:val="center"/>
            <w:hideMark/>
          </w:tcPr>
          <w:p w14:paraId="6737904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流程结束数据汇集</w:t>
            </w:r>
          </w:p>
        </w:tc>
        <w:tc>
          <w:tcPr>
            <w:tcW w:w="2096" w:type="dxa"/>
            <w:tcBorders>
              <w:top w:val="nil"/>
              <w:left w:val="nil"/>
              <w:bottom w:val="nil"/>
              <w:right w:val="single" w:sz="4" w:space="0" w:color="auto"/>
            </w:tcBorders>
            <w:shd w:val="clear" w:color="auto" w:fill="auto"/>
            <w:vAlign w:val="center"/>
            <w:hideMark/>
          </w:tcPr>
          <w:p w14:paraId="59A61E4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TMS在流程结束后自动抓取并归档全链路数据，涵盖任务单、供应商/承运商填报信息、司机预约、地磅检斤、接口卸货记录、GPS在途轨迹、异常处理记录等，支持按订单号、车牌及时间多维度检索。</w:t>
            </w:r>
          </w:p>
        </w:tc>
        <w:tc>
          <w:tcPr>
            <w:tcW w:w="1022" w:type="dxa"/>
            <w:tcBorders>
              <w:top w:val="nil"/>
              <w:left w:val="nil"/>
              <w:bottom w:val="nil"/>
              <w:right w:val="single" w:sz="4" w:space="0" w:color="auto"/>
            </w:tcBorders>
            <w:shd w:val="clear" w:color="auto" w:fill="auto"/>
            <w:vAlign w:val="center"/>
            <w:hideMark/>
          </w:tcPr>
          <w:p w14:paraId="54E5402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完整物流任务数字档案（支持多维度查询）</w:t>
            </w:r>
          </w:p>
        </w:tc>
        <w:tc>
          <w:tcPr>
            <w:tcW w:w="910" w:type="dxa"/>
            <w:tcBorders>
              <w:top w:val="nil"/>
              <w:left w:val="nil"/>
              <w:bottom w:val="nil"/>
              <w:right w:val="single" w:sz="4" w:space="0" w:color="auto"/>
            </w:tcBorders>
            <w:shd w:val="clear" w:color="auto" w:fill="auto"/>
            <w:vAlign w:val="center"/>
            <w:hideMark/>
          </w:tcPr>
          <w:p w14:paraId="79DAB2E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560EB54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4AA3061" w14:textId="77777777" w:rsidTr="00EB794E">
        <w:trPr>
          <w:trHeight w:val="2880"/>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BBAE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P-ZLTC-TMS-XXFH-001-10-001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7AE53A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销售发货计划同步规则</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5CB69B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7A328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订单/指令接收</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94C4E3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WMS推送销售发货计划</w:t>
            </w:r>
          </w:p>
        </w:tc>
        <w:tc>
          <w:tcPr>
            <w:tcW w:w="2096" w:type="dxa"/>
            <w:tcBorders>
              <w:top w:val="single" w:sz="4" w:space="0" w:color="auto"/>
              <w:left w:val="nil"/>
              <w:bottom w:val="single" w:sz="4" w:space="0" w:color="auto"/>
              <w:right w:val="single" w:sz="4" w:space="0" w:color="auto"/>
            </w:tcBorders>
            <w:shd w:val="clear" w:color="auto" w:fill="auto"/>
            <w:vAlign w:val="center"/>
            <w:hideMark/>
          </w:tcPr>
          <w:p w14:paraId="0F61263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WMS系统自动推送销售发货计划至TMS，包含销售单号、产品、数量、客户信息、发货日期、发货类型及收货地点等核心信息。</w:t>
            </w:r>
          </w:p>
        </w:tc>
        <w:tc>
          <w:tcPr>
            <w:tcW w:w="1022" w:type="dxa"/>
            <w:tcBorders>
              <w:top w:val="single" w:sz="4" w:space="0" w:color="auto"/>
              <w:left w:val="nil"/>
              <w:bottom w:val="single" w:sz="4" w:space="0" w:color="auto"/>
              <w:right w:val="single" w:sz="4" w:space="0" w:color="auto"/>
            </w:tcBorders>
            <w:shd w:val="clear" w:color="auto" w:fill="auto"/>
            <w:vAlign w:val="center"/>
            <w:hideMark/>
          </w:tcPr>
          <w:p w14:paraId="1D02DE9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销售发货订单列表</w:t>
            </w:r>
          </w:p>
        </w:tc>
        <w:tc>
          <w:tcPr>
            <w:tcW w:w="910" w:type="dxa"/>
            <w:tcBorders>
              <w:top w:val="single" w:sz="4" w:space="0" w:color="auto"/>
              <w:left w:val="nil"/>
              <w:bottom w:val="single" w:sz="4" w:space="0" w:color="auto"/>
              <w:right w:val="single" w:sz="4" w:space="0" w:color="auto"/>
            </w:tcBorders>
            <w:shd w:val="clear" w:color="auto" w:fill="auto"/>
            <w:vAlign w:val="center"/>
            <w:hideMark/>
          </w:tcPr>
          <w:p w14:paraId="1222614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w:t>
            </w:r>
          </w:p>
        </w:tc>
        <w:tc>
          <w:tcPr>
            <w:tcW w:w="236" w:type="dxa"/>
            <w:vAlign w:val="center"/>
            <w:hideMark/>
          </w:tcPr>
          <w:p w14:paraId="4BFAEEDB"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6D274B3" w14:textId="77777777" w:rsidTr="00EB794E">
        <w:trPr>
          <w:trHeight w:val="28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00EFDD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P-ZLTC-TMS-XXFH-001-20-001</w:t>
            </w:r>
          </w:p>
        </w:tc>
        <w:tc>
          <w:tcPr>
            <w:tcW w:w="850" w:type="dxa"/>
            <w:tcBorders>
              <w:top w:val="nil"/>
              <w:left w:val="nil"/>
              <w:bottom w:val="single" w:sz="4" w:space="0" w:color="auto"/>
              <w:right w:val="single" w:sz="4" w:space="0" w:color="auto"/>
            </w:tcBorders>
            <w:shd w:val="clear" w:color="auto" w:fill="auto"/>
            <w:vAlign w:val="center"/>
            <w:hideMark/>
          </w:tcPr>
          <w:p w14:paraId="1A2DCE3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销售物流任务单生成规则</w:t>
            </w:r>
          </w:p>
        </w:tc>
        <w:tc>
          <w:tcPr>
            <w:tcW w:w="709" w:type="dxa"/>
            <w:tcBorders>
              <w:top w:val="nil"/>
              <w:left w:val="nil"/>
              <w:bottom w:val="single" w:sz="4" w:space="0" w:color="auto"/>
              <w:right w:val="single" w:sz="4" w:space="0" w:color="auto"/>
            </w:tcBorders>
            <w:shd w:val="clear" w:color="auto" w:fill="auto"/>
            <w:vAlign w:val="center"/>
            <w:hideMark/>
          </w:tcPr>
          <w:p w14:paraId="6A4DFA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4C9EB28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物流任务生成</w:t>
            </w:r>
          </w:p>
        </w:tc>
        <w:tc>
          <w:tcPr>
            <w:tcW w:w="709" w:type="dxa"/>
            <w:tcBorders>
              <w:top w:val="nil"/>
              <w:left w:val="nil"/>
              <w:bottom w:val="single" w:sz="4" w:space="0" w:color="auto"/>
              <w:right w:val="single" w:sz="4" w:space="0" w:color="auto"/>
            </w:tcBorders>
            <w:shd w:val="clear" w:color="auto" w:fill="auto"/>
            <w:vAlign w:val="center"/>
            <w:hideMark/>
          </w:tcPr>
          <w:p w14:paraId="7F34AE2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WMS推送销售发货计划</w:t>
            </w:r>
          </w:p>
        </w:tc>
        <w:tc>
          <w:tcPr>
            <w:tcW w:w="2096" w:type="dxa"/>
            <w:tcBorders>
              <w:top w:val="nil"/>
              <w:left w:val="nil"/>
              <w:bottom w:val="single" w:sz="4" w:space="0" w:color="auto"/>
              <w:right w:val="single" w:sz="4" w:space="0" w:color="auto"/>
            </w:tcBorders>
            <w:shd w:val="clear" w:color="auto" w:fill="auto"/>
            <w:vAlign w:val="center"/>
            <w:hideMark/>
          </w:tcPr>
          <w:p w14:paraId="2308F8D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TMS根据销售计划自动生成物流任务单，同步推送至指定承运商、客户端，同时同步给现场作业端劳务负责人，支持人工手动干预调整。</w:t>
            </w:r>
          </w:p>
        </w:tc>
        <w:tc>
          <w:tcPr>
            <w:tcW w:w="1022" w:type="dxa"/>
            <w:tcBorders>
              <w:top w:val="nil"/>
              <w:left w:val="nil"/>
              <w:bottom w:val="single" w:sz="4" w:space="0" w:color="auto"/>
              <w:right w:val="single" w:sz="4" w:space="0" w:color="auto"/>
            </w:tcBorders>
            <w:shd w:val="clear" w:color="auto" w:fill="auto"/>
            <w:vAlign w:val="center"/>
            <w:hideMark/>
          </w:tcPr>
          <w:p w14:paraId="2A3F034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物流任务单及同步通知</w:t>
            </w:r>
          </w:p>
        </w:tc>
        <w:tc>
          <w:tcPr>
            <w:tcW w:w="910" w:type="dxa"/>
            <w:tcBorders>
              <w:top w:val="nil"/>
              <w:left w:val="nil"/>
              <w:bottom w:val="single" w:sz="4" w:space="0" w:color="auto"/>
              <w:right w:val="single" w:sz="4" w:space="0" w:color="auto"/>
            </w:tcBorders>
            <w:shd w:val="clear" w:color="auto" w:fill="auto"/>
            <w:vAlign w:val="center"/>
            <w:hideMark/>
          </w:tcPr>
          <w:p w14:paraId="4E6DBD5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6304B64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1992113"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2D3D0D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P-ZLTC-TMS-XXFH-001-30-001</w:t>
            </w:r>
          </w:p>
        </w:tc>
        <w:tc>
          <w:tcPr>
            <w:tcW w:w="850" w:type="dxa"/>
            <w:tcBorders>
              <w:top w:val="nil"/>
              <w:left w:val="nil"/>
              <w:bottom w:val="single" w:sz="4" w:space="0" w:color="auto"/>
              <w:right w:val="single" w:sz="4" w:space="0" w:color="auto"/>
            </w:tcBorders>
            <w:shd w:val="clear" w:color="auto" w:fill="auto"/>
            <w:vAlign w:val="center"/>
            <w:hideMark/>
          </w:tcPr>
          <w:p w14:paraId="6300A65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分派装车作业任务规则</w:t>
            </w:r>
          </w:p>
        </w:tc>
        <w:tc>
          <w:tcPr>
            <w:tcW w:w="709" w:type="dxa"/>
            <w:tcBorders>
              <w:top w:val="nil"/>
              <w:left w:val="nil"/>
              <w:bottom w:val="single" w:sz="4" w:space="0" w:color="auto"/>
              <w:right w:val="single" w:sz="4" w:space="0" w:color="auto"/>
            </w:tcBorders>
            <w:shd w:val="clear" w:color="auto" w:fill="auto"/>
            <w:vAlign w:val="center"/>
            <w:hideMark/>
          </w:tcPr>
          <w:p w14:paraId="2AF9712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3E77BFF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物流任务生成</w:t>
            </w:r>
          </w:p>
        </w:tc>
        <w:tc>
          <w:tcPr>
            <w:tcW w:w="709" w:type="dxa"/>
            <w:tcBorders>
              <w:top w:val="nil"/>
              <w:left w:val="nil"/>
              <w:bottom w:val="single" w:sz="4" w:space="0" w:color="auto"/>
              <w:right w:val="single" w:sz="4" w:space="0" w:color="auto"/>
            </w:tcBorders>
            <w:shd w:val="clear" w:color="auto" w:fill="auto"/>
            <w:vAlign w:val="center"/>
            <w:hideMark/>
          </w:tcPr>
          <w:p w14:paraId="130B25F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劳务负责人接收任务单</w:t>
            </w:r>
          </w:p>
        </w:tc>
        <w:tc>
          <w:tcPr>
            <w:tcW w:w="2096" w:type="dxa"/>
            <w:tcBorders>
              <w:top w:val="nil"/>
              <w:left w:val="nil"/>
              <w:bottom w:val="single" w:sz="4" w:space="0" w:color="auto"/>
              <w:right w:val="single" w:sz="4" w:space="0" w:color="auto"/>
            </w:tcBorders>
            <w:shd w:val="clear" w:color="auto" w:fill="auto"/>
            <w:vAlign w:val="center"/>
            <w:hideMark/>
          </w:tcPr>
          <w:p w14:paraId="2DBB5A8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针对小包装/</w:t>
            </w:r>
            <w:proofErr w:type="gramStart"/>
            <w:r w:rsidRPr="001A339E">
              <w:rPr>
                <w:rFonts w:ascii="宋体" w:hAnsi="宋体" w:cs="宋体" w:hint="eastAsia"/>
                <w:color w:val="000000"/>
                <w:kern w:val="0"/>
                <w:sz w:val="20"/>
              </w:rPr>
              <w:t>吨桶装车</w:t>
            </w:r>
            <w:proofErr w:type="gramEnd"/>
            <w:r w:rsidRPr="001A339E">
              <w:rPr>
                <w:rFonts w:ascii="宋体" w:hAnsi="宋体" w:cs="宋体" w:hint="eastAsia"/>
                <w:color w:val="000000"/>
                <w:kern w:val="0"/>
                <w:sz w:val="20"/>
              </w:rPr>
              <w:t>作业，劳务负责人在系统中将装车任务具体分配至一线现场操作工，记录派单人与指派时间。</w:t>
            </w:r>
          </w:p>
        </w:tc>
        <w:tc>
          <w:tcPr>
            <w:tcW w:w="1022" w:type="dxa"/>
            <w:tcBorders>
              <w:top w:val="nil"/>
              <w:left w:val="nil"/>
              <w:bottom w:val="single" w:sz="4" w:space="0" w:color="auto"/>
              <w:right w:val="single" w:sz="4" w:space="0" w:color="auto"/>
            </w:tcBorders>
            <w:shd w:val="clear" w:color="auto" w:fill="auto"/>
            <w:vAlign w:val="center"/>
            <w:hideMark/>
          </w:tcPr>
          <w:p w14:paraId="078CCDE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装车任务单及发货单数量</w:t>
            </w:r>
          </w:p>
        </w:tc>
        <w:tc>
          <w:tcPr>
            <w:tcW w:w="910" w:type="dxa"/>
            <w:tcBorders>
              <w:top w:val="nil"/>
              <w:left w:val="nil"/>
              <w:bottom w:val="single" w:sz="4" w:space="0" w:color="auto"/>
              <w:right w:val="single" w:sz="4" w:space="0" w:color="auto"/>
            </w:tcBorders>
            <w:shd w:val="clear" w:color="auto" w:fill="auto"/>
            <w:vAlign w:val="center"/>
            <w:hideMark/>
          </w:tcPr>
          <w:p w14:paraId="3FC4D19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w:t>
            </w:r>
          </w:p>
        </w:tc>
        <w:tc>
          <w:tcPr>
            <w:tcW w:w="236" w:type="dxa"/>
            <w:vAlign w:val="center"/>
            <w:hideMark/>
          </w:tcPr>
          <w:p w14:paraId="7CAA700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1BCC6C2" w14:textId="77777777" w:rsidTr="00EB794E">
        <w:trPr>
          <w:trHeight w:val="31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A96B00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P-ZLTC-TMS-XXFH-001-40-001</w:t>
            </w:r>
          </w:p>
        </w:tc>
        <w:tc>
          <w:tcPr>
            <w:tcW w:w="850" w:type="dxa"/>
            <w:tcBorders>
              <w:top w:val="nil"/>
              <w:left w:val="nil"/>
              <w:bottom w:val="single" w:sz="4" w:space="0" w:color="auto"/>
              <w:right w:val="single" w:sz="4" w:space="0" w:color="auto"/>
            </w:tcBorders>
            <w:shd w:val="clear" w:color="auto" w:fill="auto"/>
            <w:vAlign w:val="center"/>
            <w:hideMark/>
          </w:tcPr>
          <w:p w14:paraId="61EC5D2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罐装承运商三位一体绑定规则</w:t>
            </w:r>
          </w:p>
        </w:tc>
        <w:tc>
          <w:tcPr>
            <w:tcW w:w="709" w:type="dxa"/>
            <w:tcBorders>
              <w:top w:val="nil"/>
              <w:left w:val="nil"/>
              <w:bottom w:val="single" w:sz="4" w:space="0" w:color="auto"/>
              <w:right w:val="single" w:sz="4" w:space="0" w:color="auto"/>
            </w:tcBorders>
            <w:shd w:val="clear" w:color="auto" w:fill="auto"/>
            <w:vAlign w:val="center"/>
            <w:hideMark/>
          </w:tcPr>
          <w:p w14:paraId="43BF769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23365B2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承运商/客户填报</w:t>
            </w:r>
          </w:p>
        </w:tc>
        <w:tc>
          <w:tcPr>
            <w:tcW w:w="709" w:type="dxa"/>
            <w:tcBorders>
              <w:top w:val="nil"/>
              <w:left w:val="nil"/>
              <w:bottom w:val="single" w:sz="4" w:space="0" w:color="auto"/>
              <w:right w:val="single" w:sz="4" w:space="0" w:color="auto"/>
            </w:tcBorders>
            <w:shd w:val="clear" w:color="auto" w:fill="auto"/>
            <w:vAlign w:val="center"/>
            <w:hideMark/>
          </w:tcPr>
          <w:p w14:paraId="7752984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承运商确认承接任务</w:t>
            </w:r>
          </w:p>
        </w:tc>
        <w:tc>
          <w:tcPr>
            <w:tcW w:w="2096" w:type="dxa"/>
            <w:tcBorders>
              <w:top w:val="nil"/>
              <w:left w:val="nil"/>
              <w:bottom w:val="single" w:sz="4" w:space="0" w:color="auto"/>
              <w:right w:val="single" w:sz="4" w:space="0" w:color="auto"/>
            </w:tcBorders>
            <w:shd w:val="clear" w:color="auto" w:fill="auto"/>
            <w:vAlign w:val="center"/>
            <w:hideMark/>
          </w:tcPr>
          <w:p w14:paraId="36A93B8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承运商录入具体车头、槽罐、司机（三位一体绑定）信息，系统自动校验黑名单，支持分派多组，任务自动推送至司机端并完成物流任务关联。</w:t>
            </w:r>
          </w:p>
        </w:tc>
        <w:tc>
          <w:tcPr>
            <w:tcW w:w="1022" w:type="dxa"/>
            <w:tcBorders>
              <w:top w:val="nil"/>
              <w:left w:val="nil"/>
              <w:bottom w:val="single" w:sz="4" w:space="0" w:color="auto"/>
              <w:right w:val="single" w:sz="4" w:space="0" w:color="auto"/>
            </w:tcBorders>
            <w:shd w:val="clear" w:color="auto" w:fill="auto"/>
            <w:vAlign w:val="center"/>
            <w:hideMark/>
          </w:tcPr>
          <w:p w14:paraId="155D929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车头/槽罐/司机绑定信息及运输委托单</w:t>
            </w:r>
          </w:p>
        </w:tc>
        <w:tc>
          <w:tcPr>
            <w:tcW w:w="910" w:type="dxa"/>
            <w:tcBorders>
              <w:top w:val="nil"/>
              <w:left w:val="nil"/>
              <w:bottom w:val="single" w:sz="4" w:space="0" w:color="auto"/>
              <w:right w:val="single" w:sz="4" w:space="0" w:color="auto"/>
            </w:tcBorders>
            <w:shd w:val="clear" w:color="auto" w:fill="auto"/>
            <w:vAlign w:val="center"/>
            <w:hideMark/>
          </w:tcPr>
          <w:p w14:paraId="41CCAD6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w:t>
            </w:r>
          </w:p>
        </w:tc>
        <w:tc>
          <w:tcPr>
            <w:tcW w:w="236" w:type="dxa"/>
            <w:vAlign w:val="center"/>
            <w:hideMark/>
          </w:tcPr>
          <w:p w14:paraId="642605E3"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1CC78A5"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221CC8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P-ZLTC-TMS-XXFH-001-50-001</w:t>
            </w:r>
          </w:p>
        </w:tc>
        <w:tc>
          <w:tcPr>
            <w:tcW w:w="850" w:type="dxa"/>
            <w:tcBorders>
              <w:top w:val="nil"/>
              <w:left w:val="nil"/>
              <w:bottom w:val="single" w:sz="4" w:space="0" w:color="auto"/>
              <w:right w:val="single" w:sz="4" w:space="0" w:color="auto"/>
            </w:tcBorders>
            <w:shd w:val="clear" w:color="auto" w:fill="auto"/>
            <w:vAlign w:val="center"/>
            <w:hideMark/>
          </w:tcPr>
          <w:p w14:paraId="45B03EE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小包装/</w:t>
            </w:r>
            <w:proofErr w:type="gramStart"/>
            <w:r w:rsidRPr="001A339E">
              <w:rPr>
                <w:rFonts w:ascii="宋体" w:hAnsi="宋体" w:cs="宋体" w:hint="eastAsia"/>
                <w:color w:val="000000"/>
                <w:kern w:val="0"/>
                <w:sz w:val="20"/>
              </w:rPr>
              <w:t>吨桶承运</w:t>
            </w:r>
            <w:proofErr w:type="gramEnd"/>
            <w:r w:rsidRPr="001A339E">
              <w:rPr>
                <w:rFonts w:ascii="宋体" w:hAnsi="宋体" w:cs="宋体" w:hint="eastAsia"/>
                <w:color w:val="000000"/>
                <w:kern w:val="0"/>
                <w:sz w:val="20"/>
              </w:rPr>
              <w:t>商派车规则</w:t>
            </w:r>
          </w:p>
        </w:tc>
        <w:tc>
          <w:tcPr>
            <w:tcW w:w="709" w:type="dxa"/>
            <w:tcBorders>
              <w:top w:val="nil"/>
              <w:left w:val="nil"/>
              <w:bottom w:val="single" w:sz="4" w:space="0" w:color="auto"/>
              <w:right w:val="single" w:sz="4" w:space="0" w:color="auto"/>
            </w:tcBorders>
            <w:shd w:val="clear" w:color="auto" w:fill="auto"/>
            <w:vAlign w:val="center"/>
            <w:hideMark/>
          </w:tcPr>
          <w:p w14:paraId="1569A79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14F21E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承运商/客户填报</w:t>
            </w:r>
          </w:p>
        </w:tc>
        <w:tc>
          <w:tcPr>
            <w:tcW w:w="709" w:type="dxa"/>
            <w:tcBorders>
              <w:top w:val="nil"/>
              <w:left w:val="nil"/>
              <w:bottom w:val="single" w:sz="4" w:space="0" w:color="auto"/>
              <w:right w:val="single" w:sz="4" w:space="0" w:color="auto"/>
            </w:tcBorders>
            <w:shd w:val="clear" w:color="auto" w:fill="auto"/>
            <w:vAlign w:val="center"/>
            <w:hideMark/>
          </w:tcPr>
          <w:p w14:paraId="23D355E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承运商确认承接任务</w:t>
            </w:r>
          </w:p>
        </w:tc>
        <w:tc>
          <w:tcPr>
            <w:tcW w:w="2096" w:type="dxa"/>
            <w:tcBorders>
              <w:top w:val="nil"/>
              <w:left w:val="nil"/>
              <w:bottom w:val="single" w:sz="4" w:space="0" w:color="auto"/>
              <w:right w:val="single" w:sz="4" w:space="0" w:color="auto"/>
            </w:tcBorders>
            <w:shd w:val="clear" w:color="auto" w:fill="auto"/>
            <w:vAlign w:val="center"/>
            <w:hideMark/>
          </w:tcPr>
          <w:p w14:paraId="7D94773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小包装/</w:t>
            </w:r>
            <w:proofErr w:type="gramStart"/>
            <w:r w:rsidRPr="001A339E">
              <w:rPr>
                <w:rFonts w:ascii="宋体" w:hAnsi="宋体" w:cs="宋体" w:hint="eastAsia"/>
                <w:color w:val="000000"/>
                <w:kern w:val="0"/>
                <w:sz w:val="20"/>
              </w:rPr>
              <w:t>吨桶场景</w:t>
            </w:r>
            <w:proofErr w:type="gramEnd"/>
            <w:r w:rsidRPr="001A339E">
              <w:rPr>
                <w:rFonts w:ascii="宋体" w:hAnsi="宋体" w:cs="宋体" w:hint="eastAsia"/>
                <w:color w:val="000000"/>
                <w:kern w:val="0"/>
                <w:sz w:val="20"/>
              </w:rPr>
              <w:t>下，承运商录入司机及车辆信息，系统校验黑名单拦截，分派任务并自动推送至司机端进行物流任务关联。</w:t>
            </w:r>
          </w:p>
        </w:tc>
        <w:tc>
          <w:tcPr>
            <w:tcW w:w="1022" w:type="dxa"/>
            <w:tcBorders>
              <w:top w:val="nil"/>
              <w:left w:val="nil"/>
              <w:bottom w:val="single" w:sz="4" w:space="0" w:color="auto"/>
              <w:right w:val="single" w:sz="4" w:space="0" w:color="auto"/>
            </w:tcBorders>
            <w:shd w:val="clear" w:color="auto" w:fill="auto"/>
            <w:vAlign w:val="center"/>
            <w:hideMark/>
          </w:tcPr>
          <w:p w14:paraId="43AE0DB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车辆与司机任务分配记录</w:t>
            </w:r>
          </w:p>
        </w:tc>
        <w:tc>
          <w:tcPr>
            <w:tcW w:w="910" w:type="dxa"/>
            <w:tcBorders>
              <w:top w:val="nil"/>
              <w:left w:val="nil"/>
              <w:bottom w:val="single" w:sz="4" w:space="0" w:color="auto"/>
              <w:right w:val="single" w:sz="4" w:space="0" w:color="auto"/>
            </w:tcBorders>
            <w:shd w:val="clear" w:color="auto" w:fill="auto"/>
            <w:vAlign w:val="center"/>
            <w:hideMark/>
          </w:tcPr>
          <w:p w14:paraId="0751CB4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w:t>
            </w:r>
          </w:p>
        </w:tc>
        <w:tc>
          <w:tcPr>
            <w:tcW w:w="236" w:type="dxa"/>
            <w:vAlign w:val="center"/>
            <w:hideMark/>
          </w:tcPr>
          <w:p w14:paraId="67F01E6F"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8A2D974"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C3D102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P-ZLTC-TMS-XXFH-001-70-001</w:t>
            </w:r>
          </w:p>
        </w:tc>
        <w:tc>
          <w:tcPr>
            <w:tcW w:w="850" w:type="dxa"/>
            <w:tcBorders>
              <w:top w:val="nil"/>
              <w:left w:val="nil"/>
              <w:bottom w:val="single" w:sz="4" w:space="0" w:color="auto"/>
              <w:right w:val="single" w:sz="4" w:space="0" w:color="auto"/>
            </w:tcBorders>
            <w:shd w:val="clear" w:color="auto" w:fill="auto"/>
            <w:vAlign w:val="center"/>
            <w:hideMark/>
          </w:tcPr>
          <w:p w14:paraId="6DA0B90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客户自提派车分配规则</w:t>
            </w:r>
          </w:p>
        </w:tc>
        <w:tc>
          <w:tcPr>
            <w:tcW w:w="709" w:type="dxa"/>
            <w:tcBorders>
              <w:top w:val="nil"/>
              <w:left w:val="nil"/>
              <w:bottom w:val="single" w:sz="4" w:space="0" w:color="auto"/>
              <w:right w:val="single" w:sz="4" w:space="0" w:color="auto"/>
            </w:tcBorders>
            <w:shd w:val="clear" w:color="auto" w:fill="auto"/>
            <w:vAlign w:val="center"/>
            <w:hideMark/>
          </w:tcPr>
          <w:p w14:paraId="49E80A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65DE340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承运商/客户填报</w:t>
            </w:r>
          </w:p>
        </w:tc>
        <w:tc>
          <w:tcPr>
            <w:tcW w:w="709" w:type="dxa"/>
            <w:tcBorders>
              <w:top w:val="nil"/>
              <w:left w:val="nil"/>
              <w:bottom w:val="single" w:sz="4" w:space="0" w:color="auto"/>
              <w:right w:val="single" w:sz="4" w:space="0" w:color="auto"/>
            </w:tcBorders>
            <w:shd w:val="clear" w:color="auto" w:fill="auto"/>
            <w:vAlign w:val="center"/>
            <w:hideMark/>
          </w:tcPr>
          <w:p w14:paraId="187FF22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客户自提确认</w:t>
            </w:r>
          </w:p>
        </w:tc>
        <w:tc>
          <w:tcPr>
            <w:tcW w:w="2096" w:type="dxa"/>
            <w:tcBorders>
              <w:top w:val="nil"/>
              <w:left w:val="nil"/>
              <w:bottom w:val="single" w:sz="4" w:space="0" w:color="auto"/>
              <w:right w:val="single" w:sz="4" w:space="0" w:color="auto"/>
            </w:tcBorders>
            <w:shd w:val="clear" w:color="auto" w:fill="auto"/>
            <w:vAlign w:val="center"/>
            <w:hideMark/>
          </w:tcPr>
          <w:p w14:paraId="7F7884D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客户自提场景下，客户通过移动端录入具体司机、车辆及订单信息，任务自动推送至司机端并完成关联。</w:t>
            </w:r>
          </w:p>
        </w:tc>
        <w:tc>
          <w:tcPr>
            <w:tcW w:w="1022" w:type="dxa"/>
            <w:tcBorders>
              <w:top w:val="nil"/>
              <w:left w:val="nil"/>
              <w:bottom w:val="single" w:sz="4" w:space="0" w:color="auto"/>
              <w:right w:val="single" w:sz="4" w:space="0" w:color="auto"/>
            </w:tcBorders>
            <w:shd w:val="clear" w:color="auto" w:fill="auto"/>
            <w:vAlign w:val="center"/>
            <w:hideMark/>
          </w:tcPr>
          <w:p w14:paraId="4D8C6C4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自</w:t>
            </w:r>
            <w:proofErr w:type="gramStart"/>
            <w:r w:rsidRPr="001A339E">
              <w:rPr>
                <w:rFonts w:ascii="宋体" w:hAnsi="宋体" w:cs="宋体" w:hint="eastAsia"/>
                <w:color w:val="000000"/>
                <w:kern w:val="0"/>
                <w:sz w:val="20"/>
              </w:rPr>
              <w:t>提车辆</w:t>
            </w:r>
            <w:proofErr w:type="gramEnd"/>
            <w:r w:rsidRPr="001A339E">
              <w:rPr>
                <w:rFonts w:ascii="宋体" w:hAnsi="宋体" w:cs="宋体" w:hint="eastAsia"/>
                <w:color w:val="000000"/>
                <w:kern w:val="0"/>
                <w:sz w:val="20"/>
              </w:rPr>
              <w:t>与司机任务分配记录</w:t>
            </w:r>
          </w:p>
        </w:tc>
        <w:tc>
          <w:tcPr>
            <w:tcW w:w="910" w:type="dxa"/>
            <w:tcBorders>
              <w:top w:val="nil"/>
              <w:left w:val="nil"/>
              <w:bottom w:val="single" w:sz="4" w:space="0" w:color="auto"/>
              <w:right w:val="single" w:sz="4" w:space="0" w:color="auto"/>
            </w:tcBorders>
            <w:shd w:val="clear" w:color="auto" w:fill="auto"/>
            <w:vAlign w:val="center"/>
            <w:hideMark/>
          </w:tcPr>
          <w:p w14:paraId="1F224FD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w:t>
            </w:r>
          </w:p>
        </w:tc>
        <w:tc>
          <w:tcPr>
            <w:tcW w:w="236" w:type="dxa"/>
            <w:vAlign w:val="center"/>
            <w:hideMark/>
          </w:tcPr>
          <w:p w14:paraId="025D8423"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17A0AAB" w14:textId="77777777" w:rsidTr="00EB794E">
        <w:trPr>
          <w:trHeight w:val="28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A7D0D7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P-ZLTC-TMS-XXFH-001-80-001</w:t>
            </w:r>
          </w:p>
        </w:tc>
        <w:tc>
          <w:tcPr>
            <w:tcW w:w="850" w:type="dxa"/>
            <w:tcBorders>
              <w:top w:val="nil"/>
              <w:left w:val="nil"/>
              <w:bottom w:val="single" w:sz="4" w:space="0" w:color="auto"/>
              <w:right w:val="single" w:sz="4" w:space="0" w:color="auto"/>
            </w:tcBorders>
            <w:shd w:val="clear" w:color="auto" w:fill="auto"/>
            <w:vAlign w:val="center"/>
            <w:hideMark/>
          </w:tcPr>
          <w:p w14:paraId="2A7A3BF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销售司机入厂预约规则</w:t>
            </w:r>
          </w:p>
        </w:tc>
        <w:tc>
          <w:tcPr>
            <w:tcW w:w="709" w:type="dxa"/>
            <w:tcBorders>
              <w:top w:val="nil"/>
              <w:left w:val="nil"/>
              <w:bottom w:val="single" w:sz="4" w:space="0" w:color="auto"/>
              <w:right w:val="single" w:sz="4" w:space="0" w:color="auto"/>
            </w:tcBorders>
            <w:shd w:val="clear" w:color="auto" w:fill="auto"/>
            <w:vAlign w:val="center"/>
            <w:hideMark/>
          </w:tcPr>
          <w:p w14:paraId="2E5A388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5637AB2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w:t>
            </w:r>
          </w:p>
        </w:tc>
        <w:tc>
          <w:tcPr>
            <w:tcW w:w="709" w:type="dxa"/>
            <w:tcBorders>
              <w:top w:val="nil"/>
              <w:left w:val="nil"/>
              <w:bottom w:val="single" w:sz="4" w:space="0" w:color="auto"/>
              <w:right w:val="single" w:sz="4" w:space="0" w:color="auto"/>
            </w:tcBorders>
            <w:shd w:val="clear" w:color="auto" w:fill="auto"/>
            <w:vAlign w:val="center"/>
            <w:hideMark/>
          </w:tcPr>
          <w:p w14:paraId="30ADA04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司机接收到任务</w:t>
            </w:r>
          </w:p>
        </w:tc>
        <w:tc>
          <w:tcPr>
            <w:tcW w:w="2096" w:type="dxa"/>
            <w:tcBorders>
              <w:top w:val="nil"/>
              <w:left w:val="nil"/>
              <w:bottom w:val="single" w:sz="4" w:space="0" w:color="auto"/>
              <w:right w:val="single" w:sz="4" w:space="0" w:color="auto"/>
            </w:tcBorders>
            <w:shd w:val="clear" w:color="auto" w:fill="auto"/>
            <w:vAlign w:val="center"/>
            <w:hideMark/>
          </w:tcPr>
          <w:p w14:paraId="0FEB9F7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承运商/自</w:t>
            </w:r>
            <w:proofErr w:type="gramStart"/>
            <w:r w:rsidRPr="001A339E">
              <w:rPr>
                <w:rFonts w:ascii="宋体" w:hAnsi="宋体" w:cs="宋体" w:hint="eastAsia"/>
                <w:color w:val="000000"/>
                <w:kern w:val="0"/>
                <w:sz w:val="20"/>
              </w:rPr>
              <w:t>提司机</w:t>
            </w:r>
            <w:proofErr w:type="gramEnd"/>
            <w:r w:rsidRPr="001A339E">
              <w:rPr>
                <w:rFonts w:ascii="宋体" w:hAnsi="宋体" w:cs="宋体" w:hint="eastAsia"/>
                <w:color w:val="000000"/>
                <w:kern w:val="0"/>
                <w:sz w:val="20"/>
              </w:rPr>
              <w:t>通过小程序完成入厂预约，填报车牌号、预计到达时间等，预约数据同步至PC端、供应商端、</w:t>
            </w:r>
            <w:proofErr w:type="gramStart"/>
            <w:r w:rsidRPr="001A339E">
              <w:rPr>
                <w:rFonts w:ascii="宋体" w:hAnsi="宋体" w:cs="宋体" w:hint="eastAsia"/>
                <w:color w:val="000000"/>
                <w:kern w:val="0"/>
                <w:sz w:val="20"/>
              </w:rPr>
              <w:t>承运商端及</w:t>
            </w:r>
            <w:proofErr w:type="gramEnd"/>
            <w:r w:rsidRPr="001A339E">
              <w:rPr>
                <w:rFonts w:ascii="宋体" w:hAnsi="宋体" w:cs="宋体" w:hint="eastAsia"/>
                <w:color w:val="000000"/>
                <w:kern w:val="0"/>
                <w:sz w:val="20"/>
              </w:rPr>
              <w:t>客户端。</w:t>
            </w:r>
          </w:p>
        </w:tc>
        <w:tc>
          <w:tcPr>
            <w:tcW w:w="1022" w:type="dxa"/>
            <w:tcBorders>
              <w:top w:val="nil"/>
              <w:left w:val="nil"/>
              <w:bottom w:val="single" w:sz="4" w:space="0" w:color="auto"/>
              <w:right w:val="single" w:sz="4" w:space="0" w:color="auto"/>
            </w:tcBorders>
            <w:shd w:val="clear" w:color="auto" w:fill="auto"/>
            <w:vAlign w:val="center"/>
            <w:hideMark/>
          </w:tcPr>
          <w:p w14:paraId="5D51448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预约消息及预计到达时间</w:t>
            </w:r>
          </w:p>
        </w:tc>
        <w:tc>
          <w:tcPr>
            <w:tcW w:w="910" w:type="dxa"/>
            <w:tcBorders>
              <w:top w:val="nil"/>
              <w:left w:val="nil"/>
              <w:bottom w:val="single" w:sz="4" w:space="0" w:color="auto"/>
              <w:right w:val="single" w:sz="4" w:space="0" w:color="auto"/>
            </w:tcBorders>
            <w:shd w:val="clear" w:color="auto" w:fill="auto"/>
            <w:vAlign w:val="center"/>
            <w:hideMark/>
          </w:tcPr>
          <w:p w14:paraId="11BE3CD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w:t>
            </w:r>
          </w:p>
        </w:tc>
        <w:tc>
          <w:tcPr>
            <w:tcW w:w="236" w:type="dxa"/>
            <w:vAlign w:val="center"/>
            <w:hideMark/>
          </w:tcPr>
          <w:p w14:paraId="4A30E97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6B2282F"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1F82D0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P-ZLTC-TMS-XXFH-001-90-001</w:t>
            </w:r>
          </w:p>
        </w:tc>
        <w:tc>
          <w:tcPr>
            <w:tcW w:w="850" w:type="dxa"/>
            <w:tcBorders>
              <w:top w:val="nil"/>
              <w:left w:val="nil"/>
              <w:bottom w:val="single" w:sz="4" w:space="0" w:color="auto"/>
              <w:right w:val="single" w:sz="4" w:space="0" w:color="auto"/>
            </w:tcBorders>
            <w:shd w:val="clear" w:color="auto" w:fill="auto"/>
            <w:vAlign w:val="center"/>
            <w:hideMark/>
          </w:tcPr>
          <w:p w14:paraId="38E4E0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销售司机安全学习校验规则</w:t>
            </w:r>
          </w:p>
        </w:tc>
        <w:tc>
          <w:tcPr>
            <w:tcW w:w="709" w:type="dxa"/>
            <w:tcBorders>
              <w:top w:val="nil"/>
              <w:left w:val="nil"/>
              <w:bottom w:val="single" w:sz="4" w:space="0" w:color="auto"/>
              <w:right w:val="single" w:sz="4" w:space="0" w:color="auto"/>
            </w:tcBorders>
            <w:shd w:val="clear" w:color="auto" w:fill="auto"/>
            <w:vAlign w:val="center"/>
            <w:hideMark/>
          </w:tcPr>
          <w:p w14:paraId="3F876E1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499765A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w:t>
            </w:r>
          </w:p>
        </w:tc>
        <w:tc>
          <w:tcPr>
            <w:tcW w:w="709" w:type="dxa"/>
            <w:tcBorders>
              <w:top w:val="nil"/>
              <w:left w:val="nil"/>
              <w:bottom w:val="single" w:sz="4" w:space="0" w:color="auto"/>
              <w:right w:val="single" w:sz="4" w:space="0" w:color="auto"/>
            </w:tcBorders>
            <w:shd w:val="clear" w:color="auto" w:fill="auto"/>
            <w:vAlign w:val="center"/>
            <w:hideMark/>
          </w:tcPr>
          <w:p w14:paraId="5022ECA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司机发起预约</w:t>
            </w:r>
          </w:p>
        </w:tc>
        <w:tc>
          <w:tcPr>
            <w:tcW w:w="2096" w:type="dxa"/>
            <w:tcBorders>
              <w:top w:val="nil"/>
              <w:left w:val="nil"/>
              <w:bottom w:val="single" w:sz="4" w:space="0" w:color="auto"/>
              <w:right w:val="single" w:sz="4" w:space="0" w:color="auto"/>
            </w:tcBorders>
            <w:shd w:val="clear" w:color="auto" w:fill="auto"/>
            <w:vAlign w:val="center"/>
            <w:hideMark/>
          </w:tcPr>
          <w:p w14:paraId="66DE166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TMS系统自动校验司机最近一次安全学习的完成时间与记录，若未达标则强制引导完成视频学习并通过在线考试。</w:t>
            </w:r>
          </w:p>
        </w:tc>
        <w:tc>
          <w:tcPr>
            <w:tcW w:w="1022" w:type="dxa"/>
            <w:tcBorders>
              <w:top w:val="nil"/>
              <w:left w:val="nil"/>
              <w:bottom w:val="single" w:sz="4" w:space="0" w:color="auto"/>
              <w:right w:val="single" w:sz="4" w:space="0" w:color="auto"/>
            </w:tcBorders>
            <w:shd w:val="clear" w:color="auto" w:fill="auto"/>
            <w:vAlign w:val="center"/>
            <w:hideMark/>
          </w:tcPr>
          <w:p w14:paraId="710EC67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安全学习状态结论（通过/需学习）</w:t>
            </w:r>
          </w:p>
        </w:tc>
        <w:tc>
          <w:tcPr>
            <w:tcW w:w="910" w:type="dxa"/>
            <w:tcBorders>
              <w:top w:val="nil"/>
              <w:left w:val="nil"/>
              <w:bottom w:val="single" w:sz="4" w:space="0" w:color="auto"/>
              <w:right w:val="single" w:sz="4" w:space="0" w:color="auto"/>
            </w:tcBorders>
            <w:shd w:val="clear" w:color="auto" w:fill="auto"/>
            <w:vAlign w:val="center"/>
            <w:hideMark/>
          </w:tcPr>
          <w:p w14:paraId="5EE1650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07EE940B"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09304B3"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BBC8A2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P-ZLTC-TMS-XXFH-001-110-001</w:t>
            </w:r>
          </w:p>
        </w:tc>
        <w:tc>
          <w:tcPr>
            <w:tcW w:w="850" w:type="dxa"/>
            <w:tcBorders>
              <w:top w:val="nil"/>
              <w:left w:val="nil"/>
              <w:bottom w:val="single" w:sz="4" w:space="0" w:color="auto"/>
              <w:right w:val="single" w:sz="4" w:space="0" w:color="auto"/>
            </w:tcBorders>
            <w:shd w:val="clear" w:color="auto" w:fill="auto"/>
            <w:vAlign w:val="center"/>
            <w:hideMark/>
          </w:tcPr>
          <w:p w14:paraId="6B0C2C3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司机到达</w:t>
            </w:r>
            <w:proofErr w:type="gramStart"/>
            <w:r w:rsidRPr="001A339E">
              <w:rPr>
                <w:rFonts w:ascii="宋体" w:hAnsi="宋体" w:cs="宋体" w:hint="eastAsia"/>
                <w:color w:val="000000"/>
                <w:kern w:val="0"/>
                <w:sz w:val="20"/>
              </w:rPr>
              <w:t>物流门确认</w:t>
            </w:r>
            <w:proofErr w:type="gramEnd"/>
            <w:r w:rsidRPr="001A339E">
              <w:rPr>
                <w:rFonts w:ascii="宋体" w:hAnsi="宋体" w:cs="宋体" w:hint="eastAsia"/>
                <w:color w:val="000000"/>
                <w:kern w:val="0"/>
                <w:sz w:val="20"/>
              </w:rPr>
              <w:t>规则</w:t>
            </w:r>
          </w:p>
        </w:tc>
        <w:tc>
          <w:tcPr>
            <w:tcW w:w="709" w:type="dxa"/>
            <w:tcBorders>
              <w:top w:val="nil"/>
              <w:left w:val="nil"/>
              <w:bottom w:val="single" w:sz="4" w:space="0" w:color="auto"/>
              <w:right w:val="single" w:sz="4" w:space="0" w:color="auto"/>
            </w:tcBorders>
            <w:shd w:val="clear" w:color="auto" w:fill="auto"/>
            <w:vAlign w:val="center"/>
            <w:hideMark/>
          </w:tcPr>
          <w:p w14:paraId="4D0A23F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9125B5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w:t>
            </w:r>
          </w:p>
        </w:tc>
        <w:tc>
          <w:tcPr>
            <w:tcW w:w="709" w:type="dxa"/>
            <w:tcBorders>
              <w:top w:val="nil"/>
              <w:left w:val="nil"/>
              <w:bottom w:val="single" w:sz="4" w:space="0" w:color="auto"/>
              <w:right w:val="single" w:sz="4" w:space="0" w:color="auto"/>
            </w:tcBorders>
            <w:shd w:val="clear" w:color="auto" w:fill="auto"/>
            <w:vAlign w:val="center"/>
            <w:hideMark/>
          </w:tcPr>
          <w:p w14:paraId="7046598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司机到达</w:t>
            </w:r>
            <w:proofErr w:type="gramStart"/>
            <w:r w:rsidRPr="001A339E">
              <w:rPr>
                <w:rFonts w:ascii="宋体" w:hAnsi="宋体" w:cs="宋体" w:hint="eastAsia"/>
                <w:color w:val="000000"/>
                <w:kern w:val="0"/>
                <w:sz w:val="20"/>
              </w:rPr>
              <w:t>物流门</w:t>
            </w:r>
            <w:proofErr w:type="gramEnd"/>
          </w:p>
        </w:tc>
        <w:tc>
          <w:tcPr>
            <w:tcW w:w="2096" w:type="dxa"/>
            <w:tcBorders>
              <w:top w:val="nil"/>
              <w:left w:val="nil"/>
              <w:bottom w:val="single" w:sz="4" w:space="0" w:color="auto"/>
              <w:right w:val="single" w:sz="4" w:space="0" w:color="auto"/>
            </w:tcBorders>
            <w:shd w:val="clear" w:color="auto" w:fill="auto"/>
            <w:vAlign w:val="center"/>
            <w:hideMark/>
          </w:tcPr>
          <w:p w14:paraId="55E4F90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司机到达物流门后，在小程序点击“我已到厂”完成操作，系统自动记录准确的到</w:t>
            </w:r>
            <w:proofErr w:type="gramStart"/>
            <w:r w:rsidRPr="001A339E">
              <w:rPr>
                <w:rFonts w:ascii="宋体" w:hAnsi="宋体" w:cs="宋体" w:hint="eastAsia"/>
                <w:color w:val="000000"/>
                <w:kern w:val="0"/>
                <w:sz w:val="20"/>
              </w:rPr>
              <w:t>厂时间</w:t>
            </w:r>
            <w:proofErr w:type="gramEnd"/>
            <w:r w:rsidRPr="001A339E">
              <w:rPr>
                <w:rFonts w:ascii="宋体" w:hAnsi="宋体" w:cs="宋体" w:hint="eastAsia"/>
                <w:color w:val="000000"/>
                <w:kern w:val="0"/>
                <w:sz w:val="20"/>
              </w:rPr>
              <w:t>并同步至后台。</w:t>
            </w:r>
          </w:p>
        </w:tc>
        <w:tc>
          <w:tcPr>
            <w:tcW w:w="1022" w:type="dxa"/>
            <w:tcBorders>
              <w:top w:val="nil"/>
              <w:left w:val="nil"/>
              <w:bottom w:val="single" w:sz="4" w:space="0" w:color="auto"/>
              <w:right w:val="single" w:sz="4" w:space="0" w:color="auto"/>
            </w:tcBorders>
            <w:shd w:val="clear" w:color="auto" w:fill="auto"/>
            <w:vAlign w:val="center"/>
            <w:hideMark/>
          </w:tcPr>
          <w:p w14:paraId="4C32D79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已到场信息及到</w:t>
            </w:r>
            <w:proofErr w:type="gramStart"/>
            <w:r w:rsidRPr="001A339E">
              <w:rPr>
                <w:rFonts w:ascii="宋体" w:hAnsi="宋体" w:cs="宋体" w:hint="eastAsia"/>
                <w:color w:val="000000"/>
                <w:kern w:val="0"/>
                <w:sz w:val="20"/>
              </w:rPr>
              <w:t>厂时间</w:t>
            </w:r>
            <w:proofErr w:type="gramEnd"/>
            <w:r w:rsidRPr="001A339E">
              <w:rPr>
                <w:rFonts w:ascii="宋体" w:hAnsi="宋体" w:cs="宋体" w:hint="eastAsia"/>
                <w:color w:val="000000"/>
                <w:kern w:val="0"/>
                <w:sz w:val="20"/>
              </w:rPr>
              <w:t>记录</w:t>
            </w:r>
          </w:p>
        </w:tc>
        <w:tc>
          <w:tcPr>
            <w:tcW w:w="910" w:type="dxa"/>
            <w:tcBorders>
              <w:top w:val="nil"/>
              <w:left w:val="nil"/>
              <w:bottom w:val="single" w:sz="4" w:space="0" w:color="auto"/>
              <w:right w:val="single" w:sz="4" w:space="0" w:color="auto"/>
            </w:tcBorders>
            <w:shd w:val="clear" w:color="auto" w:fill="auto"/>
            <w:vAlign w:val="center"/>
            <w:hideMark/>
          </w:tcPr>
          <w:p w14:paraId="558679D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w:t>
            </w:r>
          </w:p>
        </w:tc>
        <w:tc>
          <w:tcPr>
            <w:tcW w:w="236" w:type="dxa"/>
            <w:vAlign w:val="center"/>
            <w:hideMark/>
          </w:tcPr>
          <w:p w14:paraId="22FD758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B3C686A"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328318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P-ZLTC-TMS-XXFH-001-120-001</w:t>
            </w:r>
          </w:p>
        </w:tc>
        <w:tc>
          <w:tcPr>
            <w:tcW w:w="850" w:type="dxa"/>
            <w:tcBorders>
              <w:top w:val="nil"/>
              <w:left w:val="nil"/>
              <w:bottom w:val="single" w:sz="4" w:space="0" w:color="auto"/>
              <w:right w:val="single" w:sz="4" w:space="0" w:color="auto"/>
            </w:tcBorders>
            <w:shd w:val="clear" w:color="auto" w:fill="auto"/>
            <w:vAlign w:val="center"/>
            <w:hideMark/>
          </w:tcPr>
          <w:p w14:paraId="47FFD9A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销售车辆排队叫号规则</w:t>
            </w:r>
          </w:p>
        </w:tc>
        <w:tc>
          <w:tcPr>
            <w:tcW w:w="709" w:type="dxa"/>
            <w:tcBorders>
              <w:top w:val="nil"/>
              <w:left w:val="nil"/>
              <w:bottom w:val="single" w:sz="4" w:space="0" w:color="auto"/>
              <w:right w:val="single" w:sz="4" w:space="0" w:color="auto"/>
            </w:tcBorders>
            <w:shd w:val="clear" w:color="auto" w:fill="auto"/>
            <w:vAlign w:val="center"/>
            <w:hideMark/>
          </w:tcPr>
          <w:p w14:paraId="3D4EF4C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91146D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46D78A0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司机确认到厂</w:t>
            </w:r>
          </w:p>
        </w:tc>
        <w:tc>
          <w:tcPr>
            <w:tcW w:w="2096" w:type="dxa"/>
            <w:tcBorders>
              <w:top w:val="nil"/>
              <w:left w:val="nil"/>
              <w:bottom w:val="single" w:sz="4" w:space="0" w:color="auto"/>
              <w:right w:val="single" w:sz="4" w:space="0" w:color="auto"/>
            </w:tcBorders>
            <w:shd w:val="clear" w:color="auto" w:fill="auto"/>
            <w:vAlign w:val="center"/>
            <w:hideMark/>
          </w:tcPr>
          <w:p w14:paraId="55D8472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系统根据预设的排队规则对已到场车辆自动编号排队，并通过小程序实时推送当前排队位次给司机。</w:t>
            </w:r>
          </w:p>
        </w:tc>
        <w:tc>
          <w:tcPr>
            <w:tcW w:w="1022" w:type="dxa"/>
            <w:tcBorders>
              <w:top w:val="nil"/>
              <w:left w:val="nil"/>
              <w:bottom w:val="single" w:sz="4" w:space="0" w:color="auto"/>
              <w:right w:val="single" w:sz="4" w:space="0" w:color="auto"/>
            </w:tcBorders>
            <w:shd w:val="clear" w:color="auto" w:fill="auto"/>
            <w:vAlign w:val="center"/>
            <w:hideMark/>
          </w:tcPr>
          <w:p w14:paraId="652D831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排队信息及排队位次</w:t>
            </w:r>
          </w:p>
        </w:tc>
        <w:tc>
          <w:tcPr>
            <w:tcW w:w="910" w:type="dxa"/>
            <w:tcBorders>
              <w:top w:val="nil"/>
              <w:left w:val="nil"/>
              <w:bottom w:val="single" w:sz="4" w:space="0" w:color="auto"/>
              <w:right w:val="single" w:sz="4" w:space="0" w:color="auto"/>
            </w:tcBorders>
            <w:shd w:val="clear" w:color="auto" w:fill="auto"/>
            <w:vAlign w:val="center"/>
            <w:hideMark/>
          </w:tcPr>
          <w:p w14:paraId="1E0C16B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50CFB415"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F103FB3"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77E7BB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P-ZLTC-TMS-XXFH-001-130-001</w:t>
            </w:r>
          </w:p>
        </w:tc>
        <w:tc>
          <w:tcPr>
            <w:tcW w:w="850" w:type="dxa"/>
            <w:tcBorders>
              <w:top w:val="nil"/>
              <w:left w:val="nil"/>
              <w:bottom w:val="single" w:sz="4" w:space="0" w:color="auto"/>
              <w:right w:val="single" w:sz="4" w:space="0" w:color="auto"/>
            </w:tcBorders>
            <w:shd w:val="clear" w:color="auto" w:fill="auto"/>
            <w:vAlign w:val="center"/>
            <w:hideMark/>
          </w:tcPr>
          <w:p w14:paraId="7A5D8AE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销售车牌信息下发规则</w:t>
            </w:r>
          </w:p>
        </w:tc>
        <w:tc>
          <w:tcPr>
            <w:tcW w:w="709" w:type="dxa"/>
            <w:tcBorders>
              <w:top w:val="nil"/>
              <w:left w:val="nil"/>
              <w:bottom w:val="single" w:sz="4" w:space="0" w:color="auto"/>
              <w:right w:val="single" w:sz="4" w:space="0" w:color="auto"/>
            </w:tcBorders>
            <w:shd w:val="clear" w:color="auto" w:fill="auto"/>
            <w:vAlign w:val="center"/>
            <w:hideMark/>
          </w:tcPr>
          <w:p w14:paraId="71A59A5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791E522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1B432AB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排队叫号完成</w:t>
            </w:r>
          </w:p>
        </w:tc>
        <w:tc>
          <w:tcPr>
            <w:tcW w:w="2096" w:type="dxa"/>
            <w:tcBorders>
              <w:top w:val="nil"/>
              <w:left w:val="nil"/>
              <w:bottom w:val="single" w:sz="4" w:space="0" w:color="auto"/>
              <w:right w:val="single" w:sz="4" w:space="0" w:color="auto"/>
            </w:tcBorders>
            <w:shd w:val="clear" w:color="auto" w:fill="auto"/>
            <w:vAlign w:val="center"/>
            <w:hideMark/>
          </w:tcPr>
          <w:p w14:paraId="7ACB7C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TMS将已排队车辆的车牌号码及有效期信息同步至厂区门禁系统，赋予车辆入厂抬杆权限。</w:t>
            </w:r>
          </w:p>
        </w:tc>
        <w:tc>
          <w:tcPr>
            <w:tcW w:w="1022" w:type="dxa"/>
            <w:tcBorders>
              <w:top w:val="nil"/>
              <w:left w:val="nil"/>
              <w:bottom w:val="single" w:sz="4" w:space="0" w:color="auto"/>
              <w:right w:val="single" w:sz="4" w:space="0" w:color="auto"/>
            </w:tcBorders>
            <w:shd w:val="clear" w:color="auto" w:fill="auto"/>
            <w:vAlign w:val="center"/>
            <w:hideMark/>
          </w:tcPr>
          <w:p w14:paraId="6B82DD5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门禁系统车辆通行权限数据</w:t>
            </w:r>
          </w:p>
        </w:tc>
        <w:tc>
          <w:tcPr>
            <w:tcW w:w="910" w:type="dxa"/>
            <w:tcBorders>
              <w:top w:val="nil"/>
              <w:left w:val="nil"/>
              <w:bottom w:val="single" w:sz="4" w:space="0" w:color="auto"/>
              <w:right w:val="single" w:sz="4" w:space="0" w:color="auto"/>
            </w:tcBorders>
            <w:shd w:val="clear" w:color="auto" w:fill="auto"/>
            <w:vAlign w:val="center"/>
            <w:hideMark/>
          </w:tcPr>
          <w:p w14:paraId="16723A8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373C4AD9"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2A96C9C"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D6879D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P-ZLTC-TMS-XXFH-001-140-001</w:t>
            </w:r>
          </w:p>
        </w:tc>
        <w:tc>
          <w:tcPr>
            <w:tcW w:w="850" w:type="dxa"/>
            <w:tcBorders>
              <w:top w:val="nil"/>
              <w:left w:val="nil"/>
              <w:bottom w:val="single" w:sz="4" w:space="0" w:color="auto"/>
              <w:right w:val="single" w:sz="4" w:space="0" w:color="auto"/>
            </w:tcBorders>
            <w:shd w:val="clear" w:color="auto" w:fill="auto"/>
            <w:vAlign w:val="center"/>
            <w:hideMark/>
          </w:tcPr>
          <w:p w14:paraId="3C16EF5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销售门禁识别抬杆入厂规则</w:t>
            </w:r>
          </w:p>
        </w:tc>
        <w:tc>
          <w:tcPr>
            <w:tcW w:w="709" w:type="dxa"/>
            <w:tcBorders>
              <w:top w:val="nil"/>
              <w:left w:val="nil"/>
              <w:bottom w:val="single" w:sz="4" w:space="0" w:color="auto"/>
              <w:right w:val="single" w:sz="4" w:space="0" w:color="auto"/>
            </w:tcBorders>
            <w:shd w:val="clear" w:color="auto" w:fill="auto"/>
            <w:vAlign w:val="center"/>
            <w:hideMark/>
          </w:tcPr>
          <w:p w14:paraId="56E8CC5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3BF35F5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029CBE7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车辆抵达门禁</w:t>
            </w:r>
          </w:p>
        </w:tc>
        <w:tc>
          <w:tcPr>
            <w:tcW w:w="2096" w:type="dxa"/>
            <w:tcBorders>
              <w:top w:val="nil"/>
              <w:left w:val="nil"/>
              <w:bottom w:val="single" w:sz="4" w:space="0" w:color="auto"/>
              <w:right w:val="single" w:sz="4" w:space="0" w:color="auto"/>
            </w:tcBorders>
            <w:shd w:val="clear" w:color="auto" w:fill="auto"/>
            <w:vAlign w:val="center"/>
            <w:hideMark/>
          </w:tcPr>
          <w:p w14:paraId="5243570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门禁系统自动识别车牌并抬杆放行，同时记录车辆入厂的具体时间及抓拍照片，形成入厂记录。</w:t>
            </w:r>
          </w:p>
        </w:tc>
        <w:tc>
          <w:tcPr>
            <w:tcW w:w="1022" w:type="dxa"/>
            <w:tcBorders>
              <w:top w:val="nil"/>
              <w:left w:val="nil"/>
              <w:bottom w:val="single" w:sz="4" w:space="0" w:color="auto"/>
              <w:right w:val="single" w:sz="4" w:space="0" w:color="auto"/>
            </w:tcBorders>
            <w:shd w:val="clear" w:color="auto" w:fill="auto"/>
            <w:vAlign w:val="center"/>
            <w:hideMark/>
          </w:tcPr>
          <w:p w14:paraId="7C6EC78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入厂时间及抓拍照片</w:t>
            </w:r>
          </w:p>
        </w:tc>
        <w:tc>
          <w:tcPr>
            <w:tcW w:w="910" w:type="dxa"/>
            <w:tcBorders>
              <w:top w:val="nil"/>
              <w:left w:val="nil"/>
              <w:bottom w:val="single" w:sz="4" w:space="0" w:color="auto"/>
              <w:right w:val="single" w:sz="4" w:space="0" w:color="auto"/>
            </w:tcBorders>
            <w:shd w:val="clear" w:color="auto" w:fill="auto"/>
            <w:vAlign w:val="center"/>
            <w:hideMark/>
          </w:tcPr>
          <w:p w14:paraId="40E8FC3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45211ED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84809BC"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8B8673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P-ZLTC-TMS-XXFH-001-150-001</w:t>
            </w:r>
          </w:p>
        </w:tc>
        <w:tc>
          <w:tcPr>
            <w:tcW w:w="850" w:type="dxa"/>
            <w:tcBorders>
              <w:top w:val="nil"/>
              <w:left w:val="nil"/>
              <w:bottom w:val="single" w:sz="4" w:space="0" w:color="auto"/>
              <w:right w:val="single" w:sz="4" w:space="0" w:color="auto"/>
            </w:tcBorders>
            <w:shd w:val="clear" w:color="auto" w:fill="auto"/>
            <w:vAlign w:val="center"/>
            <w:hideMark/>
          </w:tcPr>
          <w:p w14:paraId="355CEBA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仓</w:t>
            </w:r>
            <w:proofErr w:type="gramStart"/>
            <w:r w:rsidRPr="001A339E">
              <w:rPr>
                <w:rFonts w:ascii="宋体" w:hAnsi="宋体" w:cs="宋体" w:hint="eastAsia"/>
                <w:color w:val="000000"/>
                <w:kern w:val="0"/>
                <w:sz w:val="20"/>
              </w:rPr>
              <w:t>管拣货任务</w:t>
            </w:r>
            <w:proofErr w:type="gramEnd"/>
            <w:r w:rsidRPr="001A339E">
              <w:rPr>
                <w:rFonts w:ascii="宋体" w:hAnsi="宋体" w:cs="宋体" w:hint="eastAsia"/>
                <w:color w:val="000000"/>
                <w:kern w:val="0"/>
                <w:sz w:val="20"/>
              </w:rPr>
              <w:t>通知规则</w:t>
            </w:r>
          </w:p>
        </w:tc>
        <w:tc>
          <w:tcPr>
            <w:tcW w:w="709" w:type="dxa"/>
            <w:tcBorders>
              <w:top w:val="nil"/>
              <w:left w:val="nil"/>
              <w:bottom w:val="single" w:sz="4" w:space="0" w:color="auto"/>
              <w:right w:val="single" w:sz="4" w:space="0" w:color="auto"/>
            </w:tcBorders>
            <w:shd w:val="clear" w:color="auto" w:fill="auto"/>
            <w:vAlign w:val="center"/>
            <w:hideMark/>
          </w:tcPr>
          <w:p w14:paraId="48C8EF0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5F86FAC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5850255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车辆抬杆入厂</w:t>
            </w:r>
          </w:p>
        </w:tc>
        <w:tc>
          <w:tcPr>
            <w:tcW w:w="2096" w:type="dxa"/>
            <w:tcBorders>
              <w:top w:val="nil"/>
              <w:left w:val="nil"/>
              <w:bottom w:val="single" w:sz="4" w:space="0" w:color="auto"/>
              <w:right w:val="single" w:sz="4" w:space="0" w:color="auto"/>
            </w:tcBorders>
            <w:shd w:val="clear" w:color="auto" w:fill="auto"/>
            <w:vAlign w:val="center"/>
            <w:hideMark/>
          </w:tcPr>
          <w:p w14:paraId="15B68F5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车辆入厂后，系统自动向仓管员推送</w:t>
            </w:r>
            <w:proofErr w:type="gramStart"/>
            <w:r w:rsidRPr="001A339E">
              <w:rPr>
                <w:rFonts w:ascii="宋体" w:hAnsi="宋体" w:cs="宋体" w:hint="eastAsia"/>
                <w:color w:val="000000"/>
                <w:kern w:val="0"/>
                <w:sz w:val="20"/>
              </w:rPr>
              <w:t>拣货任务</w:t>
            </w:r>
            <w:proofErr w:type="gramEnd"/>
            <w:r w:rsidRPr="001A339E">
              <w:rPr>
                <w:rFonts w:ascii="宋体" w:hAnsi="宋体" w:cs="宋体" w:hint="eastAsia"/>
                <w:color w:val="000000"/>
                <w:kern w:val="0"/>
                <w:sz w:val="20"/>
              </w:rPr>
              <w:t>通知，提醒仓管员准备装车核验工作及任务清单。</w:t>
            </w:r>
          </w:p>
        </w:tc>
        <w:tc>
          <w:tcPr>
            <w:tcW w:w="1022" w:type="dxa"/>
            <w:tcBorders>
              <w:top w:val="nil"/>
              <w:left w:val="nil"/>
              <w:bottom w:val="single" w:sz="4" w:space="0" w:color="auto"/>
              <w:right w:val="single" w:sz="4" w:space="0" w:color="auto"/>
            </w:tcBorders>
            <w:shd w:val="clear" w:color="auto" w:fill="auto"/>
            <w:vAlign w:val="center"/>
            <w:hideMark/>
          </w:tcPr>
          <w:p w14:paraId="17A6EB88"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拣货任务</w:t>
            </w:r>
            <w:proofErr w:type="gramEnd"/>
            <w:r w:rsidRPr="001A339E">
              <w:rPr>
                <w:rFonts w:ascii="宋体" w:hAnsi="宋体" w:cs="宋体" w:hint="eastAsia"/>
                <w:color w:val="000000"/>
                <w:kern w:val="0"/>
                <w:sz w:val="20"/>
              </w:rPr>
              <w:t>确认通知</w:t>
            </w:r>
          </w:p>
        </w:tc>
        <w:tc>
          <w:tcPr>
            <w:tcW w:w="910" w:type="dxa"/>
            <w:tcBorders>
              <w:top w:val="nil"/>
              <w:left w:val="nil"/>
              <w:bottom w:val="single" w:sz="4" w:space="0" w:color="auto"/>
              <w:right w:val="single" w:sz="4" w:space="0" w:color="auto"/>
            </w:tcBorders>
            <w:shd w:val="clear" w:color="auto" w:fill="auto"/>
            <w:vAlign w:val="center"/>
            <w:hideMark/>
          </w:tcPr>
          <w:p w14:paraId="79A686D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仓管</w:t>
            </w:r>
          </w:p>
        </w:tc>
        <w:tc>
          <w:tcPr>
            <w:tcW w:w="236" w:type="dxa"/>
            <w:vAlign w:val="center"/>
            <w:hideMark/>
          </w:tcPr>
          <w:p w14:paraId="048FB60F"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15C0EBB"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EAA323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P-ZLTC-TMS-XXFH-001-160-001</w:t>
            </w:r>
          </w:p>
        </w:tc>
        <w:tc>
          <w:tcPr>
            <w:tcW w:w="850" w:type="dxa"/>
            <w:tcBorders>
              <w:top w:val="nil"/>
              <w:left w:val="nil"/>
              <w:bottom w:val="single" w:sz="4" w:space="0" w:color="auto"/>
              <w:right w:val="single" w:sz="4" w:space="0" w:color="auto"/>
            </w:tcBorders>
            <w:shd w:val="clear" w:color="auto" w:fill="auto"/>
            <w:vAlign w:val="center"/>
            <w:hideMark/>
          </w:tcPr>
          <w:p w14:paraId="02541A7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销售司机厂内路线指引规则</w:t>
            </w:r>
          </w:p>
        </w:tc>
        <w:tc>
          <w:tcPr>
            <w:tcW w:w="709" w:type="dxa"/>
            <w:tcBorders>
              <w:top w:val="nil"/>
              <w:left w:val="nil"/>
              <w:bottom w:val="single" w:sz="4" w:space="0" w:color="auto"/>
              <w:right w:val="single" w:sz="4" w:space="0" w:color="auto"/>
            </w:tcBorders>
            <w:shd w:val="clear" w:color="auto" w:fill="auto"/>
            <w:vAlign w:val="center"/>
            <w:hideMark/>
          </w:tcPr>
          <w:p w14:paraId="6F87A4C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41C8B7C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4C3EAC6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车辆抬杆入厂</w:t>
            </w:r>
          </w:p>
        </w:tc>
        <w:tc>
          <w:tcPr>
            <w:tcW w:w="2096" w:type="dxa"/>
            <w:tcBorders>
              <w:top w:val="nil"/>
              <w:left w:val="nil"/>
              <w:bottom w:val="single" w:sz="4" w:space="0" w:color="auto"/>
              <w:right w:val="single" w:sz="4" w:space="0" w:color="auto"/>
            </w:tcBorders>
            <w:shd w:val="clear" w:color="auto" w:fill="auto"/>
            <w:vAlign w:val="center"/>
            <w:hideMark/>
          </w:tcPr>
          <w:p w14:paraId="1B68A8D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系统根据作业区域分配信息，自动向司机小程序推送最优厂内行驶路线，引导车辆直达</w:t>
            </w:r>
            <w:proofErr w:type="gramStart"/>
            <w:r w:rsidRPr="001A339E">
              <w:rPr>
                <w:rFonts w:ascii="宋体" w:hAnsi="宋体" w:cs="宋体" w:hint="eastAsia"/>
                <w:color w:val="000000"/>
                <w:kern w:val="0"/>
                <w:sz w:val="20"/>
              </w:rPr>
              <w:t>罐装位</w:t>
            </w:r>
            <w:proofErr w:type="gramEnd"/>
            <w:r w:rsidRPr="001A339E">
              <w:rPr>
                <w:rFonts w:ascii="宋体" w:hAnsi="宋体" w:cs="宋体" w:hint="eastAsia"/>
                <w:color w:val="000000"/>
                <w:kern w:val="0"/>
                <w:sz w:val="20"/>
              </w:rPr>
              <w:t>或装车点。</w:t>
            </w:r>
          </w:p>
        </w:tc>
        <w:tc>
          <w:tcPr>
            <w:tcW w:w="1022" w:type="dxa"/>
            <w:tcBorders>
              <w:top w:val="nil"/>
              <w:left w:val="nil"/>
              <w:bottom w:val="single" w:sz="4" w:space="0" w:color="auto"/>
              <w:right w:val="single" w:sz="4" w:space="0" w:color="auto"/>
            </w:tcBorders>
            <w:shd w:val="clear" w:color="auto" w:fill="auto"/>
            <w:vAlign w:val="center"/>
            <w:hideMark/>
          </w:tcPr>
          <w:p w14:paraId="1922D7A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路线指引及导航路径</w:t>
            </w:r>
          </w:p>
        </w:tc>
        <w:tc>
          <w:tcPr>
            <w:tcW w:w="910" w:type="dxa"/>
            <w:tcBorders>
              <w:top w:val="nil"/>
              <w:left w:val="nil"/>
              <w:bottom w:val="single" w:sz="4" w:space="0" w:color="auto"/>
              <w:right w:val="single" w:sz="4" w:space="0" w:color="auto"/>
            </w:tcBorders>
            <w:shd w:val="clear" w:color="auto" w:fill="auto"/>
            <w:vAlign w:val="center"/>
            <w:hideMark/>
          </w:tcPr>
          <w:p w14:paraId="68B8632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司机端</w:t>
            </w:r>
          </w:p>
        </w:tc>
        <w:tc>
          <w:tcPr>
            <w:tcW w:w="236" w:type="dxa"/>
            <w:vAlign w:val="center"/>
            <w:hideMark/>
          </w:tcPr>
          <w:p w14:paraId="04BFE90B"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714F2D7"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3ADFD9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P-ZLTC-TMS-XXFH-001-170-001</w:t>
            </w:r>
          </w:p>
        </w:tc>
        <w:tc>
          <w:tcPr>
            <w:tcW w:w="850" w:type="dxa"/>
            <w:tcBorders>
              <w:top w:val="nil"/>
              <w:left w:val="nil"/>
              <w:bottom w:val="single" w:sz="4" w:space="0" w:color="auto"/>
              <w:right w:val="single" w:sz="4" w:space="0" w:color="auto"/>
            </w:tcBorders>
            <w:shd w:val="clear" w:color="auto" w:fill="auto"/>
            <w:vAlign w:val="center"/>
            <w:hideMark/>
          </w:tcPr>
          <w:p w14:paraId="54E5712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轻车检</w:t>
            </w:r>
            <w:proofErr w:type="gramStart"/>
            <w:r w:rsidRPr="001A339E">
              <w:rPr>
                <w:rFonts w:ascii="宋体" w:hAnsi="宋体" w:cs="宋体" w:hint="eastAsia"/>
                <w:color w:val="000000"/>
                <w:kern w:val="0"/>
                <w:sz w:val="20"/>
              </w:rPr>
              <w:t>斤</w:t>
            </w:r>
            <w:proofErr w:type="gramEnd"/>
            <w:r w:rsidRPr="001A339E">
              <w:rPr>
                <w:rFonts w:ascii="宋体" w:hAnsi="宋体" w:cs="宋体" w:hint="eastAsia"/>
                <w:color w:val="000000"/>
                <w:kern w:val="0"/>
                <w:sz w:val="20"/>
              </w:rPr>
              <w:t>数据采集规则</w:t>
            </w:r>
          </w:p>
        </w:tc>
        <w:tc>
          <w:tcPr>
            <w:tcW w:w="709" w:type="dxa"/>
            <w:tcBorders>
              <w:top w:val="nil"/>
              <w:left w:val="nil"/>
              <w:bottom w:val="single" w:sz="4" w:space="0" w:color="auto"/>
              <w:right w:val="single" w:sz="4" w:space="0" w:color="auto"/>
            </w:tcBorders>
            <w:shd w:val="clear" w:color="auto" w:fill="auto"/>
            <w:vAlign w:val="center"/>
            <w:hideMark/>
          </w:tcPr>
          <w:p w14:paraId="0132B7F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1C84D8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轻车检斤</w:t>
            </w:r>
          </w:p>
        </w:tc>
        <w:tc>
          <w:tcPr>
            <w:tcW w:w="709" w:type="dxa"/>
            <w:tcBorders>
              <w:top w:val="nil"/>
              <w:left w:val="nil"/>
              <w:bottom w:val="single" w:sz="4" w:space="0" w:color="auto"/>
              <w:right w:val="single" w:sz="4" w:space="0" w:color="auto"/>
            </w:tcBorders>
            <w:shd w:val="clear" w:color="auto" w:fill="auto"/>
            <w:vAlign w:val="center"/>
            <w:hideMark/>
          </w:tcPr>
          <w:p w14:paraId="4C541DB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空车装货前</w:t>
            </w:r>
          </w:p>
        </w:tc>
        <w:tc>
          <w:tcPr>
            <w:tcW w:w="2096" w:type="dxa"/>
            <w:tcBorders>
              <w:top w:val="nil"/>
              <w:left w:val="nil"/>
              <w:bottom w:val="single" w:sz="4" w:space="0" w:color="auto"/>
              <w:right w:val="single" w:sz="4" w:space="0" w:color="auto"/>
            </w:tcBorders>
            <w:shd w:val="clear" w:color="auto" w:fill="auto"/>
            <w:vAlign w:val="center"/>
            <w:hideMark/>
          </w:tcPr>
          <w:p w14:paraId="52051F1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小包装空车驶入地磅，地磅系统自动采集皮重数据，关联物流任务单号，数据实时回传至TMS。</w:t>
            </w:r>
          </w:p>
        </w:tc>
        <w:tc>
          <w:tcPr>
            <w:tcW w:w="1022" w:type="dxa"/>
            <w:tcBorders>
              <w:top w:val="nil"/>
              <w:left w:val="nil"/>
              <w:bottom w:val="single" w:sz="4" w:space="0" w:color="auto"/>
              <w:right w:val="single" w:sz="4" w:space="0" w:color="auto"/>
            </w:tcBorders>
            <w:shd w:val="clear" w:color="auto" w:fill="auto"/>
            <w:vAlign w:val="center"/>
            <w:hideMark/>
          </w:tcPr>
          <w:p w14:paraId="298634C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皮重数据</w:t>
            </w:r>
          </w:p>
        </w:tc>
        <w:tc>
          <w:tcPr>
            <w:tcW w:w="910" w:type="dxa"/>
            <w:tcBorders>
              <w:top w:val="nil"/>
              <w:left w:val="nil"/>
              <w:bottom w:val="single" w:sz="4" w:space="0" w:color="auto"/>
              <w:right w:val="single" w:sz="4" w:space="0" w:color="auto"/>
            </w:tcBorders>
            <w:shd w:val="clear" w:color="auto" w:fill="auto"/>
            <w:vAlign w:val="center"/>
            <w:hideMark/>
          </w:tcPr>
          <w:p w14:paraId="1CA2BEE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地磅系统</w:t>
            </w:r>
          </w:p>
        </w:tc>
        <w:tc>
          <w:tcPr>
            <w:tcW w:w="236" w:type="dxa"/>
            <w:vAlign w:val="center"/>
            <w:hideMark/>
          </w:tcPr>
          <w:p w14:paraId="2A83A31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82B95A4"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9B4E62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P-ZLTC-TMS-XXFH-001-180-001</w:t>
            </w:r>
          </w:p>
        </w:tc>
        <w:tc>
          <w:tcPr>
            <w:tcW w:w="850" w:type="dxa"/>
            <w:tcBorders>
              <w:top w:val="nil"/>
              <w:left w:val="nil"/>
              <w:bottom w:val="single" w:sz="4" w:space="0" w:color="auto"/>
              <w:right w:val="single" w:sz="4" w:space="0" w:color="auto"/>
            </w:tcBorders>
            <w:shd w:val="clear" w:color="auto" w:fill="auto"/>
            <w:vAlign w:val="center"/>
            <w:hideMark/>
          </w:tcPr>
          <w:p w14:paraId="4BEDCA3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装车状态同步WMS规则</w:t>
            </w:r>
          </w:p>
        </w:tc>
        <w:tc>
          <w:tcPr>
            <w:tcW w:w="709" w:type="dxa"/>
            <w:tcBorders>
              <w:top w:val="nil"/>
              <w:left w:val="nil"/>
              <w:bottom w:val="single" w:sz="4" w:space="0" w:color="auto"/>
              <w:right w:val="single" w:sz="4" w:space="0" w:color="auto"/>
            </w:tcBorders>
            <w:shd w:val="clear" w:color="auto" w:fill="auto"/>
            <w:vAlign w:val="center"/>
            <w:hideMark/>
          </w:tcPr>
          <w:p w14:paraId="7C73A9B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7C420C5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厂内作业</w:t>
            </w:r>
          </w:p>
        </w:tc>
        <w:tc>
          <w:tcPr>
            <w:tcW w:w="709" w:type="dxa"/>
            <w:tcBorders>
              <w:top w:val="nil"/>
              <w:left w:val="nil"/>
              <w:bottom w:val="single" w:sz="4" w:space="0" w:color="auto"/>
              <w:right w:val="single" w:sz="4" w:space="0" w:color="auto"/>
            </w:tcBorders>
            <w:shd w:val="clear" w:color="auto" w:fill="auto"/>
            <w:vAlign w:val="center"/>
            <w:hideMark/>
          </w:tcPr>
          <w:p w14:paraId="0CDF8CF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现场装车确认</w:t>
            </w:r>
          </w:p>
        </w:tc>
        <w:tc>
          <w:tcPr>
            <w:tcW w:w="2096" w:type="dxa"/>
            <w:tcBorders>
              <w:top w:val="nil"/>
              <w:left w:val="nil"/>
              <w:bottom w:val="single" w:sz="4" w:space="0" w:color="auto"/>
              <w:right w:val="single" w:sz="4" w:space="0" w:color="auto"/>
            </w:tcBorders>
            <w:shd w:val="clear" w:color="auto" w:fill="auto"/>
            <w:vAlign w:val="center"/>
            <w:hideMark/>
          </w:tcPr>
          <w:p w14:paraId="772FBE3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现场操作工与司机共同清点装车数量</w:t>
            </w:r>
            <w:proofErr w:type="gramStart"/>
            <w:r w:rsidRPr="001A339E">
              <w:rPr>
                <w:rFonts w:ascii="宋体" w:hAnsi="宋体" w:cs="宋体" w:hint="eastAsia"/>
                <w:color w:val="000000"/>
                <w:kern w:val="0"/>
                <w:sz w:val="20"/>
              </w:rPr>
              <w:t>并扫码核验</w:t>
            </w:r>
            <w:proofErr w:type="gramEnd"/>
            <w:r w:rsidRPr="001A339E">
              <w:rPr>
                <w:rFonts w:ascii="宋体" w:hAnsi="宋体" w:cs="宋体" w:hint="eastAsia"/>
                <w:color w:val="000000"/>
                <w:kern w:val="0"/>
                <w:sz w:val="20"/>
              </w:rPr>
              <w:t>，TMS将装车开始时间、结束时间及完成状态实时同步至WMS。</w:t>
            </w:r>
          </w:p>
        </w:tc>
        <w:tc>
          <w:tcPr>
            <w:tcW w:w="1022" w:type="dxa"/>
            <w:tcBorders>
              <w:top w:val="nil"/>
              <w:left w:val="nil"/>
              <w:bottom w:val="single" w:sz="4" w:space="0" w:color="auto"/>
              <w:right w:val="single" w:sz="4" w:space="0" w:color="auto"/>
            </w:tcBorders>
            <w:shd w:val="clear" w:color="auto" w:fill="auto"/>
            <w:vAlign w:val="center"/>
            <w:hideMark/>
          </w:tcPr>
          <w:p w14:paraId="7DA11FB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装车确认记录、实际装车数量及WMS同步状态</w:t>
            </w:r>
          </w:p>
        </w:tc>
        <w:tc>
          <w:tcPr>
            <w:tcW w:w="910" w:type="dxa"/>
            <w:tcBorders>
              <w:top w:val="nil"/>
              <w:left w:val="nil"/>
              <w:bottom w:val="single" w:sz="4" w:space="0" w:color="auto"/>
              <w:right w:val="single" w:sz="4" w:space="0" w:color="auto"/>
            </w:tcBorders>
            <w:shd w:val="clear" w:color="auto" w:fill="auto"/>
            <w:vAlign w:val="center"/>
            <w:hideMark/>
          </w:tcPr>
          <w:p w14:paraId="2949AFB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TMS/WMS</w:t>
            </w:r>
          </w:p>
        </w:tc>
        <w:tc>
          <w:tcPr>
            <w:tcW w:w="236" w:type="dxa"/>
            <w:vAlign w:val="center"/>
            <w:hideMark/>
          </w:tcPr>
          <w:p w14:paraId="0AE7581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6D4A705" w14:textId="77777777" w:rsidTr="00EB794E">
        <w:trPr>
          <w:trHeight w:val="31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B18974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P-ZLTC-TMS-XXFH-001-190-001</w:t>
            </w:r>
          </w:p>
        </w:tc>
        <w:tc>
          <w:tcPr>
            <w:tcW w:w="850" w:type="dxa"/>
            <w:tcBorders>
              <w:top w:val="nil"/>
              <w:left w:val="nil"/>
              <w:bottom w:val="single" w:sz="4" w:space="0" w:color="auto"/>
              <w:right w:val="single" w:sz="4" w:space="0" w:color="auto"/>
            </w:tcBorders>
            <w:shd w:val="clear" w:color="auto" w:fill="auto"/>
            <w:vAlign w:val="center"/>
            <w:hideMark/>
          </w:tcPr>
          <w:p w14:paraId="296FA14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重车检</w:t>
            </w:r>
            <w:proofErr w:type="gramStart"/>
            <w:r w:rsidRPr="001A339E">
              <w:rPr>
                <w:rFonts w:ascii="宋体" w:hAnsi="宋体" w:cs="宋体" w:hint="eastAsia"/>
                <w:color w:val="000000"/>
                <w:kern w:val="0"/>
                <w:sz w:val="20"/>
              </w:rPr>
              <w:t>斤</w:t>
            </w:r>
            <w:proofErr w:type="gramEnd"/>
            <w:r w:rsidRPr="001A339E">
              <w:rPr>
                <w:rFonts w:ascii="宋体" w:hAnsi="宋体" w:cs="宋体" w:hint="eastAsia"/>
                <w:color w:val="000000"/>
                <w:kern w:val="0"/>
                <w:sz w:val="20"/>
              </w:rPr>
              <w:t>偏差校验规则</w:t>
            </w:r>
          </w:p>
        </w:tc>
        <w:tc>
          <w:tcPr>
            <w:tcW w:w="709" w:type="dxa"/>
            <w:tcBorders>
              <w:top w:val="nil"/>
              <w:left w:val="nil"/>
              <w:bottom w:val="single" w:sz="4" w:space="0" w:color="auto"/>
              <w:right w:val="single" w:sz="4" w:space="0" w:color="auto"/>
            </w:tcBorders>
            <w:shd w:val="clear" w:color="auto" w:fill="auto"/>
            <w:vAlign w:val="center"/>
            <w:hideMark/>
          </w:tcPr>
          <w:p w14:paraId="3A8B2CF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0849939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重车检斤</w:t>
            </w:r>
          </w:p>
        </w:tc>
        <w:tc>
          <w:tcPr>
            <w:tcW w:w="709" w:type="dxa"/>
            <w:tcBorders>
              <w:top w:val="nil"/>
              <w:left w:val="nil"/>
              <w:bottom w:val="single" w:sz="4" w:space="0" w:color="auto"/>
              <w:right w:val="single" w:sz="4" w:space="0" w:color="auto"/>
            </w:tcBorders>
            <w:shd w:val="clear" w:color="auto" w:fill="auto"/>
            <w:vAlign w:val="center"/>
            <w:hideMark/>
          </w:tcPr>
          <w:p w14:paraId="09B0E69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装车作业完成</w:t>
            </w:r>
          </w:p>
        </w:tc>
        <w:tc>
          <w:tcPr>
            <w:tcW w:w="2096" w:type="dxa"/>
            <w:tcBorders>
              <w:top w:val="nil"/>
              <w:left w:val="nil"/>
              <w:bottom w:val="single" w:sz="4" w:space="0" w:color="auto"/>
              <w:right w:val="single" w:sz="4" w:space="0" w:color="auto"/>
            </w:tcBorders>
            <w:shd w:val="clear" w:color="auto" w:fill="auto"/>
            <w:vAlign w:val="center"/>
            <w:hideMark/>
          </w:tcPr>
          <w:p w14:paraId="628B390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装车后车辆驶入地磅采集毛重，系统自动计算净重（毛重-皮重），与发货单数量自动比对，若偏差超过系统预设阈值则立刻触发预警并锁车。</w:t>
            </w:r>
          </w:p>
        </w:tc>
        <w:tc>
          <w:tcPr>
            <w:tcW w:w="1022" w:type="dxa"/>
            <w:tcBorders>
              <w:top w:val="nil"/>
              <w:left w:val="nil"/>
              <w:bottom w:val="single" w:sz="4" w:space="0" w:color="auto"/>
              <w:right w:val="single" w:sz="4" w:space="0" w:color="auto"/>
            </w:tcBorders>
            <w:shd w:val="clear" w:color="auto" w:fill="auto"/>
            <w:vAlign w:val="center"/>
            <w:hideMark/>
          </w:tcPr>
          <w:p w14:paraId="121772E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毛重、净重数据及重量偏差比对结果</w:t>
            </w:r>
          </w:p>
        </w:tc>
        <w:tc>
          <w:tcPr>
            <w:tcW w:w="910" w:type="dxa"/>
            <w:tcBorders>
              <w:top w:val="nil"/>
              <w:left w:val="nil"/>
              <w:bottom w:val="single" w:sz="4" w:space="0" w:color="auto"/>
              <w:right w:val="single" w:sz="4" w:space="0" w:color="auto"/>
            </w:tcBorders>
            <w:shd w:val="clear" w:color="auto" w:fill="auto"/>
            <w:vAlign w:val="center"/>
            <w:hideMark/>
          </w:tcPr>
          <w:p w14:paraId="28A0961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地磅系统</w:t>
            </w:r>
          </w:p>
        </w:tc>
        <w:tc>
          <w:tcPr>
            <w:tcW w:w="236" w:type="dxa"/>
            <w:vAlign w:val="center"/>
            <w:hideMark/>
          </w:tcPr>
          <w:p w14:paraId="33AB89DD"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685160A"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37184C7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P-ZLTC-TMS-XXFH-001-200-001</w:t>
            </w:r>
          </w:p>
        </w:tc>
        <w:tc>
          <w:tcPr>
            <w:tcW w:w="850" w:type="dxa"/>
            <w:tcBorders>
              <w:top w:val="nil"/>
              <w:left w:val="nil"/>
              <w:bottom w:val="single" w:sz="4" w:space="0" w:color="auto"/>
              <w:right w:val="single" w:sz="4" w:space="0" w:color="auto"/>
            </w:tcBorders>
            <w:shd w:val="clear" w:color="auto" w:fill="auto"/>
            <w:vAlign w:val="center"/>
            <w:hideMark/>
          </w:tcPr>
          <w:p w14:paraId="3A39A5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槽车洗车信息接收规则</w:t>
            </w:r>
          </w:p>
        </w:tc>
        <w:tc>
          <w:tcPr>
            <w:tcW w:w="709" w:type="dxa"/>
            <w:tcBorders>
              <w:top w:val="nil"/>
              <w:left w:val="nil"/>
              <w:bottom w:val="single" w:sz="4" w:space="0" w:color="auto"/>
              <w:right w:val="single" w:sz="4" w:space="0" w:color="auto"/>
            </w:tcBorders>
            <w:shd w:val="clear" w:color="auto" w:fill="auto"/>
            <w:vAlign w:val="center"/>
            <w:hideMark/>
          </w:tcPr>
          <w:p w14:paraId="5085816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2CC267F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厂内作业</w:t>
            </w:r>
          </w:p>
        </w:tc>
        <w:tc>
          <w:tcPr>
            <w:tcW w:w="709" w:type="dxa"/>
            <w:tcBorders>
              <w:top w:val="nil"/>
              <w:left w:val="nil"/>
              <w:bottom w:val="single" w:sz="4" w:space="0" w:color="auto"/>
              <w:right w:val="single" w:sz="4" w:space="0" w:color="auto"/>
            </w:tcBorders>
            <w:shd w:val="clear" w:color="auto" w:fill="auto"/>
            <w:vAlign w:val="center"/>
            <w:hideMark/>
          </w:tcPr>
          <w:p w14:paraId="391B723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罐装系统作业前</w:t>
            </w:r>
          </w:p>
        </w:tc>
        <w:tc>
          <w:tcPr>
            <w:tcW w:w="2096" w:type="dxa"/>
            <w:tcBorders>
              <w:top w:val="nil"/>
              <w:left w:val="nil"/>
              <w:bottom w:val="single" w:sz="4" w:space="0" w:color="auto"/>
              <w:right w:val="single" w:sz="4" w:space="0" w:color="auto"/>
            </w:tcBorders>
            <w:shd w:val="clear" w:color="auto" w:fill="auto"/>
            <w:vAlign w:val="center"/>
            <w:hideMark/>
          </w:tcPr>
          <w:p w14:paraId="6CFA12C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TMS接收槽车灌装作业前的清洗合格单信息，确认车辆已完成符合标准的清洗流程。</w:t>
            </w:r>
          </w:p>
        </w:tc>
        <w:tc>
          <w:tcPr>
            <w:tcW w:w="1022" w:type="dxa"/>
            <w:tcBorders>
              <w:top w:val="nil"/>
              <w:left w:val="nil"/>
              <w:bottom w:val="single" w:sz="4" w:space="0" w:color="auto"/>
              <w:right w:val="single" w:sz="4" w:space="0" w:color="auto"/>
            </w:tcBorders>
            <w:shd w:val="clear" w:color="auto" w:fill="auto"/>
            <w:vAlign w:val="center"/>
            <w:hideMark/>
          </w:tcPr>
          <w:p w14:paraId="50B04CB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洗车完成状态记录</w:t>
            </w:r>
          </w:p>
        </w:tc>
        <w:tc>
          <w:tcPr>
            <w:tcW w:w="910" w:type="dxa"/>
            <w:tcBorders>
              <w:top w:val="nil"/>
              <w:left w:val="nil"/>
              <w:bottom w:val="single" w:sz="4" w:space="0" w:color="auto"/>
              <w:right w:val="single" w:sz="4" w:space="0" w:color="auto"/>
            </w:tcBorders>
            <w:shd w:val="clear" w:color="auto" w:fill="auto"/>
            <w:vAlign w:val="center"/>
            <w:hideMark/>
          </w:tcPr>
          <w:p w14:paraId="167BE74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罐装系统</w:t>
            </w:r>
          </w:p>
        </w:tc>
        <w:tc>
          <w:tcPr>
            <w:tcW w:w="236" w:type="dxa"/>
            <w:vAlign w:val="center"/>
            <w:hideMark/>
          </w:tcPr>
          <w:p w14:paraId="2A63ECED"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79856C0"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AAB649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P-ZLTC-TMS-XXFH-001-210-001</w:t>
            </w:r>
          </w:p>
        </w:tc>
        <w:tc>
          <w:tcPr>
            <w:tcW w:w="850" w:type="dxa"/>
            <w:tcBorders>
              <w:top w:val="nil"/>
              <w:left w:val="nil"/>
              <w:bottom w:val="single" w:sz="4" w:space="0" w:color="auto"/>
              <w:right w:val="single" w:sz="4" w:space="0" w:color="auto"/>
            </w:tcBorders>
            <w:shd w:val="clear" w:color="auto" w:fill="auto"/>
            <w:vAlign w:val="center"/>
            <w:hideMark/>
          </w:tcPr>
          <w:p w14:paraId="2C3E980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w:t>
            </w:r>
            <w:proofErr w:type="gramStart"/>
            <w:r w:rsidRPr="001A339E">
              <w:rPr>
                <w:rFonts w:ascii="宋体" w:hAnsi="宋体" w:cs="宋体" w:hint="eastAsia"/>
                <w:color w:val="000000"/>
                <w:kern w:val="0"/>
                <w:sz w:val="20"/>
              </w:rPr>
              <w:t>蓝牙锁</w:t>
            </w:r>
            <w:proofErr w:type="gramEnd"/>
            <w:r w:rsidRPr="001A339E">
              <w:rPr>
                <w:rFonts w:ascii="宋体" w:hAnsi="宋体" w:cs="宋体" w:hint="eastAsia"/>
                <w:color w:val="000000"/>
                <w:kern w:val="0"/>
                <w:sz w:val="20"/>
              </w:rPr>
              <w:t>封锁规则</w:t>
            </w:r>
          </w:p>
        </w:tc>
        <w:tc>
          <w:tcPr>
            <w:tcW w:w="709" w:type="dxa"/>
            <w:tcBorders>
              <w:top w:val="nil"/>
              <w:left w:val="nil"/>
              <w:bottom w:val="single" w:sz="4" w:space="0" w:color="auto"/>
              <w:right w:val="single" w:sz="4" w:space="0" w:color="auto"/>
            </w:tcBorders>
            <w:shd w:val="clear" w:color="auto" w:fill="auto"/>
            <w:vAlign w:val="center"/>
            <w:hideMark/>
          </w:tcPr>
          <w:p w14:paraId="7859F2B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2DC24C7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厂内作业</w:t>
            </w:r>
          </w:p>
        </w:tc>
        <w:tc>
          <w:tcPr>
            <w:tcW w:w="709" w:type="dxa"/>
            <w:tcBorders>
              <w:top w:val="nil"/>
              <w:left w:val="nil"/>
              <w:bottom w:val="single" w:sz="4" w:space="0" w:color="auto"/>
              <w:right w:val="single" w:sz="4" w:space="0" w:color="auto"/>
            </w:tcBorders>
            <w:shd w:val="clear" w:color="auto" w:fill="auto"/>
            <w:vAlign w:val="center"/>
            <w:hideMark/>
          </w:tcPr>
          <w:p w14:paraId="11FBA12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罐装作业完成</w:t>
            </w:r>
          </w:p>
        </w:tc>
        <w:tc>
          <w:tcPr>
            <w:tcW w:w="2096" w:type="dxa"/>
            <w:tcBorders>
              <w:top w:val="nil"/>
              <w:left w:val="nil"/>
              <w:bottom w:val="single" w:sz="4" w:space="0" w:color="auto"/>
              <w:right w:val="single" w:sz="4" w:space="0" w:color="auto"/>
            </w:tcBorders>
            <w:shd w:val="clear" w:color="auto" w:fill="auto"/>
            <w:vAlign w:val="center"/>
            <w:hideMark/>
          </w:tcPr>
          <w:p w14:paraId="7D61688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罐装作业完成后，由现场</w:t>
            </w:r>
            <w:proofErr w:type="gramStart"/>
            <w:r w:rsidRPr="001A339E">
              <w:rPr>
                <w:rFonts w:ascii="宋体" w:hAnsi="宋体" w:cs="宋体" w:hint="eastAsia"/>
                <w:color w:val="000000"/>
                <w:kern w:val="0"/>
                <w:sz w:val="20"/>
              </w:rPr>
              <w:t>罐装工操作蓝牙锁</w:t>
            </w:r>
            <w:proofErr w:type="gramEnd"/>
            <w:r w:rsidRPr="001A339E">
              <w:rPr>
                <w:rFonts w:ascii="宋体" w:hAnsi="宋体" w:cs="宋体" w:hint="eastAsia"/>
                <w:color w:val="000000"/>
                <w:kern w:val="0"/>
                <w:sz w:val="20"/>
              </w:rPr>
              <w:t>，对槽车关键位置进行封闭锁定，关联物流任务单号、车牌号</w:t>
            </w:r>
            <w:proofErr w:type="gramStart"/>
            <w:r w:rsidRPr="001A339E">
              <w:rPr>
                <w:rFonts w:ascii="宋体" w:hAnsi="宋体" w:cs="宋体" w:hint="eastAsia"/>
                <w:color w:val="000000"/>
                <w:kern w:val="0"/>
                <w:sz w:val="20"/>
              </w:rPr>
              <w:t>及罐号</w:t>
            </w:r>
            <w:proofErr w:type="gramEnd"/>
            <w:r w:rsidRPr="001A339E">
              <w:rPr>
                <w:rFonts w:ascii="宋体" w:hAnsi="宋体" w:cs="宋体" w:hint="eastAsia"/>
                <w:color w:val="000000"/>
                <w:kern w:val="0"/>
                <w:sz w:val="20"/>
              </w:rPr>
              <w:t>。</w:t>
            </w:r>
          </w:p>
        </w:tc>
        <w:tc>
          <w:tcPr>
            <w:tcW w:w="1022" w:type="dxa"/>
            <w:tcBorders>
              <w:top w:val="nil"/>
              <w:left w:val="nil"/>
              <w:bottom w:val="single" w:sz="4" w:space="0" w:color="auto"/>
              <w:right w:val="single" w:sz="4" w:space="0" w:color="auto"/>
            </w:tcBorders>
            <w:shd w:val="clear" w:color="auto" w:fill="auto"/>
            <w:vAlign w:val="center"/>
            <w:hideMark/>
          </w:tcPr>
          <w:p w14:paraId="1CF3A7FC"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蓝牙锁</w:t>
            </w:r>
            <w:proofErr w:type="gramEnd"/>
            <w:r w:rsidRPr="001A339E">
              <w:rPr>
                <w:rFonts w:ascii="宋体" w:hAnsi="宋体" w:cs="宋体" w:hint="eastAsia"/>
                <w:color w:val="000000"/>
                <w:kern w:val="0"/>
                <w:sz w:val="20"/>
              </w:rPr>
              <w:t>封锁位置确认</w:t>
            </w:r>
          </w:p>
        </w:tc>
        <w:tc>
          <w:tcPr>
            <w:tcW w:w="910" w:type="dxa"/>
            <w:tcBorders>
              <w:top w:val="nil"/>
              <w:left w:val="nil"/>
              <w:bottom w:val="single" w:sz="4" w:space="0" w:color="auto"/>
              <w:right w:val="single" w:sz="4" w:space="0" w:color="auto"/>
            </w:tcBorders>
            <w:shd w:val="clear" w:color="auto" w:fill="auto"/>
            <w:vAlign w:val="center"/>
            <w:hideMark/>
          </w:tcPr>
          <w:p w14:paraId="4A803727"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罐装工</w:t>
            </w:r>
            <w:proofErr w:type="gramEnd"/>
          </w:p>
        </w:tc>
        <w:tc>
          <w:tcPr>
            <w:tcW w:w="236" w:type="dxa"/>
            <w:vAlign w:val="center"/>
            <w:hideMark/>
          </w:tcPr>
          <w:p w14:paraId="33D0AD62"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6659119"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A44EEE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P-ZLTC-TMS-XXFH-001-220-001</w:t>
            </w:r>
          </w:p>
        </w:tc>
        <w:tc>
          <w:tcPr>
            <w:tcW w:w="850" w:type="dxa"/>
            <w:tcBorders>
              <w:top w:val="nil"/>
              <w:left w:val="nil"/>
              <w:bottom w:val="single" w:sz="4" w:space="0" w:color="auto"/>
              <w:right w:val="single" w:sz="4" w:space="0" w:color="auto"/>
            </w:tcBorders>
            <w:shd w:val="clear" w:color="auto" w:fill="auto"/>
            <w:vAlign w:val="center"/>
            <w:hideMark/>
          </w:tcPr>
          <w:p w14:paraId="218DBDA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罐装车辆QMS质检规则</w:t>
            </w:r>
          </w:p>
        </w:tc>
        <w:tc>
          <w:tcPr>
            <w:tcW w:w="709" w:type="dxa"/>
            <w:tcBorders>
              <w:top w:val="nil"/>
              <w:left w:val="nil"/>
              <w:bottom w:val="single" w:sz="4" w:space="0" w:color="auto"/>
              <w:right w:val="single" w:sz="4" w:space="0" w:color="auto"/>
            </w:tcBorders>
            <w:shd w:val="clear" w:color="auto" w:fill="auto"/>
            <w:vAlign w:val="center"/>
            <w:hideMark/>
          </w:tcPr>
          <w:p w14:paraId="55B1902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7F4E66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w:t>
            </w:r>
          </w:p>
        </w:tc>
        <w:tc>
          <w:tcPr>
            <w:tcW w:w="709" w:type="dxa"/>
            <w:tcBorders>
              <w:top w:val="nil"/>
              <w:left w:val="nil"/>
              <w:bottom w:val="single" w:sz="4" w:space="0" w:color="auto"/>
              <w:right w:val="single" w:sz="4" w:space="0" w:color="auto"/>
            </w:tcBorders>
            <w:shd w:val="clear" w:color="auto" w:fill="auto"/>
            <w:vAlign w:val="center"/>
            <w:hideMark/>
          </w:tcPr>
          <w:p w14:paraId="29374E3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罐装作业完成</w:t>
            </w:r>
          </w:p>
        </w:tc>
        <w:tc>
          <w:tcPr>
            <w:tcW w:w="2096" w:type="dxa"/>
            <w:tcBorders>
              <w:top w:val="nil"/>
              <w:left w:val="nil"/>
              <w:bottom w:val="single" w:sz="4" w:space="0" w:color="auto"/>
              <w:right w:val="single" w:sz="4" w:space="0" w:color="auto"/>
            </w:tcBorders>
            <w:shd w:val="clear" w:color="auto" w:fill="auto"/>
            <w:vAlign w:val="center"/>
            <w:hideMark/>
          </w:tcPr>
          <w:p w14:paraId="49C05D2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系统触发QMS对罐装产品进行质量检测，生成对应的罐装质检单并返回质检数据。</w:t>
            </w:r>
          </w:p>
        </w:tc>
        <w:tc>
          <w:tcPr>
            <w:tcW w:w="1022" w:type="dxa"/>
            <w:tcBorders>
              <w:top w:val="nil"/>
              <w:left w:val="nil"/>
              <w:bottom w:val="single" w:sz="4" w:space="0" w:color="auto"/>
              <w:right w:val="single" w:sz="4" w:space="0" w:color="auto"/>
            </w:tcBorders>
            <w:shd w:val="clear" w:color="auto" w:fill="auto"/>
            <w:vAlign w:val="center"/>
            <w:hideMark/>
          </w:tcPr>
          <w:p w14:paraId="73C3BFA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罐装质检单</w:t>
            </w:r>
          </w:p>
        </w:tc>
        <w:tc>
          <w:tcPr>
            <w:tcW w:w="910" w:type="dxa"/>
            <w:tcBorders>
              <w:top w:val="nil"/>
              <w:left w:val="nil"/>
              <w:bottom w:val="single" w:sz="4" w:space="0" w:color="auto"/>
              <w:right w:val="single" w:sz="4" w:space="0" w:color="auto"/>
            </w:tcBorders>
            <w:shd w:val="clear" w:color="auto" w:fill="auto"/>
            <w:vAlign w:val="center"/>
            <w:hideMark/>
          </w:tcPr>
          <w:p w14:paraId="379CFD0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w:t>
            </w:r>
          </w:p>
        </w:tc>
        <w:tc>
          <w:tcPr>
            <w:tcW w:w="236" w:type="dxa"/>
            <w:vAlign w:val="center"/>
            <w:hideMark/>
          </w:tcPr>
          <w:p w14:paraId="1CA3E3C4"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EC5472E"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17C3D1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P-ZLTC-TMS-XXFH-001-230-001</w:t>
            </w:r>
          </w:p>
        </w:tc>
        <w:tc>
          <w:tcPr>
            <w:tcW w:w="850" w:type="dxa"/>
            <w:tcBorders>
              <w:top w:val="nil"/>
              <w:left w:val="nil"/>
              <w:bottom w:val="single" w:sz="4" w:space="0" w:color="auto"/>
              <w:right w:val="single" w:sz="4" w:space="0" w:color="auto"/>
            </w:tcBorders>
            <w:shd w:val="clear" w:color="auto" w:fill="auto"/>
            <w:vAlign w:val="center"/>
            <w:hideMark/>
          </w:tcPr>
          <w:p w14:paraId="66400FA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销售质检结果判定规则</w:t>
            </w:r>
          </w:p>
        </w:tc>
        <w:tc>
          <w:tcPr>
            <w:tcW w:w="709" w:type="dxa"/>
            <w:tcBorders>
              <w:top w:val="nil"/>
              <w:left w:val="nil"/>
              <w:bottom w:val="single" w:sz="4" w:space="0" w:color="auto"/>
              <w:right w:val="single" w:sz="4" w:space="0" w:color="auto"/>
            </w:tcBorders>
            <w:shd w:val="clear" w:color="auto" w:fill="auto"/>
            <w:vAlign w:val="center"/>
            <w:hideMark/>
          </w:tcPr>
          <w:p w14:paraId="42A5E01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7092014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w:t>
            </w:r>
          </w:p>
        </w:tc>
        <w:tc>
          <w:tcPr>
            <w:tcW w:w="709" w:type="dxa"/>
            <w:tcBorders>
              <w:top w:val="nil"/>
              <w:left w:val="nil"/>
              <w:bottom w:val="single" w:sz="4" w:space="0" w:color="auto"/>
              <w:right w:val="single" w:sz="4" w:space="0" w:color="auto"/>
            </w:tcBorders>
            <w:shd w:val="clear" w:color="auto" w:fill="auto"/>
            <w:vAlign w:val="center"/>
            <w:hideMark/>
          </w:tcPr>
          <w:p w14:paraId="2C4812D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QMS返回质检结果</w:t>
            </w:r>
          </w:p>
        </w:tc>
        <w:tc>
          <w:tcPr>
            <w:tcW w:w="2096" w:type="dxa"/>
            <w:tcBorders>
              <w:top w:val="nil"/>
              <w:left w:val="nil"/>
              <w:bottom w:val="single" w:sz="4" w:space="0" w:color="auto"/>
              <w:right w:val="single" w:sz="4" w:space="0" w:color="auto"/>
            </w:tcBorders>
            <w:shd w:val="clear" w:color="auto" w:fill="auto"/>
            <w:vAlign w:val="center"/>
            <w:hideMark/>
          </w:tcPr>
          <w:p w14:paraId="6407299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TMS接收并解析QMS质检单，判断质检结果是否合格；若合格则允许进入出厂校验环节，若不合格则直接触发锁车。</w:t>
            </w:r>
          </w:p>
        </w:tc>
        <w:tc>
          <w:tcPr>
            <w:tcW w:w="1022" w:type="dxa"/>
            <w:tcBorders>
              <w:top w:val="nil"/>
              <w:left w:val="nil"/>
              <w:bottom w:val="single" w:sz="4" w:space="0" w:color="auto"/>
              <w:right w:val="single" w:sz="4" w:space="0" w:color="auto"/>
            </w:tcBorders>
            <w:shd w:val="clear" w:color="auto" w:fill="auto"/>
            <w:vAlign w:val="center"/>
            <w:hideMark/>
          </w:tcPr>
          <w:p w14:paraId="01D3E9F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质检是否合格结论</w:t>
            </w:r>
          </w:p>
        </w:tc>
        <w:tc>
          <w:tcPr>
            <w:tcW w:w="910" w:type="dxa"/>
            <w:tcBorders>
              <w:top w:val="nil"/>
              <w:left w:val="nil"/>
              <w:bottom w:val="single" w:sz="4" w:space="0" w:color="auto"/>
              <w:right w:val="single" w:sz="4" w:space="0" w:color="auto"/>
            </w:tcBorders>
            <w:shd w:val="clear" w:color="auto" w:fill="auto"/>
            <w:vAlign w:val="center"/>
            <w:hideMark/>
          </w:tcPr>
          <w:p w14:paraId="39C272B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73B841E8"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7675BA1"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148B11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P-ZLTC-TMS-XXFH-001-240-001</w:t>
            </w:r>
          </w:p>
        </w:tc>
        <w:tc>
          <w:tcPr>
            <w:tcW w:w="850" w:type="dxa"/>
            <w:tcBorders>
              <w:top w:val="nil"/>
              <w:left w:val="nil"/>
              <w:bottom w:val="single" w:sz="4" w:space="0" w:color="auto"/>
              <w:right w:val="single" w:sz="4" w:space="0" w:color="auto"/>
            </w:tcBorders>
            <w:shd w:val="clear" w:color="auto" w:fill="auto"/>
            <w:vAlign w:val="center"/>
            <w:hideMark/>
          </w:tcPr>
          <w:p w14:paraId="0CBF73B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销售质检不合格锁车规则</w:t>
            </w:r>
          </w:p>
        </w:tc>
        <w:tc>
          <w:tcPr>
            <w:tcW w:w="709" w:type="dxa"/>
            <w:tcBorders>
              <w:top w:val="nil"/>
              <w:left w:val="nil"/>
              <w:bottom w:val="single" w:sz="4" w:space="0" w:color="auto"/>
              <w:right w:val="single" w:sz="4" w:space="0" w:color="auto"/>
            </w:tcBorders>
            <w:shd w:val="clear" w:color="auto" w:fill="auto"/>
            <w:vAlign w:val="center"/>
            <w:hideMark/>
          </w:tcPr>
          <w:p w14:paraId="27C5EBC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6EF3C82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w:t>
            </w:r>
          </w:p>
        </w:tc>
        <w:tc>
          <w:tcPr>
            <w:tcW w:w="709" w:type="dxa"/>
            <w:tcBorders>
              <w:top w:val="nil"/>
              <w:left w:val="nil"/>
              <w:bottom w:val="single" w:sz="4" w:space="0" w:color="auto"/>
              <w:right w:val="single" w:sz="4" w:space="0" w:color="auto"/>
            </w:tcBorders>
            <w:shd w:val="clear" w:color="auto" w:fill="auto"/>
            <w:vAlign w:val="center"/>
            <w:hideMark/>
          </w:tcPr>
          <w:p w14:paraId="195342B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质检判定不合格</w:t>
            </w:r>
          </w:p>
        </w:tc>
        <w:tc>
          <w:tcPr>
            <w:tcW w:w="2096" w:type="dxa"/>
            <w:tcBorders>
              <w:top w:val="nil"/>
              <w:left w:val="nil"/>
              <w:bottom w:val="single" w:sz="4" w:space="0" w:color="auto"/>
              <w:right w:val="single" w:sz="4" w:space="0" w:color="auto"/>
            </w:tcBorders>
            <w:shd w:val="clear" w:color="auto" w:fill="auto"/>
            <w:vAlign w:val="center"/>
            <w:hideMark/>
          </w:tcPr>
          <w:p w14:paraId="2A33FEC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系统接收到“不合格”判定后，自动锁定车辆，禁止其办理出厂手续，直至处理流程结束。</w:t>
            </w:r>
          </w:p>
        </w:tc>
        <w:tc>
          <w:tcPr>
            <w:tcW w:w="1022" w:type="dxa"/>
            <w:tcBorders>
              <w:top w:val="nil"/>
              <w:left w:val="nil"/>
              <w:bottom w:val="single" w:sz="4" w:space="0" w:color="auto"/>
              <w:right w:val="single" w:sz="4" w:space="0" w:color="auto"/>
            </w:tcBorders>
            <w:shd w:val="clear" w:color="auto" w:fill="auto"/>
            <w:vAlign w:val="center"/>
            <w:hideMark/>
          </w:tcPr>
          <w:p w14:paraId="27C252B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车辆锁车状态</w:t>
            </w:r>
          </w:p>
        </w:tc>
        <w:tc>
          <w:tcPr>
            <w:tcW w:w="910" w:type="dxa"/>
            <w:tcBorders>
              <w:top w:val="nil"/>
              <w:left w:val="nil"/>
              <w:bottom w:val="single" w:sz="4" w:space="0" w:color="auto"/>
              <w:right w:val="single" w:sz="4" w:space="0" w:color="auto"/>
            </w:tcBorders>
            <w:shd w:val="clear" w:color="auto" w:fill="auto"/>
            <w:vAlign w:val="center"/>
            <w:hideMark/>
          </w:tcPr>
          <w:p w14:paraId="64EC0D5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4EC7F0A2"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37F701E" w14:textId="77777777" w:rsidTr="00EB794E">
        <w:trPr>
          <w:trHeight w:val="31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333151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P-ZLTC-TMS-XXFH-001-250-001</w:t>
            </w:r>
          </w:p>
        </w:tc>
        <w:tc>
          <w:tcPr>
            <w:tcW w:w="850" w:type="dxa"/>
            <w:tcBorders>
              <w:top w:val="nil"/>
              <w:left w:val="nil"/>
              <w:bottom w:val="single" w:sz="4" w:space="0" w:color="auto"/>
              <w:right w:val="single" w:sz="4" w:space="0" w:color="auto"/>
            </w:tcBorders>
            <w:shd w:val="clear" w:color="auto" w:fill="auto"/>
            <w:vAlign w:val="center"/>
            <w:hideMark/>
          </w:tcPr>
          <w:p w14:paraId="59BCF8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不合格产品处置分流规则</w:t>
            </w:r>
          </w:p>
        </w:tc>
        <w:tc>
          <w:tcPr>
            <w:tcW w:w="709" w:type="dxa"/>
            <w:tcBorders>
              <w:top w:val="nil"/>
              <w:left w:val="nil"/>
              <w:bottom w:val="single" w:sz="4" w:space="0" w:color="auto"/>
              <w:right w:val="single" w:sz="4" w:space="0" w:color="auto"/>
            </w:tcBorders>
            <w:shd w:val="clear" w:color="auto" w:fill="auto"/>
            <w:vAlign w:val="center"/>
            <w:hideMark/>
          </w:tcPr>
          <w:p w14:paraId="41A4D4A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6B7F511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质检</w:t>
            </w:r>
          </w:p>
        </w:tc>
        <w:tc>
          <w:tcPr>
            <w:tcW w:w="709" w:type="dxa"/>
            <w:tcBorders>
              <w:top w:val="nil"/>
              <w:left w:val="nil"/>
              <w:bottom w:val="single" w:sz="4" w:space="0" w:color="auto"/>
              <w:right w:val="single" w:sz="4" w:space="0" w:color="auto"/>
            </w:tcBorders>
            <w:shd w:val="clear" w:color="auto" w:fill="auto"/>
            <w:vAlign w:val="center"/>
            <w:hideMark/>
          </w:tcPr>
          <w:p w14:paraId="0E56458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QMS/WMS/MES介入</w:t>
            </w:r>
          </w:p>
        </w:tc>
        <w:tc>
          <w:tcPr>
            <w:tcW w:w="2096" w:type="dxa"/>
            <w:tcBorders>
              <w:top w:val="nil"/>
              <w:left w:val="nil"/>
              <w:bottom w:val="single" w:sz="4" w:space="0" w:color="auto"/>
              <w:right w:val="single" w:sz="4" w:space="0" w:color="auto"/>
            </w:tcBorders>
            <w:shd w:val="clear" w:color="auto" w:fill="auto"/>
            <w:vAlign w:val="center"/>
            <w:hideMark/>
          </w:tcPr>
          <w:p w14:paraId="1EB54C9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针对质检不合格产品，系统支持多部门协作处理：直接指派到其他客户、回炉利用或销毁。若重新指派，系统需新增物流任务单并重新指派车辆。</w:t>
            </w:r>
          </w:p>
        </w:tc>
        <w:tc>
          <w:tcPr>
            <w:tcW w:w="1022" w:type="dxa"/>
            <w:tcBorders>
              <w:top w:val="nil"/>
              <w:left w:val="nil"/>
              <w:bottom w:val="single" w:sz="4" w:space="0" w:color="auto"/>
              <w:right w:val="single" w:sz="4" w:space="0" w:color="auto"/>
            </w:tcBorders>
            <w:shd w:val="clear" w:color="auto" w:fill="auto"/>
            <w:vAlign w:val="center"/>
            <w:hideMark/>
          </w:tcPr>
          <w:p w14:paraId="2C4817D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指派记录及新物流任务单</w:t>
            </w:r>
          </w:p>
        </w:tc>
        <w:tc>
          <w:tcPr>
            <w:tcW w:w="910" w:type="dxa"/>
            <w:tcBorders>
              <w:top w:val="nil"/>
              <w:left w:val="nil"/>
              <w:bottom w:val="single" w:sz="4" w:space="0" w:color="auto"/>
              <w:right w:val="single" w:sz="4" w:space="0" w:color="auto"/>
            </w:tcBorders>
            <w:shd w:val="clear" w:color="auto" w:fill="auto"/>
            <w:vAlign w:val="center"/>
            <w:hideMark/>
          </w:tcPr>
          <w:p w14:paraId="64C69A6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QMS/WMS/MES</w:t>
            </w:r>
          </w:p>
        </w:tc>
        <w:tc>
          <w:tcPr>
            <w:tcW w:w="236" w:type="dxa"/>
            <w:vAlign w:val="center"/>
            <w:hideMark/>
          </w:tcPr>
          <w:p w14:paraId="321DFCFE"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5C831EC" w14:textId="77777777" w:rsidTr="00EB794E">
        <w:trPr>
          <w:trHeight w:val="40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AFD12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P-ZLTC-TMS-XXFH-001-260-001</w:t>
            </w:r>
          </w:p>
        </w:tc>
        <w:tc>
          <w:tcPr>
            <w:tcW w:w="850" w:type="dxa"/>
            <w:tcBorders>
              <w:top w:val="nil"/>
              <w:left w:val="nil"/>
              <w:bottom w:val="single" w:sz="4" w:space="0" w:color="auto"/>
              <w:right w:val="single" w:sz="4" w:space="0" w:color="auto"/>
            </w:tcBorders>
            <w:shd w:val="clear" w:color="auto" w:fill="auto"/>
            <w:vAlign w:val="center"/>
            <w:hideMark/>
          </w:tcPr>
          <w:p w14:paraId="29BD9B6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销售出厂必备凭证校验规则</w:t>
            </w:r>
          </w:p>
        </w:tc>
        <w:tc>
          <w:tcPr>
            <w:tcW w:w="709" w:type="dxa"/>
            <w:tcBorders>
              <w:top w:val="nil"/>
              <w:left w:val="nil"/>
              <w:bottom w:val="single" w:sz="4" w:space="0" w:color="auto"/>
              <w:right w:val="single" w:sz="4" w:space="0" w:color="auto"/>
            </w:tcBorders>
            <w:shd w:val="clear" w:color="auto" w:fill="auto"/>
            <w:vAlign w:val="center"/>
            <w:hideMark/>
          </w:tcPr>
          <w:p w14:paraId="69FF21F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7BC619D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w:t>
            </w:r>
          </w:p>
        </w:tc>
        <w:tc>
          <w:tcPr>
            <w:tcW w:w="709" w:type="dxa"/>
            <w:tcBorders>
              <w:top w:val="nil"/>
              <w:left w:val="nil"/>
              <w:bottom w:val="single" w:sz="4" w:space="0" w:color="auto"/>
              <w:right w:val="single" w:sz="4" w:space="0" w:color="auto"/>
            </w:tcBorders>
            <w:shd w:val="clear" w:color="auto" w:fill="auto"/>
            <w:vAlign w:val="center"/>
            <w:hideMark/>
          </w:tcPr>
          <w:p w14:paraId="79DAB15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车辆出厂前</w:t>
            </w:r>
          </w:p>
        </w:tc>
        <w:tc>
          <w:tcPr>
            <w:tcW w:w="2096" w:type="dxa"/>
            <w:tcBorders>
              <w:top w:val="nil"/>
              <w:left w:val="nil"/>
              <w:bottom w:val="single" w:sz="4" w:space="0" w:color="auto"/>
              <w:right w:val="single" w:sz="4" w:space="0" w:color="auto"/>
            </w:tcBorders>
            <w:shd w:val="clear" w:color="auto" w:fill="auto"/>
            <w:vAlign w:val="center"/>
            <w:hideMark/>
          </w:tcPr>
          <w:p w14:paraId="55D214D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系统自动校验出厂必备凭证的完整性。罐装强制校验“洗车-灌装-取样-蓝牙锁状态”的电子链完整性；小包装校验装车任务；</w:t>
            </w:r>
            <w:proofErr w:type="gramStart"/>
            <w:r w:rsidRPr="001A339E">
              <w:rPr>
                <w:rFonts w:ascii="宋体" w:hAnsi="宋体" w:cs="宋体" w:hint="eastAsia"/>
                <w:color w:val="000000"/>
                <w:kern w:val="0"/>
                <w:sz w:val="20"/>
              </w:rPr>
              <w:t>吨桶校验</w:t>
            </w:r>
            <w:proofErr w:type="gramEnd"/>
            <w:r w:rsidRPr="001A339E">
              <w:rPr>
                <w:rFonts w:ascii="宋体" w:hAnsi="宋体" w:cs="宋体" w:hint="eastAsia"/>
                <w:color w:val="000000"/>
                <w:kern w:val="0"/>
                <w:sz w:val="20"/>
              </w:rPr>
              <w:t>装车+检斤单。凭证缺失则锁定权限并推送清单。</w:t>
            </w:r>
          </w:p>
        </w:tc>
        <w:tc>
          <w:tcPr>
            <w:tcW w:w="1022" w:type="dxa"/>
            <w:tcBorders>
              <w:top w:val="nil"/>
              <w:left w:val="nil"/>
              <w:bottom w:val="single" w:sz="4" w:space="0" w:color="auto"/>
              <w:right w:val="single" w:sz="4" w:space="0" w:color="auto"/>
            </w:tcBorders>
            <w:shd w:val="clear" w:color="auto" w:fill="auto"/>
            <w:vAlign w:val="center"/>
            <w:hideMark/>
          </w:tcPr>
          <w:p w14:paraId="777786C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出厂校验结果（凭证齐全/缺失清单）</w:t>
            </w:r>
          </w:p>
        </w:tc>
        <w:tc>
          <w:tcPr>
            <w:tcW w:w="910" w:type="dxa"/>
            <w:tcBorders>
              <w:top w:val="nil"/>
              <w:left w:val="nil"/>
              <w:bottom w:val="single" w:sz="4" w:space="0" w:color="auto"/>
              <w:right w:val="single" w:sz="4" w:space="0" w:color="auto"/>
            </w:tcBorders>
            <w:shd w:val="clear" w:color="auto" w:fill="auto"/>
            <w:vAlign w:val="center"/>
            <w:hideMark/>
          </w:tcPr>
          <w:p w14:paraId="3F79687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2FAA5D40"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8B20D9A" w14:textId="77777777" w:rsidTr="00EB794E">
        <w:trPr>
          <w:trHeight w:val="33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C30041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P-ZLTC-TMS-XXFH-001-280-001</w:t>
            </w:r>
          </w:p>
        </w:tc>
        <w:tc>
          <w:tcPr>
            <w:tcW w:w="850" w:type="dxa"/>
            <w:tcBorders>
              <w:top w:val="nil"/>
              <w:left w:val="nil"/>
              <w:bottom w:val="single" w:sz="4" w:space="0" w:color="auto"/>
              <w:right w:val="single" w:sz="4" w:space="0" w:color="auto"/>
            </w:tcBorders>
            <w:shd w:val="clear" w:color="auto" w:fill="auto"/>
            <w:vAlign w:val="center"/>
            <w:hideMark/>
          </w:tcPr>
          <w:p w14:paraId="391B0DD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自助打印出门凭证规则</w:t>
            </w:r>
          </w:p>
        </w:tc>
        <w:tc>
          <w:tcPr>
            <w:tcW w:w="709" w:type="dxa"/>
            <w:tcBorders>
              <w:top w:val="nil"/>
              <w:left w:val="nil"/>
              <w:bottom w:val="single" w:sz="4" w:space="0" w:color="auto"/>
              <w:right w:val="single" w:sz="4" w:space="0" w:color="auto"/>
            </w:tcBorders>
            <w:shd w:val="clear" w:color="auto" w:fill="auto"/>
            <w:vAlign w:val="center"/>
            <w:hideMark/>
          </w:tcPr>
          <w:p w14:paraId="5DEF2FF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3C0F49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w:t>
            </w:r>
          </w:p>
        </w:tc>
        <w:tc>
          <w:tcPr>
            <w:tcW w:w="709" w:type="dxa"/>
            <w:tcBorders>
              <w:top w:val="nil"/>
              <w:left w:val="nil"/>
              <w:bottom w:val="single" w:sz="4" w:space="0" w:color="auto"/>
              <w:right w:val="single" w:sz="4" w:space="0" w:color="auto"/>
            </w:tcBorders>
            <w:shd w:val="clear" w:color="auto" w:fill="auto"/>
            <w:vAlign w:val="center"/>
            <w:hideMark/>
          </w:tcPr>
          <w:p w14:paraId="317A237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出厂校验通过</w:t>
            </w:r>
          </w:p>
        </w:tc>
        <w:tc>
          <w:tcPr>
            <w:tcW w:w="2096" w:type="dxa"/>
            <w:tcBorders>
              <w:top w:val="nil"/>
              <w:left w:val="nil"/>
              <w:bottom w:val="single" w:sz="4" w:space="0" w:color="auto"/>
              <w:right w:val="single" w:sz="4" w:space="0" w:color="auto"/>
            </w:tcBorders>
            <w:shd w:val="clear" w:color="auto" w:fill="auto"/>
            <w:vAlign w:val="center"/>
            <w:hideMark/>
          </w:tcPr>
          <w:p w14:paraId="35B093A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司机在自助终端打印纸质出门凭证。罐装：质检报告、检斤单、出门证、发货单；小包装：出门证、装车清单、委托单；吨桶：出门证、检斤单。</w:t>
            </w:r>
          </w:p>
        </w:tc>
        <w:tc>
          <w:tcPr>
            <w:tcW w:w="1022" w:type="dxa"/>
            <w:tcBorders>
              <w:top w:val="nil"/>
              <w:left w:val="nil"/>
              <w:bottom w:val="single" w:sz="4" w:space="0" w:color="auto"/>
              <w:right w:val="single" w:sz="4" w:space="0" w:color="auto"/>
            </w:tcBorders>
            <w:shd w:val="clear" w:color="auto" w:fill="auto"/>
            <w:vAlign w:val="center"/>
            <w:hideMark/>
          </w:tcPr>
          <w:p w14:paraId="521D69A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对应业务类型的出门打印单据</w:t>
            </w:r>
          </w:p>
        </w:tc>
        <w:tc>
          <w:tcPr>
            <w:tcW w:w="910" w:type="dxa"/>
            <w:tcBorders>
              <w:top w:val="nil"/>
              <w:left w:val="nil"/>
              <w:bottom w:val="single" w:sz="4" w:space="0" w:color="auto"/>
              <w:right w:val="single" w:sz="4" w:space="0" w:color="auto"/>
            </w:tcBorders>
            <w:shd w:val="clear" w:color="auto" w:fill="auto"/>
            <w:vAlign w:val="center"/>
            <w:hideMark/>
          </w:tcPr>
          <w:p w14:paraId="4D6BDCE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w:t>
            </w:r>
          </w:p>
        </w:tc>
        <w:tc>
          <w:tcPr>
            <w:tcW w:w="236" w:type="dxa"/>
            <w:vAlign w:val="center"/>
            <w:hideMark/>
          </w:tcPr>
          <w:p w14:paraId="3E074A16"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282387A" w14:textId="77777777" w:rsidTr="00EB794E">
        <w:trPr>
          <w:trHeight w:val="14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1C09E1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P-ZLTC-TMS-XXFH-001-290-001</w:t>
            </w:r>
          </w:p>
        </w:tc>
        <w:tc>
          <w:tcPr>
            <w:tcW w:w="850" w:type="dxa"/>
            <w:tcBorders>
              <w:top w:val="nil"/>
              <w:left w:val="nil"/>
              <w:bottom w:val="single" w:sz="4" w:space="0" w:color="auto"/>
              <w:right w:val="single" w:sz="4" w:space="0" w:color="auto"/>
            </w:tcBorders>
            <w:shd w:val="clear" w:color="auto" w:fill="auto"/>
            <w:vAlign w:val="center"/>
            <w:hideMark/>
          </w:tcPr>
          <w:p w14:paraId="757DCDB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销售出厂门禁抬杆规则</w:t>
            </w:r>
          </w:p>
        </w:tc>
        <w:tc>
          <w:tcPr>
            <w:tcW w:w="709" w:type="dxa"/>
            <w:tcBorders>
              <w:top w:val="nil"/>
              <w:left w:val="nil"/>
              <w:bottom w:val="single" w:sz="4" w:space="0" w:color="auto"/>
              <w:right w:val="single" w:sz="4" w:space="0" w:color="auto"/>
            </w:tcBorders>
            <w:shd w:val="clear" w:color="auto" w:fill="auto"/>
            <w:vAlign w:val="center"/>
            <w:hideMark/>
          </w:tcPr>
          <w:p w14:paraId="7648EA5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66542E1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w:t>
            </w:r>
          </w:p>
        </w:tc>
        <w:tc>
          <w:tcPr>
            <w:tcW w:w="709" w:type="dxa"/>
            <w:tcBorders>
              <w:top w:val="nil"/>
              <w:left w:val="nil"/>
              <w:bottom w:val="single" w:sz="4" w:space="0" w:color="auto"/>
              <w:right w:val="single" w:sz="4" w:space="0" w:color="auto"/>
            </w:tcBorders>
            <w:shd w:val="clear" w:color="auto" w:fill="auto"/>
            <w:vAlign w:val="center"/>
            <w:hideMark/>
          </w:tcPr>
          <w:p w14:paraId="4678A0F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车辆抵达门禁</w:t>
            </w:r>
          </w:p>
        </w:tc>
        <w:tc>
          <w:tcPr>
            <w:tcW w:w="2096" w:type="dxa"/>
            <w:tcBorders>
              <w:top w:val="nil"/>
              <w:left w:val="nil"/>
              <w:bottom w:val="single" w:sz="4" w:space="0" w:color="auto"/>
              <w:right w:val="single" w:sz="4" w:space="0" w:color="auto"/>
            </w:tcBorders>
            <w:shd w:val="clear" w:color="auto" w:fill="auto"/>
            <w:vAlign w:val="center"/>
            <w:hideMark/>
          </w:tcPr>
          <w:p w14:paraId="1CC2F1B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门禁系统识别车牌自动抬杆放行，记录车辆出厂时间及抓拍照片。</w:t>
            </w:r>
          </w:p>
        </w:tc>
        <w:tc>
          <w:tcPr>
            <w:tcW w:w="1022" w:type="dxa"/>
            <w:tcBorders>
              <w:top w:val="nil"/>
              <w:left w:val="nil"/>
              <w:bottom w:val="single" w:sz="4" w:space="0" w:color="auto"/>
              <w:right w:val="single" w:sz="4" w:space="0" w:color="auto"/>
            </w:tcBorders>
            <w:shd w:val="clear" w:color="auto" w:fill="auto"/>
            <w:vAlign w:val="center"/>
            <w:hideMark/>
          </w:tcPr>
          <w:p w14:paraId="7DBF4A0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出厂时间记录及抓拍照片</w:t>
            </w:r>
          </w:p>
        </w:tc>
        <w:tc>
          <w:tcPr>
            <w:tcW w:w="910" w:type="dxa"/>
            <w:tcBorders>
              <w:top w:val="nil"/>
              <w:left w:val="nil"/>
              <w:bottom w:val="single" w:sz="4" w:space="0" w:color="auto"/>
              <w:right w:val="single" w:sz="4" w:space="0" w:color="auto"/>
            </w:tcBorders>
            <w:shd w:val="clear" w:color="auto" w:fill="auto"/>
            <w:vAlign w:val="center"/>
            <w:hideMark/>
          </w:tcPr>
          <w:p w14:paraId="2E88AF6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4CBD3AB6"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86096DC"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8BD6A6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P-ZLTC-TMS-XXFH-001-300-001</w:t>
            </w:r>
          </w:p>
        </w:tc>
        <w:tc>
          <w:tcPr>
            <w:tcW w:w="850" w:type="dxa"/>
            <w:tcBorders>
              <w:top w:val="nil"/>
              <w:left w:val="nil"/>
              <w:bottom w:val="single" w:sz="4" w:space="0" w:color="auto"/>
              <w:right w:val="single" w:sz="4" w:space="0" w:color="auto"/>
            </w:tcBorders>
            <w:shd w:val="clear" w:color="auto" w:fill="auto"/>
            <w:vAlign w:val="center"/>
            <w:hideMark/>
          </w:tcPr>
          <w:p w14:paraId="05A8A3B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WMS库存扣减同步规则</w:t>
            </w:r>
          </w:p>
        </w:tc>
        <w:tc>
          <w:tcPr>
            <w:tcW w:w="709" w:type="dxa"/>
            <w:tcBorders>
              <w:top w:val="nil"/>
              <w:left w:val="nil"/>
              <w:bottom w:val="single" w:sz="4" w:space="0" w:color="auto"/>
              <w:right w:val="single" w:sz="4" w:space="0" w:color="auto"/>
            </w:tcBorders>
            <w:shd w:val="clear" w:color="auto" w:fill="auto"/>
            <w:vAlign w:val="center"/>
            <w:hideMark/>
          </w:tcPr>
          <w:p w14:paraId="319DDF0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081DBD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w:t>
            </w:r>
          </w:p>
        </w:tc>
        <w:tc>
          <w:tcPr>
            <w:tcW w:w="709" w:type="dxa"/>
            <w:tcBorders>
              <w:top w:val="nil"/>
              <w:left w:val="nil"/>
              <w:bottom w:val="single" w:sz="4" w:space="0" w:color="auto"/>
              <w:right w:val="single" w:sz="4" w:space="0" w:color="auto"/>
            </w:tcBorders>
            <w:shd w:val="clear" w:color="auto" w:fill="auto"/>
            <w:vAlign w:val="center"/>
            <w:hideMark/>
          </w:tcPr>
          <w:p w14:paraId="60DADDA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车辆抬杆出厂</w:t>
            </w:r>
          </w:p>
        </w:tc>
        <w:tc>
          <w:tcPr>
            <w:tcW w:w="2096" w:type="dxa"/>
            <w:tcBorders>
              <w:top w:val="nil"/>
              <w:left w:val="nil"/>
              <w:bottom w:val="single" w:sz="4" w:space="0" w:color="auto"/>
              <w:right w:val="single" w:sz="4" w:space="0" w:color="auto"/>
            </w:tcBorders>
            <w:shd w:val="clear" w:color="auto" w:fill="auto"/>
            <w:vAlign w:val="center"/>
            <w:hideMark/>
          </w:tcPr>
          <w:p w14:paraId="4777469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出厂抬杆完成后，TMS系统自动回传出厂信息至WMS，WMS根据发货单进行库存扣减操作。</w:t>
            </w:r>
          </w:p>
        </w:tc>
        <w:tc>
          <w:tcPr>
            <w:tcW w:w="1022" w:type="dxa"/>
            <w:tcBorders>
              <w:top w:val="nil"/>
              <w:left w:val="nil"/>
              <w:bottom w:val="single" w:sz="4" w:space="0" w:color="auto"/>
              <w:right w:val="single" w:sz="4" w:space="0" w:color="auto"/>
            </w:tcBorders>
            <w:shd w:val="clear" w:color="auto" w:fill="auto"/>
            <w:vAlign w:val="center"/>
            <w:hideMark/>
          </w:tcPr>
          <w:p w14:paraId="45DCA5D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出厂时间记录及WMS库存扣减状态</w:t>
            </w:r>
          </w:p>
        </w:tc>
        <w:tc>
          <w:tcPr>
            <w:tcW w:w="910" w:type="dxa"/>
            <w:tcBorders>
              <w:top w:val="nil"/>
              <w:left w:val="nil"/>
              <w:bottom w:val="single" w:sz="4" w:space="0" w:color="auto"/>
              <w:right w:val="single" w:sz="4" w:space="0" w:color="auto"/>
            </w:tcBorders>
            <w:shd w:val="clear" w:color="auto" w:fill="auto"/>
            <w:vAlign w:val="center"/>
            <w:hideMark/>
          </w:tcPr>
          <w:p w14:paraId="3CD1FFE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w:t>
            </w:r>
          </w:p>
        </w:tc>
        <w:tc>
          <w:tcPr>
            <w:tcW w:w="236" w:type="dxa"/>
            <w:vAlign w:val="center"/>
            <w:hideMark/>
          </w:tcPr>
          <w:p w14:paraId="5F53AEA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B307FC1" w14:textId="77777777" w:rsidTr="00EB794E">
        <w:trPr>
          <w:trHeight w:val="31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C884D5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P-ZLTC-TMS-XXFH-001-310-001</w:t>
            </w:r>
          </w:p>
        </w:tc>
        <w:tc>
          <w:tcPr>
            <w:tcW w:w="850" w:type="dxa"/>
            <w:tcBorders>
              <w:top w:val="nil"/>
              <w:left w:val="nil"/>
              <w:bottom w:val="single" w:sz="4" w:space="0" w:color="auto"/>
              <w:right w:val="single" w:sz="4" w:space="0" w:color="auto"/>
            </w:tcBorders>
            <w:shd w:val="clear" w:color="auto" w:fill="auto"/>
            <w:vAlign w:val="center"/>
            <w:hideMark/>
          </w:tcPr>
          <w:p w14:paraId="340CC1A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销售车辆在途实时监控规则</w:t>
            </w:r>
          </w:p>
        </w:tc>
        <w:tc>
          <w:tcPr>
            <w:tcW w:w="709" w:type="dxa"/>
            <w:tcBorders>
              <w:top w:val="nil"/>
              <w:left w:val="nil"/>
              <w:bottom w:val="single" w:sz="4" w:space="0" w:color="auto"/>
              <w:right w:val="single" w:sz="4" w:space="0" w:color="auto"/>
            </w:tcBorders>
            <w:shd w:val="clear" w:color="auto" w:fill="auto"/>
            <w:vAlign w:val="center"/>
            <w:hideMark/>
          </w:tcPr>
          <w:p w14:paraId="686DE77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5B561BE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在途追踪</w:t>
            </w:r>
          </w:p>
        </w:tc>
        <w:tc>
          <w:tcPr>
            <w:tcW w:w="709" w:type="dxa"/>
            <w:tcBorders>
              <w:top w:val="nil"/>
              <w:left w:val="nil"/>
              <w:bottom w:val="single" w:sz="4" w:space="0" w:color="auto"/>
              <w:right w:val="single" w:sz="4" w:space="0" w:color="auto"/>
            </w:tcBorders>
            <w:shd w:val="clear" w:color="auto" w:fill="auto"/>
            <w:vAlign w:val="center"/>
            <w:hideMark/>
          </w:tcPr>
          <w:p w14:paraId="1179F61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车辆出厂</w:t>
            </w:r>
          </w:p>
        </w:tc>
        <w:tc>
          <w:tcPr>
            <w:tcW w:w="2096" w:type="dxa"/>
            <w:tcBorders>
              <w:top w:val="nil"/>
              <w:left w:val="nil"/>
              <w:bottom w:val="single" w:sz="4" w:space="0" w:color="auto"/>
              <w:right w:val="single" w:sz="4" w:space="0" w:color="auto"/>
            </w:tcBorders>
            <w:shd w:val="clear" w:color="auto" w:fill="auto"/>
            <w:vAlign w:val="center"/>
            <w:hideMark/>
          </w:tcPr>
          <w:p w14:paraId="0EE2A38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车辆出厂后自动启动在途监控。GPS/</w:t>
            </w:r>
            <w:proofErr w:type="gramStart"/>
            <w:r w:rsidRPr="001A339E">
              <w:rPr>
                <w:rFonts w:ascii="宋体" w:hAnsi="宋体" w:cs="宋体" w:hint="eastAsia"/>
                <w:color w:val="000000"/>
                <w:kern w:val="0"/>
                <w:sz w:val="20"/>
              </w:rPr>
              <w:t>蓝牙锁</w:t>
            </w:r>
            <w:proofErr w:type="gramEnd"/>
            <w:r w:rsidRPr="001A339E">
              <w:rPr>
                <w:rFonts w:ascii="宋体" w:hAnsi="宋体" w:cs="宋体" w:hint="eastAsia"/>
                <w:color w:val="000000"/>
                <w:kern w:val="0"/>
                <w:sz w:val="20"/>
              </w:rPr>
              <w:t>实时定位并展示轨迹，动态计算ETA并推送给客户；偏航、异常停留、非法开锁自动触发报警。</w:t>
            </w:r>
          </w:p>
        </w:tc>
        <w:tc>
          <w:tcPr>
            <w:tcW w:w="1022" w:type="dxa"/>
            <w:tcBorders>
              <w:top w:val="nil"/>
              <w:left w:val="nil"/>
              <w:bottom w:val="single" w:sz="4" w:space="0" w:color="auto"/>
              <w:right w:val="single" w:sz="4" w:space="0" w:color="auto"/>
            </w:tcBorders>
            <w:shd w:val="clear" w:color="auto" w:fill="auto"/>
            <w:vAlign w:val="center"/>
            <w:hideMark/>
          </w:tcPr>
          <w:p w14:paraId="27A83D5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实时坐标、行驶轨迹、</w:t>
            </w:r>
            <w:proofErr w:type="gramStart"/>
            <w:r w:rsidRPr="001A339E">
              <w:rPr>
                <w:rFonts w:ascii="宋体" w:hAnsi="宋体" w:cs="宋体" w:hint="eastAsia"/>
                <w:color w:val="000000"/>
                <w:kern w:val="0"/>
                <w:sz w:val="20"/>
              </w:rPr>
              <w:t>蓝牙锁</w:t>
            </w:r>
            <w:proofErr w:type="gramEnd"/>
            <w:r w:rsidRPr="001A339E">
              <w:rPr>
                <w:rFonts w:ascii="宋体" w:hAnsi="宋体" w:cs="宋体" w:hint="eastAsia"/>
                <w:color w:val="000000"/>
                <w:kern w:val="0"/>
                <w:sz w:val="20"/>
              </w:rPr>
              <w:t>状态、ETA及报警记录</w:t>
            </w:r>
          </w:p>
        </w:tc>
        <w:tc>
          <w:tcPr>
            <w:tcW w:w="910" w:type="dxa"/>
            <w:tcBorders>
              <w:top w:val="nil"/>
              <w:left w:val="nil"/>
              <w:bottom w:val="single" w:sz="4" w:space="0" w:color="auto"/>
              <w:right w:val="single" w:sz="4" w:space="0" w:color="auto"/>
            </w:tcBorders>
            <w:shd w:val="clear" w:color="auto" w:fill="auto"/>
            <w:vAlign w:val="center"/>
            <w:hideMark/>
          </w:tcPr>
          <w:p w14:paraId="7C4647D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GPS/</w:t>
            </w:r>
            <w:proofErr w:type="gramStart"/>
            <w:r w:rsidRPr="001A339E">
              <w:rPr>
                <w:rFonts w:ascii="宋体" w:hAnsi="宋体" w:cs="宋体" w:hint="eastAsia"/>
                <w:color w:val="000000"/>
                <w:kern w:val="0"/>
                <w:sz w:val="20"/>
              </w:rPr>
              <w:t>蓝牙锁</w:t>
            </w:r>
            <w:proofErr w:type="gramEnd"/>
          </w:p>
        </w:tc>
        <w:tc>
          <w:tcPr>
            <w:tcW w:w="236" w:type="dxa"/>
            <w:vAlign w:val="center"/>
            <w:hideMark/>
          </w:tcPr>
          <w:p w14:paraId="2F3FBC88"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D911C44"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EA1DA7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P-ZLTC-TMS-XXFH-001-320-001</w:t>
            </w:r>
          </w:p>
        </w:tc>
        <w:tc>
          <w:tcPr>
            <w:tcW w:w="850" w:type="dxa"/>
            <w:tcBorders>
              <w:top w:val="nil"/>
              <w:left w:val="nil"/>
              <w:bottom w:val="single" w:sz="4" w:space="0" w:color="auto"/>
              <w:right w:val="single" w:sz="4" w:space="0" w:color="auto"/>
            </w:tcBorders>
            <w:shd w:val="clear" w:color="auto" w:fill="auto"/>
            <w:vAlign w:val="center"/>
            <w:hideMark/>
          </w:tcPr>
          <w:p w14:paraId="3247E34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客户到达坐标确认规则</w:t>
            </w:r>
          </w:p>
        </w:tc>
        <w:tc>
          <w:tcPr>
            <w:tcW w:w="709" w:type="dxa"/>
            <w:tcBorders>
              <w:top w:val="nil"/>
              <w:left w:val="nil"/>
              <w:bottom w:val="single" w:sz="4" w:space="0" w:color="auto"/>
              <w:right w:val="single" w:sz="4" w:space="0" w:color="auto"/>
            </w:tcBorders>
            <w:shd w:val="clear" w:color="auto" w:fill="auto"/>
            <w:vAlign w:val="center"/>
            <w:hideMark/>
          </w:tcPr>
          <w:p w14:paraId="0AE6C38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51E8F13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到达客户</w:t>
            </w:r>
          </w:p>
        </w:tc>
        <w:tc>
          <w:tcPr>
            <w:tcW w:w="709" w:type="dxa"/>
            <w:tcBorders>
              <w:top w:val="nil"/>
              <w:left w:val="nil"/>
              <w:bottom w:val="single" w:sz="4" w:space="0" w:color="auto"/>
              <w:right w:val="single" w:sz="4" w:space="0" w:color="auto"/>
            </w:tcBorders>
            <w:shd w:val="clear" w:color="auto" w:fill="auto"/>
            <w:vAlign w:val="center"/>
            <w:hideMark/>
          </w:tcPr>
          <w:p w14:paraId="707B4BA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司机提交到达</w:t>
            </w:r>
          </w:p>
        </w:tc>
        <w:tc>
          <w:tcPr>
            <w:tcW w:w="2096" w:type="dxa"/>
            <w:tcBorders>
              <w:top w:val="nil"/>
              <w:left w:val="nil"/>
              <w:bottom w:val="single" w:sz="4" w:space="0" w:color="auto"/>
              <w:right w:val="single" w:sz="4" w:space="0" w:color="auto"/>
            </w:tcBorders>
            <w:shd w:val="clear" w:color="auto" w:fill="auto"/>
            <w:vAlign w:val="center"/>
            <w:hideMark/>
          </w:tcPr>
          <w:p w14:paraId="45135DF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司机提交到达确认后，系统自动比对车辆实时坐标与预设客户地址是否匹配，确认后生成到达通知。</w:t>
            </w:r>
          </w:p>
        </w:tc>
        <w:tc>
          <w:tcPr>
            <w:tcW w:w="1022" w:type="dxa"/>
            <w:tcBorders>
              <w:top w:val="nil"/>
              <w:left w:val="nil"/>
              <w:bottom w:val="single" w:sz="4" w:space="0" w:color="auto"/>
              <w:right w:val="single" w:sz="4" w:space="0" w:color="auto"/>
            </w:tcBorders>
            <w:shd w:val="clear" w:color="auto" w:fill="auto"/>
            <w:vAlign w:val="center"/>
            <w:hideMark/>
          </w:tcPr>
          <w:p w14:paraId="13082A5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到达确认通知</w:t>
            </w:r>
          </w:p>
        </w:tc>
        <w:tc>
          <w:tcPr>
            <w:tcW w:w="910" w:type="dxa"/>
            <w:tcBorders>
              <w:top w:val="nil"/>
              <w:left w:val="nil"/>
              <w:bottom w:val="single" w:sz="4" w:space="0" w:color="auto"/>
              <w:right w:val="single" w:sz="4" w:space="0" w:color="auto"/>
            </w:tcBorders>
            <w:shd w:val="clear" w:color="auto" w:fill="auto"/>
            <w:vAlign w:val="center"/>
            <w:hideMark/>
          </w:tcPr>
          <w:p w14:paraId="3B4D172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w:t>
            </w:r>
          </w:p>
        </w:tc>
        <w:tc>
          <w:tcPr>
            <w:tcW w:w="236" w:type="dxa"/>
            <w:vAlign w:val="center"/>
            <w:hideMark/>
          </w:tcPr>
          <w:p w14:paraId="177D50C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1FE3D15"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2F6301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P-ZLTC-TMS-XXFH-001-330-001</w:t>
            </w:r>
          </w:p>
        </w:tc>
        <w:tc>
          <w:tcPr>
            <w:tcW w:w="850" w:type="dxa"/>
            <w:tcBorders>
              <w:top w:val="nil"/>
              <w:left w:val="nil"/>
              <w:bottom w:val="single" w:sz="4" w:space="0" w:color="auto"/>
              <w:right w:val="single" w:sz="4" w:space="0" w:color="auto"/>
            </w:tcBorders>
            <w:shd w:val="clear" w:color="auto" w:fill="auto"/>
            <w:vAlign w:val="center"/>
            <w:hideMark/>
          </w:tcPr>
          <w:p w14:paraId="39A00F4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客户临时开锁密码生成规则</w:t>
            </w:r>
          </w:p>
        </w:tc>
        <w:tc>
          <w:tcPr>
            <w:tcW w:w="709" w:type="dxa"/>
            <w:tcBorders>
              <w:top w:val="nil"/>
              <w:left w:val="nil"/>
              <w:bottom w:val="single" w:sz="4" w:space="0" w:color="auto"/>
              <w:right w:val="single" w:sz="4" w:space="0" w:color="auto"/>
            </w:tcBorders>
            <w:shd w:val="clear" w:color="auto" w:fill="auto"/>
            <w:vAlign w:val="center"/>
            <w:hideMark/>
          </w:tcPr>
          <w:p w14:paraId="4C776C6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C8709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到达客户</w:t>
            </w:r>
          </w:p>
        </w:tc>
        <w:tc>
          <w:tcPr>
            <w:tcW w:w="709" w:type="dxa"/>
            <w:tcBorders>
              <w:top w:val="nil"/>
              <w:left w:val="nil"/>
              <w:bottom w:val="single" w:sz="4" w:space="0" w:color="auto"/>
              <w:right w:val="single" w:sz="4" w:space="0" w:color="auto"/>
            </w:tcBorders>
            <w:shd w:val="clear" w:color="auto" w:fill="auto"/>
            <w:vAlign w:val="center"/>
            <w:hideMark/>
          </w:tcPr>
          <w:p w14:paraId="0392E1B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客户确认车辆到达</w:t>
            </w:r>
          </w:p>
        </w:tc>
        <w:tc>
          <w:tcPr>
            <w:tcW w:w="2096" w:type="dxa"/>
            <w:tcBorders>
              <w:top w:val="nil"/>
              <w:left w:val="nil"/>
              <w:bottom w:val="single" w:sz="4" w:space="0" w:color="auto"/>
              <w:right w:val="single" w:sz="4" w:space="0" w:color="auto"/>
            </w:tcBorders>
            <w:shd w:val="clear" w:color="auto" w:fill="auto"/>
            <w:vAlign w:val="center"/>
            <w:hideMark/>
          </w:tcPr>
          <w:p w14:paraId="34EB0A2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客户确认车辆到达后，系统根据订单生成一次性/时效性临时开锁密码，通过小程序下发至客户。</w:t>
            </w:r>
          </w:p>
        </w:tc>
        <w:tc>
          <w:tcPr>
            <w:tcW w:w="1022" w:type="dxa"/>
            <w:tcBorders>
              <w:top w:val="nil"/>
              <w:left w:val="nil"/>
              <w:bottom w:val="single" w:sz="4" w:space="0" w:color="auto"/>
              <w:right w:val="single" w:sz="4" w:space="0" w:color="auto"/>
            </w:tcBorders>
            <w:shd w:val="clear" w:color="auto" w:fill="auto"/>
            <w:vAlign w:val="center"/>
            <w:hideMark/>
          </w:tcPr>
          <w:p w14:paraId="37F1ECC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临时开锁密码</w:t>
            </w:r>
          </w:p>
        </w:tc>
        <w:tc>
          <w:tcPr>
            <w:tcW w:w="910" w:type="dxa"/>
            <w:tcBorders>
              <w:top w:val="nil"/>
              <w:left w:val="nil"/>
              <w:bottom w:val="single" w:sz="4" w:space="0" w:color="auto"/>
              <w:right w:val="single" w:sz="4" w:space="0" w:color="auto"/>
            </w:tcBorders>
            <w:shd w:val="clear" w:color="auto" w:fill="auto"/>
            <w:vAlign w:val="center"/>
            <w:hideMark/>
          </w:tcPr>
          <w:p w14:paraId="5715BAB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w:t>
            </w:r>
          </w:p>
        </w:tc>
        <w:tc>
          <w:tcPr>
            <w:tcW w:w="236" w:type="dxa"/>
            <w:vAlign w:val="center"/>
            <w:hideMark/>
          </w:tcPr>
          <w:p w14:paraId="77A86381"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4FAE40E" w14:textId="77777777" w:rsidTr="00EB794E">
        <w:trPr>
          <w:trHeight w:val="14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17A13C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P-ZLTC-TMS-XXFH-001-340-001</w:t>
            </w:r>
          </w:p>
        </w:tc>
        <w:tc>
          <w:tcPr>
            <w:tcW w:w="850" w:type="dxa"/>
            <w:tcBorders>
              <w:top w:val="nil"/>
              <w:left w:val="nil"/>
              <w:bottom w:val="single" w:sz="4" w:space="0" w:color="auto"/>
              <w:right w:val="single" w:sz="4" w:space="0" w:color="auto"/>
            </w:tcBorders>
            <w:shd w:val="clear" w:color="auto" w:fill="auto"/>
            <w:vAlign w:val="center"/>
            <w:hideMark/>
          </w:tcPr>
          <w:p w14:paraId="2355F8F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客户卸货解锁操作规则</w:t>
            </w:r>
          </w:p>
        </w:tc>
        <w:tc>
          <w:tcPr>
            <w:tcW w:w="709" w:type="dxa"/>
            <w:tcBorders>
              <w:top w:val="nil"/>
              <w:left w:val="nil"/>
              <w:bottom w:val="single" w:sz="4" w:space="0" w:color="auto"/>
              <w:right w:val="single" w:sz="4" w:space="0" w:color="auto"/>
            </w:tcBorders>
            <w:shd w:val="clear" w:color="auto" w:fill="auto"/>
            <w:vAlign w:val="center"/>
            <w:hideMark/>
          </w:tcPr>
          <w:p w14:paraId="343CC14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9CF4DF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到达客户</w:t>
            </w:r>
          </w:p>
        </w:tc>
        <w:tc>
          <w:tcPr>
            <w:tcW w:w="709" w:type="dxa"/>
            <w:tcBorders>
              <w:top w:val="nil"/>
              <w:left w:val="nil"/>
              <w:bottom w:val="single" w:sz="4" w:space="0" w:color="auto"/>
              <w:right w:val="single" w:sz="4" w:space="0" w:color="auto"/>
            </w:tcBorders>
            <w:shd w:val="clear" w:color="auto" w:fill="auto"/>
            <w:vAlign w:val="center"/>
            <w:hideMark/>
          </w:tcPr>
          <w:p w14:paraId="40EF6ED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客户获得密码</w:t>
            </w:r>
          </w:p>
        </w:tc>
        <w:tc>
          <w:tcPr>
            <w:tcW w:w="2096" w:type="dxa"/>
            <w:tcBorders>
              <w:top w:val="nil"/>
              <w:left w:val="nil"/>
              <w:bottom w:val="single" w:sz="4" w:space="0" w:color="auto"/>
              <w:right w:val="single" w:sz="4" w:space="0" w:color="auto"/>
            </w:tcBorders>
            <w:shd w:val="clear" w:color="auto" w:fill="auto"/>
            <w:vAlign w:val="center"/>
            <w:hideMark/>
          </w:tcPr>
          <w:p w14:paraId="3C7B69E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客户凭临时密码开锁卸货，系统记录开锁动作及卸货完成确认时间。</w:t>
            </w:r>
          </w:p>
        </w:tc>
        <w:tc>
          <w:tcPr>
            <w:tcW w:w="1022" w:type="dxa"/>
            <w:tcBorders>
              <w:top w:val="nil"/>
              <w:left w:val="nil"/>
              <w:bottom w:val="single" w:sz="4" w:space="0" w:color="auto"/>
              <w:right w:val="single" w:sz="4" w:space="0" w:color="auto"/>
            </w:tcBorders>
            <w:shd w:val="clear" w:color="auto" w:fill="auto"/>
            <w:vAlign w:val="center"/>
            <w:hideMark/>
          </w:tcPr>
          <w:p w14:paraId="659B515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开锁记录、卸货完成确认</w:t>
            </w:r>
          </w:p>
        </w:tc>
        <w:tc>
          <w:tcPr>
            <w:tcW w:w="910" w:type="dxa"/>
            <w:tcBorders>
              <w:top w:val="nil"/>
              <w:left w:val="nil"/>
              <w:bottom w:val="single" w:sz="4" w:space="0" w:color="auto"/>
              <w:right w:val="single" w:sz="4" w:space="0" w:color="auto"/>
            </w:tcBorders>
            <w:shd w:val="clear" w:color="auto" w:fill="auto"/>
            <w:vAlign w:val="center"/>
            <w:hideMark/>
          </w:tcPr>
          <w:p w14:paraId="128C187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w:t>
            </w:r>
          </w:p>
        </w:tc>
        <w:tc>
          <w:tcPr>
            <w:tcW w:w="236" w:type="dxa"/>
            <w:vAlign w:val="center"/>
            <w:hideMark/>
          </w:tcPr>
          <w:p w14:paraId="2393B7B2"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88BE109"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80BD65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P-ZLTC-TMS-XXFH-001-350-001</w:t>
            </w:r>
          </w:p>
        </w:tc>
        <w:tc>
          <w:tcPr>
            <w:tcW w:w="850" w:type="dxa"/>
            <w:tcBorders>
              <w:top w:val="nil"/>
              <w:left w:val="nil"/>
              <w:bottom w:val="single" w:sz="4" w:space="0" w:color="auto"/>
              <w:right w:val="single" w:sz="4" w:space="0" w:color="auto"/>
            </w:tcBorders>
            <w:shd w:val="clear" w:color="auto" w:fill="auto"/>
            <w:vAlign w:val="center"/>
            <w:hideMark/>
          </w:tcPr>
          <w:p w14:paraId="592B693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收货回单及检斤录入规则</w:t>
            </w:r>
          </w:p>
        </w:tc>
        <w:tc>
          <w:tcPr>
            <w:tcW w:w="709" w:type="dxa"/>
            <w:tcBorders>
              <w:top w:val="nil"/>
              <w:left w:val="nil"/>
              <w:bottom w:val="single" w:sz="4" w:space="0" w:color="auto"/>
              <w:right w:val="single" w:sz="4" w:space="0" w:color="auto"/>
            </w:tcBorders>
            <w:shd w:val="clear" w:color="auto" w:fill="auto"/>
            <w:vAlign w:val="center"/>
            <w:hideMark/>
          </w:tcPr>
          <w:p w14:paraId="716FCB4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68D739E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到达客户</w:t>
            </w:r>
          </w:p>
        </w:tc>
        <w:tc>
          <w:tcPr>
            <w:tcW w:w="709" w:type="dxa"/>
            <w:tcBorders>
              <w:top w:val="nil"/>
              <w:left w:val="nil"/>
              <w:bottom w:val="single" w:sz="4" w:space="0" w:color="auto"/>
              <w:right w:val="single" w:sz="4" w:space="0" w:color="auto"/>
            </w:tcBorders>
            <w:shd w:val="clear" w:color="auto" w:fill="auto"/>
            <w:vAlign w:val="center"/>
            <w:hideMark/>
          </w:tcPr>
          <w:p w14:paraId="23D4AF7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卸货完成</w:t>
            </w:r>
          </w:p>
        </w:tc>
        <w:tc>
          <w:tcPr>
            <w:tcW w:w="2096" w:type="dxa"/>
            <w:tcBorders>
              <w:top w:val="nil"/>
              <w:left w:val="nil"/>
              <w:bottom w:val="single" w:sz="4" w:space="0" w:color="auto"/>
              <w:right w:val="single" w:sz="4" w:space="0" w:color="auto"/>
            </w:tcBorders>
            <w:shd w:val="clear" w:color="auto" w:fill="auto"/>
            <w:vAlign w:val="center"/>
            <w:hideMark/>
          </w:tcPr>
          <w:p w14:paraId="315CB86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客户与司机共同确认收货数量，双方可在线录入检斤数值；司机拍照上传收货回单及检斤单。如遇异常可记录并拍照上传。</w:t>
            </w:r>
          </w:p>
        </w:tc>
        <w:tc>
          <w:tcPr>
            <w:tcW w:w="1022" w:type="dxa"/>
            <w:tcBorders>
              <w:top w:val="nil"/>
              <w:left w:val="nil"/>
              <w:bottom w:val="single" w:sz="4" w:space="0" w:color="auto"/>
              <w:right w:val="single" w:sz="4" w:space="0" w:color="auto"/>
            </w:tcBorders>
            <w:shd w:val="clear" w:color="auto" w:fill="auto"/>
            <w:vAlign w:val="center"/>
            <w:hideMark/>
          </w:tcPr>
          <w:p w14:paraId="4D1A520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收货回单照片、检</w:t>
            </w:r>
            <w:proofErr w:type="gramStart"/>
            <w:r w:rsidRPr="001A339E">
              <w:rPr>
                <w:rFonts w:ascii="宋体" w:hAnsi="宋体" w:cs="宋体" w:hint="eastAsia"/>
                <w:color w:val="000000"/>
                <w:kern w:val="0"/>
                <w:sz w:val="20"/>
              </w:rPr>
              <w:t>斤单照片</w:t>
            </w:r>
            <w:proofErr w:type="gramEnd"/>
            <w:r w:rsidRPr="001A339E">
              <w:rPr>
                <w:rFonts w:ascii="宋体" w:hAnsi="宋体" w:cs="宋体" w:hint="eastAsia"/>
                <w:color w:val="000000"/>
                <w:kern w:val="0"/>
                <w:sz w:val="20"/>
              </w:rPr>
              <w:t>及异常记录</w:t>
            </w:r>
          </w:p>
        </w:tc>
        <w:tc>
          <w:tcPr>
            <w:tcW w:w="910" w:type="dxa"/>
            <w:tcBorders>
              <w:top w:val="nil"/>
              <w:left w:val="nil"/>
              <w:bottom w:val="single" w:sz="4" w:space="0" w:color="auto"/>
              <w:right w:val="single" w:sz="4" w:space="0" w:color="auto"/>
            </w:tcBorders>
            <w:shd w:val="clear" w:color="auto" w:fill="auto"/>
            <w:vAlign w:val="center"/>
            <w:hideMark/>
          </w:tcPr>
          <w:p w14:paraId="05C8D85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司机/客户</w:t>
            </w:r>
          </w:p>
        </w:tc>
        <w:tc>
          <w:tcPr>
            <w:tcW w:w="236" w:type="dxa"/>
            <w:vAlign w:val="center"/>
            <w:hideMark/>
          </w:tcPr>
          <w:p w14:paraId="05214620"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63C3E96"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94504F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P-ZLTC-TMS-XXFH-001-360-001</w:t>
            </w:r>
          </w:p>
        </w:tc>
        <w:tc>
          <w:tcPr>
            <w:tcW w:w="850" w:type="dxa"/>
            <w:tcBorders>
              <w:top w:val="nil"/>
              <w:left w:val="nil"/>
              <w:bottom w:val="single" w:sz="4" w:space="0" w:color="auto"/>
              <w:right w:val="single" w:sz="4" w:space="0" w:color="auto"/>
            </w:tcBorders>
            <w:shd w:val="clear" w:color="auto" w:fill="auto"/>
            <w:vAlign w:val="center"/>
            <w:hideMark/>
          </w:tcPr>
          <w:p w14:paraId="47DB4FE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空车返程</w:t>
            </w:r>
            <w:proofErr w:type="gramStart"/>
            <w:r w:rsidRPr="001A339E">
              <w:rPr>
                <w:rFonts w:ascii="宋体" w:hAnsi="宋体" w:cs="宋体" w:hint="eastAsia"/>
                <w:color w:val="000000"/>
                <w:kern w:val="0"/>
                <w:sz w:val="20"/>
              </w:rPr>
              <w:t>蓝牙锁状态</w:t>
            </w:r>
            <w:proofErr w:type="gramEnd"/>
            <w:r w:rsidRPr="001A339E">
              <w:rPr>
                <w:rFonts w:ascii="宋体" w:hAnsi="宋体" w:cs="宋体" w:hint="eastAsia"/>
                <w:color w:val="000000"/>
                <w:kern w:val="0"/>
                <w:sz w:val="20"/>
              </w:rPr>
              <w:t>校验规则</w:t>
            </w:r>
          </w:p>
        </w:tc>
        <w:tc>
          <w:tcPr>
            <w:tcW w:w="709" w:type="dxa"/>
            <w:tcBorders>
              <w:top w:val="nil"/>
              <w:left w:val="nil"/>
              <w:bottom w:val="single" w:sz="4" w:space="0" w:color="auto"/>
              <w:right w:val="single" w:sz="4" w:space="0" w:color="auto"/>
            </w:tcBorders>
            <w:shd w:val="clear" w:color="auto" w:fill="auto"/>
            <w:vAlign w:val="center"/>
            <w:hideMark/>
          </w:tcPr>
          <w:p w14:paraId="4394BC7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3C0EE48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回厂/归档</w:t>
            </w:r>
          </w:p>
        </w:tc>
        <w:tc>
          <w:tcPr>
            <w:tcW w:w="709" w:type="dxa"/>
            <w:tcBorders>
              <w:top w:val="nil"/>
              <w:left w:val="nil"/>
              <w:bottom w:val="single" w:sz="4" w:space="0" w:color="auto"/>
              <w:right w:val="single" w:sz="4" w:space="0" w:color="auto"/>
            </w:tcBorders>
            <w:shd w:val="clear" w:color="auto" w:fill="auto"/>
            <w:vAlign w:val="center"/>
            <w:hideMark/>
          </w:tcPr>
          <w:p w14:paraId="22617A2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罐车完成交付</w:t>
            </w:r>
          </w:p>
        </w:tc>
        <w:tc>
          <w:tcPr>
            <w:tcW w:w="2096" w:type="dxa"/>
            <w:tcBorders>
              <w:top w:val="nil"/>
              <w:left w:val="nil"/>
              <w:bottom w:val="single" w:sz="4" w:space="0" w:color="auto"/>
              <w:right w:val="single" w:sz="4" w:space="0" w:color="auto"/>
            </w:tcBorders>
            <w:shd w:val="clear" w:color="auto" w:fill="auto"/>
            <w:vAlign w:val="center"/>
            <w:hideMark/>
          </w:tcPr>
          <w:p w14:paraId="109776E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空车返程时，</w:t>
            </w:r>
            <w:proofErr w:type="gramStart"/>
            <w:r w:rsidRPr="001A339E">
              <w:rPr>
                <w:rFonts w:ascii="宋体" w:hAnsi="宋体" w:cs="宋体" w:hint="eastAsia"/>
                <w:color w:val="000000"/>
                <w:kern w:val="0"/>
                <w:sz w:val="20"/>
              </w:rPr>
              <w:t>蓝牙锁状态</w:t>
            </w:r>
            <w:proofErr w:type="gramEnd"/>
            <w:r w:rsidRPr="001A339E">
              <w:rPr>
                <w:rFonts w:ascii="宋体" w:hAnsi="宋体" w:cs="宋体" w:hint="eastAsia"/>
                <w:color w:val="000000"/>
                <w:kern w:val="0"/>
                <w:sz w:val="20"/>
              </w:rPr>
              <w:t>实时监控并回传平台（正常/异常回厂）。异常状态需</w:t>
            </w:r>
            <w:proofErr w:type="gramStart"/>
            <w:r w:rsidRPr="001A339E">
              <w:rPr>
                <w:rFonts w:ascii="宋体" w:hAnsi="宋体" w:cs="宋体" w:hint="eastAsia"/>
                <w:color w:val="000000"/>
                <w:kern w:val="0"/>
                <w:sz w:val="20"/>
              </w:rPr>
              <w:t>经安全</w:t>
            </w:r>
            <w:proofErr w:type="gramEnd"/>
            <w:r w:rsidRPr="001A339E">
              <w:rPr>
                <w:rFonts w:ascii="宋体" w:hAnsi="宋体" w:cs="宋体" w:hint="eastAsia"/>
                <w:color w:val="000000"/>
                <w:kern w:val="0"/>
                <w:sz w:val="20"/>
              </w:rPr>
              <w:t>主管确认方可放行入厂。</w:t>
            </w:r>
          </w:p>
        </w:tc>
        <w:tc>
          <w:tcPr>
            <w:tcW w:w="1022" w:type="dxa"/>
            <w:tcBorders>
              <w:top w:val="nil"/>
              <w:left w:val="nil"/>
              <w:bottom w:val="single" w:sz="4" w:space="0" w:color="auto"/>
              <w:right w:val="single" w:sz="4" w:space="0" w:color="auto"/>
            </w:tcBorders>
            <w:shd w:val="clear" w:color="auto" w:fill="auto"/>
            <w:vAlign w:val="center"/>
            <w:hideMark/>
          </w:tcPr>
          <w:p w14:paraId="1DB9E5EC"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蓝牙锁</w:t>
            </w:r>
            <w:proofErr w:type="gramEnd"/>
            <w:r w:rsidRPr="001A339E">
              <w:rPr>
                <w:rFonts w:ascii="宋体" w:hAnsi="宋体" w:cs="宋体" w:hint="eastAsia"/>
                <w:color w:val="000000"/>
                <w:kern w:val="0"/>
                <w:sz w:val="20"/>
              </w:rPr>
              <w:t>返程状态标识</w:t>
            </w:r>
          </w:p>
        </w:tc>
        <w:tc>
          <w:tcPr>
            <w:tcW w:w="910" w:type="dxa"/>
            <w:tcBorders>
              <w:top w:val="nil"/>
              <w:left w:val="nil"/>
              <w:bottom w:val="single" w:sz="4" w:space="0" w:color="auto"/>
              <w:right w:val="single" w:sz="4" w:space="0" w:color="auto"/>
            </w:tcBorders>
            <w:shd w:val="clear" w:color="auto" w:fill="auto"/>
            <w:vAlign w:val="center"/>
            <w:hideMark/>
          </w:tcPr>
          <w:p w14:paraId="7FB64C52"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蓝牙锁</w:t>
            </w:r>
            <w:proofErr w:type="gramEnd"/>
          </w:p>
        </w:tc>
        <w:tc>
          <w:tcPr>
            <w:tcW w:w="236" w:type="dxa"/>
            <w:vAlign w:val="center"/>
            <w:hideMark/>
          </w:tcPr>
          <w:p w14:paraId="0F9AF1D5"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821F425"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039E1E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P-ZLTC-TMS-XXFH-001-370-001</w:t>
            </w:r>
          </w:p>
        </w:tc>
        <w:tc>
          <w:tcPr>
            <w:tcW w:w="850" w:type="dxa"/>
            <w:tcBorders>
              <w:top w:val="nil"/>
              <w:left w:val="nil"/>
              <w:bottom w:val="single" w:sz="4" w:space="0" w:color="auto"/>
              <w:right w:val="single" w:sz="4" w:space="0" w:color="auto"/>
            </w:tcBorders>
            <w:shd w:val="clear" w:color="auto" w:fill="auto"/>
            <w:vAlign w:val="center"/>
            <w:hideMark/>
          </w:tcPr>
          <w:p w14:paraId="179C137E"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蓝牙锁</w:t>
            </w:r>
            <w:proofErr w:type="gramEnd"/>
            <w:r w:rsidRPr="001A339E">
              <w:rPr>
                <w:rFonts w:ascii="宋体" w:hAnsi="宋体" w:cs="宋体" w:hint="eastAsia"/>
                <w:color w:val="000000"/>
                <w:kern w:val="0"/>
                <w:sz w:val="20"/>
              </w:rPr>
              <w:t>异常入厂审批规则</w:t>
            </w:r>
          </w:p>
        </w:tc>
        <w:tc>
          <w:tcPr>
            <w:tcW w:w="709" w:type="dxa"/>
            <w:tcBorders>
              <w:top w:val="nil"/>
              <w:left w:val="nil"/>
              <w:bottom w:val="single" w:sz="4" w:space="0" w:color="auto"/>
              <w:right w:val="single" w:sz="4" w:space="0" w:color="auto"/>
            </w:tcBorders>
            <w:shd w:val="clear" w:color="auto" w:fill="auto"/>
            <w:vAlign w:val="center"/>
            <w:hideMark/>
          </w:tcPr>
          <w:p w14:paraId="59A4819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single" w:sz="4" w:space="0" w:color="auto"/>
              <w:right w:val="single" w:sz="4" w:space="0" w:color="auto"/>
            </w:tcBorders>
            <w:shd w:val="clear" w:color="auto" w:fill="auto"/>
            <w:vAlign w:val="center"/>
            <w:hideMark/>
          </w:tcPr>
          <w:p w14:paraId="170B8BB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回厂/归档</w:t>
            </w:r>
          </w:p>
        </w:tc>
        <w:tc>
          <w:tcPr>
            <w:tcW w:w="709" w:type="dxa"/>
            <w:tcBorders>
              <w:top w:val="nil"/>
              <w:left w:val="nil"/>
              <w:bottom w:val="single" w:sz="4" w:space="0" w:color="auto"/>
              <w:right w:val="single" w:sz="4" w:space="0" w:color="auto"/>
            </w:tcBorders>
            <w:shd w:val="clear" w:color="auto" w:fill="auto"/>
            <w:vAlign w:val="center"/>
            <w:hideMark/>
          </w:tcPr>
          <w:p w14:paraId="30FCB95D"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蓝牙锁状态</w:t>
            </w:r>
            <w:proofErr w:type="gramEnd"/>
            <w:r w:rsidRPr="001A339E">
              <w:rPr>
                <w:rFonts w:ascii="宋体" w:hAnsi="宋体" w:cs="宋体" w:hint="eastAsia"/>
                <w:color w:val="000000"/>
                <w:kern w:val="0"/>
                <w:sz w:val="20"/>
              </w:rPr>
              <w:t>异常</w:t>
            </w:r>
          </w:p>
        </w:tc>
        <w:tc>
          <w:tcPr>
            <w:tcW w:w="2096" w:type="dxa"/>
            <w:tcBorders>
              <w:top w:val="nil"/>
              <w:left w:val="nil"/>
              <w:bottom w:val="single" w:sz="4" w:space="0" w:color="auto"/>
              <w:right w:val="single" w:sz="4" w:space="0" w:color="auto"/>
            </w:tcBorders>
            <w:shd w:val="clear" w:color="auto" w:fill="auto"/>
            <w:vAlign w:val="center"/>
            <w:hideMark/>
          </w:tcPr>
          <w:p w14:paraId="6A5FE73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状态异常时，司机提交异常入厂说明（原因、经过、措施）；安全主管线上审批，审批通过归档，不通过则退回补充说明。</w:t>
            </w:r>
          </w:p>
        </w:tc>
        <w:tc>
          <w:tcPr>
            <w:tcW w:w="1022" w:type="dxa"/>
            <w:tcBorders>
              <w:top w:val="nil"/>
              <w:left w:val="nil"/>
              <w:bottom w:val="single" w:sz="4" w:space="0" w:color="auto"/>
              <w:right w:val="single" w:sz="4" w:space="0" w:color="auto"/>
            </w:tcBorders>
            <w:shd w:val="clear" w:color="auto" w:fill="auto"/>
            <w:vAlign w:val="center"/>
            <w:hideMark/>
          </w:tcPr>
          <w:p w14:paraId="7C373A25" w14:textId="77777777" w:rsidR="001A339E" w:rsidRPr="001A339E" w:rsidRDefault="001A339E" w:rsidP="001A339E">
            <w:pPr>
              <w:widowControl/>
              <w:jc w:val="left"/>
              <w:rPr>
                <w:rFonts w:ascii="宋体" w:hAnsi="宋体" w:cs="宋体" w:hint="eastAsia"/>
                <w:color w:val="000000"/>
                <w:kern w:val="0"/>
                <w:sz w:val="20"/>
              </w:rPr>
            </w:pPr>
            <w:proofErr w:type="gramStart"/>
            <w:r w:rsidRPr="001A339E">
              <w:rPr>
                <w:rFonts w:ascii="宋体" w:hAnsi="宋体" w:cs="宋体" w:hint="eastAsia"/>
                <w:color w:val="000000"/>
                <w:kern w:val="0"/>
                <w:sz w:val="20"/>
              </w:rPr>
              <w:t>异常说</w:t>
            </w:r>
            <w:proofErr w:type="gramEnd"/>
            <w:r w:rsidRPr="001A339E">
              <w:rPr>
                <w:rFonts w:ascii="宋体" w:hAnsi="宋体" w:cs="宋体" w:hint="eastAsia"/>
                <w:color w:val="000000"/>
                <w:kern w:val="0"/>
                <w:sz w:val="20"/>
              </w:rPr>
              <w:t>明记录及审批意见</w:t>
            </w:r>
          </w:p>
        </w:tc>
        <w:tc>
          <w:tcPr>
            <w:tcW w:w="910" w:type="dxa"/>
            <w:tcBorders>
              <w:top w:val="nil"/>
              <w:left w:val="nil"/>
              <w:bottom w:val="single" w:sz="4" w:space="0" w:color="auto"/>
              <w:right w:val="single" w:sz="4" w:space="0" w:color="auto"/>
            </w:tcBorders>
            <w:shd w:val="clear" w:color="auto" w:fill="auto"/>
            <w:vAlign w:val="center"/>
            <w:hideMark/>
          </w:tcPr>
          <w:p w14:paraId="6DBE8A9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司机/安全主管</w:t>
            </w:r>
          </w:p>
        </w:tc>
        <w:tc>
          <w:tcPr>
            <w:tcW w:w="236" w:type="dxa"/>
            <w:vAlign w:val="center"/>
            <w:hideMark/>
          </w:tcPr>
          <w:p w14:paraId="41D8758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2358C21" w14:textId="77777777" w:rsidTr="00EB794E">
        <w:trPr>
          <w:trHeight w:val="4080"/>
        </w:trPr>
        <w:tc>
          <w:tcPr>
            <w:tcW w:w="1413" w:type="dxa"/>
            <w:tcBorders>
              <w:top w:val="nil"/>
              <w:left w:val="single" w:sz="4" w:space="0" w:color="auto"/>
              <w:bottom w:val="nil"/>
              <w:right w:val="single" w:sz="4" w:space="0" w:color="auto"/>
            </w:tcBorders>
            <w:shd w:val="clear" w:color="auto" w:fill="auto"/>
            <w:vAlign w:val="center"/>
            <w:hideMark/>
          </w:tcPr>
          <w:p w14:paraId="399FEE1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P-ZLTC-TMS-XXFH-001-390-001</w:t>
            </w:r>
          </w:p>
        </w:tc>
        <w:tc>
          <w:tcPr>
            <w:tcW w:w="850" w:type="dxa"/>
            <w:tcBorders>
              <w:top w:val="nil"/>
              <w:left w:val="nil"/>
              <w:bottom w:val="nil"/>
              <w:right w:val="single" w:sz="4" w:space="0" w:color="auto"/>
            </w:tcBorders>
            <w:shd w:val="clear" w:color="auto" w:fill="auto"/>
            <w:vAlign w:val="center"/>
            <w:hideMark/>
          </w:tcPr>
          <w:p w14:paraId="477D6FC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销售物流数字档案归档规则</w:t>
            </w:r>
          </w:p>
        </w:tc>
        <w:tc>
          <w:tcPr>
            <w:tcW w:w="709" w:type="dxa"/>
            <w:tcBorders>
              <w:top w:val="nil"/>
              <w:left w:val="nil"/>
              <w:bottom w:val="nil"/>
              <w:right w:val="single" w:sz="4" w:space="0" w:color="auto"/>
            </w:tcBorders>
            <w:shd w:val="clear" w:color="auto" w:fill="auto"/>
            <w:vAlign w:val="center"/>
            <w:hideMark/>
          </w:tcPr>
          <w:p w14:paraId="3235D81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销售发货物流</w:t>
            </w:r>
          </w:p>
        </w:tc>
        <w:tc>
          <w:tcPr>
            <w:tcW w:w="709" w:type="dxa"/>
            <w:tcBorders>
              <w:top w:val="nil"/>
              <w:left w:val="nil"/>
              <w:bottom w:val="nil"/>
              <w:right w:val="single" w:sz="4" w:space="0" w:color="auto"/>
            </w:tcBorders>
            <w:shd w:val="clear" w:color="auto" w:fill="auto"/>
            <w:vAlign w:val="center"/>
            <w:hideMark/>
          </w:tcPr>
          <w:p w14:paraId="56AFF06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回厂/归档</w:t>
            </w:r>
          </w:p>
        </w:tc>
        <w:tc>
          <w:tcPr>
            <w:tcW w:w="709" w:type="dxa"/>
            <w:tcBorders>
              <w:top w:val="nil"/>
              <w:left w:val="nil"/>
              <w:bottom w:val="nil"/>
              <w:right w:val="single" w:sz="4" w:space="0" w:color="auto"/>
            </w:tcBorders>
            <w:shd w:val="clear" w:color="auto" w:fill="auto"/>
            <w:vAlign w:val="center"/>
            <w:hideMark/>
          </w:tcPr>
          <w:p w14:paraId="36A6778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流程结束数据汇集</w:t>
            </w:r>
          </w:p>
        </w:tc>
        <w:tc>
          <w:tcPr>
            <w:tcW w:w="2096" w:type="dxa"/>
            <w:tcBorders>
              <w:top w:val="nil"/>
              <w:left w:val="nil"/>
              <w:bottom w:val="nil"/>
              <w:right w:val="single" w:sz="4" w:space="0" w:color="auto"/>
            </w:tcBorders>
            <w:shd w:val="clear" w:color="auto" w:fill="auto"/>
            <w:vAlign w:val="center"/>
            <w:hideMark/>
          </w:tcPr>
          <w:p w14:paraId="2B448DA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TMS自动抓取并归档全链路数据：物流任务单、承运商/客户指派信息、司机预约、地磅检斤、灌装/装车记录、GPS</w:t>
            </w:r>
            <w:proofErr w:type="gramStart"/>
            <w:r w:rsidRPr="001A339E">
              <w:rPr>
                <w:rFonts w:ascii="宋体" w:hAnsi="宋体" w:cs="宋体" w:hint="eastAsia"/>
                <w:color w:val="000000"/>
                <w:kern w:val="0"/>
                <w:sz w:val="20"/>
              </w:rPr>
              <w:t>蓝牙锁</w:t>
            </w:r>
            <w:proofErr w:type="gramEnd"/>
            <w:r w:rsidRPr="001A339E">
              <w:rPr>
                <w:rFonts w:ascii="宋体" w:hAnsi="宋体" w:cs="宋体" w:hint="eastAsia"/>
                <w:color w:val="000000"/>
                <w:kern w:val="0"/>
                <w:sz w:val="20"/>
              </w:rPr>
              <w:t>在途轨迹、客户收货回单、异常记录等，支持多维度按需检索。</w:t>
            </w:r>
          </w:p>
        </w:tc>
        <w:tc>
          <w:tcPr>
            <w:tcW w:w="1022" w:type="dxa"/>
            <w:tcBorders>
              <w:top w:val="nil"/>
              <w:left w:val="nil"/>
              <w:bottom w:val="nil"/>
              <w:right w:val="single" w:sz="4" w:space="0" w:color="auto"/>
            </w:tcBorders>
            <w:shd w:val="clear" w:color="auto" w:fill="auto"/>
            <w:vAlign w:val="center"/>
            <w:hideMark/>
          </w:tcPr>
          <w:p w14:paraId="7FF9F83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完整物流任务数字档案</w:t>
            </w:r>
          </w:p>
        </w:tc>
        <w:tc>
          <w:tcPr>
            <w:tcW w:w="910" w:type="dxa"/>
            <w:tcBorders>
              <w:top w:val="nil"/>
              <w:left w:val="nil"/>
              <w:bottom w:val="nil"/>
              <w:right w:val="single" w:sz="4" w:space="0" w:color="auto"/>
            </w:tcBorders>
            <w:shd w:val="clear" w:color="auto" w:fill="auto"/>
            <w:vAlign w:val="center"/>
            <w:hideMark/>
          </w:tcPr>
          <w:p w14:paraId="33B3F53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19D3822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1C89C31" w14:textId="77777777" w:rsidTr="00EB794E">
        <w:trPr>
          <w:trHeight w:val="3120"/>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DA60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P-ZLTC-TMS-LLWU-001-10-001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CE744C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生产/综合领料指令接收规则</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F46E8F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E639DE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指令接收</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EAC6DE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MES/WMS下发指令</w:t>
            </w:r>
          </w:p>
        </w:tc>
        <w:tc>
          <w:tcPr>
            <w:tcW w:w="2096" w:type="dxa"/>
            <w:tcBorders>
              <w:top w:val="single" w:sz="4" w:space="0" w:color="auto"/>
              <w:left w:val="nil"/>
              <w:bottom w:val="single" w:sz="4" w:space="0" w:color="auto"/>
              <w:right w:val="single" w:sz="4" w:space="0" w:color="auto"/>
            </w:tcBorders>
            <w:shd w:val="clear" w:color="auto" w:fill="auto"/>
            <w:vAlign w:val="center"/>
            <w:hideMark/>
          </w:tcPr>
          <w:p w14:paraId="6801BE8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MES向TMS下发生产领料指令（白砂糖、冰糖、包装物/包材），WMS向TMS下发综合物料领料指令；TMS自动接收并生成配送任务。</w:t>
            </w:r>
          </w:p>
        </w:tc>
        <w:tc>
          <w:tcPr>
            <w:tcW w:w="1022" w:type="dxa"/>
            <w:tcBorders>
              <w:top w:val="single" w:sz="4" w:space="0" w:color="auto"/>
              <w:left w:val="nil"/>
              <w:bottom w:val="single" w:sz="4" w:space="0" w:color="auto"/>
              <w:right w:val="single" w:sz="4" w:space="0" w:color="auto"/>
            </w:tcBorders>
            <w:shd w:val="clear" w:color="auto" w:fill="auto"/>
            <w:vAlign w:val="center"/>
            <w:hideMark/>
          </w:tcPr>
          <w:p w14:paraId="25F6A86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生产领料指令确认及待配送任务列表</w:t>
            </w:r>
          </w:p>
        </w:tc>
        <w:tc>
          <w:tcPr>
            <w:tcW w:w="910" w:type="dxa"/>
            <w:tcBorders>
              <w:top w:val="single" w:sz="4" w:space="0" w:color="auto"/>
              <w:left w:val="nil"/>
              <w:bottom w:val="single" w:sz="4" w:space="0" w:color="auto"/>
              <w:right w:val="single" w:sz="4" w:space="0" w:color="auto"/>
            </w:tcBorders>
            <w:shd w:val="clear" w:color="auto" w:fill="auto"/>
            <w:vAlign w:val="center"/>
            <w:hideMark/>
          </w:tcPr>
          <w:p w14:paraId="02A6E76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MES/WMS</w:t>
            </w:r>
          </w:p>
        </w:tc>
        <w:tc>
          <w:tcPr>
            <w:tcW w:w="236" w:type="dxa"/>
            <w:vAlign w:val="center"/>
            <w:hideMark/>
          </w:tcPr>
          <w:p w14:paraId="58077962"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EDBF4E8"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81CCA6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P-ZLTC-TMS-LLWU-001-20-001</w:t>
            </w:r>
          </w:p>
        </w:tc>
        <w:tc>
          <w:tcPr>
            <w:tcW w:w="850" w:type="dxa"/>
            <w:tcBorders>
              <w:top w:val="nil"/>
              <w:left w:val="nil"/>
              <w:bottom w:val="single" w:sz="4" w:space="0" w:color="auto"/>
              <w:right w:val="single" w:sz="4" w:space="0" w:color="auto"/>
            </w:tcBorders>
            <w:shd w:val="clear" w:color="auto" w:fill="auto"/>
            <w:vAlign w:val="center"/>
            <w:hideMark/>
          </w:tcPr>
          <w:p w14:paraId="038CEF7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领料配送物流任务生成规则</w:t>
            </w:r>
          </w:p>
        </w:tc>
        <w:tc>
          <w:tcPr>
            <w:tcW w:w="709" w:type="dxa"/>
            <w:tcBorders>
              <w:top w:val="nil"/>
              <w:left w:val="nil"/>
              <w:bottom w:val="single" w:sz="4" w:space="0" w:color="auto"/>
              <w:right w:val="single" w:sz="4" w:space="0" w:color="auto"/>
            </w:tcBorders>
            <w:shd w:val="clear" w:color="auto" w:fill="auto"/>
            <w:vAlign w:val="center"/>
            <w:hideMark/>
          </w:tcPr>
          <w:p w14:paraId="50CC58D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nil"/>
              <w:left w:val="nil"/>
              <w:bottom w:val="single" w:sz="4" w:space="0" w:color="auto"/>
              <w:right w:val="single" w:sz="4" w:space="0" w:color="auto"/>
            </w:tcBorders>
            <w:shd w:val="clear" w:color="auto" w:fill="auto"/>
            <w:vAlign w:val="center"/>
            <w:hideMark/>
          </w:tcPr>
          <w:p w14:paraId="4A780B9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物流任务生成</w:t>
            </w:r>
          </w:p>
        </w:tc>
        <w:tc>
          <w:tcPr>
            <w:tcW w:w="709" w:type="dxa"/>
            <w:tcBorders>
              <w:top w:val="nil"/>
              <w:left w:val="nil"/>
              <w:bottom w:val="single" w:sz="4" w:space="0" w:color="auto"/>
              <w:right w:val="single" w:sz="4" w:space="0" w:color="auto"/>
            </w:tcBorders>
            <w:shd w:val="clear" w:color="auto" w:fill="auto"/>
            <w:vAlign w:val="center"/>
            <w:hideMark/>
          </w:tcPr>
          <w:p w14:paraId="7A6071A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指令接收完成</w:t>
            </w:r>
          </w:p>
        </w:tc>
        <w:tc>
          <w:tcPr>
            <w:tcW w:w="2096" w:type="dxa"/>
            <w:tcBorders>
              <w:top w:val="nil"/>
              <w:left w:val="nil"/>
              <w:bottom w:val="single" w:sz="4" w:space="0" w:color="auto"/>
              <w:right w:val="single" w:sz="4" w:space="0" w:color="auto"/>
            </w:tcBorders>
            <w:shd w:val="clear" w:color="auto" w:fill="auto"/>
            <w:vAlign w:val="center"/>
            <w:hideMark/>
          </w:tcPr>
          <w:p w14:paraId="60F4BB1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TMS根据领料指令自动生成包含任务单号、领料单、指定库位、物料清单、配送地点及要求送达时间的完整配送任务。</w:t>
            </w:r>
          </w:p>
        </w:tc>
        <w:tc>
          <w:tcPr>
            <w:tcW w:w="1022" w:type="dxa"/>
            <w:tcBorders>
              <w:top w:val="nil"/>
              <w:left w:val="nil"/>
              <w:bottom w:val="single" w:sz="4" w:space="0" w:color="auto"/>
              <w:right w:val="single" w:sz="4" w:space="0" w:color="auto"/>
            </w:tcBorders>
            <w:shd w:val="clear" w:color="auto" w:fill="auto"/>
            <w:vAlign w:val="center"/>
            <w:hideMark/>
          </w:tcPr>
          <w:p w14:paraId="27B9DD1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配送任务单</w:t>
            </w:r>
          </w:p>
        </w:tc>
        <w:tc>
          <w:tcPr>
            <w:tcW w:w="910" w:type="dxa"/>
            <w:tcBorders>
              <w:top w:val="nil"/>
              <w:left w:val="nil"/>
              <w:bottom w:val="single" w:sz="4" w:space="0" w:color="auto"/>
              <w:right w:val="single" w:sz="4" w:space="0" w:color="auto"/>
            </w:tcBorders>
            <w:shd w:val="clear" w:color="auto" w:fill="auto"/>
            <w:vAlign w:val="center"/>
            <w:hideMark/>
          </w:tcPr>
          <w:p w14:paraId="2063614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1F976A76"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227514B" w14:textId="77777777" w:rsidTr="00EB794E">
        <w:trPr>
          <w:trHeight w:val="28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74F191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P-ZLTC-TMS-LLWU-001-30-001</w:t>
            </w:r>
          </w:p>
        </w:tc>
        <w:tc>
          <w:tcPr>
            <w:tcW w:w="850" w:type="dxa"/>
            <w:tcBorders>
              <w:top w:val="nil"/>
              <w:left w:val="nil"/>
              <w:bottom w:val="single" w:sz="4" w:space="0" w:color="auto"/>
              <w:right w:val="single" w:sz="4" w:space="0" w:color="auto"/>
            </w:tcBorders>
            <w:shd w:val="clear" w:color="auto" w:fill="auto"/>
            <w:vAlign w:val="center"/>
            <w:hideMark/>
          </w:tcPr>
          <w:p w14:paraId="208137C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领料配送叉车工分派规则</w:t>
            </w:r>
          </w:p>
        </w:tc>
        <w:tc>
          <w:tcPr>
            <w:tcW w:w="709" w:type="dxa"/>
            <w:tcBorders>
              <w:top w:val="nil"/>
              <w:left w:val="nil"/>
              <w:bottom w:val="single" w:sz="4" w:space="0" w:color="auto"/>
              <w:right w:val="single" w:sz="4" w:space="0" w:color="auto"/>
            </w:tcBorders>
            <w:shd w:val="clear" w:color="auto" w:fill="auto"/>
            <w:vAlign w:val="center"/>
            <w:hideMark/>
          </w:tcPr>
          <w:p w14:paraId="1846AE2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nil"/>
              <w:left w:val="nil"/>
              <w:bottom w:val="single" w:sz="4" w:space="0" w:color="auto"/>
              <w:right w:val="single" w:sz="4" w:space="0" w:color="auto"/>
            </w:tcBorders>
            <w:shd w:val="clear" w:color="auto" w:fill="auto"/>
            <w:vAlign w:val="center"/>
            <w:hideMark/>
          </w:tcPr>
          <w:p w14:paraId="6A930F1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分派任务</w:t>
            </w:r>
          </w:p>
        </w:tc>
        <w:tc>
          <w:tcPr>
            <w:tcW w:w="709" w:type="dxa"/>
            <w:tcBorders>
              <w:top w:val="nil"/>
              <w:left w:val="nil"/>
              <w:bottom w:val="single" w:sz="4" w:space="0" w:color="auto"/>
              <w:right w:val="single" w:sz="4" w:space="0" w:color="auto"/>
            </w:tcBorders>
            <w:shd w:val="clear" w:color="auto" w:fill="auto"/>
            <w:vAlign w:val="center"/>
            <w:hideMark/>
          </w:tcPr>
          <w:p w14:paraId="26B6BCC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配送任务单生成</w:t>
            </w:r>
          </w:p>
        </w:tc>
        <w:tc>
          <w:tcPr>
            <w:tcW w:w="2096" w:type="dxa"/>
            <w:tcBorders>
              <w:top w:val="nil"/>
              <w:left w:val="nil"/>
              <w:bottom w:val="single" w:sz="4" w:space="0" w:color="auto"/>
              <w:right w:val="single" w:sz="4" w:space="0" w:color="auto"/>
            </w:tcBorders>
            <w:shd w:val="clear" w:color="auto" w:fill="auto"/>
            <w:vAlign w:val="center"/>
            <w:hideMark/>
          </w:tcPr>
          <w:p w14:paraId="4B75B6F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劳务负责人/调度员将配送任务指派给具体叉车工，记录指派人、时间，任务推送至叉车工APP，支持改派并记录原派单及改派原因。</w:t>
            </w:r>
          </w:p>
        </w:tc>
        <w:tc>
          <w:tcPr>
            <w:tcW w:w="1022" w:type="dxa"/>
            <w:tcBorders>
              <w:top w:val="nil"/>
              <w:left w:val="nil"/>
              <w:bottom w:val="single" w:sz="4" w:space="0" w:color="auto"/>
              <w:right w:val="single" w:sz="4" w:space="0" w:color="auto"/>
            </w:tcBorders>
            <w:shd w:val="clear" w:color="auto" w:fill="auto"/>
            <w:vAlign w:val="center"/>
            <w:hideMark/>
          </w:tcPr>
          <w:p w14:paraId="7DF958A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任务指派记录及叉车</w:t>
            </w:r>
            <w:proofErr w:type="gramStart"/>
            <w:r w:rsidRPr="001A339E">
              <w:rPr>
                <w:rFonts w:ascii="宋体" w:hAnsi="宋体" w:cs="宋体" w:hint="eastAsia"/>
                <w:color w:val="000000"/>
                <w:kern w:val="0"/>
                <w:sz w:val="20"/>
              </w:rPr>
              <w:t>工任务</w:t>
            </w:r>
            <w:proofErr w:type="gramEnd"/>
            <w:r w:rsidRPr="001A339E">
              <w:rPr>
                <w:rFonts w:ascii="宋体" w:hAnsi="宋体" w:cs="宋体" w:hint="eastAsia"/>
                <w:color w:val="000000"/>
                <w:kern w:val="0"/>
                <w:sz w:val="20"/>
              </w:rPr>
              <w:t>通知</w:t>
            </w:r>
          </w:p>
        </w:tc>
        <w:tc>
          <w:tcPr>
            <w:tcW w:w="910" w:type="dxa"/>
            <w:tcBorders>
              <w:top w:val="nil"/>
              <w:left w:val="nil"/>
              <w:bottom w:val="single" w:sz="4" w:space="0" w:color="auto"/>
              <w:right w:val="single" w:sz="4" w:space="0" w:color="auto"/>
            </w:tcBorders>
            <w:shd w:val="clear" w:color="auto" w:fill="auto"/>
            <w:vAlign w:val="center"/>
            <w:hideMark/>
          </w:tcPr>
          <w:p w14:paraId="61CA011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w:t>
            </w:r>
          </w:p>
        </w:tc>
        <w:tc>
          <w:tcPr>
            <w:tcW w:w="236" w:type="dxa"/>
            <w:vAlign w:val="center"/>
            <w:hideMark/>
          </w:tcPr>
          <w:p w14:paraId="1D9898B6"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D5B07F9" w14:textId="77777777" w:rsidTr="00EB794E">
        <w:trPr>
          <w:trHeight w:val="31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39664F3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P-ZLTC-TMS-LLWU-001-40-001</w:t>
            </w:r>
          </w:p>
        </w:tc>
        <w:tc>
          <w:tcPr>
            <w:tcW w:w="850" w:type="dxa"/>
            <w:tcBorders>
              <w:top w:val="nil"/>
              <w:left w:val="nil"/>
              <w:bottom w:val="single" w:sz="4" w:space="0" w:color="auto"/>
              <w:right w:val="single" w:sz="4" w:space="0" w:color="auto"/>
            </w:tcBorders>
            <w:shd w:val="clear" w:color="auto" w:fill="auto"/>
            <w:vAlign w:val="center"/>
            <w:hideMark/>
          </w:tcPr>
          <w:p w14:paraId="24F8ACF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叉车</w:t>
            </w:r>
            <w:proofErr w:type="gramStart"/>
            <w:r w:rsidRPr="001A339E">
              <w:rPr>
                <w:rFonts w:ascii="宋体" w:hAnsi="宋体" w:cs="宋体" w:hint="eastAsia"/>
                <w:color w:val="000000"/>
                <w:kern w:val="0"/>
                <w:sz w:val="20"/>
              </w:rPr>
              <w:t>工扫码</w:t>
            </w:r>
            <w:proofErr w:type="gramEnd"/>
            <w:r w:rsidRPr="001A339E">
              <w:rPr>
                <w:rFonts w:ascii="宋体" w:hAnsi="宋体" w:cs="宋体" w:hint="eastAsia"/>
                <w:color w:val="000000"/>
                <w:kern w:val="0"/>
                <w:sz w:val="20"/>
              </w:rPr>
              <w:t>取料核验规则</w:t>
            </w:r>
          </w:p>
        </w:tc>
        <w:tc>
          <w:tcPr>
            <w:tcW w:w="709" w:type="dxa"/>
            <w:tcBorders>
              <w:top w:val="nil"/>
              <w:left w:val="nil"/>
              <w:bottom w:val="single" w:sz="4" w:space="0" w:color="auto"/>
              <w:right w:val="single" w:sz="4" w:space="0" w:color="auto"/>
            </w:tcBorders>
            <w:shd w:val="clear" w:color="auto" w:fill="auto"/>
            <w:vAlign w:val="center"/>
            <w:hideMark/>
          </w:tcPr>
          <w:p w14:paraId="7310905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nil"/>
              <w:left w:val="nil"/>
              <w:bottom w:val="single" w:sz="4" w:space="0" w:color="auto"/>
              <w:right w:val="single" w:sz="4" w:space="0" w:color="auto"/>
            </w:tcBorders>
            <w:shd w:val="clear" w:color="auto" w:fill="auto"/>
            <w:vAlign w:val="center"/>
            <w:hideMark/>
          </w:tcPr>
          <w:p w14:paraId="5D7E492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取料</w:t>
            </w:r>
          </w:p>
        </w:tc>
        <w:tc>
          <w:tcPr>
            <w:tcW w:w="709" w:type="dxa"/>
            <w:tcBorders>
              <w:top w:val="nil"/>
              <w:left w:val="nil"/>
              <w:bottom w:val="single" w:sz="4" w:space="0" w:color="auto"/>
              <w:right w:val="single" w:sz="4" w:space="0" w:color="auto"/>
            </w:tcBorders>
            <w:shd w:val="clear" w:color="auto" w:fill="auto"/>
            <w:vAlign w:val="center"/>
            <w:hideMark/>
          </w:tcPr>
          <w:p w14:paraId="50CA08A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叉车工到达库位</w:t>
            </w:r>
          </w:p>
        </w:tc>
        <w:tc>
          <w:tcPr>
            <w:tcW w:w="2096" w:type="dxa"/>
            <w:tcBorders>
              <w:top w:val="nil"/>
              <w:left w:val="nil"/>
              <w:bottom w:val="single" w:sz="4" w:space="0" w:color="auto"/>
              <w:right w:val="single" w:sz="4" w:space="0" w:color="auto"/>
            </w:tcBorders>
            <w:shd w:val="clear" w:color="auto" w:fill="auto"/>
            <w:vAlign w:val="center"/>
            <w:hideMark/>
          </w:tcPr>
          <w:p w14:paraId="71BAEF8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叉车工通过APP扫描库位码/物料码，系统自动校验物料与任务清单的匹配性（编码与数量）。校验通过后点击取料确认，记录取料时间。</w:t>
            </w:r>
          </w:p>
        </w:tc>
        <w:tc>
          <w:tcPr>
            <w:tcW w:w="1022" w:type="dxa"/>
            <w:tcBorders>
              <w:top w:val="nil"/>
              <w:left w:val="nil"/>
              <w:bottom w:val="single" w:sz="4" w:space="0" w:color="auto"/>
              <w:right w:val="single" w:sz="4" w:space="0" w:color="auto"/>
            </w:tcBorders>
            <w:shd w:val="clear" w:color="auto" w:fill="auto"/>
            <w:vAlign w:val="center"/>
            <w:hideMark/>
          </w:tcPr>
          <w:p w14:paraId="2B84918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取料确认记录及异常提示</w:t>
            </w:r>
          </w:p>
        </w:tc>
        <w:tc>
          <w:tcPr>
            <w:tcW w:w="910" w:type="dxa"/>
            <w:tcBorders>
              <w:top w:val="nil"/>
              <w:left w:val="nil"/>
              <w:bottom w:val="single" w:sz="4" w:space="0" w:color="auto"/>
              <w:right w:val="single" w:sz="4" w:space="0" w:color="auto"/>
            </w:tcBorders>
            <w:shd w:val="clear" w:color="auto" w:fill="auto"/>
            <w:vAlign w:val="center"/>
            <w:hideMark/>
          </w:tcPr>
          <w:p w14:paraId="17CF760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叉车工</w:t>
            </w:r>
          </w:p>
        </w:tc>
        <w:tc>
          <w:tcPr>
            <w:tcW w:w="236" w:type="dxa"/>
            <w:vAlign w:val="center"/>
            <w:hideMark/>
          </w:tcPr>
          <w:p w14:paraId="0CF0CFA8"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4AB58F3"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84D87D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P-ZLTC-TMS-LLWU-001-50-001</w:t>
            </w:r>
          </w:p>
        </w:tc>
        <w:tc>
          <w:tcPr>
            <w:tcW w:w="850" w:type="dxa"/>
            <w:tcBorders>
              <w:top w:val="nil"/>
              <w:left w:val="nil"/>
              <w:bottom w:val="single" w:sz="4" w:space="0" w:color="auto"/>
              <w:right w:val="single" w:sz="4" w:space="0" w:color="auto"/>
            </w:tcBorders>
            <w:shd w:val="clear" w:color="auto" w:fill="auto"/>
            <w:vAlign w:val="center"/>
            <w:hideMark/>
          </w:tcPr>
          <w:p w14:paraId="516024C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领料备料完成同步MES规则</w:t>
            </w:r>
          </w:p>
        </w:tc>
        <w:tc>
          <w:tcPr>
            <w:tcW w:w="709" w:type="dxa"/>
            <w:tcBorders>
              <w:top w:val="nil"/>
              <w:left w:val="nil"/>
              <w:bottom w:val="single" w:sz="4" w:space="0" w:color="auto"/>
              <w:right w:val="single" w:sz="4" w:space="0" w:color="auto"/>
            </w:tcBorders>
            <w:shd w:val="clear" w:color="auto" w:fill="auto"/>
            <w:vAlign w:val="center"/>
            <w:hideMark/>
          </w:tcPr>
          <w:p w14:paraId="706FEDF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nil"/>
              <w:left w:val="nil"/>
              <w:bottom w:val="single" w:sz="4" w:space="0" w:color="auto"/>
              <w:right w:val="single" w:sz="4" w:space="0" w:color="auto"/>
            </w:tcBorders>
            <w:shd w:val="clear" w:color="auto" w:fill="auto"/>
            <w:vAlign w:val="center"/>
            <w:hideMark/>
          </w:tcPr>
          <w:p w14:paraId="1109DAE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备料完成确认</w:t>
            </w:r>
          </w:p>
        </w:tc>
        <w:tc>
          <w:tcPr>
            <w:tcW w:w="709" w:type="dxa"/>
            <w:tcBorders>
              <w:top w:val="nil"/>
              <w:left w:val="nil"/>
              <w:bottom w:val="single" w:sz="4" w:space="0" w:color="auto"/>
              <w:right w:val="single" w:sz="4" w:space="0" w:color="auto"/>
            </w:tcBorders>
            <w:shd w:val="clear" w:color="auto" w:fill="auto"/>
            <w:vAlign w:val="center"/>
            <w:hideMark/>
          </w:tcPr>
          <w:p w14:paraId="421EA6C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物料送达工位</w:t>
            </w:r>
          </w:p>
        </w:tc>
        <w:tc>
          <w:tcPr>
            <w:tcW w:w="2096" w:type="dxa"/>
            <w:tcBorders>
              <w:top w:val="nil"/>
              <w:left w:val="nil"/>
              <w:bottom w:val="single" w:sz="4" w:space="0" w:color="auto"/>
              <w:right w:val="single" w:sz="4" w:space="0" w:color="auto"/>
            </w:tcBorders>
            <w:shd w:val="clear" w:color="auto" w:fill="auto"/>
            <w:vAlign w:val="center"/>
            <w:hideMark/>
          </w:tcPr>
          <w:p w14:paraId="2CF2081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叉车工将物料配送至生产工位后，APP点击“备料完成”，录入实际送达数量、时间，拍照上传凭证，状态同步至MES。</w:t>
            </w:r>
          </w:p>
        </w:tc>
        <w:tc>
          <w:tcPr>
            <w:tcW w:w="1022" w:type="dxa"/>
            <w:tcBorders>
              <w:top w:val="nil"/>
              <w:left w:val="nil"/>
              <w:bottom w:val="single" w:sz="4" w:space="0" w:color="auto"/>
              <w:right w:val="single" w:sz="4" w:space="0" w:color="auto"/>
            </w:tcBorders>
            <w:shd w:val="clear" w:color="auto" w:fill="auto"/>
            <w:vAlign w:val="center"/>
            <w:hideMark/>
          </w:tcPr>
          <w:p w14:paraId="5C2D8A1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备料完成确认单及MES同步通知</w:t>
            </w:r>
          </w:p>
        </w:tc>
        <w:tc>
          <w:tcPr>
            <w:tcW w:w="910" w:type="dxa"/>
            <w:tcBorders>
              <w:top w:val="nil"/>
              <w:left w:val="nil"/>
              <w:bottom w:val="single" w:sz="4" w:space="0" w:color="auto"/>
              <w:right w:val="single" w:sz="4" w:space="0" w:color="auto"/>
            </w:tcBorders>
            <w:shd w:val="clear" w:color="auto" w:fill="auto"/>
            <w:vAlign w:val="center"/>
            <w:hideMark/>
          </w:tcPr>
          <w:p w14:paraId="5A165FA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叉车工/MES</w:t>
            </w:r>
          </w:p>
        </w:tc>
        <w:tc>
          <w:tcPr>
            <w:tcW w:w="236" w:type="dxa"/>
            <w:vAlign w:val="center"/>
            <w:hideMark/>
          </w:tcPr>
          <w:p w14:paraId="275F78D5"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DDAB4D3"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C80266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P-ZLTC-TMS-LLWU-001-60-001</w:t>
            </w:r>
          </w:p>
        </w:tc>
        <w:tc>
          <w:tcPr>
            <w:tcW w:w="850" w:type="dxa"/>
            <w:tcBorders>
              <w:top w:val="nil"/>
              <w:left w:val="nil"/>
              <w:bottom w:val="single" w:sz="4" w:space="0" w:color="auto"/>
              <w:right w:val="single" w:sz="4" w:space="0" w:color="auto"/>
            </w:tcBorders>
            <w:shd w:val="clear" w:color="auto" w:fill="auto"/>
            <w:vAlign w:val="center"/>
            <w:hideMark/>
          </w:tcPr>
          <w:p w14:paraId="2B4D821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生产人员收货闭环确认规则</w:t>
            </w:r>
          </w:p>
        </w:tc>
        <w:tc>
          <w:tcPr>
            <w:tcW w:w="709" w:type="dxa"/>
            <w:tcBorders>
              <w:top w:val="nil"/>
              <w:left w:val="nil"/>
              <w:bottom w:val="single" w:sz="4" w:space="0" w:color="auto"/>
              <w:right w:val="single" w:sz="4" w:space="0" w:color="auto"/>
            </w:tcBorders>
            <w:shd w:val="clear" w:color="auto" w:fill="auto"/>
            <w:vAlign w:val="center"/>
            <w:hideMark/>
          </w:tcPr>
          <w:p w14:paraId="5783F22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nil"/>
              <w:left w:val="nil"/>
              <w:bottom w:val="single" w:sz="4" w:space="0" w:color="auto"/>
              <w:right w:val="single" w:sz="4" w:space="0" w:color="auto"/>
            </w:tcBorders>
            <w:shd w:val="clear" w:color="auto" w:fill="auto"/>
            <w:vAlign w:val="center"/>
            <w:hideMark/>
          </w:tcPr>
          <w:p w14:paraId="7BECFD6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完成确认</w:t>
            </w:r>
          </w:p>
        </w:tc>
        <w:tc>
          <w:tcPr>
            <w:tcW w:w="709" w:type="dxa"/>
            <w:tcBorders>
              <w:top w:val="nil"/>
              <w:left w:val="nil"/>
              <w:bottom w:val="single" w:sz="4" w:space="0" w:color="auto"/>
              <w:right w:val="single" w:sz="4" w:space="0" w:color="auto"/>
            </w:tcBorders>
            <w:shd w:val="clear" w:color="auto" w:fill="auto"/>
            <w:vAlign w:val="center"/>
            <w:hideMark/>
          </w:tcPr>
          <w:p w14:paraId="4DC17C2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物料送达</w:t>
            </w:r>
          </w:p>
        </w:tc>
        <w:tc>
          <w:tcPr>
            <w:tcW w:w="2096" w:type="dxa"/>
            <w:tcBorders>
              <w:top w:val="nil"/>
              <w:left w:val="nil"/>
              <w:bottom w:val="single" w:sz="4" w:space="0" w:color="auto"/>
              <w:right w:val="single" w:sz="4" w:space="0" w:color="auto"/>
            </w:tcBorders>
            <w:shd w:val="clear" w:color="auto" w:fill="auto"/>
            <w:vAlign w:val="center"/>
            <w:hideMark/>
          </w:tcPr>
          <w:p w14:paraId="12C5D9F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生产操作员通过APP点击“配送确认”，确认物料完好或异常，形成配送闭环；异常时拍照</w:t>
            </w:r>
            <w:proofErr w:type="gramStart"/>
            <w:r w:rsidRPr="001A339E">
              <w:rPr>
                <w:rFonts w:ascii="宋体" w:hAnsi="宋体" w:cs="宋体" w:hint="eastAsia"/>
                <w:color w:val="000000"/>
                <w:kern w:val="0"/>
                <w:sz w:val="20"/>
              </w:rPr>
              <w:t>上传并同步</w:t>
            </w:r>
            <w:proofErr w:type="gramEnd"/>
            <w:r w:rsidRPr="001A339E">
              <w:rPr>
                <w:rFonts w:ascii="宋体" w:hAnsi="宋体" w:cs="宋体" w:hint="eastAsia"/>
                <w:color w:val="000000"/>
                <w:kern w:val="0"/>
                <w:sz w:val="20"/>
              </w:rPr>
              <w:t>仓库处理。</w:t>
            </w:r>
          </w:p>
        </w:tc>
        <w:tc>
          <w:tcPr>
            <w:tcW w:w="1022" w:type="dxa"/>
            <w:tcBorders>
              <w:top w:val="nil"/>
              <w:left w:val="nil"/>
              <w:bottom w:val="single" w:sz="4" w:space="0" w:color="auto"/>
              <w:right w:val="single" w:sz="4" w:space="0" w:color="auto"/>
            </w:tcBorders>
            <w:shd w:val="clear" w:color="auto" w:fill="auto"/>
            <w:vAlign w:val="center"/>
            <w:hideMark/>
          </w:tcPr>
          <w:p w14:paraId="4B487A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配送确认记录及异常记录</w:t>
            </w:r>
          </w:p>
        </w:tc>
        <w:tc>
          <w:tcPr>
            <w:tcW w:w="910" w:type="dxa"/>
            <w:tcBorders>
              <w:top w:val="nil"/>
              <w:left w:val="nil"/>
              <w:bottom w:val="single" w:sz="4" w:space="0" w:color="auto"/>
              <w:right w:val="single" w:sz="4" w:space="0" w:color="auto"/>
            </w:tcBorders>
            <w:shd w:val="clear" w:color="auto" w:fill="auto"/>
            <w:vAlign w:val="center"/>
            <w:hideMark/>
          </w:tcPr>
          <w:p w14:paraId="3686E40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生产人员</w:t>
            </w:r>
          </w:p>
        </w:tc>
        <w:tc>
          <w:tcPr>
            <w:tcW w:w="236" w:type="dxa"/>
            <w:vAlign w:val="center"/>
            <w:hideMark/>
          </w:tcPr>
          <w:p w14:paraId="6FE7E21F"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422353F"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3A57DC5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P-ZLTC-TMS-LLWU-001-70-001</w:t>
            </w:r>
          </w:p>
        </w:tc>
        <w:tc>
          <w:tcPr>
            <w:tcW w:w="850" w:type="dxa"/>
            <w:tcBorders>
              <w:top w:val="nil"/>
              <w:left w:val="nil"/>
              <w:bottom w:val="single" w:sz="4" w:space="0" w:color="auto"/>
              <w:right w:val="single" w:sz="4" w:space="0" w:color="auto"/>
            </w:tcBorders>
            <w:shd w:val="clear" w:color="auto" w:fill="auto"/>
            <w:vAlign w:val="center"/>
            <w:hideMark/>
          </w:tcPr>
          <w:p w14:paraId="57ACDFB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WMS领料库存更新同步规则</w:t>
            </w:r>
          </w:p>
        </w:tc>
        <w:tc>
          <w:tcPr>
            <w:tcW w:w="709" w:type="dxa"/>
            <w:tcBorders>
              <w:top w:val="nil"/>
              <w:left w:val="nil"/>
              <w:bottom w:val="single" w:sz="4" w:space="0" w:color="auto"/>
              <w:right w:val="single" w:sz="4" w:space="0" w:color="auto"/>
            </w:tcBorders>
            <w:shd w:val="clear" w:color="auto" w:fill="auto"/>
            <w:vAlign w:val="center"/>
            <w:hideMark/>
          </w:tcPr>
          <w:p w14:paraId="1E0EDE0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nil"/>
              <w:left w:val="nil"/>
              <w:bottom w:val="single" w:sz="4" w:space="0" w:color="auto"/>
              <w:right w:val="single" w:sz="4" w:space="0" w:color="auto"/>
            </w:tcBorders>
            <w:shd w:val="clear" w:color="auto" w:fill="auto"/>
            <w:vAlign w:val="center"/>
            <w:hideMark/>
          </w:tcPr>
          <w:p w14:paraId="3B6859A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配送完成同步</w:t>
            </w:r>
          </w:p>
        </w:tc>
        <w:tc>
          <w:tcPr>
            <w:tcW w:w="709" w:type="dxa"/>
            <w:tcBorders>
              <w:top w:val="nil"/>
              <w:left w:val="nil"/>
              <w:bottom w:val="single" w:sz="4" w:space="0" w:color="auto"/>
              <w:right w:val="single" w:sz="4" w:space="0" w:color="auto"/>
            </w:tcBorders>
            <w:shd w:val="clear" w:color="auto" w:fill="auto"/>
            <w:vAlign w:val="center"/>
            <w:hideMark/>
          </w:tcPr>
          <w:p w14:paraId="2D4454D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备料完成状态</w:t>
            </w:r>
          </w:p>
        </w:tc>
        <w:tc>
          <w:tcPr>
            <w:tcW w:w="2096" w:type="dxa"/>
            <w:tcBorders>
              <w:top w:val="nil"/>
              <w:left w:val="nil"/>
              <w:bottom w:val="single" w:sz="4" w:space="0" w:color="auto"/>
              <w:right w:val="single" w:sz="4" w:space="0" w:color="auto"/>
            </w:tcBorders>
            <w:shd w:val="clear" w:color="auto" w:fill="auto"/>
            <w:vAlign w:val="center"/>
            <w:hideMark/>
          </w:tcPr>
          <w:p w14:paraId="317717D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TMS将配送完成状态同步至WMS（</w:t>
            </w:r>
            <w:proofErr w:type="gramStart"/>
            <w:r w:rsidRPr="001A339E">
              <w:rPr>
                <w:rFonts w:ascii="宋体" w:hAnsi="宋体" w:cs="宋体" w:hint="eastAsia"/>
                <w:color w:val="000000"/>
                <w:kern w:val="0"/>
                <w:sz w:val="20"/>
              </w:rPr>
              <w:t>含任务</w:t>
            </w:r>
            <w:proofErr w:type="gramEnd"/>
            <w:r w:rsidRPr="001A339E">
              <w:rPr>
                <w:rFonts w:ascii="宋体" w:hAnsi="宋体" w:cs="宋体" w:hint="eastAsia"/>
                <w:color w:val="000000"/>
                <w:kern w:val="0"/>
                <w:sz w:val="20"/>
              </w:rPr>
              <w:t>单号、实际送达数量、批号、到达时间），WMS更新物料库存状态。</w:t>
            </w:r>
          </w:p>
        </w:tc>
        <w:tc>
          <w:tcPr>
            <w:tcW w:w="1022" w:type="dxa"/>
            <w:tcBorders>
              <w:top w:val="nil"/>
              <w:left w:val="nil"/>
              <w:bottom w:val="single" w:sz="4" w:space="0" w:color="auto"/>
              <w:right w:val="single" w:sz="4" w:space="0" w:color="auto"/>
            </w:tcBorders>
            <w:shd w:val="clear" w:color="auto" w:fill="auto"/>
            <w:vAlign w:val="center"/>
            <w:hideMark/>
          </w:tcPr>
          <w:p w14:paraId="40DA703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WMS库存状态更新及配送完成确认</w:t>
            </w:r>
          </w:p>
        </w:tc>
        <w:tc>
          <w:tcPr>
            <w:tcW w:w="910" w:type="dxa"/>
            <w:tcBorders>
              <w:top w:val="nil"/>
              <w:left w:val="nil"/>
              <w:bottom w:val="single" w:sz="4" w:space="0" w:color="auto"/>
              <w:right w:val="single" w:sz="4" w:space="0" w:color="auto"/>
            </w:tcBorders>
            <w:shd w:val="clear" w:color="auto" w:fill="auto"/>
            <w:vAlign w:val="center"/>
            <w:hideMark/>
          </w:tcPr>
          <w:p w14:paraId="1710CBE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WMS</w:t>
            </w:r>
          </w:p>
        </w:tc>
        <w:tc>
          <w:tcPr>
            <w:tcW w:w="236" w:type="dxa"/>
            <w:vAlign w:val="center"/>
            <w:hideMark/>
          </w:tcPr>
          <w:p w14:paraId="7A6AF411"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C236878"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F61A28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P-ZLTC-TMS-LLWU-001-80-001</w:t>
            </w:r>
          </w:p>
        </w:tc>
        <w:tc>
          <w:tcPr>
            <w:tcW w:w="850" w:type="dxa"/>
            <w:tcBorders>
              <w:top w:val="nil"/>
              <w:left w:val="nil"/>
              <w:bottom w:val="single" w:sz="4" w:space="0" w:color="auto"/>
              <w:right w:val="single" w:sz="4" w:space="0" w:color="auto"/>
            </w:tcBorders>
            <w:shd w:val="clear" w:color="auto" w:fill="auto"/>
            <w:vAlign w:val="center"/>
            <w:hideMark/>
          </w:tcPr>
          <w:p w14:paraId="3FA4090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领料配送数字档案归档规则</w:t>
            </w:r>
          </w:p>
        </w:tc>
        <w:tc>
          <w:tcPr>
            <w:tcW w:w="709" w:type="dxa"/>
            <w:tcBorders>
              <w:top w:val="nil"/>
              <w:left w:val="nil"/>
              <w:bottom w:val="single" w:sz="4" w:space="0" w:color="auto"/>
              <w:right w:val="single" w:sz="4" w:space="0" w:color="auto"/>
            </w:tcBorders>
            <w:shd w:val="clear" w:color="auto" w:fill="auto"/>
            <w:vAlign w:val="center"/>
            <w:hideMark/>
          </w:tcPr>
          <w:p w14:paraId="12FA328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生产领料物流</w:t>
            </w:r>
          </w:p>
        </w:tc>
        <w:tc>
          <w:tcPr>
            <w:tcW w:w="709" w:type="dxa"/>
            <w:tcBorders>
              <w:top w:val="nil"/>
              <w:left w:val="nil"/>
              <w:bottom w:val="single" w:sz="4" w:space="0" w:color="auto"/>
              <w:right w:val="single" w:sz="4" w:space="0" w:color="auto"/>
            </w:tcBorders>
            <w:shd w:val="clear" w:color="auto" w:fill="auto"/>
            <w:vAlign w:val="center"/>
            <w:hideMark/>
          </w:tcPr>
          <w:p w14:paraId="2371EDC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归档</w:t>
            </w:r>
          </w:p>
        </w:tc>
        <w:tc>
          <w:tcPr>
            <w:tcW w:w="709" w:type="dxa"/>
            <w:tcBorders>
              <w:top w:val="nil"/>
              <w:left w:val="nil"/>
              <w:bottom w:val="single" w:sz="4" w:space="0" w:color="auto"/>
              <w:right w:val="single" w:sz="4" w:space="0" w:color="auto"/>
            </w:tcBorders>
            <w:shd w:val="clear" w:color="auto" w:fill="auto"/>
            <w:vAlign w:val="center"/>
            <w:hideMark/>
          </w:tcPr>
          <w:p w14:paraId="64BB47E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流程结束数据汇集</w:t>
            </w:r>
          </w:p>
        </w:tc>
        <w:tc>
          <w:tcPr>
            <w:tcW w:w="2096" w:type="dxa"/>
            <w:tcBorders>
              <w:top w:val="nil"/>
              <w:left w:val="nil"/>
              <w:bottom w:val="single" w:sz="4" w:space="0" w:color="auto"/>
              <w:right w:val="single" w:sz="4" w:space="0" w:color="auto"/>
            </w:tcBorders>
            <w:shd w:val="clear" w:color="auto" w:fill="auto"/>
            <w:vAlign w:val="center"/>
            <w:hideMark/>
          </w:tcPr>
          <w:p w14:paraId="7FC3332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TMS自动归档任务下发、取料确认、备料完成、送达确认全过程时间节点数据，以任务单号为主线形成档案。</w:t>
            </w:r>
          </w:p>
        </w:tc>
        <w:tc>
          <w:tcPr>
            <w:tcW w:w="1022" w:type="dxa"/>
            <w:tcBorders>
              <w:top w:val="nil"/>
              <w:left w:val="nil"/>
              <w:bottom w:val="single" w:sz="4" w:space="0" w:color="auto"/>
              <w:right w:val="single" w:sz="4" w:space="0" w:color="auto"/>
            </w:tcBorders>
            <w:shd w:val="clear" w:color="auto" w:fill="auto"/>
            <w:vAlign w:val="center"/>
            <w:hideMark/>
          </w:tcPr>
          <w:p w14:paraId="7E8D3F4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完整配送数字档案</w:t>
            </w:r>
          </w:p>
        </w:tc>
        <w:tc>
          <w:tcPr>
            <w:tcW w:w="910" w:type="dxa"/>
            <w:tcBorders>
              <w:top w:val="nil"/>
              <w:left w:val="nil"/>
              <w:bottom w:val="single" w:sz="4" w:space="0" w:color="auto"/>
              <w:right w:val="single" w:sz="4" w:space="0" w:color="auto"/>
            </w:tcBorders>
            <w:shd w:val="clear" w:color="auto" w:fill="auto"/>
            <w:vAlign w:val="center"/>
            <w:hideMark/>
          </w:tcPr>
          <w:p w14:paraId="0BC1229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0B58E3AF"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208F7A3" w14:textId="77777777" w:rsidTr="00EB794E">
        <w:trPr>
          <w:trHeight w:val="33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56BB0C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P-ZLTC-TMS-GFFP-001-10-001</w:t>
            </w:r>
          </w:p>
        </w:tc>
        <w:tc>
          <w:tcPr>
            <w:tcW w:w="850" w:type="dxa"/>
            <w:tcBorders>
              <w:top w:val="nil"/>
              <w:left w:val="nil"/>
              <w:bottom w:val="single" w:sz="4" w:space="0" w:color="auto"/>
              <w:right w:val="single" w:sz="4" w:space="0" w:color="auto"/>
            </w:tcBorders>
            <w:shd w:val="clear" w:color="auto" w:fill="auto"/>
            <w:vAlign w:val="center"/>
            <w:hideMark/>
          </w:tcPr>
          <w:p w14:paraId="2F691BB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固废/废品处置任务发起规则</w:t>
            </w:r>
          </w:p>
        </w:tc>
        <w:tc>
          <w:tcPr>
            <w:tcW w:w="709" w:type="dxa"/>
            <w:tcBorders>
              <w:top w:val="nil"/>
              <w:left w:val="nil"/>
              <w:bottom w:val="single" w:sz="4" w:space="0" w:color="auto"/>
              <w:right w:val="single" w:sz="4" w:space="0" w:color="auto"/>
            </w:tcBorders>
            <w:shd w:val="clear" w:color="auto" w:fill="auto"/>
            <w:vAlign w:val="center"/>
            <w:hideMark/>
          </w:tcPr>
          <w:p w14:paraId="6E58B3A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5BF244F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物流任务生成</w:t>
            </w:r>
          </w:p>
        </w:tc>
        <w:tc>
          <w:tcPr>
            <w:tcW w:w="709" w:type="dxa"/>
            <w:tcBorders>
              <w:top w:val="nil"/>
              <w:left w:val="nil"/>
              <w:bottom w:val="single" w:sz="4" w:space="0" w:color="auto"/>
              <w:right w:val="single" w:sz="4" w:space="0" w:color="auto"/>
            </w:tcBorders>
            <w:shd w:val="clear" w:color="auto" w:fill="auto"/>
            <w:vAlign w:val="center"/>
            <w:hideMark/>
          </w:tcPr>
          <w:p w14:paraId="784CDCC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环保/仓管人员发起</w:t>
            </w:r>
          </w:p>
        </w:tc>
        <w:tc>
          <w:tcPr>
            <w:tcW w:w="2096" w:type="dxa"/>
            <w:tcBorders>
              <w:top w:val="nil"/>
              <w:left w:val="nil"/>
              <w:bottom w:val="single" w:sz="4" w:space="0" w:color="auto"/>
              <w:right w:val="single" w:sz="4" w:space="0" w:color="auto"/>
            </w:tcBorders>
            <w:shd w:val="clear" w:color="auto" w:fill="auto"/>
            <w:vAlign w:val="center"/>
            <w:hideMark/>
          </w:tcPr>
          <w:p w14:paraId="37BF5DD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环保人员手动发起</w:t>
            </w:r>
            <w:proofErr w:type="gramStart"/>
            <w:r w:rsidRPr="001A339E">
              <w:rPr>
                <w:rFonts w:ascii="宋体" w:hAnsi="宋体" w:cs="宋体" w:hint="eastAsia"/>
                <w:color w:val="000000"/>
                <w:kern w:val="0"/>
                <w:sz w:val="20"/>
              </w:rPr>
              <w:t>危废/</w:t>
            </w:r>
            <w:proofErr w:type="gramEnd"/>
            <w:r w:rsidRPr="001A339E">
              <w:rPr>
                <w:rFonts w:ascii="宋体" w:hAnsi="宋体" w:cs="宋体" w:hint="eastAsia"/>
                <w:color w:val="000000"/>
                <w:kern w:val="0"/>
                <w:sz w:val="20"/>
              </w:rPr>
              <w:t>固废处置任务，</w:t>
            </w:r>
            <w:proofErr w:type="gramStart"/>
            <w:r w:rsidRPr="001A339E">
              <w:rPr>
                <w:rFonts w:ascii="宋体" w:hAnsi="宋体" w:cs="宋体" w:hint="eastAsia"/>
                <w:color w:val="000000"/>
                <w:kern w:val="0"/>
                <w:sz w:val="20"/>
              </w:rPr>
              <w:t>或仓管</w:t>
            </w:r>
            <w:proofErr w:type="gramEnd"/>
            <w:r w:rsidRPr="001A339E">
              <w:rPr>
                <w:rFonts w:ascii="宋体" w:hAnsi="宋体" w:cs="宋体" w:hint="eastAsia"/>
                <w:color w:val="000000"/>
                <w:kern w:val="0"/>
                <w:sz w:val="20"/>
              </w:rPr>
              <w:t>员发起废品处置任务；TMS根据废弃物类型（</w:t>
            </w:r>
            <w:proofErr w:type="gramStart"/>
            <w:r w:rsidRPr="001A339E">
              <w:rPr>
                <w:rFonts w:ascii="宋体" w:hAnsi="宋体" w:cs="宋体" w:hint="eastAsia"/>
                <w:color w:val="000000"/>
                <w:kern w:val="0"/>
                <w:sz w:val="20"/>
              </w:rPr>
              <w:t>危废/</w:t>
            </w:r>
            <w:proofErr w:type="gramEnd"/>
            <w:r w:rsidRPr="001A339E">
              <w:rPr>
                <w:rFonts w:ascii="宋体" w:hAnsi="宋体" w:cs="宋体" w:hint="eastAsia"/>
                <w:color w:val="000000"/>
                <w:kern w:val="0"/>
                <w:sz w:val="20"/>
              </w:rPr>
              <w:t>固废/废品）自动匹配固定承运商并生成物流任务单。</w:t>
            </w:r>
          </w:p>
        </w:tc>
        <w:tc>
          <w:tcPr>
            <w:tcW w:w="1022" w:type="dxa"/>
            <w:tcBorders>
              <w:top w:val="nil"/>
              <w:left w:val="nil"/>
              <w:bottom w:val="single" w:sz="4" w:space="0" w:color="auto"/>
              <w:right w:val="single" w:sz="4" w:space="0" w:color="auto"/>
            </w:tcBorders>
            <w:shd w:val="clear" w:color="auto" w:fill="auto"/>
            <w:vAlign w:val="center"/>
            <w:hideMark/>
          </w:tcPr>
          <w:p w14:paraId="4380EC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固废/废品物流任务单</w:t>
            </w:r>
          </w:p>
        </w:tc>
        <w:tc>
          <w:tcPr>
            <w:tcW w:w="910" w:type="dxa"/>
            <w:tcBorders>
              <w:top w:val="nil"/>
              <w:left w:val="nil"/>
              <w:bottom w:val="single" w:sz="4" w:space="0" w:color="auto"/>
              <w:right w:val="single" w:sz="4" w:space="0" w:color="auto"/>
            </w:tcBorders>
            <w:shd w:val="clear" w:color="auto" w:fill="auto"/>
            <w:vAlign w:val="center"/>
            <w:hideMark/>
          </w:tcPr>
          <w:p w14:paraId="440C6EC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环保/仓管</w:t>
            </w:r>
          </w:p>
        </w:tc>
        <w:tc>
          <w:tcPr>
            <w:tcW w:w="236" w:type="dxa"/>
            <w:vAlign w:val="center"/>
            <w:hideMark/>
          </w:tcPr>
          <w:p w14:paraId="2C025F26"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B358EE1"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D11295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P-ZLTC-TMS-GFFP-001-130-001</w:t>
            </w:r>
          </w:p>
        </w:tc>
        <w:tc>
          <w:tcPr>
            <w:tcW w:w="850" w:type="dxa"/>
            <w:tcBorders>
              <w:top w:val="nil"/>
              <w:left w:val="nil"/>
              <w:bottom w:val="single" w:sz="4" w:space="0" w:color="auto"/>
              <w:right w:val="single" w:sz="4" w:space="0" w:color="auto"/>
            </w:tcBorders>
            <w:shd w:val="clear" w:color="auto" w:fill="auto"/>
            <w:vAlign w:val="center"/>
            <w:hideMark/>
          </w:tcPr>
          <w:p w14:paraId="766AE11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固废装车作业任务分派规则</w:t>
            </w:r>
          </w:p>
        </w:tc>
        <w:tc>
          <w:tcPr>
            <w:tcW w:w="709" w:type="dxa"/>
            <w:tcBorders>
              <w:top w:val="nil"/>
              <w:left w:val="nil"/>
              <w:bottom w:val="single" w:sz="4" w:space="0" w:color="auto"/>
              <w:right w:val="single" w:sz="4" w:space="0" w:color="auto"/>
            </w:tcBorders>
            <w:shd w:val="clear" w:color="auto" w:fill="auto"/>
            <w:vAlign w:val="center"/>
            <w:hideMark/>
          </w:tcPr>
          <w:p w14:paraId="7D491E7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7921CA2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物流任务生成</w:t>
            </w:r>
          </w:p>
        </w:tc>
        <w:tc>
          <w:tcPr>
            <w:tcW w:w="709" w:type="dxa"/>
            <w:tcBorders>
              <w:top w:val="nil"/>
              <w:left w:val="nil"/>
              <w:bottom w:val="single" w:sz="4" w:space="0" w:color="auto"/>
              <w:right w:val="single" w:sz="4" w:space="0" w:color="auto"/>
            </w:tcBorders>
            <w:shd w:val="clear" w:color="auto" w:fill="auto"/>
            <w:vAlign w:val="center"/>
            <w:hideMark/>
          </w:tcPr>
          <w:p w14:paraId="2055838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劳务负责人接收任务单</w:t>
            </w:r>
          </w:p>
        </w:tc>
        <w:tc>
          <w:tcPr>
            <w:tcW w:w="2096" w:type="dxa"/>
            <w:tcBorders>
              <w:top w:val="nil"/>
              <w:left w:val="nil"/>
              <w:bottom w:val="single" w:sz="4" w:space="0" w:color="auto"/>
              <w:right w:val="single" w:sz="4" w:space="0" w:color="auto"/>
            </w:tcBorders>
            <w:shd w:val="clear" w:color="auto" w:fill="auto"/>
            <w:vAlign w:val="center"/>
            <w:hideMark/>
          </w:tcPr>
          <w:p w14:paraId="0BA2A20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劳务负责人接收物流任务单，针对小包装/</w:t>
            </w:r>
            <w:proofErr w:type="gramStart"/>
            <w:r w:rsidRPr="001A339E">
              <w:rPr>
                <w:rFonts w:ascii="宋体" w:hAnsi="宋体" w:cs="宋体" w:hint="eastAsia"/>
                <w:color w:val="000000"/>
                <w:kern w:val="0"/>
                <w:sz w:val="20"/>
              </w:rPr>
              <w:t>吨桶装车</w:t>
            </w:r>
            <w:proofErr w:type="gramEnd"/>
            <w:r w:rsidRPr="001A339E">
              <w:rPr>
                <w:rFonts w:ascii="宋体" w:hAnsi="宋体" w:cs="宋体" w:hint="eastAsia"/>
                <w:color w:val="000000"/>
                <w:kern w:val="0"/>
                <w:sz w:val="20"/>
              </w:rPr>
              <w:t>作业，分配具体的装车任务至现场一线操作工。</w:t>
            </w:r>
          </w:p>
        </w:tc>
        <w:tc>
          <w:tcPr>
            <w:tcW w:w="1022" w:type="dxa"/>
            <w:tcBorders>
              <w:top w:val="nil"/>
              <w:left w:val="nil"/>
              <w:bottom w:val="single" w:sz="4" w:space="0" w:color="auto"/>
              <w:right w:val="single" w:sz="4" w:space="0" w:color="auto"/>
            </w:tcBorders>
            <w:shd w:val="clear" w:color="auto" w:fill="auto"/>
            <w:vAlign w:val="center"/>
            <w:hideMark/>
          </w:tcPr>
          <w:p w14:paraId="792F199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装车任务单及发货单数量</w:t>
            </w:r>
          </w:p>
        </w:tc>
        <w:tc>
          <w:tcPr>
            <w:tcW w:w="910" w:type="dxa"/>
            <w:tcBorders>
              <w:top w:val="nil"/>
              <w:left w:val="nil"/>
              <w:bottom w:val="single" w:sz="4" w:space="0" w:color="auto"/>
              <w:right w:val="single" w:sz="4" w:space="0" w:color="auto"/>
            </w:tcBorders>
            <w:shd w:val="clear" w:color="auto" w:fill="auto"/>
            <w:vAlign w:val="center"/>
            <w:hideMark/>
          </w:tcPr>
          <w:p w14:paraId="1EF6C74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劳务负责人</w:t>
            </w:r>
          </w:p>
        </w:tc>
        <w:tc>
          <w:tcPr>
            <w:tcW w:w="236" w:type="dxa"/>
            <w:vAlign w:val="center"/>
            <w:hideMark/>
          </w:tcPr>
          <w:p w14:paraId="7C4697A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F44677B"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0B72F1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P-ZLTC-TMS-GFFP-001-20-001</w:t>
            </w:r>
          </w:p>
        </w:tc>
        <w:tc>
          <w:tcPr>
            <w:tcW w:w="850" w:type="dxa"/>
            <w:tcBorders>
              <w:top w:val="nil"/>
              <w:left w:val="nil"/>
              <w:bottom w:val="single" w:sz="4" w:space="0" w:color="auto"/>
              <w:right w:val="single" w:sz="4" w:space="0" w:color="auto"/>
            </w:tcBorders>
            <w:shd w:val="clear" w:color="auto" w:fill="auto"/>
            <w:vAlign w:val="center"/>
            <w:hideMark/>
          </w:tcPr>
          <w:p w14:paraId="5E959D8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固废承运商派车分配规则</w:t>
            </w:r>
          </w:p>
        </w:tc>
        <w:tc>
          <w:tcPr>
            <w:tcW w:w="709" w:type="dxa"/>
            <w:tcBorders>
              <w:top w:val="nil"/>
              <w:left w:val="nil"/>
              <w:bottom w:val="single" w:sz="4" w:space="0" w:color="auto"/>
              <w:right w:val="single" w:sz="4" w:space="0" w:color="auto"/>
            </w:tcBorders>
            <w:shd w:val="clear" w:color="auto" w:fill="auto"/>
            <w:vAlign w:val="center"/>
            <w:hideMark/>
          </w:tcPr>
          <w:p w14:paraId="2CC8412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1977F5C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分派司机</w:t>
            </w:r>
          </w:p>
        </w:tc>
        <w:tc>
          <w:tcPr>
            <w:tcW w:w="709" w:type="dxa"/>
            <w:tcBorders>
              <w:top w:val="nil"/>
              <w:left w:val="nil"/>
              <w:bottom w:val="single" w:sz="4" w:space="0" w:color="auto"/>
              <w:right w:val="single" w:sz="4" w:space="0" w:color="auto"/>
            </w:tcBorders>
            <w:shd w:val="clear" w:color="auto" w:fill="auto"/>
            <w:vAlign w:val="center"/>
            <w:hideMark/>
          </w:tcPr>
          <w:p w14:paraId="2A1C4B6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承运商收到任务通知</w:t>
            </w:r>
          </w:p>
        </w:tc>
        <w:tc>
          <w:tcPr>
            <w:tcW w:w="2096" w:type="dxa"/>
            <w:tcBorders>
              <w:top w:val="nil"/>
              <w:left w:val="nil"/>
              <w:bottom w:val="single" w:sz="4" w:space="0" w:color="auto"/>
              <w:right w:val="single" w:sz="4" w:space="0" w:color="auto"/>
            </w:tcBorders>
            <w:shd w:val="clear" w:color="auto" w:fill="auto"/>
            <w:vAlign w:val="center"/>
            <w:hideMark/>
          </w:tcPr>
          <w:p w14:paraId="1A866BA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指定承运商确认物流任务，将任务分配给具体司机并绑定车辆信息，任务自动推送至司机端。</w:t>
            </w:r>
          </w:p>
        </w:tc>
        <w:tc>
          <w:tcPr>
            <w:tcW w:w="1022" w:type="dxa"/>
            <w:tcBorders>
              <w:top w:val="nil"/>
              <w:left w:val="nil"/>
              <w:bottom w:val="single" w:sz="4" w:space="0" w:color="auto"/>
              <w:right w:val="single" w:sz="4" w:space="0" w:color="auto"/>
            </w:tcBorders>
            <w:shd w:val="clear" w:color="auto" w:fill="auto"/>
            <w:vAlign w:val="center"/>
            <w:hideMark/>
          </w:tcPr>
          <w:p w14:paraId="31DD352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司机任务分配通知</w:t>
            </w:r>
          </w:p>
        </w:tc>
        <w:tc>
          <w:tcPr>
            <w:tcW w:w="910" w:type="dxa"/>
            <w:tcBorders>
              <w:top w:val="nil"/>
              <w:left w:val="nil"/>
              <w:bottom w:val="single" w:sz="4" w:space="0" w:color="auto"/>
              <w:right w:val="single" w:sz="4" w:space="0" w:color="auto"/>
            </w:tcBorders>
            <w:shd w:val="clear" w:color="auto" w:fill="auto"/>
            <w:vAlign w:val="center"/>
            <w:hideMark/>
          </w:tcPr>
          <w:p w14:paraId="0E4CA4D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w:t>
            </w:r>
          </w:p>
        </w:tc>
        <w:tc>
          <w:tcPr>
            <w:tcW w:w="236" w:type="dxa"/>
            <w:vAlign w:val="center"/>
            <w:hideMark/>
          </w:tcPr>
          <w:p w14:paraId="2D5D4C49"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BD9B776"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E42C72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P-ZLTC-TMS-GFFP-001-30-001</w:t>
            </w:r>
          </w:p>
        </w:tc>
        <w:tc>
          <w:tcPr>
            <w:tcW w:w="850" w:type="dxa"/>
            <w:tcBorders>
              <w:top w:val="nil"/>
              <w:left w:val="nil"/>
              <w:bottom w:val="single" w:sz="4" w:space="0" w:color="auto"/>
              <w:right w:val="single" w:sz="4" w:space="0" w:color="auto"/>
            </w:tcBorders>
            <w:shd w:val="clear" w:color="auto" w:fill="auto"/>
            <w:vAlign w:val="center"/>
            <w:hideMark/>
          </w:tcPr>
          <w:p w14:paraId="52DF0B8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废车辆</w:t>
            </w:r>
            <w:proofErr w:type="gramEnd"/>
            <w:r w:rsidRPr="001A339E">
              <w:rPr>
                <w:rFonts w:ascii="宋体" w:hAnsi="宋体" w:cs="宋体" w:hint="eastAsia"/>
                <w:color w:val="000000"/>
                <w:kern w:val="0"/>
                <w:sz w:val="20"/>
              </w:rPr>
              <w:t>入厂预约规则</w:t>
            </w:r>
          </w:p>
        </w:tc>
        <w:tc>
          <w:tcPr>
            <w:tcW w:w="709" w:type="dxa"/>
            <w:tcBorders>
              <w:top w:val="nil"/>
              <w:left w:val="nil"/>
              <w:bottom w:val="single" w:sz="4" w:space="0" w:color="auto"/>
              <w:right w:val="single" w:sz="4" w:space="0" w:color="auto"/>
            </w:tcBorders>
            <w:shd w:val="clear" w:color="auto" w:fill="auto"/>
            <w:vAlign w:val="center"/>
            <w:hideMark/>
          </w:tcPr>
          <w:p w14:paraId="51CAAE4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678DEC3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w:t>
            </w:r>
          </w:p>
        </w:tc>
        <w:tc>
          <w:tcPr>
            <w:tcW w:w="709" w:type="dxa"/>
            <w:tcBorders>
              <w:top w:val="nil"/>
              <w:left w:val="nil"/>
              <w:bottom w:val="single" w:sz="4" w:space="0" w:color="auto"/>
              <w:right w:val="single" w:sz="4" w:space="0" w:color="auto"/>
            </w:tcBorders>
            <w:shd w:val="clear" w:color="auto" w:fill="auto"/>
            <w:vAlign w:val="center"/>
            <w:hideMark/>
          </w:tcPr>
          <w:p w14:paraId="4AAC83F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司机接收到任务</w:t>
            </w:r>
          </w:p>
        </w:tc>
        <w:tc>
          <w:tcPr>
            <w:tcW w:w="2096" w:type="dxa"/>
            <w:tcBorders>
              <w:top w:val="nil"/>
              <w:left w:val="nil"/>
              <w:bottom w:val="single" w:sz="4" w:space="0" w:color="auto"/>
              <w:right w:val="single" w:sz="4" w:space="0" w:color="auto"/>
            </w:tcBorders>
            <w:shd w:val="clear" w:color="auto" w:fill="auto"/>
            <w:vAlign w:val="center"/>
            <w:hideMark/>
          </w:tcPr>
          <w:p w14:paraId="574FE0E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承运商/司机通过小程序完成预约入厂，填报预计到达时间，同步信息至PC端、供应商端、承运商端。</w:t>
            </w:r>
          </w:p>
        </w:tc>
        <w:tc>
          <w:tcPr>
            <w:tcW w:w="1022" w:type="dxa"/>
            <w:tcBorders>
              <w:top w:val="nil"/>
              <w:left w:val="nil"/>
              <w:bottom w:val="single" w:sz="4" w:space="0" w:color="auto"/>
              <w:right w:val="single" w:sz="4" w:space="0" w:color="auto"/>
            </w:tcBorders>
            <w:shd w:val="clear" w:color="auto" w:fill="auto"/>
            <w:vAlign w:val="center"/>
            <w:hideMark/>
          </w:tcPr>
          <w:p w14:paraId="2E745BB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预约消息及预计到达时间</w:t>
            </w:r>
          </w:p>
        </w:tc>
        <w:tc>
          <w:tcPr>
            <w:tcW w:w="910" w:type="dxa"/>
            <w:tcBorders>
              <w:top w:val="nil"/>
              <w:left w:val="nil"/>
              <w:bottom w:val="single" w:sz="4" w:space="0" w:color="auto"/>
              <w:right w:val="single" w:sz="4" w:space="0" w:color="auto"/>
            </w:tcBorders>
            <w:shd w:val="clear" w:color="auto" w:fill="auto"/>
            <w:vAlign w:val="center"/>
            <w:hideMark/>
          </w:tcPr>
          <w:p w14:paraId="40EEFB6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司机/承运商</w:t>
            </w:r>
          </w:p>
        </w:tc>
        <w:tc>
          <w:tcPr>
            <w:tcW w:w="236" w:type="dxa"/>
            <w:vAlign w:val="center"/>
            <w:hideMark/>
          </w:tcPr>
          <w:p w14:paraId="2B2F97A7"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7952307"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A6002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P-ZLTC-TMS-GFFP-001-40-001</w:t>
            </w:r>
          </w:p>
        </w:tc>
        <w:tc>
          <w:tcPr>
            <w:tcW w:w="850" w:type="dxa"/>
            <w:tcBorders>
              <w:top w:val="nil"/>
              <w:left w:val="nil"/>
              <w:bottom w:val="single" w:sz="4" w:space="0" w:color="auto"/>
              <w:right w:val="single" w:sz="4" w:space="0" w:color="auto"/>
            </w:tcBorders>
            <w:shd w:val="clear" w:color="auto" w:fill="auto"/>
            <w:vAlign w:val="center"/>
            <w:hideMark/>
          </w:tcPr>
          <w:p w14:paraId="605B69D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废司机</w:t>
            </w:r>
            <w:proofErr w:type="gramEnd"/>
            <w:r w:rsidRPr="001A339E">
              <w:rPr>
                <w:rFonts w:ascii="宋体" w:hAnsi="宋体" w:cs="宋体" w:hint="eastAsia"/>
                <w:color w:val="000000"/>
                <w:kern w:val="0"/>
                <w:sz w:val="20"/>
              </w:rPr>
              <w:t>安全学习校验规则</w:t>
            </w:r>
          </w:p>
        </w:tc>
        <w:tc>
          <w:tcPr>
            <w:tcW w:w="709" w:type="dxa"/>
            <w:tcBorders>
              <w:top w:val="nil"/>
              <w:left w:val="nil"/>
              <w:bottom w:val="single" w:sz="4" w:space="0" w:color="auto"/>
              <w:right w:val="single" w:sz="4" w:space="0" w:color="auto"/>
            </w:tcBorders>
            <w:shd w:val="clear" w:color="auto" w:fill="auto"/>
            <w:vAlign w:val="center"/>
            <w:hideMark/>
          </w:tcPr>
          <w:p w14:paraId="2DF88A3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32DA43E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w:t>
            </w:r>
          </w:p>
        </w:tc>
        <w:tc>
          <w:tcPr>
            <w:tcW w:w="709" w:type="dxa"/>
            <w:tcBorders>
              <w:top w:val="nil"/>
              <w:left w:val="nil"/>
              <w:bottom w:val="single" w:sz="4" w:space="0" w:color="auto"/>
              <w:right w:val="single" w:sz="4" w:space="0" w:color="auto"/>
            </w:tcBorders>
            <w:shd w:val="clear" w:color="auto" w:fill="auto"/>
            <w:vAlign w:val="center"/>
            <w:hideMark/>
          </w:tcPr>
          <w:p w14:paraId="7A6BE76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司机发起预约</w:t>
            </w:r>
          </w:p>
        </w:tc>
        <w:tc>
          <w:tcPr>
            <w:tcW w:w="2096" w:type="dxa"/>
            <w:tcBorders>
              <w:top w:val="nil"/>
              <w:left w:val="nil"/>
              <w:bottom w:val="single" w:sz="4" w:space="0" w:color="auto"/>
              <w:right w:val="single" w:sz="4" w:space="0" w:color="auto"/>
            </w:tcBorders>
            <w:shd w:val="clear" w:color="auto" w:fill="auto"/>
            <w:vAlign w:val="center"/>
            <w:hideMark/>
          </w:tcPr>
          <w:p w14:paraId="18996F9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TMS系统自动校验司机最近一次安全学习的完成记录，若未达标则强制引导完成视频学习并通过考试。</w:t>
            </w:r>
          </w:p>
        </w:tc>
        <w:tc>
          <w:tcPr>
            <w:tcW w:w="1022" w:type="dxa"/>
            <w:tcBorders>
              <w:top w:val="nil"/>
              <w:left w:val="nil"/>
              <w:bottom w:val="single" w:sz="4" w:space="0" w:color="auto"/>
              <w:right w:val="single" w:sz="4" w:space="0" w:color="auto"/>
            </w:tcBorders>
            <w:shd w:val="clear" w:color="auto" w:fill="auto"/>
            <w:vAlign w:val="center"/>
            <w:hideMark/>
          </w:tcPr>
          <w:p w14:paraId="515B334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安全学习状态结论（通过/需学习）</w:t>
            </w:r>
          </w:p>
        </w:tc>
        <w:tc>
          <w:tcPr>
            <w:tcW w:w="910" w:type="dxa"/>
            <w:tcBorders>
              <w:top w:val="nil"/>
              <w:left w:val="nil"/>
              <w:bottom w:val="single" w:sz="4" w:space="0" w:color="auto"/>
              <w:right w:val="single" w:sz="4" w:space="0" w:color="auto"/>
            </w:tcBorders>
            <w:shd w:val="clear" w:color="auto" w:fill="auto"/>
            <w:vAlign w:val="center"/>
            <w:hideMark/>
          </w:tcPr>
          <w:p w14:paraId="32CBC7F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4EC35B5F"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C3F54A6"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F6DA36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P-ZLTC-TMS-GFFP-001-70-001</w:t>
            </w:r>
          </w:p>
        </w:tc>
        <w:tc>
          <w:tcPr>
            <w:tcW w:w="850" w:type="dxa"/>
            <w:tcBorders>
              <w:top w:val="nil"/>
              <w:left w:val="nil"/>
              <w:bottom w:val="single" w:sz="4" w:space="0" w:color="auto"/>
              <w:right w:val="single" w:sz="4" w:space="0" w:color="auto"/>
            </w:tcBorders>
            <w:shd w:val="clear" w:color="auto" w:fill="auto"/>
            <w:vAlign w:val="center"/>
            <w:hideMark/>
          </w:tcPr>
          <w:p w14:paraId="5C217FE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废车辆</w:t>
            </w:r>
            <w:proofErr w:type="gramEnd"/>
            <w:r w:rsidRPr="001A339E">
              <w:rPr>
                <w:rFonts w:ascii="宋体" w:hAnsi="宋体" w:cs="宋体" w:hint="eastAsia"/>
                <w:color w:val="000000"/>
                <w:kern w:val="0"/>
                <w:sz w:val="20"/>
              </w:rPr>
              <w:t>排队叫号规则</w:t>
            </w:r>
          </w:p>
        </w:tc>
        <w:tc>
          <w:tcPr>
            <w:tcW w:w="709" w:type="dxa"/>
            <w:tcBorders>
              <w:top w:val="nil"/>
              <w:left w:val="nil"/>
              <w:bottom w:val="single" w:sz="4" w:space="0" w:color="auto"/>
              <w:right w:val="single" w:sz="4" w:space="0" w:color="auto"/>
            </w:tcBorders>
            <w:shd w:val="clear" w:color="auto" w:fill="auto"/>
            <w:vAlign w:val="center"/>
            <w:hideMark/>
          </w:tcPr>
          <w:p w14:paraId="0C35903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7DEAAE7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2F345B0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司机确认到厂</w:t>
            </w:r>
          </w:p>
        </w:tc>
        <w:tc>
          <w:tcPr>
            <w:tcW w:w="2096" w:type="dxa"/>
            <w:tcBorders>
              <w:top w:val="nil"/>
              <w:left w:val="nil"/>
              <w:bottom w:val="single" w:sz="4" w:space="0" w:color="auto"/>
              <w:right w:val="single" w:sz="4" w:space="0" w:color="auto"/>
            </w:tcBorders>
            <w:shd w:val="clear" w:color="auto" w:fill="auto"/>
            <w:vAlign w:val="center"/>
            <w:hideMark/>
          </w:tcPr>
          <w:p w14:paraId="069429B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系统根据排队规则对已到场车辆自动编号排队，并通过小程序实时推送当前排队位次。</w:t>
            </w:r>
          </w:p>
        </w:tc>
        <w:tc>
          <w:tcPr>
            <w:tcW w:w="1022" w:type="dxa"/>
            <w:tcBorders>
              <w:top w:val="nil"/>
              <w:left w:val="nil"/>
              <w:bottom w:val="single" w:sz="4" w:space="0" w:color="auto"/>
              <w:right w:val="single" w:sz="4" w:space="0" w:color="auto"/>
            </w:tcBorders>
            <w:shd w:val="clear" w:color="auto" w:fill="auto"/>
            <w:vAlign w:val="center"/>
            <w:hideMark/>
          </w:tcPr>
          <w:p w14:paraId="7D11A1C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排队信息及排队位次</w:t>
            </w:r>
          </w:p>
        </w:tc>
        <w:tc>
          <w:tcPr>
            <w:tcW w:w="910" w:type="dxa"/>
            <w:tcBorders>
              <w:top w:val="nil"/>
              <w:left w:val="nil"/>
              <w:bottom w:val="single" w:sz="4" w:space="0" w:color="auto"/>
              <w:right w:val="single" w:sz="4" w:space="0" w:color="auto"/>
            </w:tcBorders>
            <w:shd w:val="clear" w:color="auto" w:fill="auto"/>
            <w:vAlign w:val="center"/>
            <w:hideMark/>
          </w:tcPr>
          <w:p w14:paraId="28784E0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2A550F79"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D0B3282"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449F26E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P-ZLTC-TMS-GFFP-001-80-001</w:t>
            </w:r>
          </w:p>
        </w:tc>
        <w:tc>
          <w:tcPr>
            <w:tcW w:w="850" w:type="dxa"/>
            <w:tcBorders>
              <w:top w:val="nil"/>
              <w:left w:val="nil"/>
              <w:bottom w:val="single" w:sz="4" w:space="0" w:color="auto"/>
              <w:right w:val="single" w:sz="4" w:space="0" w:color="auto"/>
            </w:tcBorders>
            <w:shd w:val="clear" w:color="auto" w:fill="auto"/>
            <w:vAlign w:val="center"/>
            <w:hideMark/>
          </w:tcPr>
          <w:p w14:paraId="28A4CB3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固废车牌信息下发规则</w:t>
            </w:r>
          </w:p>
        </w:tc>
        <w:tc>
          <w:tcPr>
            <w:tcW w:w="709" w:type="dxa"/>
            <w:tcBorders>
              <w:top w:val="nil"/>
              <w:left w:val="nil"/>
              <w:bottom w:val="single" w:sz="4" w:space="0" w:color="auto"/>
              <w:right w:val="single" w:sz="4" w:space="0" w:color="auto"/>
            </w:tcBorders>
            <w:shd w:val="clear" w:color="auto" w:fill="auto"/>
            <w:vAlign w:val="center"/>
            <w:hideMark/>
          </w:tcPr>
          <w:p w14:paraId="55146ED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0BEC3B7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00B2218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排队叫号完成</w:t>
            </w:r>
          </w:p>
        </w:tc>
        <w:tc>
          <w:tcPr>
            <w:tcW w:w="2096" w:type="dxa"/>
            <w:tcBorders>
              <w:top w:val="nil"/>
              <w:left w:val="nil"/>
              <w:bottom w:val="single" w:sz="4" w:space="0" w:color="auto"/>
              <w:right w:val="single" w:sz="4" w:space="0" w:color="auto"/>
            </w:tcBorders>
            <w:shd w:val="clear" w:color="auto" w:fill="auto"/>
            <w:vAlign w:val="center"/>
            <w:hideMark/>
          </w:tcPr>
          <w:p w14:paraId="4CBCA44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TMS将已排队车辆的车牌号码及有效期同步至厂区门禁系统，授予车辆入厂抬杆权限。</w:t>
            </w:r>
          </w:p>
        </w:tc>
        <w:tc>
          <w:tcPr>
            <w:tcW w:w="1022" w:type="dxa"/>
            <w:tcBorders>
              <w:top w:val="nil"/>
              <w:left w:val="nil"/>
              <w:bottom w:val="single" w:sz="4" w:space="0" w:color="auto"/>
              <w:right w:val="single" w:sz="4" w:space="0" w:color="auto"/>
            </w:tcBorders>
            <w:shd w:val="clear" w:color="auto" w:fill="auto"/>
            <w:vAlign w:val="center"/>
            <w:hideMark/>
          </w:tcPr>
          <w:p w14:paraId="7BF679F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门禁系统车辆通行权限数据</w:t>
            </w:r>
          </w:p>
        </w:tc>
        <w:tc>
          <w:tcPr>
            <w:tcW w:w="910" w:type="dxa"/>
            <w:tcBorders>
              <w:top w:val="nil"/>
              <w:left w:val="nil"/>
              <w:bottom w:val="single" w:sz="4" w:space="0" w:color="auto"/>
              <w:right w:val="single" w:sz="4" w:space="0" w:color="auto"/>
            </w:tcBorders>
            <w:shd w:val="clear" w:color="auto" w:fill="auto"/>
            <w:vAlign w:val="center"/>
            <w:hideMark/>
          </w:tcPr>
          <w:p w14:paraId="39B256B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09B698A9"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D09E92E" w14:textId="77777777" w:rsidTr="00EB794E">
        <w:trPr>
          <w:trHeight w:val="16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19D780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P-ZLTC-TMS-GFFP-001-90-001</w:t>
            </w:r>
          </w:p>
        </w:tc>
        <w:tc>
          <w:tcPr>
            <w:tcW w:w="850" w:type="dxa"/>
            <w:tcBorders>
              <w:top w:val="nil"/>
              <w:left w:val="nil"/>
              <w:bottom w:val="single" w:sz="4" w:space="0" w:color="auto"/>
              <w:right w:val="single" w:sz="4" w:space="0" w:color="auto"/>
            </w:tcBorders>
            <w:shd w:val="clear" w:color="auto" w:fill="auto"/>
            <w:vAlign w:val="center"/>
            <w:hideMark/>
          </w:tcPr>
          <w:p w14:paraId="41124D0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固废门禁识别抬杆入厂规则</w:t>
            </w:r>
          </w:p>
        </w:tc>
        <w:tc>
          <w:tcPr>
            <w:tcW w:w="709" w:type="dxa"/>
            <w:tcBorders>
              <w:top w:val="nil"/>
              <w:left w:val="nil"/>
              <w:bottom w:val="single" w:sz="4" w:space="0" w:color="auto"/>
              <w:right w:val="single" w:sz="4" w:space="0" w:color="auto"/>
            </w:tcBorders>
            <w:shd w:val="clear" w:color="auto" w:fill="auto"/>
            <w:vAlign w:val="center"/>
            <w:hideMark/>
          </w:tcPr>
          <w:p w14:paraId="7620FC7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6A838BD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5399CE0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车辆抵达门禁</w:t>
            </w:r>
          </w:p>
        </w:tc>
        <w:tc>
          <w:tcPr>
            <w:tcW w:w="2096" w:type="dxa"/>
            <w:tcBorders>
              <w:top w:val="nil"/>
              <w:left w:val="nil"/>
              <w:bottom w:val="single" w:sz="4" w:space="0" w:color="auto"/>
              <w:right w:val="single" w:sz="4" w:space="0" w:color="auto"/>
            </w:tcBorders>
            <w:shd w:val="clear" w:color="auto" w:fill="auto"/>
            <w:vAlign w:val="center"/>
            <w:hideMark/>
          </w:tcPr>
          <w:p w14:paraId="4E82424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门禁系统自动识别车牌并抬杆放行，同时记录车辆入厂时间及抓拍照片。</w:t>
            </w:r>
          </w:p>
        </w:tc>
        <w:tc>
          <w:tcPr>
            <w:tcW w:w="1022" w:type="dxa"/>
            <w:tcBorders>
              <w:top w:val="nil"/>
              <w:left w:val="nil"/>
              <w:bottom w:val="single" w:sz="4" w:space="0" w:color="auto"/>
              <w:right w:val="single" w:sz="4" w:space="0" w:color="auto"/>
            </w:tcBorders>
            <w:shd w:val="clear" w:color="auto" w:fill="auto"/>
            <w:vAlign w:val="center"/>
            <w:hideMark/>
          </w:tcPr>
          <w:p w14:paraId="7635862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入厂时间及抓拍照片</w:t>
            </w:r>
          </w:p>
        </w:tc>
        <w:tc>
          <w:tcPr>
            <w:tcW w:w="910" w:type="dxa"/>
            <w:tcBorders>
              <w:top w:val="nil"/>
              <w:left w:val="nil"/>
              <w:bottom w:val="single" w:sz="4" w:space="0" w:color="auto"/>
              <w:right w:val="single" w:sz="4" w:space="0" w:color="auto"/>
            </w:tcBorders>
            <w:shd w:val="clear" w:color="auto" w:fill="auto"/>
            <w:vAlign w:val="center"/>
            <w:hideMark/>
          </w:tcPr>
          <w:p w14:paraId="7E68FA6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1C5C53D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BEDFA68"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0433D6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P-ZLTC-TMS-GFFP-001-100-001</w:t>
            </w:r>
          </w:p>
        </w:tc>
        <w:tc>
          <w:tcPr>
            <w:tcW w:w="850" w:type="dxa"/>
            <w:tcBorders>
              <w:top w:val="nil"/>
              <w:left w:val="nil"/>
              <w:bottom w:val="single" w:sz="4" w:space="0" w:color="auto"/>
              <w:right w:val="single" w:sz="4" w:space="0" w:color="auto"/>
            </w:tcBorders>
            <w:shd w:val="clear" w:color="auto" w:fill="auto"/>
            <w:vAlign w:val="center"/>
            <w:hideMark/>
          </w:tcPr>
          <w:p w14:paraId="4E97CBB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废司机</w:t>
            </w:r>
            <w:proofErr w:type="gramEnd"/>
            <w:r w:rsidRPr="001A339E">
              <w:rPr>
                <w:rFonts w:ascii="宋体" w:hAnsi="宋体" w:cs="宋体" w:hint="eastAsia"/>
                <w:color w:val="000000"/>
                <w:kern w:val="0"/>
                <w:sz w:val="20"/>
              </w:rPr>
              <w:t>厂内路线指引规则</w:t>
            </w:r>
          </w:p>
        </w:tc>
        <w:tc>
          <w:tcPr>
            <w:tcW w:w="709" w:type="dxa"/>
            <w:tcBorders>
              <w:top w:val="nil"/>
              <w:left w:val="nil"/>
              <w:bottom w:val="single" w:sz="4" w:space="0" w:color="auto"/>
              <w:right w:val="single" w:sz="4" w:space="0" w:color="auto"/>
            </w:tcBorders>
            <w:shd w:val="clear" w:color="auto" w:fill="auto"/>
            <w:vAlign w:val="center"/>
            <w:hideMark/>
          </w:tcPr>
          <w:p w14:paraId="306F453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37BFDE2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56BA18F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车辆抬杆入厂</w:t>
            </w:r>
          </w:p>
        </w:tc>
        <w:tc>
          <w:tcPr>
            <w:tcW w:w="2096" w:type="dxa"/>
            <w:tcBorders>
              <w:top w:val="nil"/>
              <w:left w:val="nil"/>
              <w:bottom w:val="single" w:sz="4" w:space="0" w:color="auto"/>
              <w:right w:val="single" w:sz="4" w:space="0" w:color="auto"/>
            </w:tcBorders>
            <w:shd w:val="clear" w:color="auto" w:fill="auto"/>
            <w:vAlign w:val="center"/>
            <w:hideMark/>
          </w:tcPr>
          <w:p w14:paraId="3C5DA32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系统根据作业区域分配信息，自动向司机小程序推送最优厂内行驶路线，引导车辆直达指定作业区域。</w:t>
            </w:r>
          </w:p>
        </w:tc>
        <w:tc>
          <w:tcPr>
            <w:tcW w:w="1022" w:type="dxa"/>
            <w:tcBorders>
              <w:top w:val="nil"/>
              <w:left w:val="nil"/>
              <w:bottom w:val="single" w:sz="4" w:space="0" w:color="auto"/>
              <w:right w:val="single" w:sz="4" w:space="0" w:color="auto"/>
            </w:tcBorders>
            <w:shd w:val="clear" w:color="auto" w:fill="auto"/>
            <w:vAlign w:val="center"/>
            <w:hideMark/>
          </w:tcPr>
          <w:p w14:paraId="6F49426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路线指引及导航路径</w:t>
            </w:r>
          </w:p>
        </w:tc>
        <w:tc>
          <w:tcPr>
            <w:tcW w:w="910" w:type="dxa"/>
            <w:tcBorders>
              <w:top w:val="nil"/>
              <w:left w:val="nil"/>
              <w:bottom w:val="single" w:sz="4" w:space="0" w:color="auto"/>
              <w:right w:val="single" w:sz="4" w:space="0" w:color="auto"/>
            </w:tcBorders>
            <w:shd w:val="clear" w:color="auto" w:fill="auto"/>
            <w:vAlign w:val="center"/>
            <w:hideMark/>
          </w:tcPr>
          <w:p w14:paraId="6885091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司机端</w:t>
            </w:r>
          </w:p>
        </w:tc>
        <w:tc>
          <w:tcPr>
            <w:tcW w:w="236" w:type="dxa"/>
            <w:vAlign w:val="center"/>
            <w:hideMark/>
          </w:tcPr>
          <w:p w14:paraId="52BB7114"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0B88230" w14:textId="77777777" w:rsidTr="00EB794E">
        <w:trPr>
          <w:trHeight w:val="14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3AC686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P-ZLTC-TMS-GFFP-001-120-001</w:t>
            </w:r>
          </w:p>
        </w:tc>
        <w:tc>
          <w:tcPr>
            <w:tcW w:w="850" w:type="dxa"/>
            <w:tcBorders>
              <w:top w:val="nil"/>
              <w:left w:val="nil"/>
              <w:bottom w:val="single" w:sz="4" w:space="0" w:color="auto"/>
              <w:right w:val="single" w:sz="4" w:space="0" w:color="auto"/>
            </w:tcBorders>
            <w:shd w:val="clear" w:color="auto" w:fill="auto"/>
            <w:vAlign w:val="center"/>
            <w:hideMark/>
          </w:tcPr>
          <w:p w14:paraId="382F3F8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废现场</w:t>
            </w:r>
            <w:proofErr w:type="gramEnd"/>
            <w:r w:rsidRPr="001A339E">
              <w:rPr>
                <w:rFonts w:ascii="宋体" w:hAnsi="宋体" w:cs="宋体" w:hint="eastAsia"/>
                <w:color w:val="000000"/>
                <w:kern w:val="0"/>
                <w:sz w:val="20"/>
              </w:rPr>
              <w:t>作业接收通知规则</w:t>
            </w:r>
          </w:p>
        </w:tc>
        <w:tc>
          <w:tcPr>
            <w:tcW w:w="709" w:type="dxa"/>
            <w:tcBorders>
              <w:top w:val="nil"/>
              <w:left w:val="nil"/>
              <w:bottom w:val="single" w:sz="4" w:space="0" w:color="auto"/>
              <w:right w:val="single" w:sz="4" w:space="0" w:color="auto"/>
            </w:tcBorders>
            <w:shd w:val="clear" w:color="auto" w:fill="auto"/>
            <w:vAlign w:val="center"/>
            <w:hideMark/>
          </w:tcPr>
          <w:p w14:paraId="07A4990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508F4E8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24C35DB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车辆抬杆入厂</w:t>
            </w:r>
          </w:p>
        </w:tc>
        <w:tc>
          <w:tcPr>
            <w:tcW w:w="2096" w:type="dxa"/>
            <w:tcBorders>
              <w:top w:val="nil"/>
              <w:left w:val="nil"/>
              <w:bottom w:val="single" w:sz="4" w:space="0" w:color="auto"/>
              <w:right w:val="single" w:sz="4" w:space="0" w:color="auto"/>
            </w:tcBorders>
            <w:shd w:val="clear" w:color="auto" w:fill="auto"/>
            <w:vAlign w:val="center"/>
            <w:hideMark/>
          </w:tcPr>
          <w:p w14:paraId="75F0024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环保/仓管员收到任务通知，准备装车核验工作，确认任务接收。</w:t>
            </w:r>
          </w:p>
        </w:tc>
        <w:tc>
          <w:tcPr>
            <w:tcW w:w="1022" w:type="dxa"/>
            <w:tcBorders>
              <w:top w:val="nil"/>
              <w:left w:val="nil"/>
              <w:bottom w:val="single" w:sz="4" w:space="0" w:color="auto"/>
              <w:right w:val="single" w:sz="4" w:space="0" w:color="auto"/>
            </w:tcBorders>
            <w:shd w:val="clear" w:color="auto" w:fill="auto"/>
            <w:vAlign w:val="center"/>
            <w:hideMark/>
          </w:tcPr>
          <w:p w14:paraId="13958B0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任务确认通知</w:t>
            </w:r>
          </w:p>
        </w:tc>
        <w:tc>
          <w:tcPr>
            <w:tcW w:w="910" w:type="dxa"/>
            <w:tcBorders>
              <w:top w:val="nil"/>
              <w:left w:val="nil"/>
              <w:bottom w:val="single" w:sz="4" w:space="0" w:color="auto"/>
              <w:right w:val="single" w:sz="4" w:space="0" w:color="auto"/>
            </w:tcBorders>
            <w:shd w:val="clear" w:color="auto" w:fill="auto"/>
            <w:vAlign w:val="center"/>
            <w:hideMark/>
          </w:tcPr>
          <w:p w14:paraId="6B0489C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环保/仓管</w:t>
            </w:r>
          </w:p>
        </w:tc>
        <w:tc>
          <w:tcPr>
            <w:tcW w:w="236" w:type="dxa"/>
            <w:vAlign w:val="center"/>
            <w:hideMark/>
          </w:tcPr>
          <w:p w14:paraId="282579A5"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1BE3C1D"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1673DB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P-ZLTC-TMS-GFFP-001-110-001</w:t>
            </w:r>
          </w:p>
        </w:tc>
        <w:tc>
          <w:tcPr>
            <w:tcW w:w="850" w:type="dxa"/>
            <w:tcBorders>
              <w:top w:val="nil"/>
              <w:left w:val="nil"/>
              <w:bottom w:val="single" w:sz="4" w:space="0" w:color="auto"/>
              <w:right w:val="single" w:sz="4" w:space="0" w:color="auto"/>
            </w:tcBorders>
            <w:shd w:val="clear" w:color="auto" w:fill="auto"/>
            <w:vAlign w:val="center"/>
            <w:hideMark/>
          </w:tcPr>
          <w:p w14:paraId="70B7338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废轻车检斤</w:t>
            </w:r>
            <w:proofErr w:type="gramEnd"/>
            <w:r w:rsidRPr="001A339E">
              <w:rPr>
                <w:rFonts w:ascii="宋体" w:hAnsi="宋体" w:cs="宋体" w:hint="eastAsia"/>
                <w:color w:val="000000"/>
                <w:kern w:val="0"/>
                <w:sz w:val="20"/>
              </w:rPr>
              <w:t>采集规则</w:t>
            </w:r>
          </w:p>
        </w:tc>
        <w:tc>
          <w:tcPr>
            <w:tcW w:w="709" w:type="dxa"/>
            <w:tcBorders>
              <w:top w:val="nil"/>
              <w:left w:val="nil"/>
              <w:bottom w:val="single" w:sz="4" w:space="0" w:color="auto"/>
              <w:right w:val="single" w:sz="4" w:space="0" w:color="auto"/>
            </w:tcBorders>
            <w:shd w:val="clear" w:color="auto" w:fill="auto"/>
            <w:vAlign w:val="center"/>
            <w:hideMark/>
          </w:tcPr>
          <w:p w14:paraId="3F4095A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2BBA750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轻车检斤</w:t>
            </w:r>
          </w:p>
        </w:tc>
        <w:tc>
          <w:tcPr>
            <w:tcW w:w="709" w:type="dxa"/>
            <w:tcBorders>
              <w:top w:val="nil"/>
              <w:left w:val="nil"/>
              <w:bottom w:val="single" w:sz="4" w:space="0" w:color="auto"/>
              <w:right w:val="single" w:sz="4" w:space="0" w:color="auto"/>
            </w:tcBorders>
            <w:shd w:val="clear" w:color="auto" w:fill="auto"/>
            <w:vAlign w:val="center"/>
            <w:hideMark/>
          </w:tcPr>
          <w:p w14:paraId="2B29227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空车装货前</w:t>
            </w:r>
          </w:p>
        </w:tc>
        <w:tc>
          <w:tcPr>
            <w:tcW w:w="2096" w:type="dxa"/>
            <w:tcBorders>
              <w:top w:val="nil"/>
              <w:left w:val="nil"/>
              <w:bottom w:val="single" w:sz="4" w:space="0" w:color="auto"/>
              <w:right w:val="single" w:sz="4" w:space="0" w:color="auto"/>
            </w:tcBorders>
            <w:shd w:val="clear" w:color="auto" w:fill="auto"/>
            <w:vAlign w:val="center"/>
            <w:hideMark/>
          </w:tcPr>
          <w:p w14:paraId="641C895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车辆驶入地磅，系统自动采集皮重数据，关联物流任务单号，数据实时回传至TMS。</w:t>
            </w:r>
          </w:p>
        </w:tc>
        <w:tc>
          <w:tcPr>
            <w:tcW w:w="1022" w:type="dxa"/>
            <w:tcBorders>
              <w:top w:val="nil"/>
              <w:left w:val="nil"/>
              <w:bottom w:val="single" w:sz="4" w:space="0" w:color="auto"/>
              <w:right w:val="single" w:sz="4" w:space="0" w:color="auto"/>
            </w:tcBorders>
            <w:shd w:val="clear" w:color="auto" w:fill="auto"/>
            <w:vAlign w:val="center"/>
            <w:hideMark/>
          </w:tcPr>
          <w:p w14:paraId="35CDEBC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皮重数据</w:t>
            </w:r>
          </w:p>
        </w:tc>
        <w:tc>
          <w:tcPr>
            <w:tcW w:w="910" w:type="dxa"/>
            <w:tcBorders>
              <w:top w:val="nil"/>
              <w:left w:val="nil"/>
              <w:bottom w:val="single" w:sz="4" w:space="0" w:color="auto"/>
              <w:right w:val="single" w:sz="4" w:space="0" w:color="auto"/>
            </w:tcBorders>
            <w:shd w:val="clear" w:color="auto" w:fill="auto"/>
            <w:vAlign w:val="center"/>
            <w:hideMark/>
          </w:tcPr>
          <w:p w14:paraId="37DC1AD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地磅系统</w:t>
            </w:r>
          </w:p>
        </w:tc>
        <w:tc>
          <w:tcPr>
            <w:tcW w:w="236" w:type="dxa"/>
            <w:vAlign w:val="center"/>
            <w:hideMark/>
          </w:tcPr>
          <w:p w14:paraId="11FDD417"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BC077B2"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A15028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P-ZLTC-TMS-GFFP-001-140-001</w:t>
            </w:r>
          </w:p>
        </w:tc>
        <w:tc>
          <w:tcPr>
            <w:tcW w:w="850" w:type="dxa"/>
            <w:tcBorders>
              <w:top w:val="nil"/>
              <w:left w:val="nil"/>
              <w:bottom w:val="single" w:sz="4" w:space="0" w:color="auto"/>
              <w:right w:val="single" w:sz="4" w:space="0" w:color="auto"/>
            </w:tcBorders>
            <w:shd w:val="clear" w:color="auto" w:fill="auto"/>
            <w:vAlign w:val="center"/>
            <w:hideMark/>
          </w:tcPr>
          <w:p w14:paraId="630D936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废现场</w:t>
            </w:r>
            <w:proofErr w:type="gramEnd"/>
            <w:r w:rsidRPr="001A339E">
              <w:rPr>
                <w:rFonts w:ascii="宋体" w:hAnsi="宋体" w:cs="宋体" w:hint="eastAsia"/>
                <w:color w:val="000000"/>
                <w:kern w:val="0"/>
                <w:sz w:val="20"/>
              </w:rPr>
              <w:t>装车作业反馈规则</w:t>
            </w:r>
          </w:p>
        </w:tc>
        <w:tc>
          <w:tcPr>
            <w:tcW w:w="709" w:type="dxa"/>
            <w:tcBorders>
              <w:top w:val="nil"/>
              <w:left w:val="nil"/>
              <w:bottom w:val="single" w:sz="4" w:space="0" w:color="auto"/>
              <w:right w:val="single" w:sz="4" w:space="0" w:color="auto"/>
            </w:tcBorders>
            <w:shd w:val="clear" w:color="auto" w:fill="auto"/>
            <w:vAlign w:val="center"/>
            <w:hideMark/>
          </w:tcPr>
          <w:p w14:paraId="1ADDE63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4DD66EA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厂内作业</w:t>
            </w:r>
          </w:p>
        </w:tc>
        <w:tc>
          <w:tcPr>
            <w:tcW w:w="709" w:type="dxa"/>
            <w:tcBorders>
              <w:top w:val="nil"/>
              <w:left w:val="nil"/>
              <w:bottom w:val="single" w:sz="4" w:space="0" w:color="auto"/>
              <w:right w:val="single" w:sz="4" w:space="0" w:color="auto"/>
            </w:tcBorders>
            <w:shd w:val="clear" w:color="auto" w:fill="auto"/>
            <w:vAlign w:val="center"/>
            <w:hideMark/>
          </w:tcPr>
          <w:p w14:paraId="365EE05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现场装车确认</w:t>
            </w:r>
          </w:p>
        </w:tc>
        <w:tc>
          <w:tcPr>
            <w:tcW w:w="2096" w:type="dxa"/>
            <w:tcBorders>
              <w:top w:val="nil"/>
              <w:left w:val="nil"/>
              <w:bottom w:val="single" w:sz="4" w:space="0" w:color="auto"/>
              <w:right w:val="single" w:sz="4" w:space="0" w:color="auto"/>
            </w:tcBorders>
            <w:shd w:val="clear" w:color="auto" w:fill="auto"/>
            <w:vAlign w:val="center"/>
            <w:hideMark/>
          </w:tcPr>
          <w:p w14:paraId="70D253B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现场作业人员</w:t>
            </w:r>
            <w:proofErr w:type="gramStart"/>
            <w:r w:rsidRPr="001A339E">
              <w:rPr>
                <w:rFonts w:ascii="宋体" w:hAnsi="宋体" w:cs="宋体" w:hint="eastAsia"/>
                <w:color w:val="000000"/>
                <w:kern w:val="0"/>
                <w:sz w:val="20"/>
              </w:rPr>
              <w:t>按危废/</w:t>
            </w:r>
            <w:proofErr w:type="gramEnd"/>
            <w:r w:rsidRPr="001A339E">
              <w:rPr>
                <w:rFonts w:ascii="宋体" w:hAnsi="宋体" w:cs="宋体" w:hint="eastAsia"/>
                <w:color w:val="000000"/>
                <w:kern w:val="0"/>
                <w:sz w:val="20"/>
              </w:rPr>
              <w:t>固废分类要求或废品</w:t>
            </w:r>
            <w:proofErr w:type="gramStart"/>
            <w:r w:rsidRPr="001A339E">
              <w:rPr>
                <w:rFonts w:ascii="宋体" w:hAnsi="宋体" w:cs="宋体" w:hint="eastAsia"/>
                <w:color w:val="000000"/>
                <w:kern w:val="0"/>
                <w:sz w:val="20"/>
              </w:rPr>
              <w:t>类完成</w:t>
            </w:r>
            <w:proofErr w:type="gramEnd"/>
            <w:r w:rsidRPr="001A339E">
              <w:rPr>
                <w:rFonts w:ascii="宋体" w:hAnsi="宋体" w:cs="宋体" w:hint="eastAsia"/>
                <w:color w:val="000000"/>
                <w:kern w:val="0"/>
                <w:sz w:val="20"/>
              </w:rPr>
              <w:t>装车，并通过APP实时反馈作业进度。</w:t>
            </w:r>
          </w:p>
        </w:tc>
        <w:tc>
          <w:tcPr>
            <w:tcW w:w="1022" w:type="dxa"/>
            <w:tcBorders>
              <w:top w:val="nil"/>
              <w:left w:val="nil"/>
              <w:bottom w:val="single" w:sz="4" w:space="0" w:color="auto"/>
              <w:right w:val="single" w:sz="4" w:space="0" w:color="auto"/>
            </w:tcBorders>
            <w:shd w:val="clear" w:color="auto" w:fill="auto"/>
            <w:vAlign w:val="center"/>
            <w:hideMark/>
          </w:tcPr>
          <w:p w14:paraId="4FE3281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装车完成确认及作业进度反馈</w:t>
            </w:r>
          </w:p>
        </w:tc>
        <w:tc>
          <w:tcPr>
            <w:tcW w:w="910" w:type="dxa"/>
            <w:tcBorders>
              <w:top w:val="nil"/>
              <w:left w:val="nil"/>
              <w:bottom w:val="single" w:sz="4" w:space="0" w:color="auto"/>
              <w:right w:val="single" w:sz="4" w:space="0" w:color="auto"/>
            </w:tcBorders>
            <w:shd w:val="clear" w:color="auto" w:fill="auto"/>
            <w:vAlign w:val="center"/>
            <w:hideMark/>
          </w:tcPr>
          <w:p w14:paraId="5886D20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现场作业端</w:t>
            </w:r>
          </w:p>
        </w:tc>
        <w:tc>
          <w:tcPr>
            <w:tcW w:w="236" w:type="dxa"/>
            <w:vAlign w:val="center"/>
            <w:hideMark/>
          </w:tcPr>
          <w:p w14:paraId="47351DAE"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03EC321" w14:textId="77777777" w:rsidTr="00EB794E">
        <w:trPr>
          <w:trHeight w:val="24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1BCDF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P-ZLTC-TMS-GFFP-001-150-001</w:t>
            </w:r>
          </w:p>
        </w:tc>
        <w:tc>
          <w:tcPr>
            <w:tcW w:w="850" w:type="dxa"/>
            <w:tcBorders>
              <w:top w:val="nil"/>
              <w:left w:val="nil"/>
              <w:bottom w:val="single" w:sz="4" w:space="0" w:color="auto"/>
              <w:right w:val="single" w:sz="4" w:space="0" w:color="auto"/>
            </w:tcBorders>
            <w:shd w:val="clear" w:color="auto" w:fill="auto"/>
            <w:vAlign w:val="center"/>
            <w:hideMark/>
          </w:tcPr>
          <w:p w14:paraId="45D8EFA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w:t>
            </w:r>
            <w:proofErr w:type="gramStart"/>
            <w:r w:rsidRPr="001A339E">
              <w:rPr>
                <w:rFonts w:ascii="宋体" w:hAnsi="宋体" w:cs="宋体" w:hint="eastAsia"/>
                <w:color w:val="000000"/>
                <w:kern w:val="0"/>
                <w:sz w:val="20"/>
              </w:rPr>
              <w:t>废重车检斤</w:t>
            </w:r>
            <w:proofErr w:type="gramEnd"/>
            <w:r w:rsidRPr="001A339E">
              <w:rPr>
                <w:rFonts w:ascii="宋体" w:hAnsi="宋体" w:cs="宋体" w:hint="eastAsia"/>
                <w:color w:val="000000"/>
                <w:kern w:val="0"/>
                <w:sz w:val="20"/>
              </w:rPr>
              <w:t>偏差校验规则</w:t>
            </w:r>
          </w:p>
        </w:tc>
        <w:tc>
          <w:tcPr>
            <w:tcW w:w="709" w:type="dxa"/>
            <w:tcBorders>
              <w:top w:val="nil"/>
              <w:left w:val="nil"/>
              <w:bottom w:val="single" w:sz="4" w:space="0" w:color="auto"/>
              <w:right w:val="single" w:sz="4" w:space="0" w:color="auto"/>
            </w:tcBorders>
            <w:shd w:val="clear" w:color="auto" w:fill="auto"/>
            <w:vAlign w:val="center"/>
            <w:hideMark/>
          </w:tcPr>
          <w:p w14:paraId="2E6F965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09E6837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重车检斤</w:t>
            </w:r>
          </w:p>
        </w:tc>
        <w:tc>
          <w:tcPr>
            <w:tcW w:w="709" w:type="dxa"/>
            <w:tcBorders>
              <w:top w:val="nil"/>
              <w:left w:val="nil"/>
              <w:bottom w:val="single" w:sz="4" w:space="0" w:color="auto"/>
              <w:right w:val="single" w:sz="4" w:space="0" w:color="auto"/>
            </w:tcBorders>
            <w:shd w:val="clear" w:color="auto" w:fill="auto"/>
            <w:vAlign w:val="center"/>
            <w:hideMark/>
          </w:tcPr>
          <w:p w14:paraId="6B4D034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装车作业完成</w:t>
            </w:r>
          </w:p>
        </w:tc>
        <w:tc>
          <w:tcPr>
            <w:tcW w:w="2096" w:type="dxa"/>
            <w:tcBorders>
              <w:top w:val="nil"/>
              <w:left w:val="nil"/>
              <w:bottom w:val="single" w:sz="4" w:space="0" w:color="auto"/>
              <w:right w:val="single" w:sz="4" w:space="0" w:color="auto"/>
            </w:tcBorders>
            <w:shd w:val="clear" w:color="auto" w:fill="auto"/>
            <w:vAlign w:val="center"/>
            <w:hideMark/>
          </w:tcPr>
          <w:p w14:paraId="04839F5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装车完成后车辆驶入地磅，系统自动采集毛重并计算净重，与发货单数量比对，</w:t>
            </w:r>
            <w:proofErr w:type="gramStart"/>
            <w:r w:rsidRPr="001A339E">
              <w:rPr>
                <w:rFonts w:ascii="宋体" w:hAnsi="宋体" w:cs="宋体" w:hint="eastAsia"/>
                <w:color w:val="000000"/>
                <w:kern w:val="0"/>
                <w:sz w:val="20"/>
              </w:rPr>
              <w:t>偏差超</w:t>
            </w:r>
            <w:proofErr w:type="gramEnd"/>
            <w:r w:rsidRPr="001A339E">
              <w:rPr>
                <w:rFonts w:ascii="宋体" w:hAnsi="宋体" w:cs="宋体" w:hint="eastAsia"/>
                <w:color w:val="000000"/>
                <w:kern w:val="0"/>
                <w:sz w:val="20"/>
              </w:rPr>
              <w:t>阈值则预警锁车。</w:t>
            </w:r>
          </w:p>
        </w:tc>
        <w:tc>
          <w:tcPr>
            <w:tcW w:w="1022" w:type="dxa"/>
            <w:tcBorders>
              <w:top w:val="nil"/>
              <w:left w:val="nil"/>
              <w:bottom w:val="single" w:sz="4" w:space="0" w:color="auto"/>
              <w:right w:val="single" w:sz="4" w:space="0" w:color="auto"/>
            </w:tcBorders>
            <w:shd w:val="clear" w:color="auto" w:fill="auto"/>
            <w:vAlign w:val="center"/>
            <w:hideMark/>
          </w:tcPr>
          <w:p w14:paraId="4884EA2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毛重、净重数据及重量偏差比对结果</w:t>
            </w:r>
          </w:p>
        </w:tc>
        <w:tc>
          <w:tcPr>
            <w:tcW w:w="910" w:type="dxa"/>
            <w:tcBorders>
              <w:top w:val="nil"/>
              <w:left w:val="nil"/>
              <w:bottom w:val="single" w:sz="4" w:space="0" w:color="auto"/>
              <w:right w:val="single" w:sz="4" w:space="0" w:color="auto"/>
            </w:tcBorders>
            <w:shd w:val="clear" w:color="auto" w:fill="auto"/>
            <w:vAlign w:val="center"/>
            <w:hideMark/>
          </w:tcPr>
          <w:p w14:paraId="2E18C02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地磅系统</w:t>
            </w:r>
          </w:p>
        </w:tc>
        <w:tc>
          <w:tcPr>
            <w:tcW w:w="236" w:type="dxa"/>
            <w:vAlign w:val="center"/>
            <w:hideMark/>
          </w:tcPr>
          <w:p w14:paraId="0691538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A3BF09F" w14:textId="77777777" w:rsidTr="00EB794E">
        <w:trPr>
          <w:trHeight w:val="16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2D0955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P-ZLTC-TMS-GFFP-001-170-001</w:t>
            </w:r>
          </w:p>
        </w:tc>
        <w:tc>
          <w:tcPr>
            <w:tcW w:w="850" w:type="dxa"/>
            <w:tcBorders>
              <w:top w:val="nil"/>
              <w:left w:val="nil"/>
              <w:bottom w:val="single" w:sz="4" w:space="0" w:color="auto"/>
              <w:right w:val="single" w:sz="4" w:space="0" w:color="auto"/>
            </w:tcBorders>
            <w:shd w:val="clear" w:color="auto" w:fill="auto"/>
            <w:vAlign w:val="center"/>
            <w:hideMark/>
          </w:tcPr>
          <w:p w14:paraId="26FE07F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固废出厂财务缴费确认规则</w:t>
            </w:r>
          </w:p>
        </w:tc>
        <w:tc>
          <w:tcPr>
            <w:tcW w:w="709" w:type="dxa"/>
            <w:tcBorders>
              <w:top w:val="nil"/>
              <w:left w:val="nil"/>
              <w:bottom w:val="single" w:sz="4" w:space="0" w:color="auto"/>
              <w:right w:val="single" w:sz="4" w:space="0" w:color="auto"/>
            </w:tcBorders>
            <w:shd w:val="clear" w:color="auto" w:fill="auto"/>
            <w:vAlign w:val="center"/>
            <w:hideMark/>
          </w:tcPr>
          <w:p w14:paraId="7A84750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4689A53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财务缴费</w:t>
            </w:r>
          </w:p>
        </w:tc>
        <w:tc>
          <w:tcPr>
            <w:tcW w:w="709" w:type="dxa"/>
            <w:tcBorders>
              <w:top w:val="nil"/>
              <w:left w:val="nil"/>
              <w:bottom w:val="single" w:sz="4" w:space="0" w:color="auto"/>
              <w:right w:val="single" w:sz="4" w:space="0" w:color="auto"/>
            </w:tcBorders>
            <w:shd w:val="clear" w:color="auto" w:fill="auto"/>
            <w:vAlign w:val="center"/>
            <w:hideMark/>
          </w:tcPr>
          <w:p w14:paraId="29951B5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司机提交</w:t>
            </w:r>
            <w:proofErr w:type="gramStart"/>
            <w:r w:rsidRPr="001A339E">
              <w:rPr>
                <w:rFonts w:ascii="宋体" w:hAnsi="宋体" w:cs="宋体" w:hint="eastAsia"/>
                <w:color w:val="000000"/>
                <w:kern w:val="0"/>
                <w:sz w:val="20"/>
              </w:rPr>
              <w:t>检斤单</w:t>
            </w:r>
            <w:proofErr w:type="gramEnd"/>
          </w:p>
        </w:tc>
        <w:tc>
          <w:tcPr>
            <w:tcW w:w="2096" w:type="dxa"/>
            <w:tcBorders>
              <w:top w:val="nil"/>
              <w:left w:val="nil"/>
              <w:bottom w:val="single" w:sz="4" w:space="0" w:color="auto"/>
              <w:right w:val="single" w:sz="4" w:space="0" w:color="auto"/>
            </w:tcBorders>
            <w:shd w:val="clear" w:color="auto" w:fill="auto"/>
            <w:vAlign w:val="center"/>
            <w:hideMark/>
          </w:tcPr>
          <w:p w14:paraId="5847581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w:t>
            </w:r>
            <w:proofErr w:type="gramStart"/>
            <w:r w:rsidRPr="001A339E">
              <w:rPr>
                <w:rFonts w:ascii="宋体" w:hAnsi="宋体" w:cs="宋体" w:hint="eastAsia"/>
                <w:color w:val="000000"/>
                <w:kern w:val="0"/>
                <w:sz w:val="20"/>
              </w:rPr>
              <w:t>持检斤单前往</w:t>
            </w:r>
            <w:proofErr w:type="gramEnd"/>
            <w:r w:rsidRPr="001A339E">
              <w:rPr>
                <w:rFonts w:ascii="宋体" w:hAnsi="宋体" w:cs="宋体" w:hint="eastAsia"/>
                <w:color w:val="000000"/>
                <w:kern w:val="0"/>
                <w:sz w:val="20"/>
              </w:rPr>
              <w:t>财务缴费，财务收到费用后，在系统中完成缴费确认操作。</w:t>
            </w:r>
          </w:p>
        </w:tc>
        <w:tc>
          <w:tcPr>
            <w:tcW w:w="1022" w:type="dxa"/>
            <w:tcBorders>
              <w:top w:val="nil"/>
              <w:left w:val="nil"/>
              <w:bottom w:val="single" w:sz="4" w:space="0" w:color="auto"/>
              <w:right w:val="single" w:sz="4" w:space="0" w:color="auto"/>
            </w:tcBorders>
            <w:shd w:val="clear" w:color="auto" w:fill="auto"/>
            <w:vAlign w:val="center"/>
            <w:hideMark/>
          </w:tcPr>
          <w:p w14:paraId="440C132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缴费确认记录</w:t>
            </w:r>
          </w:p>
        </w:tc>
        <w:tc>
          <w:tcPr>
            <w:tcW w:w="910" w:type="dxa"/>
            <w:tcBorders>
              <w:top w:val="nil"/>
              <w:left w:val="nil"/>
              <w:bottom w:val="single" w:sz="4" w:space="0" w:color="auto"/>
              <w:right w:val="single" w:sz="4" w:space="0" w:color="auto"/>
            </w:tcBorders>
            <w:shd w:val="clear" w:color="auto" w:fill="auto"/>
            <w:vAlign w:val="center"/>
            <w:hideMark/>
          </w:tcPr>
          <w:p w14:paraId="1E475EA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财务</w:t>
            </w:r>
          </w:p>
        </w:tc>
        <w:tc>
          <w:tcPr>
            <w:tcW w:w="236" w:type="dxa"/>
            <w:vAlign w:val="center"/>
            <w:hideMark/>
          </w:tcPr>
          <w:p w14:paraId="33067825"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A83C355"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88ABAB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P-ZLTC-TMS-GFFP-001-130-002</w:t>
            </w:r>
          </w:p>
        </w:tc>
        <w:tc>
          <w:tcPr>
            <w:tcW w:w="850" w:type="dxa"/>
            <w:tcBorders>
              <w:top w:val="nil"/>
              <w:left w:val="nil"/>
              <w:bottom w:val="single" w:sz="4" w:space="0" w:color="auto"/>
              <w:right w:val="single" w:sz="4" w:space="0" w:color="auto"/>
            </w:tcBorders>
            <w:shd w:val="clear" w:color="auto" w:fill="auto"/>
            <w:vAlign w:val="center"/>
            <w:hideMark/>
          </w:tcPr>
          <w:p w14:paraId="4D28AAE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固废出厂凭证校验规则</w:t>
            </w:r>
          </w:p>
        </w:tc>
        <w:tc>
          <w:tcPr>
            <w:tcW w:w="709" w:type="dxa"/>
            <w:tcBorders>
              <w:top w:val="nil"/>
              <w:left w:val="nil"/>
              <w:bottom w:val="single" w:sz="4" w:space="0" w:color="auto"/>
              <w:right w:val="single" w:sz="4" w:space="0" w:color="auto"/>
            </w:tcBorders>
            <w:shd w:val="clear" w:color="auto" w:fill="auto"/>
            <w:vAlign w:val="center"/>
            <w:hideMark/>
          </w:tcPr>
          <w:p w14:paraId="2C307BB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5B07E11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出门</w:t>
            </w:r>
          </w:p>
        </w:tc>
        <w:tc>
          <w:tcPr>
            <w:tcW w:w="709" w:type="dxa"/>
            <w:tcBorders>
              <w:top w:val="nil"/>
              <w:left w:val="nil"/>
              <w:bottom w:val="single" w:sz="4" w:space="0" w:color="auto"/>
              <w:right w:val="single" w:sz="4" w:space="0" w:color="auto"/>
            </w:tcBorders>
            <w:shd w:val="clear" w:color="auto" w:fill="auto"/>
            <w:vAlign w:val="center"/>
            <w:hideMark/>
          </w:tcPr>
          <w:p w14:paraId="5854257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出厂前准备</w:t>
            </w:r>
          </w:p>
        </w:tc>
        <w:tc>
          <w:tcPr>
            <w:tcW w:w="2096" w:type="dxa"/>
            <w:tcBorders>
              <w:top w:val="nil"/>
              <w:left w:val="nil"/>
              <w:bottom w:val="single" w:sz="4" w:space="0" w:color="auto"/>
              <w:right w:val="single" w:sz="4" w:space="0" w:color="auto"/>
            </w:tcBorders>
            <w:shd w:val="clear" w:color="auto" w:fill="auto"/>
            <w:vAlign w:val="center"/>
            <w:hideMark/>
          </w:tcPr>
          <w:p w14:paraId="2F2E6A2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系统自动校验出厂必备凭证齐全性，凭证不全时锁定出厂权限并推送缺失清单。</w:t>
            </w:r>
          </w:p>
        </w:tc>
        <w:tc>
          <w:tcPr>
            <w:tcW w:w="1022" w:type="dxa"/>
            <w:tcBorders>
              <w:top w:val="nil"/>
              <w:left w:val="nil"/>
              <w:bottom w:val="single" w:sz="4" w:space="0" w:color="auto"/>
              <w:right w:val="single" w:sz="4" w:space="0" w:color="auto"/>
            </w:tcBorders>
            <w:shd w:val="clear" w:color="auto" w:fill="auto"/>
            <w:vAlign w:val="center"/>
            <w:hideMark/>
          </w:tcPr>
          <w:p w14:paraId="22AC044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校验结果（齐全/缺失清单）</w:t>
            </w:r>
          </w:p>
        </w:tc>
        <w:tc>
          <w:tcPr>
            <w:tcW w:w="910" w:type="dxa"/>
            <w:tcBorders>
              <w:top w:val="nil"/>
              <w:left w:val="nil"/>
              <w:bottom w:val="single" w:sz="4" w:space="0" w:color="auto"/>
              <w:right w:val="single" w:sz="4" w:space="0" w:color="auto"/>
            </w:tcBorders>
            <w:shd w:val="clear" w:color="auto" w:fill="auto"/>
            <w:vAlign w:val="center"/>
            <w:hideMark/>
          </w:tcPr>
          <w:p w14:paraId="3C2E1AE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4FC9C47D"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09ECA019" w14:textId="77777777" w:rsidTr="00EB794E">
        <w:trPr>
          <w:trHeight w:val="14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BE9582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P-ZLTC-TMS-GFFP-001-160-001</w:t>
            </w:r>
          </w:p>
        </w:tc>
        <w:tc>
          <w:tcPr>
            <w:tcW w:w="850" w:type="dxa"/>
            <w:tcBorders>
              <w:top w:val="nil"/>
              <w:left w:val="nil"/>
              <w:bottom w:val="single" w:sz="4" w:space="0" w:color="auto"/>
              <w:right w:val="single" w:sz="4" w:space="0" w:color="auto"/>
            </w:tcBorders>
            <w:shd w:val="clear" w:color="auto" w:fill="auto"/>
            <w:vAlign w:val="center"/>
            <w:hideMark/>
          </w:tcPr>
          <w:p w14:paraId="41E722C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固废出厂门禁抬杆放行规则</w:t>
            </w:r>
          </w:p>
        </w:tc>
        <w:tc>
          <w:tcPr>
            <w:tcW w:w="709" w:type="dxa"/>
            <w:tcBorders>
              <w:top w:val="nil"/>
              <w:left w:val="nil"/>
              <w:bottom w:val="single" w:sz="4" w:space="0" w:color="auto"/>
              <w:right w:val="single" w:sz="4" w:space="0" w:color="auto"/>
            </w:tcBorders>
            <w:shd w:val="clear" w:color="auto" w:fill="auto"/>
            <w:vAlign w:val="center"/>
            <w:hideMark/>
          </w:tcPr>
          <w:p w14:paraId="5B2D69F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7847A58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出门</w:t>
            </w:r>
          </w:p>
        </w:tc>
        <w:tc>
          <w:tcPr>
            <w:tcW w:w="709" w:type="dxa"/>
            <w:tcBorders>
              <w:top w:val="nil"/>
              <w:left w:val="nil"/>
              <w:bottom w:val="single" w:sz="4" w:space="0" w:color="auto"/>
              <w:right w:val="single" w:sz="4" w:space="0" w:color="auto"/>
            </w:tcBorders>
            <w:shd w:val="clear" w:color="auto" w:fill="auto"/>
            <w:vAlign w:val="center"/>
            <w:hideMark/>
          </w:tcPr>
          <w:p w14:paraId="6FA6736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车辆抵达门禁</w:t>
            </w:r>
          </w:p>
        </w:tc>
        <w:tc>
          <w:tcPr>
            <w:tcW w:w="2096" w:type="dxa"/>
            <w:tcBorders>
              <w:top w:val="nil"/>
              <w:left w:val="nil"/>
              <w:bottom w:val="single" w:sz="4" w:space="0" w:color="auto"/>
              <w:right w:val="single" w:sz="4" w:space="0" w:color="auto"/>
            </w:tcBorders>
            <w:shd w:val="clear" w:color="auto" w:fill="auto"/>
            <w:vAlign w:val="center"/>
            <w:hideMark/>
          </w:tcPr>
          <w:p w14:paraId="5FA703C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门禁系统识别车牌自动抬杆放行，记录出厂时间及抓拍照片。</w:t>
            </w:r>
          </w:p>
        </w:tc>
        <w:tc>
          <w:tcPr>
            <w:tcW w:w="1022" w:type="dxa"/>
            <w:tcBorders>
              <w:top w:val="nil"/>
              <w:left w:val="nil"/>
              <w:bottom w:val="single" w:sz="4" w:space="0" w:color="auto"/>
              <w:right w:val="single" w:sz="4" w:space="0" w:color="auto"/>
            </w:tcBorders>
            <w:shd w:val="clear" w:color="auto" w:fill="auto"/>
            <w:vAlign w:val="center"/>
            <w:hideMark/>
          </w:tcPr>
          <w:p w14:paraId="2548A16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出厂时间记录及抓拍照片</w:t>
            </w:r>
          </w:p>
        </w:tc>
        <w:tc>
          <w:tcPr>
            <w:tcW w:w="910" w:type="dxa"/>
            <w:tcBorders>
              <w:top w:val="nil"/>
              <w:left w:val="nil"/>
              <w:bottom w:val="single" w:sz="4" w:space="0" w:color="auto"/>
              <w:right w:val="single" w:sz="4" w:space="0" w:color="auto"/>
            </w:tcBorders>
            <w:shd w:val="clear" w:color="auto" w:fill="auto"/>
            <w:vAlign w:val="center"/>
            <w:hideMark/>
          </w:tcPr>
          <w:p w14:paraId="6E653B3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3C9DB9C5"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5D6CD30" w14:textId="77777777" w:rsidTr="00EB794E">
        <w:trPr>
          <w:trHeight w:val="26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5C6974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P-ZLTC-TMS-GFFP-001-210-001</w:t>
            </w:r>
          </w:p>
        </w:tc>
        <w:tc>
          <w:tcPr>
            <w:tcW w:w="850" w:type="dxa"/>
            <w:tcBorders>
              <w:top w:val="nil"/>
              <w:left w:val="nil"/>
              <w:bottom w:val="single" w:sz="4" w:space="0" w:color="auto"/>
              <w:right w:val="single" w:sz="4" w:space="0" w:color="auto"/>
            </w:tcBorders>
            <w:shd w:val="clear" w:color="auto" w:fill="auto"/>
            <w:vAlign w:val="center"/>
            <w:hideMark/>
          </w:tcPr>
          <w:p w14:paraId="3EA6617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固废物</w:t>
            </w:r>
            <w:proofErr w:type="gramStart"/>
            <w:r w:rsidRPr="001A339E">
              <w:rPr>
                <w:rFonts w:ascii="宋体" w:hAnsi="宋体" w:cs="宋体" w:hint="eastAsia"/>
                <w:color w:val="000000"/>
                <w:kern w:val="0"/>
                <w:sz w:val="20"/>
              </w:rPr>
              <w:t>流数字</w:t>
            </w:r>
            <w:proofErr w:type="gramEnd"/>
            <w:r w:rsidRPr="001A339E">
              <w:rPr>
                <w:rFonts w:ascii="宋体" w:hAnsi="宋体" w:cs="宋体" w:hint="eastAsia"/>
                <w:color w:val="000000"/>
                <w:kern w:val="0"/>
                <w:sz w:val="20"/>
              </w:rPr>
              <w:t>档案归档规则</w:t>
            </w:r>
          </w:p>
        </w:tc>
        <w:tc>
          <w:tcPr>
            <w:tcW w:w="709" w:type="dxa"/>
            <w:tcBorders>
              <w:top w:val="nil"/>
              <w:left w:val="nil"/>
              <w:bottom w:val="single" w:sz="4" w:space="0" w:color="auto"/>
              <w:right w:val="single" w:sz="4" w:space="0" w:color="auto"/>
            </w:tcBorders>
            <w:shd w:val="clear" w:color="auto" w:fill="auto"/>
            <w:vAlign w:val="center"/>
            <w:hideMark/>
          </w:tcPr>
          <w:p w14:paraId="0FF6414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固废/废品物流</w:t>
            </w:r>
          </w:p>
        </w:tc>
        <w:tc>
          <w:tcPr>
            <w:tcW w:w="709" w:type="dxa"/>
            <w:tcBorders>
              <w:top w:val="nil"/>
              <w:left w:val="nil"/>
              <w:bottom w:val="single" w:sz="4" w:space="0" w:color="auto"/>
              <w:right w:val="single" w:sz="4" w:space="0" w:color="auto"/>
            </w:tcBorders>
            <w:shd w:val="clear" w:color="auto" w:fill="auto"/>
            <w:vAlign w:val="center"/>
            <w:hideMark/>
          </w:tcPr>
          <w:p w14:paraId="75328D2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归档</w:t>
            </w:r>
          </w:p>
        </w:tc>
        <w:tc>
          <w:tcPr>
            <w:tcW w:w="709" w:type="dxa"/>
            <w:tcBorders>
              <w:top w:val="nil"/>
              <w:left w:val="nil"/>
              <w:bottom w:val="single" w:sz="4" w:space="0" w:color="auto"/>
              <w:right w:val="single" w:sz="4" w:space="0" w:color="auto"/>
            </w:tcBorders>
            <w:shd w:val="clear" w:color="auto" w:fill="auto"/>
            <w:vAlign w:val="center"/>
            <w:hideMark/>
          </w:tcPr>
          <w:p w14:paraId="2F5E7EB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流程结束数据汇集</w:t>
            </w:r>
          </w:p>
        </w:tc>
        <w:tc>
          <w:tcPr>
            <w:tcW w:w="2096" w:type="dxa"/>
            <w:tcBorders>
              <w:top w:val="nil"/>
              <w:left w:val="nil"/>
              <w:bottom w:val="single" w:sz="4" w:space="0" w:color="auto"/>
              <w:right w:val="single" w:sz="4" w:space="0" w:color="auto"/>
            </w:tcBorders>
            <w:shd w:val="clear" w:color="auto" w:fill="auto"/>
            <w:vAlign w:val="center"/>
            <w:hideMark/>
          </w:tcPr>
          <w:p w14:paraId="572F1EA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TMS自动归档全链路数据：任务发起、预约、入厂、检斤、装车、缴费、出厂放行等节点记录，支持按任务单号检索。</w:t>
            </w:r>
          </w:p>
        </w:tc>
        <w:tc>
          <w:tcPr>
            <w:tcW w:w="1022" w:type="dxa"/>
            <w:tcBorders>
              <w:top w:val="nil"/>
              <w:left w:val="nil"/>
              <w:bottom w:val="single" w:sz="4" w:space="0" w:color="auto"/>
              <w:right w:val="single" w:sz="4" w:space="0" w:color="auto"/>
            </w:tcBorders>
            <w:shd w:val="clear" w:color="auto" w:fill="auto"/>
            <w:vAlign w:val="center"/>
            <w:hideMark/>
          </w:tcPr>
          <w:p w14:paraId="45B791A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完整物流任务数字档案</w:t>
            </w:r>
          </w:p>
        </w:tc>
        <w:tc>
          <w:tcPr>
            <w:tcW w:w="910" w:type="dxa"/>
            <w:tcBorders>
              <w:top w:val="nil"/>
              <w:left w:val="nil"/>
              <w:bottom w:val="single" w:sz="4" w:space="0" w:color="auto"/>
              <w:right w:val="single" w:sz="4" w:space="0" w:color="auto"/>
            </w:tcBorders>
            <w:shd w:val="clear" w:color="auto" w:fill="auto"/>
            <w:vAlign w:val="center"/>
            <w:hideMark/>
          </w:tcPr>
          <w:p w14:paraId="2E5CB61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35C1C607"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BB8C9B9" w14:textId="77777777" w:rsidTr="00EB794E">
        <w:trPr>
          <w:trHeight w:val="16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C8A91A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P-ZLTC-TMS-THWL-001-10-001</w:t>
            </w:r>
          </w:p>
        </w:tc>
        <w:tc>
          <w:tcPr>
            <w:tcW w:w="850" w:type="dxa"/>
            <w:tcBorders>
              <w:top w:val="nil"/>
              <w:left w:val="nil"/>
              <w:bottom w:val="single" w:sz="4" w:space="0" w:color="auto"/>
              <w:right w:val="single" w:sz="4" w:space="0" w:color="auto"/>
            </w:tcBorders>
            <w:shd w:val="clear" w:color="auto" w:fill="auto"/>
            <w:vAlign w:val="center"/>
            <w:hideMark/>
          </w:tcPr>
          <w:p w14:paraId="6B03F25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退货物流指令接收规则</w:t>
            </w:r>
          </w:p>
        </w:tc>
        <w:tc>
          <w:tcPr>
            <w:tcW w:w="709" w:type="dxa"/>
            <w:tcBorders>
              <w:top w:val="nil"/>
              <w:left w:val="nil"/>
              <w:bottom w:val="single" w:sz="4" w:space="0" w:color="auto"/>
              <w:right w:val="single" w:sz="4" w:space="0" w:color="auto"/>
            </w:tcBorders>
            <w:shd w:val="clear" w:color="auto" w:fill="auto"/>
            <w:vAlign w:val="center"/>
            <w:hideMark/>
          </w:tcPr>
          <w:p w14:paraId="1173DE2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251D3D3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指令接收</w:t>
            </w:r>
          </w:p>
        </w:tc>
        <w:tc>
          <w:tcPr>
            <w:tcW w:w="709" w:type="dxa"/>
            <w:tcBorders>
              <w:top w:val="nil"/>
              <w:left w:val="nil"/>
              <w:bottom w:val="single" w:sz="4" w:space="0" w:color="auto"/>
              <w:right w:val="single" w:sz="4" w:space="0" w:color="auto"/>
            </w:tcBorders>
            <w:shd w:val="clear" w:color="auto" w:fill="auto"/>
            <w:vAlign w:val="center"/>
            <w:hideMark/>
          </w:tcPr>
          <w:p w14:paraId="6DC2BE7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QMS推送退货指令</w:t>
            </w:r>
          </w:p>
        </w:tc>
        <w:tc>
          <w:tcPr>
            <w:tcW w:w="2096" w:type="dxa"/>
            <w:tcBorders>
              <w:top w:val="nil"/>
              <w:left w:val="nil"/>
              <w:bottom w:val="single" w:sz="4" w:space="0" w:color="auto"/>
              <w:right w:val="single" w:sz="4" w:space="0" w:color="auto"/>
            </w:tcBorders>
            <w:shd w:val="clear" w:color="auto" w:fill="auto"/>
            <w:vAlign w:val="center"/>
            <w:hideMark/>
          </w:tcPr>
          <w:p w14:paraId="6312111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QMS系统向TMS推送退货指令，TMS自动接收并生成对应的退货物流任务。</w:t>
            </w:r>
          </w:p>
        </w:tc>
        <w:tc>
          <w:tcPr>
            <w:tcW w:w="1022" w:type="dxa"/>
            <w:tcBorders>
              <w:top w:val="nil"/>
              <w:left w:val="nil"/>
              <w:bottom w:val="single" w:sz="4" w:space="0" w:color="auto"/>
              <w:right w:val="single" w:sz="4" w:space="0" w:color="auto"/>
            </w:tcBorders>
            <w:shd w:val="clear" w:color="auto" w:fill="auto"/>
            <w:vAlign w:val="center"/>
            <w:hideMark/>
          </w:tcPr>
          <w:p w14:paraId="4726267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退货指令确认</w:t>
            </w:r>
          </w:p>
        </w:tc>
        <w:tc>
          <w:tcPr>
            <w:tcW w:w="910" w:type="dxa"/>
            <w:tcBorders>
              <w:top w:val="nil"/>
              <w:left w:val="nil"/>
              <w:bottom w:val="single" w:sz="4" w:space="0" w:color="auto"/>
              <w:right w:val="single" w:sz="4" w:space="0" w:color="auto"/>
            </w:tcBorders>
            <w:shd w:val="clear" w:color="auto" w:fill="auto"/>
            <w:vAlign w:val="center"/>
            <w:hideMark/>
          </w:tcPr>
          <w:p w14:paraId="1D9ED39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QMS</w:t>
            </w:r>
          </w:p>
        </w:tc>
        <w:tc>
          <w:tcPr>
            <w:tcW w:w="236" w:type="dxa"/>
            <w:vAlign w:val="center"/>
            <w:hideMark/>
          </w:tcPr>
          <w:p w14:paraId="7128F7D6"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4A9F432" w14:textId="77777777" w:rsidTr="00EB794E">
        <w:trPr>
          <w:trHeight w:val="33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0B1F972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P-ZLTC-TMS-THWL-001-20-001</w:t>
            </w:r>
          </w:p>
        </w:tc>
        <w:tc>
          <w:tcPr>
            <w:tcW w:w="850" w:type="dxa"/>
            <w:tcBorders>
              <w:top w:val="nil"/>
              <w:left w:val="nil"/>
              <w:bottom w:val="single" w:sz="4" w:space="0" w:color="auto"/>
              <w:right w:val="single" w:sz="4" w:space="0" w:color="auto"/>
            </w:tcBorders>
            <w:shd w:val="clear" w:color="auto" w:fill="auto"/>
            <w:vAlign w:val="center"/>
            <w:hideMark/>
          </w:tcPr>
          <w:p w14:paraId="55F6579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退货物流任务生成规则</w:t>
            </w:r>
          </w:p>
        </w:tc>
        <w:tc>
          <w:tcPr>
            <w:tcW w:w="709" w:type="dxa"/>
            <w:tcBorders>
              <w:top w:val="nil"/>
              <w:left w:val="nil"/>
              <w:bottom w:val="single" w:sz="4" w:space="0" w:color="auto"/>
              <w:right w:val="single" w:sz="4" w:space="0" w:color="auto"/>
            </w:tcBorders>
            <w:shd w:val="clear" w:color="auto" w:fill="auto"/>
            <w:vAlign w:val="center"/>
            <w:hideMark/>
          </w:tcPr>
          <w:p w14:paraId="668AD39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76E4D16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物流任务生成</w:t>
            </w:r>
          </w:p>
        </w:tc>
        <w:tc>
          <w:tcPr>
            <w:tcW w:w="709" w:type="dxa"/>
            <w:tcBorders>
              <w:top w:val="nil"/>
              <w:left w:val="nil"/>
              <w:bottom w:val="single" w:sz="4" w:space="0" w:color="auto"/>
              <w:right w:val="single" w:sz="4" w:space="0" w:color="auto"/>
            </w:tcBorders>
            <w:shd w:val="clear" w:color="auto" w:fill="auto"/>
            <w:vAlign w:val="center"/>
            <w:hideMark/>
          </w:tcPr>
          <w:p w14:paraId="43422C1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退货指令确认</w:t>
            </w:r>
          </w:p>
        </w:tc>
        <w:tc>
          <w:tcPr>
            <w:tcW w:w="2096" w:type="dxa"/>
            <w:tcBorders>
              <w:top w:val="nil"/>
              <w:left w:val="nil"/>
              <w:bottom w:val="single" w:sz="4" w:space="0" w:color="auto"/>
              <w:right w:val="single" w:sz="4" w:space="0" w:color="auto"/>
            </w:tcBorders>
            <w:shd w:val="clear" w:color="auto" w:fill="auto"/>
            <w:vAlign w:val="center"/>
            <w:hideMark/>
          </w:tcPr>
          <w:p w14:paraId="5CA1654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TMS根据退货指令生成退货物流任务。罐车退货执行原厂原车退回并关联原任务；小包装退货触发承运商接回任务；采购退货支持原厂退货和派车取货。</w:t>
            </w:r>
          </w:p>
        </w:tc>
        <w:tc>
          <w:tcPr>
            <w:tcW w:w="1022" w:type="dxa"/>
            <w:tcBorders>
              <w:top w:val="nil"/>
              <w:left w:val="nil"/>
              <w:bottom w:val="single" w:sz="4" w:space="0" w:color="auto"/>
              <w:right w:val="single" w:sz="4" w:space="0" w:color="auto"/>
            </w:tcBorders>
            <w:shd w:val="clear" w:color="auto" w:fill="auto"/>
            <w:vAlign w:val="center"/>
            <w:hideMark/>
          </w:tcPr>
          <w:p w14:paraId="36B87F6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退货物流任务单</w:t>
            </w:r>
          </w:p>
        </w:tc>
        <w:tc>
          <w:tcPr>
            <w:tcW w:w="910" w:type="dxa"/>
            <w:tcBorders>
              <w:top w:val="nil"/>
              <w:left w:val="nil"/>
              <w:bottom w:val="single" w:sz="4" w:space="0" w:color="auto"/>
              <w:right w:val="single" w:sz="4" w:space="0" w:color="auto"/>
            </w:tcBorders>
            <w:shd w:val="clear" w:color="auto" w:fill="auto"/>
            <w:vAlign w:val="center"/>
            <w:hideMark/>
          </w:tcPr>
          <w:p w14:paraId="5EFDA93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44510E9A"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5D501D98" w14:textId="77777777" w:rsidTr="00EB794E">
        <w:trPr>
          <w:trHeight w:val="120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370A229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P-ZLTC-TMS-THWL-001-30-001</w:t>
            </w:r>
          </w:p>
        </w:tc>
        <w:tc>
          <w:tcPr>
            <w:tcW w:w="850" w:type="dxa"/>
            <w:tcBorders>
              <w:top w:val="nil"/>
              <w:left w:val="nil"/>
              <w:bottom w:val="single" w:sz="4" w:space="0" w:color="auto"/>
              <w:right w:val="single" w:sz="4" w:space="0" w:color="auto"/>
            </w:tcBorders>
            <w:shd w:val="clear" w:color="auto" w:fill="auto"/>
            <w:vAlign w:val="center"/>
            <w:hideMark/>
          </w:tcPr>
          <w:p w14:paraId="1ADDE19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退货供应商分派司机规则</w:t>
            </w:r>
          </w:p>
        </w:tc>
        <w:tc>
          <w:tcPr>
            <w:tcW w:w="709" w:type="dxa"/>
            <w:tcBorders>
              <w:top w:val="nil"/>
              <w:left w:val="nil"/>
              <w:bottom w:val="single" w:sz="4" w:space="0" w:color="auto"/>
              <w:right w:val="single" w:sz="4" w:space="0" w:color="auto"/>
            </w:tcBorders>
            <w:shd w:val="clear" w:color="auto" w:fill="auto"/>
            <w:vAlign w:val="center"/>
            <w:hideMark/>
          </w:tcPr>
          <w:p w14:paraId="4D23EC1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76251BD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分派司机</w:t>
            </w:r>
          </w:p>
        </w:tc>
        <w:tc>
          <w:tcPr>
            <w:tcW w:w="709" w:type="dxa"/>
            <w:tcBorders>
              <w:top w:val="nil"/>
              <w:left w:val="nil"/>
              <w:bottom w:val="single" w:sz="4" w:space="0" w:color="auto"/>
              <w:right w:val="single" w:sz="4" w:space="0" w:color="auto"/>
            </w:tcBorders>
            <w:shd w:val="clear" w:color="auto" w:fill="auto"/>
            <w:vAlign w:val="center"/>
            <w:hideMark/>
          </w:tcPr>
          <w:p w14:paraId="08A955F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采购退货任务</w:t>
            </w:r>
          </w:p>
        </w:tc>
        <w:tc>
          <w:tcPr>
            <w:tcW w:w="2096" w:type="dxa"/>
            <w:tcBorders>
              <w:top w:val="nil"/>
              <w:left w:val="nil"/>
              <w:bottom w:val="single" w:sz="4" w:space="0" w:color="auto"/>
              <w:right w:val="single" w:sz="4" w:space="0" w:color="auto"/>
            </w:tcBorders>
            <w:shd w:val="clear" w:color="auto" w:fill="auto"/>
            <w:vAlign w:val="center"/>
            <w:hideMark/>
          </w:tcPr>
          <w:p w14:paraId="6353457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供应商填报退货运输信息，包含司机及车辆信息。</w:t>
            </w:r>
          </w:p>
        </w:tc>
        <w:tc>
          <w:tcPr>
            <w:tcW w:w="1022" w:type="dxa"/>
            <w:tcBorders>
              <w:top w:val="nil"/>
              <w:left w:val="nil"/>
              <w:bottom w:val="single" w:sz="4" w:space="0" w:color="auto"/>
              <w:right w:val="single" w:sz="4" w:space="0" w:color="auto"/>
            </w:tcBorders>
            <w:shd w:val="clear" w:color="auto" w:fill="auto"/>
            <w:vAlign w:val="center"/>
            <w:hideMark/>
          </w:tcPr>
          <w:p w14:paraId="0C9D89B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物流信息填报详情</w:t>
            </w:r>
          </w:p>
        </w:tc>
        <w:tc>
          <w:tcPr>
            <w:tcW w:w="910" w:type="dxa"/>
            <w:tcBorders>
              <w:top w:val="nil"/>
              <w:left w:val="nil"/>
              <w:bottom w:val="single" w:sz="4" w:space="0" w:color="auto"/>
              <w:right w:val="single" w:sz="4" w:space="0" w:color="auto"/>
            </w:tcBorders>
            <w:shd w:val="clear" w:color="auto" w:fill="auto"/>
            <w:vAlign w:val="center"/>
            <w:hideMark/>
          </w:tcPr>
          <w:p w14:paraId="12B8883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供应商</w:t>
            </w:r>
          </w:p>
        </w:tc>
        <w:tc>
          <w:tcPr>
            <w:tcW w:w="236" w:type="dxa"/>
            <w:vAlign w:val="center"/>
            <w:hideMark/>
          </w:tcPr>
          <w:p w14:paraId="4C4DBCC8"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D722DDA" w14:textId="77777777" w:rsidTr="00EB794E">
        <w:trPr>
          <w:trHeight w:val="216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58C415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P-ZLTC-TMS-THWL-001-40-001</w:t>
            </w:r>
          </w:p>
        </w:tc>
        <w:tc>
          <w:tcPr>
            <w:tcW w:w="850" w:type="dxa"/>
            <w:tcBorders>
              <w:top w:val="nil"/>
              <w:left w:val="nil"/>
              <w:bottom w:val="single" w:sz="4" w:space="0" w:color="auto"/>
              <w:right w:val="single" w:sz="4" w:space="0" w:color="auto"/>
            </w:tcBorders>
            <w:shd w:val="clear" w:color="auto" w:fill="auto"/>
            <w:vAlign w:val="center"/>
            <w:hideMark/>
          </w:tcPr>
          <w:p w14:paraId="50B44AE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退货承运商分派司机规则</w:t>
            </w:r>
          </w:p>
        </w:tc>
        <w:tc>
          <w:tcPr>
            <w:tcW w:w="709" w:type="dxa"/>
            <w:tcBorders>
              <w:top w:val="nil"/>
              <w:left w:val="nil"/>
              <w:bottom w:val="single" w:sz="4" w:space="0" w:color="auto"/>
              <w:right w:val="single" w:sz="4" w:space="0" w:color="auto"/>
            </w:tcBorders>
            <w:shd w:val="clear" w:color="auto" w:fill="auto"/>
            <w:vAlign w:val="center"/>
            <w:hideMark/>
          </w:tcPr>
          <w:p w14:paraId="2FAA49A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32D834F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分派司机</w:t>
            </w:r>
          </w:p>
        </w:tc>
        <w:tc>
          <w:tcPr>
            <w:tcW w:w="709" w:type="dxa"/>
            <w:tcBorders>
              <w:top w:val="nil"/>
              <w:left w:val="nil"/>
              <w:bottom w:val="single" w:sz="4" w:space="0" w:color="auto"/>
              <w:right w:val="single" w:sz="4" w:space="0" w:color="auto"/>
            </w:tcBorders>
            <w:shd w:val="clear" w:color="auto" w:fill="auto"/>
            <w:vAlign w:val="center"/>
            <w:hideMark/>
          </w:tcPr>
          <w:p w14:paraId="2B7451B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小包装退货任务</w:t>
            </w:r>
          </w:p>
        </w:tc>
        <w:tc>
          <w:tcPr>
            <w:tcW w:w="2096" w:type="dxa"/>
            <w:tcBorders>
              <w:top w:val="nil"/>
              <w:left w:val="nil"/>
              <w:bottom w:val="single" w:sz="4" w:space="0" w:color="auto"/>
              <w:right w:val="single" w:sz="4" w:space="0" w:color="auto"/>
            </w:tcBorders>
            <w:shd w:val="clear" w:color="auto" w:fill="auto"/>
            <w:vAlign w:val="center"/>
            <w:hideMark/>
          </w:tcPr>
          <w:p w14:paraId="286F30C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小包装退货场景下，承运商接收退货任务通知，确认后分配给具体司机，任务自动推送至司机端。</w:t>
            </w:r>
          </w:p>
        </w:tc>
        <w:tc>
          <w:tcPr>
            <w:tcW w:w="1022" w:type="dxa"/>
            <w:tcBorders>
              <w:top w:val="nil"/>
              <w:left w:val="nil"/>
              <w:bottom w:val="single" w:sz="4" w:space="0" w:color="auto"/>
              <w:right w:val="single" w:sz="4" w:space="0" w:color="auto"/>
            </w:tcBorders>
            <w:shd w:val="clear" w:color="auto" w:fill="auto"/>
            <w:vAlign w:val="center"/>
            <w:hideMark/>
          </w:tcPr>
          <w:p w14:paraId="4CAFC3B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物流信息填报及任务通知</w:t>
            </w:r>
          </w:p>
        </w:tc>
        <w:tc>
          <w:tcPr>
            <w:tcW w:w="910" w:type="dxa"/>
            <w:tcBorders>
              <w:top w:val="nil"/>
              <w:left w:val="nil"/>
              <w:bottom w:val="single" w:sz="4" w:space="0" w:color="auto"/>
              <w:right w:val="single" w:sz="4" w:space="0" w:color="auto"/>
            </w:tcBorders>
            <w:shd w:val="clear" w:color="auto" w:fill="auto"/>
            <w:vAlign w:val="center"/>
            <w:hideMark/>
          </w:tcPr>
          <w:p w14:paraId="0DF554B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w:t>
            </w:r>
          </w:p>
        </w:tc>
        <w:tc>
          <w:tcPr>
            <w:tcW w:w="236" w:type="dxa"/>
            <w:vAlign w:val="center"/>
            <w:hideMark/>
          </w:tcPr>
          <w:p w14:paraId="17C00AF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582E802" w14:textId="77777777" w:rsidTr="00EB794E">
        <w:trPr>
          <w:trHeight w:val="14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055E8E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P-ZLTC-TMS-THWL-001-50-001</w:t>
            </w:r>
          </w:p>
        </w:tc>
        <w:tc>
          <w:tcPr>
            <w:tcW w:w="850" w:type="dxa"/>
            <w:tcBorders>
              <w:top w:val="nil"/>
              <w:left w:val="nil"/>
              <w:bottom w:val="single" w:sz="4" w:space="0" w:color="auto"/>
              <w:right w:val="single" w:sz="4" w:space="0" w:color="auto"/>
            </w:tcBorders>
            <w:shd w:val="clear" w:color="auto" w:fill="auto"/>
            <w:vAlign w:val="center"/>
            <w:hideMark/>
          </w:tcPr>
          <w:p w14:paraId="5AD49E3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退货司机入厂预约规则</w:t>
            </w:r>
          </w:p>
        </w:tc>
        <w:tc>
          <w:tcPr>
            <w:tcW w:w="709" w:type="dxa"/>
            <w:tcBorders>
              <w:top w:val="nil"/>
              <w:left w:val="nil"/>
              <w:bottom w:val="single" w:sz="4" w:space="0" w:color="auto"/>
              <w:right w:val="single" w:sz="4" w:space="0" w:color="auto"/>
            </w:tcBorders>
            <w:shd w:val="clear" w:color="auto" w:fill="auto"/>
            <w:vAlign w:val="center"/>
            <w:hideMark/>
          </w:tcPr>
          <w:p w14:paraId="29C5811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18F6072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w:t>
            </w:r>
          </w:p>
        </w:tc>
        <w:tc>
          <w:tcPr>
            <w:tcW w:w="709" w:type="dxa"/>
            <w:tcBorders>
              <w:top w:val="nil"/>
              <w:left w:val="nil"/>
              <w:bottom w:val="single" w:sz="4" w:space="0" w:color="auto"/>
              <w:right w:val="single" w:sz="4" w:space="0" w:color="auto"/>
            </w:tcBorders>
            <w:shd w:val="clear" w:color="auto" w:fill="auto"/>
            <w:vAlign w:val="center"/>
            <w:hideMark/>
          </w:tcPr>
          <w:p w14:paraId="317E2F8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司机接收到任务</w:t>
            </w:r>
          </w:p>
        </w:tc>
        <w:tc>
          <w:tcPr>
            <w:tcW w:w="2096" w:type="dxa"/>
            <w:tcBorders>
              <w:top w:val="nil"/>
              <w:left w:val="nil"/>
              <w:bottom w:val="single" w:sz="4" w:space="0" w:color="auto"/>
              <w:right w:val="single" w:sz="4" w:space="0" w:color="auto"/>
            </w:tcBorders>
            <w:shd w:val="clear" w:color="auto" w:fill="auto"/>
            <w:vAlign w:val="center"/>
            <w:hideMark/>
          </w:tcPr>
          <w:p w14:paraId="50F304C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承运商/司机通过小程序预约入厂，填报预计到达时间。</w:t>
            </w:r>
          </w:p>
        </w:tc>
        <w:tc>
          <w:tcPr>
            <w:tcW w:w="1022" w:type="dxa"/>
            <w:tcBorders>
              <w:top w:val="nil"/>
              <w:left w:val="nil"/>
              <w:bottom w:val="single" w:sz="4" w:space="0" w:color="auto"/>
              <w:right w:val="single" w:sz="4" w:space="0" w:color="auto"/>
            </w:tcBorders>
            <w:shd w:val="clear" w:color="auto" w:fill="auto"/>
            <w:vAlign w:val="center"/>
            <w:hideMark/>
          </w:tcPr>
          <w:p w14:paraId="160ADD8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预约消息及预计到达时间</w:t>
            </w:r>
          </w:p>
        </w:tc>
        <w:tc>
          <w:tcPr>
            <w:tcW w:w="910" w:type="dxa"/>
            <w:tcBorders>
              <w:top w:val="nil"/>
              <w:left w:val="nil"/>
              <w:bottom w:val="single" w:sz="4" w:space="0" w:color="auto"/>
              <w:right w:val="single" w:sz="4" w:space="0" w:color="auto"/>
            </w:tcBorders>
            <w:shd w:val="clear" w:color="auto" w:fill="auto"/>
            <w:vAlign w:val="center"/>
            <w:hideMark/>
          </w:tcPr>
          <w:p w14:paraId="39E11CF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w:t>
            </w:r>
          </w:p>
        </w:tc>
        <w:tc>
          <w:tcPr>
            <w:tcW w:w="236" w:type="dxa"/>
            <w:vAlign w:val="center"/>
            <w:hideMark/>
          </w:tcPr>
          <w:p w14:paraId="0C2228C6"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75986347"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A0B516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P-ZLTC-TMS-THWL-001-60-001</w:t>
            </w:r>
          </w:p>
        </w:tc>
        <w:tc>
          <w:tcPr>
            <w:tcW w:w="850" w:type="dxa"/>
            <w:tcBorders>
              <w:top w:val="nil"/>
              <w:left w:val="nil"/>
              <w:bottom w:val="single" w:sz="4" w:space="0" w:color="auto"/>
              <w:right w:val="single" w:sz="4" w:space="0" w:color="auto"/>
            </w:tcBorders>
            <w:shd w:val="clear" w:color="auto" w:fill="auto"/>
            <w:vAlign w:val="center"/>
            <w:hideMark/>
          </w:tcPr>
          <w:p w14:paraId="7F3F54A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退货司机安全学习校验规则</w:t>
            </w:r>
          </w:p>
        </w:tc>
        <w:tc>
          <w:tcPr>
            <w:tcW w:w="709" w:type="dxa"/>
            <w:tcBorders>
              <w:top w:val="nil"/>
              <w:left w:val="nil"/>
              <w:bottom w:val="single" w:sz="4" w:space="0" w:color="auto"/>
              <w:right w:val="single" w:sz="4" w:space="0" w:color="auto"/>
            </w:tcBorders>
            <w:shd w:val="clear" w:color="auto" w:fill="auto"/>
            <w:vAlign w:val="center"/>
            <w:hideMark/>
          </w:tcPr>
          <w:p w14:paraId="3B9F82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7154CD8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预约</w:t>
            </w:r>
          </w:p>
        </w:tc>
        <w:tc>
          <w:tcPr>
            <w:tcW w:w="709" w:type="dxa"/>
            <w:tcBorders>
              <w:top w:val="nil"/>
              <w:left w:val="nil"/>
              <w:bottom w:val="single" w:sz="4" w:space="0" w:color="auto"/>
              <w:right w:val="single" w:sz="4" w:space="0" w:color="auto"/>
            </w:tcBorders>
            <w:shd w:val="clear" w:color="auto" w:fill="auto"/>
            <w:vAlign w:val="center"/>
            <w:hideMark/>
          </w:tcPr>
          <w:p w14:paraId="5D5EA78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司机发起预约</w:t>
            </w:r>
          </w:p>
        </w:tc>
        <w:tc>
          <w:tcPr>
            <w:tcW w:w="2096" w:type="dxa"/>
            <w:tcBorders>
              <w:top w:val="nil"/>
              <w:left w:val="nil"/>
              <w:bottom w:val="single" w:sz="4" w:space="0" w:color="auto"/>
              <w:right w:val="single" w:sz="4" w:space="0" w:color="auto"/>
            </w:tcBorders>
            <w:shd w:val="clear" w:color="auto" w:fill="auto"/>
            <w:vAlign w:val="center"/>
            <w:hideMark/>
          </w:tcPr>
          <w:p w14:paraId="134E22C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TMS系统自动校验司机最近一次安全学习记录，未达标则强制引导完成视频学习及考试。</w:t>
            </w:r>
          </w:p>
        </w:tc>
        <w:tc>
          <w:tcPr>
            <w:tcW w:w="1022" w:type="dxa"/>
            <w:tcBorders>
              <w:top w:val="nil"/>
              <w:left w:val="nil"/>
              <w:bottom w:val="single" w:sz="4" w:space="0" w:color="auto"/>
              <w:right w:val="single" w:sz="4" w:space="0" w:color="auto"/>
            </w:tcBorders>
            <w:shd w:val="clear" w:color="auto" w:fill="auto"/>
            <w:vAlign w:val="center"/>
            <w:hideMark/>
          </w:tcPr>
          <w:p w14:paraId="3799681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安全学习状态结论（通过/需学习）</w:t>
            </w:r>
          </w:p>
        </w:tc>
        <w:tc>
          <w:tcPr>
            <w:tcW w:w="910" w:type="dxa"/>
            <w:tcBorders>
              <w:top w:val="nil"/>
              <w:left w:val="nil"/>
              <w:bottom w:val="single" w:sz="4" w:space="0" w:color="auto"/>
              <w:right w:val="single" w:sz="4" w:space="0" w:color="auto"/>
            </w:tcBorders>
            <w:shd w:val="clear" w:color="auto" w:fill="auto"/>
            <w:vAlign w:val="center"/>
            <w:hideMark/>
          </w:tcPr>
          <w:p w14:paraId="133A0EFF"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355E16AB"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1E888390" w14:textId="77777777" w:rsidTr="00EB794E">
        <w:trPr>
          <w:trHeight w:val="14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2258DB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lastRenderedPageBreak/>
              <w:t>P-ZLTC-TMS-THWL-001-110-001</w:t>
            </w:r>
          </w:p>
        </w:tc>
        <w:tc>
          <w:tcPr>
            <w:tcW w:w="850" w:type="dxa"/>
            <w:tcBorders>
              <w:top w:val="nil"/>
              <w:left w:val="nil"/>
              <w:bottom w:val="single" w:sz="4" w:space="0" w:color="auto"/>
              <w:right w:val="single" w:sz="4" w:space="0" w:color="auto"/>
            </w:tcBorders>
            <w:shd w:val="clear" w:color="auto" w:fill="auto"/>
            <w:vAlign w:val="center"/>
            <w:hideMark/>
          </w:tcPr>
          <w:p w14:paraId="25BB315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退货门禁识别抬杆入厂规则</w:t>
            </w:r>
          </w:p>
        </w:tc>
        <w:tc>
          <w:tcPr>
            <w:tcW w:w="709" w:type="dxa"/>
            <w:tcBorders>
              <w:top w:val="nil"/>
              <w:left w:val="nil"/>
              <w:bottom w:val="single" w:sz="4" w:space="0" w:color="auto"/>
              <w:right w:val="single" w:sz="4" w:space="0" w:color="auto"/>
            </w:tcBorders>
            <w:shd w:val="clear" w:color="auto" w:fill="auto"/>
            <w:vAlign w:val="center"/>
            <w:hideMark/>
          </w:tcPr>
          <w:p w14:paraId="19610B4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3AF9BA5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196E93D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车辆抵达门禁</w:t>
            </w:r>
          </w:p>
        </w:tc>
        <w:tc>
          <w:tcPr>
            <w:tcW w:w="2096" w:type="dxa"/>
            <w:tcBorders>
              <w:top w:val="nil"/>
              <w:left w:val="nil"/>
              <w:bottom w:val="single" w:sz="4" w:space="0" w:color="auto"/>
              <w:right w:val="single" w:sz="4" w:space="0" w:color="auto"/>
            </w:tcBorders>
            <w:shd w:val="clear" w:color="auto" w:fill="auto"/>
            <w:vAlign w:val="center"/>
            <w:hideMark/>
          </w:tcPr>
          <w:p w14:paraId="422B739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门禁系统识别车牌自动抬杆放行，记录入厂时间及抓拍照片。</w:t>
            </w:r>
          </w:p>
        </w:tc>
        <w:tc>
          <w:tcPr>
            <w:tcW w:w="1022" w:type="dxa"/>
            <w:tcBorders>
              <w:top w:val="nil"/>
              <w:left w:val="nil"/>
              <w:bottom w:val="single" w:sz="4" w:space="0" w:color="auto"/>
              <w:right w:val="single" w:sz="4" w:space="0" w:color="auto"/>
            </w:tcBorders>
            <w:shd w:val="clear" w:color="auto" w:fill="auto"/>
            <w:vAlign w:val="center"/>
            <w:hideMark/>
          </w:tcPr>
          <w:p w14:paraId="17FDDCF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入厂时间及抓拍照片</w:t>
            </w:r>
          </w:p>
        </w:tc>
        <w:tc>
          <w:tcPr>
            <w:tcW w:w="910" w:type="dxa"/>
            <w:tcBorders>
              <w:top w:val="nil"/>
              <w:left w:val="nil"/>
              <w:bottom w:val="single" w:sz="4" w:space="0" w:color="auto"/>
              <w:right w:val="single" w:sz="4" w:space="0" w:color="auto"/>
            </w:tcBorders>
            <w:shd w:val="clear" w:color="auto" w:fill="auto"/>
            <w:vAlign w:val="center"/>
            <w:hideMark/>
          </w:tcPr>
          <w:p w14:paraId="0113C92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6F189E94"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33A8406D"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762BEAA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P-ZLTC-TMS-THWL-001-120-001</w:t>
            </w:r>
          </w:p>
        </w:tc>
        <w:tc>
          <w:tcPr>
            <w:tcW w:w="850" w:type="dxa"/>
            <w:tcBorders>
              <w:top w:val="nil"/>
              <w:left w:val="nil"/>
              <w:bottom w:val="single" w:sz="4" w:space="0" w:color="auto"/>
              <w:right w:val="single" w:sz="4" w:space="0" w:color="auto"/>
            </w:tcBorders>
            <w:shd w:val="clear" w:color="auto" w:fill="auto"/>
            <w:vAlign w:val="center"/>
            <w:hideMark/>
          </w:tcPr>
          <w:p w14:paraId="0DD4E8A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退货司机厂内路线指引规则</w:t>
            </w:r>
          </w:p>
        </w:tc>
        <w:tc>
          <w:tcPr>
            <w:tcW w:w="709" w:type="dxa"/>
            <w:tcBorders>
              <w:top w:val="nil"/>
              <w:left w:val="nil"/>
              <w:bottom w:val="single" w:sz="4" w:space="0" w:color="auto"/>
              <w:right w:val="single" w:sz="4" w:space="0" w:color="auto"/>
            </w:tcBorders>
            <w:shd w:val="clear" w:color="auto" w:fill="auto"/>
            <w:vAlign w:val="center"/>
            <w:hideMark/>
          </w:tcPr>
          <w:p w14:paraId="3BECF63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0CADE596"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入厂</w:t>
            </w:r>
          </w:p>
        </w:tc>
        <w:tc>
          <w:tcPr>
            <w:tcW w:w="709" w:type="dxa"/>
            <w:tcBorders>
              <w:top w:val="nil"/>
              <w:left w:val="nil"/>
              <w:bottom w:val="single" w:sz="4" w:space="0" w:color="auto"/>
              <w:right w:val="single" w:sz="4" w:space="0" w:color="auto"/>
            </w:tcBorders>
            <w:shd w:val="clear" w:color="auto" w:fill="auto"/>
            <w:vAlign w:val="center"/>
            <w:hideMark/>
          </w:tcPr>
          <w:p w14:paraId="064D63E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车辆抬杆入厂</w:t>
            </w:r>
          </w:p>
        </w:tc>
        <w:tc>
          <w:tcPr>
            <w:tcW w:w="2096" w:type="dxa"/>
            <w:tcBorders>
              <w:top w:val="nil"/>
              <w:left w:val="nil"/>
              <w:bottom w:val="single" w:sz="4" w:space="0" w:color="auto"/>
              <w:right w:val="single" w:sz="4" w:space="0" w:color="auto"/>
            </w:tcBorders>
            <w:shd w:val="clear" w:color="auto" w:fill="auto"/>
            <w:vAlign w:val="center"/>
            <w:hideMark/>
          </w:tcPr>
          <w:p w14:paraId="61FED93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系统根据作业区域分配信息，向司机小程序推送厂内路线指引，引导至指定作业区域。</w:t>
            </w:r>
          </w:p>
        </w:tc>
        <w:tc>
          <w:tcPr>
            <w:tcW w:w="1022" w:type="dxa"/>
            <w:tcBorders>
              <w:top w:val="nil"/>
              <w:left w:val="nil"/>
              <w:bottom w:val="single" w:sz="4" w:space="0" w:color="auto"/>
              <w:right w:val="single" w:sz="4" w:space="0" w:color="auto"/>
            </w:tcBorders>
            <w:shd w:val="clear" w:color="auto" w:fill="auto"/>
            <w:vAlign w:val="center"/>
            <w:hideMark/>
          </w:tcPr>
          <w:p w14:paraId="08E0826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路线指引</w:t>
            </w:r>
          </w:p>
        </w:tc>
        <w:tc>
          <w:tcPr>
            <w:tcW w:w="910" w:type="dxa"/>
            <w:tcBorders>
              <w:top w:val="nil"/>
              <w:left w:val="nil"/>
              <w:bottom w:val="single" w:sz="4" w:space="0" w:color="auto"/>
              <w:right w:val="single" w:sz="4" w:space="0" w:color="auto"/>
            </w:tcBorders>
            <w:shd w:val="clear" w:color="auto" w:fill="auto"/>
            <w:vAlign w:val="center"/>
            <w:hideMark/>
          </w:tcPr>
          <w:p w14:paraId="27F683D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司机端</w:t>
            </w:r>
          </w:p>
        </w:tc>
        <w:tc>
          <w:tcPr>
            <w:tcW w:w="236" w:type="dxa"/>
            <w:vAlign w:val="center"/>
            <w:hideMark/>
          </w:tcPr>
          <w:p w14:paraId="372C2585"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07DB3E8" w14:textId="77777777" w:rsidTr="00EB794E">
        <w:trPr>
          <w:trHeight w:val="168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58BC58A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P-ZLTC-TMS-THWL-001-130-001</w:t>
            </w:r>
          </w:p>
        </w:tc>
        <w:tc>
          <w:tcPr>
            <w:tcW w:w="850" w:type="dxa"/>
            <w:tcBorders>
              <w:top w:val="nil"/>
              <w:left w:val="nil"/>
              <w:bottom w:val="single" w:sz="4" w:space="0" w:color="auto"/>
              <w:right w:val="single" w:sz="4" w:space="0" w:color="auto"/>
            </w:tcBorders>
            <w:shd w:val="clear" w:color="auto" w:fill="auto"/>
            <w:vAlign w:val="center"/>
            <w:hideMark/>
          </w:tcPr>
          <w:p w14:paraId="4CA214A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退货物资厂内接收确认规则</w:t>
            </w:r>
          </w:p>
        </w:tc>
        <w:tc>
          <w:tcPr>
            <w:tcW w:w="709" w:type="dxa"/>
            <w:tcBorders>
              <w:top w:val="nil"/>
              <w:left w:val="nil"/>
              <w:bottom w:val="single" w:sz="4" w:space="0" w:color="auto"/>
              <w:right w:val="single" w:sz="4" w:space="0" w:color="auto"/>
            </w:tcBorders>
            <w:shd w:val="clear" w:color="auto" w:fill="auto"/>
            <w:vAlign w:val="center"/>
            <w:hideMark/>
          </w:tcPr>
          <w:p w14:paraId="00FFFD0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779BAB25"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厂内作业</w:t>
            </w:r>
          </w:p>
        </w:tc>
        <w:tc>
          <w:tcPr>
            <w:tcW w:w="709" w:type="dxa"/>
            <w:tcBorders>
              <w:top w:val="nil"/>
              <w:left w:val="nil"/>
              <w:bottom w:val="single" w:sz="4" w:space="0" w:color="auto"/>
              <w:right w:val="single" w:sz="4" w:space="0" w:color="auto"/>
            </w:tcBorders>
            <w:shd w:val="clear" w:color="auto" w:fill="auto"/>
            <w:vAlign w:val="center"/>
            <w:hideMark/>
          </w:tcPr>
          <w:p w14:paraId="2A0198F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退货车辆入厂</w:t>
            </w:r>
          </w:p>
        </w:tc>
        <w:tc>
          <w:tcPr>
            <w:tcW w:w="2096" w:type="dxa"/>
            <w:tcBorders>
              <w:top w:val="nil"/>
              <w:left w:val="nil"/>
              <w:bottom w:val="single" w:sz="4" w:space="0" w:color="auto"/>
              <w:right w:val="single" w:sz="4" w:space="0" w:color="auto"/>
            </w:tcBorders>
            <w:shd w:val="clear" w:color="auto" w:fill="auto"/>
            <w:vAlign w:val="center"/>
            <w:hideMark/>
          </w:tcPr>
          <w:p w14:paraId="1A55F7C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货车退货回厂后，现场仓管人员接收退货货物，并完成物资交接确认。</w:t>
            </w:r>
          </w:p>
        </w:tc>
        <w:tc>
          <w:tcPr>
            <w:tcW w:w="1022" w:type="dxa"/>
            <w:tcBorders>
              <w:top w:val="nil"/>
              <w:left w:val="nil"/>
              <w:bottom w:val="single" w:sz="4" w:space="0" w:color="auto"/>
              <w:right w:val="single" w:sz="4" w:space="0" w:color="auto"/>
            </w:tcBorders>
            <w:shd w:val="clear" w:color="auto" w:fill="auto"/>
            <w:vAlign w:val="center"/>
            <w:hideMark/>
          </w:tcPr>
          <w:p w14:paraId="6F0E472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退货接收确认</w:t>
            </w:r>
          </w:p>
        </w:tc>
        <w:tc>
          <w:tcPr>
            <w:tcW w:w="910" w:type="dxa"/>
            <w:tcBorders>
              <w:top w:val="nil"/>
              <w:left w:val="nil"/>
              <w:bottom w:val="single" w:sz="4" w:space="0" w:color="auto"/>
              <w:right w:val="single" w:sz="4" w:space="0" w:color="auto"/>
            </w:tcBorders>
            <w:shd w:val="clear" w:color="auto" w:fill="auto"/>
            <w:vAlign w:val="center"/>
            <w:hideMark/>
          </w:tcPr>
          <w:p w14:paraId="11CDA60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仓管</w:t>
            </w:r>
          </w:p>
        </w:tc>
        <w:tc>
          <w:tcPr>
            <w:tcW w:w="236" w:type="dxa"/>
            <w:vAlign w:val="center"/>
            <w:hideMark/>
          </w:tcPr>
          <w:p w14:paraId="196706D4"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4AED6A9E" w14:textId="77777777" w:rsidTr="00EB794E">
        <w:trPr>
          <w:trHeight w:val="19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16B8A4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P-ZLTC-TMS-THWL-001-140-001</w:t>
            </w:r>
          </w:p>
        </w:tc>
        <w:tc>
          <w:tcPr>
            <w:tcW w:w="850" w:type="dxa"/>
            <w:tcBorders>
              <w:top w:val="nil"/>
              <w:left w:val="nil"/>
              <w:bottom w:val="single" w:sz="4" w:space="0" w:color="auto"/>
              <w:right w:val="single" w:sz="4" w:space="0" w:color="auto"/>
            </w:tcBorders>
            <w:shd w:val="clear" w:color="auto" w:fill="auto"/>
            <w:vAlign w:val="center"/>
            <w:hideMark/>
          </w:tcPr>
          <w:p w14:paraId="65A5563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退货出厂凭证校验规则</w:t>
            </w:r>
          </w:p>
        </w:tc>
        <w:tc>
          <w:tcPr>
            <w:tcW w:w="709" w:type="dxa"/>
            <w:tcBorders>
              <w:top w:val="nil"/>
              <w:left w:val="nil"/>
              <w:bottom w:val="single" w:sz="4" w:space="0" w:color="auto"/>
              <w:right w:val="single" w:sz="4" w:space="0" w:color="auto"/>
            </w:tcBorders>
            <w:shd w:val="clear" w:color="auto" w:fill="auto"/>
            <w:vAlign w:val="center"/>
            <w:hideMark/>
          </w:tcPr>
          <w:p w14:paraId="12EA005C"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361C849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出门</w:t>
            </w:r>
          </w:p>
        </w:tc>
        <w:tc>
          <w:tcPr>
            <w:tcW w:w="709" w:type="dxa"/>
            <w:tcBorders>
              <w:top w:val="nil"/>
              <w:left w:val="nil"/>
              <w:bottom w:val="single" w:sz="4" w:space="0" w:color="auto"/>
              <w:right w:val="single" w:sz="4" w:space="0" w:color="auto"/>
            </w:tcBorders>
            <w:shd w:val="clear" w:color="auto" w:fill="auto"/>
            <w:vAlign w:val="center"/>
            <w:hideMark/>
          </w:tcPr>
          <w:p w14:paraId="7F1867E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出厂前准备</w:t>
            </w:r>
          </w:p>
        </w:tc>
        <w:tc>
          <w:tcPr>
            <w:tcW w:w="2096" w:type="dxa"/>
            <w:tcBorders>
              <w:top w:val="nil"/>
              <w:left w:val="nil"/>
              <w:bottom w:val="single" w:sz="4" w:space="0" w:color="auto"/>
              <w:right w:val="single" w:sz="4" w:space="0" w:color="auto"/>
            </w:tcBorders>
            <w:shd w:val="clear" w:color="auto" w:fill="auto"/>
            <w:vAlign w:val="center"/>
            <w:hideMark/>
          </w:tcPr>
          <w:p w14:paraId="66570632"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系统自动校验出厂必备凭证齐全性，凭证不齐全时系统锁定出厂权限并推送缺失清单。</w:t>
            </w:r>
          </w:p>
        </w:tc>
        <w:tc>
          <w:tcPr>
            <w:tcW w:w="1022" w:type="dxa"/>
            <w:tcBorders>
              <w:top w:val="nil"/>
              <w:left w:val="nil"/>
              <w:bottom w:val="single" w:sz="4" w:space="0" w:color="auto"/>
              <w:right w:val="single" w:sz="4" w:space="0" w:color="auto"/>
            </w:tcBorders>
            <w:shd w:val="clear" w:color="auto" w:fill="auto"/>
            <w:vAlign w:val="center"/>
            <w:hideMark/>
          </w:tcPr>
          <w:p w14:paraId="3395A0F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校验结果（齐全/缺失清单）</w:t>
            </w:r>
          </w:p>
        </w:tc>
        <w:tc>
          <w:tcPr>
            <w:tcW w:w="910" w:type="dxa"/>
            <w:tcBorders>
              <w:top w:val="nil"/>
              <w:left w:val="nil"/>
              <w:bottom w:val="single" w:sz="4" w:space="0" w:color="auto"/>
              <w:right w:val="single" w:sz="4" w:space="0" w:color="auto"/>
            </w:tcBorders>
            <w:shd w:val="clear" w:color="auto" w:fill="auto"/>
            <w:vAlign w:val="center"/>
            <w:hideMark/>
          </w:tcPr>
          <w:p w14:paraId="0E4D777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4CED694C"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66781A8B" w14:textId="77777777" w:rsidTr="00EB794E">
        <w:trPr>
          <w:trHeight w:val="144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11FF95B"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P-ZLTC-TMS-THWL-001-170-001</w:t>
            </w:r>
          </w:p>
        </w:tc>
        <w:tc>
          <w:tcPr>
            <w:tcW w:w="850" w:type="dxa"/>
            <w:tcBorders>
              <w:top w:val="nil"/>
              <w:left w:val="nil"/>
              <w:bottom w:val="single" w:sz="4" w:space="0" w:color="auto"/>
              <w:right w:val="single" w:sz="4" w:space="0" w:color="auto"/>
            </w:tcBorders>
            <w:shd w:val="clear" w:color="auto" w:fill="auto"/>
            <w:vAlign w:val="center"/>
            <w:hideMark/>
          </w:tcPr>
          <w:p w14:paraId="12ADD64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退货出厂门禁抬杆放行规则</w:t>
            </w:r>
          </w:p>
        </w:tc>
        <w:tc>
          <w:tcPr>
            <w:tcW w:w="709" w:type="dxa"/>
            <w:tcBorders>
              <w:top w:val="nil"/>
              <w:left w:val="nil"/>
              <w:bottom w:val="single" w:sz="4" w:space="0" w:color="auto"/>
              <w:right w:val="single" w:sz="4" w:space="0" w:color="auto"/>
            </w:tcBorders>
            <w:shd w:val="clear" w:color="auto" w:fill="auto"/>
            <w:vAlign w:val="center"/>
            <w:hideMark/>
          </w:tcPr>
          <w:p w14:paraId="320125F3"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7119A6C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出门</w:t>
            </w:r>
          </w:p>
        </w:tc>
        <w:tc>
          <w:tcPr>
            <w:tcW w:w="709" w:type="dxa"/>
            <w:tcBorders>
              <w:top w:val="nil"/>
              <w:left w:val="nil"/>
              <w:bottom w:val="single" w:sz="4" w:space="0" w:color="auto"/>
              <w:right w:val="single" w:sz="4" w:space="0" w:color="auto"/>
            </w:tcBorders>
            <w:shd w:val="clear" w:color="auto" w:fill="auto"/>
            <w:vAlign w:val="center"/>
            <w:hideMark/>
          </w:tcPr>
          <w:p w14:paraId="00210A47"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车辆抵达门禁</w:t>
            </w:r>
          </w:p>
        </w:tc>
        <w:tc>
          <w:tcPr>
            <w:tcW w:w="2096" w:type="dxa"/>
            <w:tcBorders>
              <w:top w:val="nil"/>
              <w:left w:val="nil"/>
              <w:bottom w:val="single" w:sz="4" w:space="0" w:color="auto"/>
              <w:right w:val="single" w:sz="4" w:space="0" w:color="auto"/>
            </w:tcBorders>
            <w:shd w:val="clear" w:color="auto" w:fill="auto"/>
            <w:vAlign w:val="center"/>
            <w:hideMark/>
          </w:tcPr>
          <w:p w14:paraId="0E93E66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门禁系统识别车牌自动抬杆放行，记录出厂时间及抓拍照片。</w:t>
            </w:r>
          </w:p>
        </w:tc>
        <w:tc>
          <w:tcPr>
            <w:tcW w:w="1022" w:type="dxa"/>
            <w:tcBorders>
              <w:top w:val="nil"/>
              <w:left w:val="nil"/>
              <w:bottom w:val="single" w:sz="4" w:space="0" w:color="auto"/>
              <w:right w:val="single" w:sz="4" w:space="0" w:color="auto"/>
            </w:tcBorders>
            <w:shd w:val="clear" w:color="auto" w:fill="auto"/>
            <w:vAlign w:val="center"/>
            <w:hideMark/>
          </w:tcPr>
          <w:p w14:paraId="5AFA3E54"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出厂时间记录及抓拍照片</w:t>
            </w:r>
          </w:p>
        </w:tc>
        <w:tc>
          <w:tcPr>
            <w:tcW w:w="910" w:type="dxa"/>
            <w:tcBorders>
              <w:top w:val="nil"/>
              <w:left w:val="nil"/>
              <w:bottom w:val="single" w:sz="4" w:space="0" w:color="auto"/>
              <w:right w:val="single" w:sz="4" w:space="0" w:color="auto"/>
            </w:tcBorders>
            <w:shd w:val="clear" w:color="auto" w:fill="auto"/>
            <w:vAlign w:val="center"/>
            <w:hideMark/>
          </w:tcPr>
          <w:p w14:paraId="4D3606F8"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门禁系统</w:t>
            </w:r>
          </w:p>
        </w:tc>
        <w:tc>
          <w:tcPr>
            <w:tcW w:w="236" w:type="dxa"/>
            <w:vAlign w:val="center"/>
            <w:hideMark/>
          </w:tcPr>
          <w:p w14:paraId="2CB63E13" w14:textId="77777777" w:rsidR="001A339E" w:rsidRPr="001A339E" w:rsidRDefault="001A339E" w:rsidP="001A339E">
            <w:pPr>
              <w:widowControl/>
              <w:jc w:val="left"/>
              <w:rPr>
                <w:rFonts w:ascii="Times New Roman" w:eastAsia="Times New Roman" w:hAnsi="Times New Roman"/>
                <w:kern w:val="0"/>
                <w:sz w:val="20"/>
              </w:rPr>
            </w:pPr>
          </w:p>
        </w:tc>
      </w:tr>
      <w:tr w:rsidR="001A339E" w:rsidRPr="001A339E" w14:paraId="266B783B" w14:textId="77777777" w:rsidTr="00EB794E">
        <w:trPr>
          <w:trHeight w:val="3120"/>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289F36D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P-ZLTC-TMS-THWL-001-180-001</w:t>
            </w:r>
          </w:p>
        </w:tc>
        <w:tc>
          <w:tcPr>
            <w:tcW w:w="850" w:type="dxa"/>
            <w:tcBorders>
              <w:top w:val="nil"/>
              <w:left w:val="nil"/>
              <w:bottom w:val="single" w:sz="4" w:space="0" w:color="auto"/>
              <w:right w:val="single" w:sz="4" w:space="0" w:color="auto"/>
            </w:tcBorders>
            <w:shd w:val="clear" w:color="auto" w:fill="auto"/>
            <w:vAlign w:val="center"/>
            <w:hideMark/>
          </w:tcPr>
          <w:p w14:paraId="7F06AE1D"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退货物流数字档案归档规则</w:t>
            </w:r>
          </w:p>
        </w:tc>
        <w:tc>
          <w:tcPr>
            <w:tcW w:w="709" w:type="dxa"/>
            <w:tcBorders>
              <w:top w:val="nil"/>
              <w:left w:val="nil"/>
              <w:bottom w:val="single" w:sz="4" w:space="0" w:color="auto"/>
              <w:right w:val="single" w:sz="4" w:space="0" w:color="auto"/>
            </w:tcBorders>
            <w:shd w:val="clear" w:color="auto" w:fill="auto"/>
            <w:vAlign w:val="center"/>
            <w:hideMark/>
          </w:tcPr>
          <w:p w14:paraId="3E52859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退货物流</w:t>
            </w:r>
          </w:p>
        </w:tc>
        <w:tc>
          <w:tcPr>
            <w:tcW w:w="709" w:type="dxa"/>
            <w:tcBorders>
              <w:top w:val="nil"/>
              <w:left w:val="nil"/>
              <w:bottom w:val="single" w:sz="4" w:space="0" w:color="auto"/>
              <w:right w:val="single" w:sz="4" w:space="0" w:color="auto"/>
            </w:tcBorders>
            <w:shd w:val="clear" w:color="auto" w:fill="auto"/>
            <w:vAlign w:val="center"/>
            <w:hideMark/>
          </w:tcPr>
          <w:p w14:paraId="7EDC0A2E"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归档</w:t>
            </w:r>
          </w:p>
        </w:tc>
        <w:tc>
          <w:tcPr>
            <w:tcW w:w="709" w:type="dxa"/>
            <w:tcBorders>
              <w:top w:val="nil"/>
              <w:left w:val="nil"/>
              <w:bottom w:val="single" w:sz="4" w:space="0" w:color="auto"/>
              <w:right w:val="single" w:sz="4" w:space="0" w:color="auto"/>
            </w:tcBorders>
            <w:shd w:val="clear" w:color="auto" w:fill="auto"/>
            <w:vAlign w:val="center"/>
            <w:hideMark/>
          </w:tcPr>
          <w:p w14:paraId="5A7F917A"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流程结束数据汇集</w:t>
            </w:r>
          </w:p>
        </w:tc>
        <w:tc>
          <w:tcPr>
            <w:tcW w:w="2096" w:type="dxa"/>
            <w:tcBorders>
              <w:top w:val="nil"/>
              <w:left w:val="nil"/>
              <w:bottom w:val="single" w:sz="4" w:space="0" w:color="auto"/>
              <w:right w:val="single" w:sz="4" w:space="0" w:color="auto"/>
            </w:tcBorders>
            <w:shd w:val="clear" w:color="auto" w:fill="auto"/>
            <w:vAlign w:val="center"/>
            <w:hideMark/>
          </w:tcPr>
          <w:p w14:paraId="6AFCDE71"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TMS自动归档全链路数据：退货指令接收、任务生成、预约、入厂、交接确认、异常处理、出门放行等节点记录，以退货单号为主线形成档案。</w:t>
            </w:r>
          </w:p>
        </w:tc>
        <w:tc>
          <w:tcPr>
            <w:tcW w:w="1022" w:type="dxa"/>
            <w:tcBorders>
              <w:top w:val="nil"/>
              <w:left w:val="nil"/>
              <w:bottom w:val="single" w:sz="4" w:space="0" w:color="auto"/>
              <w:right w:val="single" w:sz="4" w:space="0" w:color="auto"/>
            </w:tcBorders>
            <w:shd w:val="clear" w:color="auto" w:fill="auto"/>
            <w:vAlign w:val="center"/>
            <w:hideMark/>
          </w:tcPr>
          <w:p w14:paraId="01EE8F30"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完整数字档案</w:t>
            </w:r>
          </w:p>
        </w:tc>
        <w:tc>
          <w:tcPr>
            <w:tcW w:w="910" w:type="dxa"/>
            <w:tcBorders>
              <w:top w:val="nil"/>
              <w:left w:val="nil"/>
              <w:bottom w:val="single" w:sz="4" w:space="0" w:color="auto"/>
              <w:right w:val="single" w:sz="4" w:space="0" w:color="auto"/>
            </w:tcBorders>
            <w:shd w:val="clear" w:color="auto" w:fill="auto"/>
            <w:vAlign w:val="center"/>
            <w:hideMark/>
          </w:tcPr>
          <w:p w14:paraId="37F7DAE9" w14:textId="77777777" w:rsidR="001A339E" w:rsidRPr="001A339E" w:rsidRDefault="001A339E" w:rsidP="001A339E">
            <w:pPr>
              <w:widowControl/>
              <w:jc w:val="left"/>
              <w:rPr>
                <w:rFonts w:ascii="宋体" w:hAnsi="宋体" w:cs="宋体" w:hint="eastAsia"/>
                <w:color w:val="000000"/>
                <w:kern w:val="0"/>
                <w:sz w:val="20"/>
              </w:rPr>
            </w:pPr>
            <w:r w:rsidRPr="001A339E">
              <w:rPr>
                <w:rFonts w:ascii="宋体" w:hAnsi="宋体" w:cs="宋体" w:hint="eastAsia"/>
                <w:color w:val="000000"/>
                <w:kern w:val="0"/>
                <w:sz w:val="20"/>
              </w:rPr>
              <w:t>TMS</w:t>
            </w:r>
          </w:p>
        </w:tc>
        <w:tc>
          <w:tcPr>
            <w:tcW w:w="236" w:type="dxa"/>
            <w:vAlign w:val="center"/>
            <w:hideMark/>
          </w:tcPr>
          <w:p w14:paraId="3A95F882" w14:textId="77777777" w:rsidR="001A339E" w:rsidRPr="001A339E" w:rsidRDefault="001A339E" w:rsidP="001A339E">
            <w:pPr>
              <w:widowControl/>
              <w:jc w:val="left"/>
              <w:rPr>
                <w:rFonts w:ascii="Times New Roman" w:eastAsia="Times New Roman" w:hAnsi="Times New Roman"/>
                <w:kern w:val="0"/>
                <w:sz w:val="20"/>
              </w:rPr>
            </w:pPr>
          </w:p>
        </w:tc>
      </w:tr>
    </w:tbl>
    <w:p w14:paraId="48519962" w14:textId="77777777" w:rsidR="001A339E" w:rsidRDefault="001A339E">
      <w:pPr>
        <w:rPr>
          <w:rFonts w:hint="eastAsia"/>
        </w:rPr>
      </w:pPr>
    </w:p>
    <w:p w14:paraId="7BBFB2A8" w14:textId="77777777" w:rsidR="00153060" w:rsidRDefault="0000026F">
      <w:pPr>
        <w:pStyle w:val="1"/>
        <w:spacing w:before="156" w:after="156"/>
      </w:pPr>
      <w:bookmarkStart w:id="14" w:name="_Toc32055"/>
      <w:r>
        <w:rPr>
          <w:rFonts w:hint="eastAsia"/>
        </w:rPr>
        <w:lastRenderedPageBreak/>
        <w:t>TMS</w:t>
      </w:r>
      <w:r>
        <w:rPr>
          <w:rFonts w:hint="eastAsia"/>
        </w:rPr>
        <w:t>技术蓝图交付物（待定）</w:t>
      </w:r>
      <w:bookmarkEnd w:id="14"/>
    </w:p>
    <w:p w14:paraId="0435C75A" w14:textId="77777777" w:rsidR="00153060" w:rsidRDefault="0000026F">
      <w:pPr>
        <w:pStyle w:val="2"/>
        <w:spacing w:before="156" w:after="156"/>
        <w:rPr>
          <w:rFonts w:ascii="Times New Roman" w:eastAsia="宋体" w:hAnsi="Times New Roman"/>
          <w:sz w:val="24"/>
          <w:szCs w:val="24"/>
        </w:rPr>
      </w:pPr>
      <w:bookmarkStart w:id="15" w:name="_Toc15211"/>
      <w:r>
        <w:rPr>
          <w:rFonts w:hint="eastAsia"/>
        </w:rPr>
        <w:t>TMS</w:t>
      </w:r>
      <w:r>
        <w:t>数据流架构图</w:t>
      </w:r>
      <w:bookmarkEnd w:id="15"/>
    </w:p>
    <w:p w14:paraId="1E2D85F7" w14:textId="77777777" w:rsidR="00153060" w:rsidRDefault="0000026F">
      <w:pPr>
        <w:pStyle w:val="2"/>
        <w:spacing w:before="156" w:after="156"/>
      </w:pPr>
      <w:bookmarkStart w:id="16" w:name="_Toc917"/>
      <w:r>
        <w:rPr>
          <w:rFonts w:hint="eastAsia"/>
        </w:rPr>
        <w:t>TMS</w:t>
      </w:r>
      <w:r>
        <w:t>数据实体与字段映射表</w:t>
      </w:r>
      <w:bookmarkEnd w:id="16"/>
    </w:p>
    <w:p w14:paraId="53790608" w14:textId="77777777" w:rsidR="00153060" w:rsidRDefault="0000026F">
      <w:pPr>
        <w:pStyle w:val="1"/>
        <w:spacing w:before="156" w:after="156"/>
      </w:pPr>
      <w:bookmarkStart w:id="17" w:name="_Toc19703"/>
      <w:r>
        <w:rPr>
          <w:rFonts w:hint="eastAsia"/>
        </w:rPr>
        <w:t>TMS</w:t>
      </w:r>
      <w:r>
        <w:t>集成接口规范</w:t>
      </w:r>
      <w:r>
        <w:rPr>
          <w:rFonts w:hint="eastAsia"/>
        </w:rPr>
        <w:t>（待定）</w:t>
      </w:r>
      <w:bookmarkEnd w:id="17"/>
    </w:p>
    <w:p w14:paraId="64E94EAD" w14:textId="0CF8C5DA" w:rsidR="00153060" w:rsidRDefault="00EC7BE0">
      <w:pPr>
        <w:pStyle w:val="1"/>
        <w:spacing w:before="156" w:after="156"/>
      </w:pPr>
      <w:bookmarkStart w:id="18" w:name="_Toc19612"/>
      <w:r>
        <w:rPr>
          <w:rFonts w:hint="eastAsia"/>
        </w:rPr>
        <w:t>T</w:t>
      </w:r>
      <w:r w:rsidR="0000026F">
        <w:rPr>
          <w:rFonts w:hint="eastAsia"/>
        </w:rPr>
        <w:t>MS</w:t>
      </w:r>
      <w:r w:rsidR="0000026F">
        <w:t>业务场景</w:t>
      </w:r>
      <w:r w:rsidR="0000026F">
        <w:t>-</w:t>
      </w:r>
      <w:r w:rsidR="0000026F">
        <w:t>智能化覆盖率映射表</w:t>
      </w:r>
      <w:bookmarkEnd w:id="18"/>
    </w:p>
    <w:p w14:paraId="657C20A8" w14:textId="77777777" w:rsidR="00153060" w:rsidRDefault="0000026F">
      <w:pPr>
        <w:pStyle w:val="2"/>
        <w:spacing w:before="156" w:after="156"/>
      </w:pPr>
      <w:bookmarkStart w:id="19" w:name="_Toc4539"/>
      <w:bookmarkStart w:id="20" w:name="_Toc13821"/>
      <w:r>
        <w:rPr>
          <w:rFonts w:hint="eastAsia"/>
        </w:rPr>
        <w:t>智能化场景清单</w:t>
      </w:r>
      <w:bookmarkEnd w:id="19"/>
      <w:bookmarkEnd w:id="20"/>
    </w:p>
    <w:tbl>
      <w:tblPr>
        <w:tblStyle w:val="Table"/>
        <w:tblpPr w:leftFromText="180" w:rightFromText="180" w:vertAnchor="text" w:horzAnchor="page" w:tblpX="828" w:tblpY="779"/>
        <w:tblOverlap w:val="never"/>
        <w:tblW w:w="104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93"/>
        <w:gridCol w:w="834"/>
        <w:gridCol w:w="1023"/>
        <w:gridCol w:w="1389"/>
        <w:gridCol w:w="2377"/>
        <w:gridCol w:w="1422"/>
        <w:gridCol w:w="1271"/>
      </w:tblGrid>
      <w:tr w:rsidR="007B6FD8" w14:paraId="48D22BCF" w14:textId="77777777" w:rsidTr="007B6FD8">
        <w:trPr>
          <w:cnfStyle w:val="100000000000" w:firstRow="1" w:lastRow="0" w:firstColumn="0" w:lastColumn="0" w:oddVBand="0" w:evenVBand="0" w:oddHBand="0" w:evenHBand="0" w:firstRowFirstColumn="0" w:firstRowLastColumn="0" w:lastRowFirstColumn="0" w:lastRowLastColumn="0"/>
          <w:tblHeader/>
        </w:trPr>
        <w:tc>
          <w:tcPr>
            <w:tcW w:w="1134" w:type="dxa"/>
            <w:vAlign w:val="center"/>
          </w:tcPr>
          <w:p w14:paraId="65FDB6C1"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场景编号</w:t>
            </w:r>
          </w:p>
        </w:tc>
        <w:tc>
          <w:tcPr>
            <w:tcW w:w="993" w:type="dxa"/>
            <w:vAlign w:val="center"/>
          </w:tcPr>
          <w:p w14:paraId="5158EF44"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场景名称</w:t>
            </w:r>
          </w:p>
        </w:tc>
        <w:tc>
          <w:tcPr>
            <w:tcW w:w="834" w:type="dxa"/>
            <w:vAlign w:val="center"/>
          </w:tcPr>
          <w:p w14:paraId="5BDFE5C8"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所属模块</w:t>
            </w:r>
          </w:p>
        </w:tc>
        <w:tc>
          <w:tcPr>
            <w:tcW w:w="1023" w:type="dxa"/>
            <w:vAlign w:val="center"/>
          </w:tcPr>
          <w:p w14:paraId="377F20F1"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触发方式</w:t>
            </w:r>
          </w:p>
        </w:tc>
        <w:tc>
          <w:tcPr>
            <w:tcW w:w="1389" w:type="dxa"/>
            <w:vAlign w:val="center"/>
          </w:tcPr>
          <w:p w14:paraId="231F9DFC"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AI技术类型</w:t>
            </w:r>
          </w:p>
        </w:tc>
        <w:tc>
          <w:tcPr>
            <w:tcW w:w="2377" w:type="dxa"/>
            <w:vAlign w:val="center"/>
          </w:tcPr>
          <w:p w14:paraId="0EFC9D9F"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输入数据来源</w:t>
            </w:r>
          </w:p>
        </w:tc>
        <w:tc>
          <w:tcPr>
            <w:tcW w:w="1422" w:type="dxa"/>
            <w:vAlign w:val="center"/>
          </w:tcPr>
          <w:p w14:paraId="0C37A4C5"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输出结果去向</w:t>
            </w:r>
          </w:p>
        </w:tc>
        <w:tc>
          <w:tcPr>
            <w:tcW w:w="1271" w:type="dxa"/>
            <w:vAlign w:val="center"/>
          </w:tcPr>
          <w:p w14:paraId="4DB8E265" w14:textId="77777777" w:rsidR="007B6FD8" w:rsidRDefault="007B6FD8" w:rsidP="007B6FD8">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考核指标</w:t>
            </w:r>
          </w:p>
        </w:tc>
      </w:tr>
      <w:tr w:rsidR="007B6FD8" w14:paraId="6E63C377" w14:textId="77777777" w:rsidTr="007B6FD8">
        <w:tc>
          <w:tcPr>
            <w:tcW w:w="1134" w:type="dxa"/>
          </w:tcPr>
          <w:p w14:paraId="41E78C5A"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AI-TMS-001</w:t>
            </w:r>
          </w:p>
        </w:tc>
        <w:tc>
          <w:tcPr>
            <w:tcW w:w="993" w:type="dxa"/>
          </w:tcPr>
          <w:p w14:paraId="6B001E9A"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预约时段智能分配</w:t>
            </w:r>
          </w:p>
        </w:tc>
        <w:tc>
          <w:tcPr>
            <w:tcW w:w="834" w:type="dxa"/>
          </w:tcPr>
          <w:p w14:paraId="7EA2E5D7"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预约管理</w:t>
            </w:r>
          </w:p>
        </w:tc>
        <w:tc>
          <w:tcPr>
            <w:tcW w:w="1023" w:type="dxa"/>
          </w:tcPr>
          <w:p w14:paraId="4A58588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事件驱动</w:t>
            </w:r>
          </w:p>
        </w:tc>
        <w:tc>
          <w:tcPr>
            <w:tcW w:w="1389" w:type="dxa"/>
          </w:tcPr>
          <w:p w14:paraId="3A48EA6A"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资源负荷均衡算法</w:t>
            </w:r>
          </w:p>
        </w:tc>
        <w:tc>
          <w:tcPr>
            <w:tcW w:w="2377" w:type="dxa"/>
          </w:tcPr>
          <w:p w14:paraId="1A55C744"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月台/地磅/</w:t>
            </w:r>
            <w:proofErr w:type="gramStart"/>
            <w:r w:rsidRPr="00E500D8">
              <w:rPr>
                <w:rFonts w:asciiTheme="minorEastAsia" w:eastAsiaTheme="minorEastAsia" w:hAnsiTheme="minorEastAsia" w:cs="Arial"/>
                <w:kern w:val="0"/>
                <w:sz w:val="18"/>
                <w:szCs w:val="18"/>
              </w:rPr>
              <w:t>灌装位</w:t>
            </w:r>
            <w:proofErr w:type="gramEnd"/>
            <w:r w:rsidRPr="00E500D8">
              <w:rPr>
                <w:rFonts w:asciiTheme="minorEastAsia" w:eastAsiaTheme="minorEastAsia" w:hAnsiTheme="minorEastAsia" w:cs="Arial"/>
                <w:kern w:val="0"/>
                <w:sz w:val="18"/>
                <w:szCs w:val="18"/>
              </w:rPr>
              <w:t>占用状态、预约队列、生产节拍</w:t>
            </w:r>
          </w:p>
        </w:tc>
        <w:tc>
          <w:tcPr>
            <w:tcW w:w="1422" w:type="dxa"/>
          </w:tcPr>
          <w:p w14:paraId="67CA3E9D"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司机小程序、排队叫号系统</w:t>
            </w:r>
          </w:p>
        </w:tc>
        <w:tc>
          <w:tcPr>
            <w:tcW w:w="1271" w:type="dxa"/>
          </w:tcPr>
          <w:p w14:paraId="54D0EEB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100%自动分配预约时段，无需人工干预</w:t>
            </w:r>
          </w:p>
        </w:tc>
      </w:tr>
      <w:tr w:rsidR="007B6FD8" w14:paraId="574B2F71" w14:textId="77777777" w:rsidTr="007B6FD8">
        <w:tc>
          <w:tcPr>
            <w:tcW w:w="1134" w:type="dxa"/>
          </w:tcPr>
          <w:p w14:paraId="044EA14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AI-TMS-002</w:t>
            </w:r>
          </w:p>
        </w:tc>
        <w:tc>
          <w:tcPr>
            <w:tcW w:w="993" w:type="dxa"/>
          </w:tcPr>
          <w:p w14:paraId="578DA36A"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到厂排队智能叫号</w:t>
            </w:r>
          </w:p>
        </w:tc>
        <w:tc>
          <w:tcPr>
            <w:tcW w:w="834" w:type="dxa"/>
          </w:tcPr>
          <w:p w14:paraId="6FC3010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入厂管理</w:t>
            </w:r>
          </w:p>
        </w:tc>
        <w:tc>
          <w:tcPr>
            <w:tcW w:w="1023" w:type="dxa"/>
          </w:tcPr>
          <w:p w14:paraId="270C7757"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事件驱动</w:t>
            </w:r>
          </w:p>
        </w:tc>
        <w:tc>
          <w:tcPr>
            <w:tcW w:w="1389" w:type="dxa"/>
          </w:tcPr>
          <w:p w14:paraId="244B04D2"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排队调度算法</w:t>
            </w:r>
          </w:p>
        </w:tc>
        <w:tc>
          <w:tcPr>
            <w:tcW w:w="2377" w:type="dxa"/>
          </w:tcPr>
          <w:p w14:paraId="6D04B950"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车辆GPS定位、厂内车位状态、预约信息</w:t>
            </w:r>
          </w:p>
        </w:tc>
        <w:tc>
          <w:tcPr>
            <w:tcW w:w="1422" w:type="dxa"/>
          </w:tcPr>
          <w:p w14:paraId="694627C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门禁系统、司机小程序、液晶引导屏</w:t>
            </w:r>
          </w:p>
        </w:tc>
        <w:tc>
          <w:tcPr>
            <w:tcW w:w="1271" w:type="dxa"/>
          </w:tcPr>
          <w:p w14:paraId="4370BE8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排队叫号100%自动触发，无需人工协调</w:t>
            </w:r>
          </w:p>
        </w:tc>
      </w:tr>
      <w:tr w:rsidR="007B6FD8" w14:paraId="3AED06AD" w14:textId="77777777" w:rsidTr="007B6FD8">
        <w:tc>
          <w:tcPr>
            <w:tcW w:w="1134" w:type="dxa"/>
          </w:tcPr>
          <w:p w14:paraId="7A67E46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AI-TMS-003</w:t>
            </w:r>
          </w:p>
        </w:tc>
        <w:tc>
          <w:tcPr>
            <w:tcW w:w="993" w:type="dxa"/>
          </w:tcPr>
          <w:p w14:paraId="7EB33CC1"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作业点智能分配</w:t>
            </w:r>
          </w:p>
        </w:tc>
        <w:tc>
          <w:tcPr>
            <w:tcW w:w="834" w:type="dxa"/>
          </w:tcPr>
          <w:p w14:paraId="3D2EAE6D"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作业调度</w:t>
            </w:r>
          </w:p>
        </w:tc>
        <w:tc>
          <w:tcPr>
            <w:tcW w:w="1023" w:type="dxa"/>
          </w:tcPr>
          <w:p w14:paraId="42E65E3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事件驱动</w:t>
            </w:r>
          </w:p>
        </w:tc>
        <w:tc>
          <w:tcPr>
            <w:tcW w:w="1389" w:type="dxa"/>
          </w:tcPr>
          <w:p w14:paraId="1ABA57C7"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负载均衡算法</w:t>
            </w:r>
          </w:p>
        </w:tc>
        <w:tc>
          <w:tcPr>
            <w:tcW w:w="2377" w:type="dxa"/>
          </w:tcPr>
          <w:p w14:paraId="79C62C4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任务类型、月台/</w:t>
            </w:r>
            <w:proofErr w:type="gramStart"/>
            <w:r w:rsidRPr="00E500D8">
              <w:rPr>
                <w:rFonts w:asciiTheme="minorEastAsia" w:eastAsiaTheme="minorEastAsia" w:hAnsiTheme="minorEastAsia" w:cs="Arial"/>
                <w:kern w:val="0"/>
                <w:sz w:val="18"/>
                <w:szCs w:val="18"/>
              </w:rPr>
              <w:t>灌装位</w:t>
            </w:r>
            <w:proofErr w:type="gramEnd"/>
            <w:r w:rsidRPr="00E500D8">
              <w:rPr>
                <w:rFonts w:asciiTheme="minorEastAsia" w:eastAsiaTheme="minorEastAsia" w:hAnsiTheme="minorEastAsia" w:cs="Arial"/>
                <w:kern w:val="0"/>
                <w:sz w:val="18"/>
                <w:szCs w:val="18"/>
              </w:rPr>
              <w:t>/装车区忙闲状态、车辆位置</w:t>
            </w:r>
          </w:p>
        </w:tc>
        <w:tc>
          <w:tcPr>
            <w:tcW w:w="1422" w:type="dxa"/>
          </w:tcPr>
          <w:p w14:paraId="429EA352"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WMS系统、现场作业APP、司机小程序</w:t>
            </w:r>
          </w:p>
        </w:tc>
        <w:tc>
          <w:tcPr>
            <w:tcW w:w="1271" w:type="dxa"/>
          </w:tcPr>
          <w:p w14:paraId="5AEC6BB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95%以上任务自动分配最优作业点</w:t>
            </w:r>
          </w:p>
        </w:tc>
      </w:tr>
      <w:tr w:rsidR="007B6FD8" w14:paraId="1A54D22E" w14:textId="77777777" w:rsidTr="007B6FD8">
        <w:tc>
          <w:tcPr>
            <w:tcW w:w="1134" w:type="dxa"/>
          </w:tcPr>
          <w:p w14:paraId="3225E15B"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AI-TMS-004</w:t>
            </w:r>
          </w:p>
        </w:tc>
        <w:tc>
          <w:tcPr>
            <w:tcW w:w="993" w:type="dxa"/>
          </w:tcPr>
          <w:p w14:paraId="724336F9"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检斤重量自动校验与预警</w:t>
            </w:r>
          </w:p>
        </w:tc>
        <w:tc>
          <w:tcPr>
            <w:tcW w:w="834" w:type="dxa"/>
          </w:tcPr>
          <w:p w14:paraId="17A0E34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智能检斤</w:t>
            </w:r>
          </w:p>
        </w:tc>
        <w:tc>
          <w:tcPr>
            <w:tcW w:w="1023" w:type="dxa"/>
          </w:tcPr>
          <w:p w14:paraId="123BAECD"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事件驱动</w:t>
            </w:r>
          </w:p>
        </w:tc>
        <w:tc>
          <w:tcPr>
            <w:tcW w:w="1389" w:type="dxa"/>
          </w:tcPr>
          <w:p w14:paraId="16ADB50F"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阈值判断算法</w:t>
            </w:r>
          </w:p>
        </w:tc>
        <w:tc>
          <w:tcPr>
            <w:tcW w:w="2377" w:type="dxa"/>
          </w:tcPr>
          <w:p w14:paraId="2107B7F9"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地磅毛重/皮重、订单理论重量、历史皮重</w:t>
            </w:r>
          </w:p>
        </w:tc>
        <w:tc>
          <w:tcPr>
            <w:tcW w:w="1422" w:type="dxa"/>
          </w:tcPr>
          <w:p w14:paraId="402995C9"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现场作业APP、质检员消息</w:t>
            </w:r>
          </w:p>
        </w:tc>
        <w:tc>
          <w:tcPr>
            <w:tcW w:w="1271" w:type="dxa"/>
          </w:tcPr>
          <w:p w14:paraId="1664210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重量</w:t>
            </w:r>
            <w:proofErr w:type="gramStart"/>
            <w:r w:rsidRPr="00E500D8">
              <w:rPr>
                <w:rFonts w:asciiTheme="minorEastAsia" w:eastAsiaTheme="minorEastAsia" w:hAnsiTheme="minorEastAsia" w:cs="Arial"/>
                <w:kern w:val="0"/>
                <w:sz w:val="18"/>
                <w:szCs w:val="18"/>
              </w:rPr>
              <w:t>偏差超</w:t>
            </w:r>
            <w:proofErr w:type="gramEnd"/>
            <w:r w:rsidRPr="00E500D8">
              <w:rPr>
                <w:rFonts w:asciiTheme="minorEastAsia" w:eastAsiaTheme="minorEastAsia" w:hAnsiTheme="minorEastAsia" w:cs="Arial"/>
                <w:kern w:val="0"/>
                <w:sz w:val="18"/>
                <w:szCs w:val="18"/>
              </w:rPr>
              <w:t>阈值100%自动预警推送</w:t>
            </w:r>
          </w:p>
        </w:tc>
      </w:tr>
      <w:tr w:rsidR="007B6FD8" w14:paraId="6F60C965" w14:textId="77777777" w:rsidTr="007B6FD8">
        <w:tc>
          <w:tcPr>
            <w:tcW w:w="1134" w:type="dxa"/>
          </w:tcPr>
          <w:p w14:paraId="430FFC1D"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AI-TMS-005</w:t>
            </w:r>
          </w:p>
        </w:tc>
        <w:tc>
          <w:tcPr>
            <w:tcW w:w="993" w:type="dxa"/>
          </w:tcPr>
          <w:p w14:paraId="5747B05D"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车辆在途异常自动预警</w:t>
            </w:r>
          </w:p>
        </w:tc>
        <w:tc>
          <w:tcPr>
            <w:tcW w:w="834" w:type="dxa"/>
          </w:tcPr>
          <w:p w14:paraId="7445B2BA"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在途管理</w:t>
            </w:r>
          </w:p>
        </w:tc>
        <w:tc>
          <w:tcPr>
            <w:tcW w:w="1023" w:type="dxa"/>
          </w:tcPr>
          <w:p w14:paraId="30E68CB2"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定时+事件</w:t>
            </w:r>
          </w:p>
        </w:tc>
        <w:tc>
          <w:tcPr>
            <w:tcW w:w="1389" w:type="dxa"/>
          </w:tcPr>
          <w:p w14:paraId="17B05DB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地理围栏与路径偏离算法</w:t>
            </w:r>
          </w:p>
        </w:tc>
        <w:tc>
          <w:tcPr>
            <w:tcW w:w="2377" w:type="dxa"/>
          </w:tcPr>
          <w:p w14:paraId="6407C8CF"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proofErr w:type="gramStart"/>
            <w:r w:rsidRPr="00E500D8">
              <w:rPr>
                <w:rFonts w:asciiTheme="minorEastAsia" w:eastAsiaTheme="minorEastAsia" w:hAnsiTheme="minorEastAsia" w:cs="Arial"/>
                <w:kern w:val="0"/>
                <w:sz w:val="18"/>
                <w:szCs w:val="18"/>
              </w:rPr>
              <w:t>蓝牙锁</w:t>
            </w:r>
            <w:proofErr w:type="gramEnd"/>
            <w:r w:rsidRPr="00E500D8">
              <w:rPr>
                <w:rFonts w:asciiTheme="minorEastAsia" w:eastAsiaTheme="minorEastAsia" w:hAnsiTheme="minorEastAsia" w:cs="Arial"/>
                <w:kern w:val="0"/>
                <w:sz w:val="18"/>
                <w:szCs w:val="18"/>
              </w:rPr>
              <w:t>北斗定位、GPS轨迹、预设路线</w:t>
            </w:r>
          </w:p>
        </w:tc>
        <w:tc>
          <w:tcPr>
            <w:tcW w:w="1422" w:type="dxa"/>
          </w:tcPr>
          <w:p w14:paraId="19AFA829"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调度看板、承运商/司机消息</w:t>
            </w:r>
          </w:p>
        </w:tc>
        <w:tc>
          <w:tcPr>
            <w:tcW w:w="1271" w:type="dxa"/>
          </w:tcPr>
          <w:p w14:paraId="02D2E32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偏离路线/超时停留100%自动报警</w:t>
            </w:r>
          </w:p>
        </w:tc>
      </w:tr>
      <w:tr w:rsidR="007B6FD8" w14:paraId="0E466B69" w14:textId="77777777" w:rsidTr="007B6FD8">
        <w:tc>
          <w:tcPr>
            <w:tcW w:w="1134" w:type="dxa"/>
          </w:tcPr>
          <w:p w14:paraId="6F1B286B"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AI-TMS-006</w:t>
            </w:r>
          </w:p>
        </w:tc>
        <w:tc>
          <w:tcPr>
            <w:tcW w:w="993" w:type="dxa"/>
          </w:tcPr>
          <w:p w14:paraId="7FEA8408"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出厂凭证自动校验与打印</w:t>
            </w:r>
          </w:p>
        </w:tc>
        <w:tc>
          <w:tcPr>
            <w:tcW w:w="834" w:type="dxa"/>
          </w:tcPr>
          <w:p w14:paraId="62D82E2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出厂管理</w:t>
            </w:r>
          </w:p>
        </w:tc>
        <w:tc>
          <w:tcPr>
            <w:tcW w:w="1023" w:type="dxa"/>
          </w:tcPr>
          <w:p w14:paraId="1A6F62C4"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事件驱动</w:t>
            </w:r>
          </w:p>
        </w:tc>
        <w:tc>
          <w:tcPr>
            <w:tcW w:w="1389" w:type="dxa"/>
          </w:tcPr>
          <w:p w14:paraId="3E2CAF74"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规则引擎</w:t>
            </w:r>
          </w:p>
        </w:tc>
        <w:tc>
          <w:tcPr>
            <w:tcW w:w="2377" w:type="dxa"/>
          </w:tcPr>
          <w:p w14:paraId="5353BC19"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检斤记录、作业完成状态、质量放行状态、单据齐全性</w:t>
            </w:r>
          </w:p>
        </w:tc>
        <w:tc>
          <w:tcPr>
            <w:tcW w:w="1422" w:type="dxa"/>
          </w:tcPr>
          <w:p w14:paraId="4E63E572"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自助打印终端、门禁系统</w:t>
            </w:r>
          </w:p>
        </w:tc>
        <w:tc>
          <w:tcPr>
            <w:tcW w:w="1271" w:type="dxa"/>
          </w:tcPr>
          <w:p w14:paraId="69662280"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出厂校验100%自动完成，无需人工核验</w:t>
            </w:r>
          </w:p>
        </w:tc>
      </w:tr>
      <w:tr w:rsidR="007B6FD8" w14:paraId="1A4D7A77" w14:textId="77777777" w:rsidTr="007B6FD8">
        <w:tc>
          <w:tcPr>
            <w:tcW w:w="1134" w:type="dxa"/>
          </w:tcPr>
          <w:p w14:paraId="3E9345A1"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AI-TMS-007</w:t>
            </w:r>
          </w:p>
        </w:tc>
        <w:tc>
          <w:tcPr>
            <w:tcW w:w="993" w:type="dxa"/>
          </w:tcPr>
          <w:p w14:paraId="32E30AF4"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承运商自动匹配与委托单生成</w:t>
            </w:r>
          </w:p>
        </w:tc>
        <w:tc>
          <w:tcPr>
            <w:tcW w:w="834" w:type="dxa"/>
          </w:tcPr>
          <w:p w14:paraId="4B2807D5"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承运</w:t>
            </w:r>
            <w:proofErr w:type="gramStart"/>
            <w:r w:rsidRPr="00E500D8">
              <w:rPr>
                <w:rFonts w:asciiTheme="minorEastAsia" w:eastAsiaTheme="minorEastAsia" w:hAnsiTheme="minorEastAsia" w:cs="Arial"/>
                <w:kern w:val="0"/>
                <w:sz w:val="18"/>
                <w:szCs w:val="18"/>
              </w:rPr>
              <w:t>商管理</w:t>
            </w:r>
            <w:proofErr w:type="gramEnd"/>
          </w:p>
        </w:tc>
        <w:tc>
          <w:tcPr>
            <w:tcW w:w="1023" w:type="dxa"/>
          </w:tcPr>
          <w:p w14:paraId="59C1645F"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事件驱动</w:t>
            </w:r>
          </w:p>
        </w:tc>
        <w:tc>
          <w:tcPr>
            <w:tcW w:w="1389" w:type="dxa"/>
          </w:tcPr>
          <w:p w14:paraId="6B34833A"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规则匹配算法</w:t>
            </w:r>
          </w:p>
        </w:tc>
        <w:tc>
          <w:tcPr>
            <w:tcW w:w="2377" w:type="dxa"/>
          </w:tcPr>
          <w:p w14:paraId="589B256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客户/片区-承运商映射关系、销售计划</w:t>
            </w:r>
          </w:p>
        </w:tc>
        <w:tc>
          <w:tcPr>
            <w:tcW w:w="1422" w:type="dxa"/>
          </w:tcPr>
          <w:p w14:paraId="52F7D363"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proofErr w:type="gramStart"/>
            <w:r w:rsidRPr="00E500D8">
              <w:rPr>
                <w:rFonts w:asciiTheme="minorEastAsia" w:eastAsiaTheme="minorEastAsia" w:hAnsiTheme="minorEastAsia" w:cs="Arial"/>
                <w:kern w:val="0"/>
                <w:sz w:val="18"/>
                <w:szCs w:val="18"/>
              </w:rPr>
              <w:t>承运商小程序</w:t>
            </w:r>
            <w:proofErr w:type="gramEnd"/>
            <w:r w:rsidRPr="00E500D8">
              <w:rPr>
                <w:rFonts w:asciiTheme="minorEastAsia" w:eastAsiaTheme="minorEastAsia" w:hAnsiTheme="minorEastAsia" w:cs="Arial"/>
                <w:kern w:val="0"/>
                <w:sz w:val="18"/>
                <w:szCs w:val="18"/>
              </w:rPr>
              <w:t>、司机端</w:t>
            </w:r>
          </w:p>
        </w:tc>
        <w:tc>
          <w:tcPr>
            <w:tcW w:w="1271" w:type="dxa"/>
          </w:tcPr>
          <w:p w14:paraId="0875626C"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小包装发货</w:t>
            </w:r>
            <w:r w:rsidRPr="00E500D8">
              <w:rPr>
                <w:rFonts w:asciiTheme="minorEastAsia" w:eastAsiaTheme="minorEastAsia" w:hAnsiTheme="minorEastAsia" w:cs="Arial" w:hint="eastAsia"/>
                <w:kern w:val="0"/>
                <w:sz w:val="18"/>
                <w:szCs w:val="18"/>
              </w:rPr>
              <w:t>、固废</w:t>
            </w:r>
            <w:r w:rsidRPr="00E500D8">
              <w:rPr>
                <w:rFonts w:asciiTheme="minorEastAsia" w:eastAsiaTheme="minorEastAsia" w:hAnsiTheme="minorEastAsia" w:cs="Arial"/>
                <w:kern w:val="0"/>
                <w:sz w:val="18"/>
                <w:szCs w:val="18"/>
              </w:rPr>
              <w:t>承运商100%自动匹配</w:t>
            </w:r>
          </w:p>
        </w:tc>
      </w:tr>
      <w:tr w:rsidR="007B6FD8" w14:paraId="7D014FB6" w14:textId="77777777" w:rsidTr="007B6FD8">
        <w:tc>
          <w:tcPr>
            <w:tcW w:w="1134" w:type="dxa"/>
          </w:tcPr>
          <w:p w14:paraId="295FE7AC"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AI-TMS-008</w:t>
            </w:r>
          </w:p>
        </w:tc>
        <w:tc>
          <w:tcPr>
            <w:tcW w:w="993" w:type="dxa"/>
          </w:tcPr>
          <w:p w14:paraId="5F476D0D"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proofErr w:type="gramStart"/>
            <w:r w:rsidRPr="00E500D8">
              <w:rPr>
                <w:rFonts w:asciiTheme="minorEastAsia" w:eastAsiaTheme="minorEastAsia" w:hAnsiTheme="minorEastAsia" w:cs="Arial"/>
                <w:kern w:val="0"/>
                <w:sz w:val="18"/>
                <w:szCs w:val="18"/>
              </w:rPr>
              <w:t>蓝牙锁</w:t>
            </w:r>
            <w:proofErr w:type="gramEnd"/>
            <w:r w:rsidRPr="00E500D8">
              <w:rPr>
                <w:rFonts w:asciiTheme="minorEastAsia" w:eastAsiaTheme="minorEastAsia" w:hAnsiTheme="minorEastAsia" w:cs="Arial"/>
                <w:kern w:val="0"/>
                <w:sz w:val="18"/>
                <w:szCs w:val="18"/>
              </w:rPr>
              <w:t>远</w:t>
            </w:r>
            <w:r w:rsidRPr="00E500D8">
              <w:rPr>
                <w:rFonts w:asciiTheme="minorEastAsia" w:eastAsiaTheme="minorEastAsia" w:hAnsiTheme="minorEastAsia" w:cs="Arial"/>
                <w:kern w:val="0"/>
                <w:sz w:val="18"/>
                <w:szCs w:val="18"/>
              </w:rPr>
              <w:lastRenderedPageBreak/>
              <w:t>程授权与随机密码生成</w:t>
            </w:r>
          </w:p>
        </w:tc>
        <w:tc>
          <w:tcPr>
            <w:tcW w:w="834" w:type="dxa"/>
          </w:tcPr>
          <w:p w14:paraId="522F7512"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lastRenderedPageBreak/>
              <w:t>在途管</w:t>
            </w:r>
            <w:r w:rsidRPr="00E500D8">
              <w:rPr>
                <w:rFonts w:asciiTheme="minorEastAsia" w:eastAsiaTheme="minorEastAsia" w:hAnsiTheme="minorEastAsia" w:cs="Arial"/>
                <w:kern w:val="0"/>
                <w:sz w:val="18"/>
                <w:szCs w:val="18"/>
              </w:rPr>
              <w:lastRenderedPageBreak/>
              <w:t>理</w:t>
            </w:r>
          </w:p>
        </w:tc>
        <w:tc>
          <w:tcPr>
            <w:tcW w:w="1023" w:type="dxa"/>
          </w:tcPr>
          <w:p w14:paraId="01AB1C38"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lastRenderedPageBreak/>
              <w:t>事件驱动</w:t>
            </w:r>
          </w:p>
        </w:tc>
        <w:tc>
          <w:tcPr>
            <w:tcW w:w="1389" w:type="dxa"/>
          </w:tcPr>
          <w:p w14:paraId="1C663A4E"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安全授权算法</w:t>
            </w:r>
          </w:p>
        </w:tc>
        <w:tc>
          <w:tcPr>
            <w:tcW w:w="2377" w:type="dxa"/>
          </w:tcPr>
          <w:p w14:paraId="18D79164"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司机到达坐标、</w:t>
            </w:r>
            <w:proofErr w:type="gramStart"/>
            <w:r w:rsidRPr="00E500D8">
              <w:rPr>
                <w:rFonts w:asciiTheme="minorEastAsia" w:eastAsiaTheme="minorEastAsia" w:hAnsiTheme="minorEastAsia" w:cs="Arial"/>
                <w:kern w:val="0"/>
                <w:sz w:val="18"/>
                <w:szCs w:val="18"/>
              </w:rPr>
              <w:t>蓝牙锁状态</w:t>
            </w:r>
            <w:proofErr w:type="gramEnd"/>
          </w:p>
        </w:tc>
        <w:tc>
          <w:tcPr>
            <w:tcW w:w="1422" w:type="dxa"/>
          </w:tcPr>
          <w:p w14:paraId="20F165A6"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客户小程序</w:t>
            </w:r>
          </w:p>
        </w:tc>
        <w:tc>
          <w:tcPr>
            <w:tcW w:w="1271" w:type="dxa"/>
          </w:tcPr>
          <w:p w14:paraId="67D54D3F" w14:textId="77777777" w:rsidR="007B6FD8" w:rsidRPr="00E500D8" w:rsidRDefault="007B6FD8" w:rsidP="007B6FD8">
            <w:pPr>
              <w:widowControl/>
              <w:jc w:val="left"/>
              <w:textAlignment w:val="bottom"/>
              <w:rPr>
                <w:rFonts w:asciiTheme="minorEastAsia" w:eastAsiaTheme="minorEastAsia" w:hAnsiTheme="minorEastAsia" w:cs="宋体" w:hint="eastAsia"/>
                <w:kern w:val="0"/>
                <w:sz w:val="18"/>
                <w:szCs w:val="18"/>
              </w:rPr>
            </w:pPr>
            <w:r w:rsidRPr="00E500D8">
              <w:rPr>
                <w:rFonts w:asciiTheme="minorEastAsia" w:eastAsiaTheme="minorEastAsia" w:hAnsiTheme="minorEastAsia" w:cs="Arial"/>
                <w:kern w:val="0"/>
                <w:sz w:val="18"/>
                <w:szCs w:val="18"/>
              </w:rPr>
              <w:t>到达客户后</w:t>
            </w:r>
            <w:r w:rsidRPr="00E500D8">
              <w:rPr>
                <w:rFonts w:asciiTheme="minorEastAsia" w:eastAsiaTheme="minorEastAsia" w:hAnsiTheme="minorEastAsia" w:cs="Arial"/>
                <w:kern w:val="0"/>
                <w:sz w:val="18"/>
                <w:szCs w:val="18"/>
              </w:rPr>
              <w:lastRenderedPageBreak/>
              <w:t>100%自动触发密码推送</w:t>
            </w:r>
          </w:p>
        </w:tc>
      </w:tr>
    </w:tbl>
    <w:p w14:paraId="365BF38D" w14:textId="77777777" w:rsidR="007B6FD8" w:rsidRPr="007B6FD8" w:rsidRDefault="007B6FD8" w:rsidP="007B6FD8"/>
    <w:p w14:paraId="009B3A93" w14:textId="77777777" w:rsidR="00153060" w:rsidRDefault="0000026F">
      <w:pPr>
        <w:pStyle w:val="2"/>
        <w:spacing w:before="156" w:after="156"/>
      </w:pPr>
      <w:bookmarkStart w:id="21" w:name="_Toc28851"/>
      <w:bookmarkStart w:id="22" w:name="_Toc3550"/>
      <w:r>
        <w:rPr>
          <w:rFonts w:hint="eastAsia"/>
        </w:rPr>
        <w:t>智能化场景汇总</w:t>
      </w:r>
      <w:bookmarkEnd w:id="21"/>
      <w:bookmarkEnd w:id="22"/>
    </w:p>
    <w:tbl>
      <w:tblPr>
        <w:tblStyle w:val="Table"/>
        <w:tblW w:w="851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9"/>
        <w:gridCol w:w="5170"/>
      </w:tblGrid>
      <w:tr w:rsidR="00153060" w14:paraId="0E32BD1A" w14:textId="77777777" w:rsidTr="00153060">
        <w:trPr>
          <w:cnfStyle w:val="100000000000" w:firstRow="1" w:lastRow="0" w:firstColumn="0" w:lastColumn="0" w:oddVBand="0" w:evenVBand="0" w:oddHBand="0" w:evenHBand="0" w:firstRowFirstColumn="0" w:firstRowLastColumn="0" w:lastRowFirstColumn="0" w:lastRowLastColumn="0"/>
          <w:jc w:val="center"/>
        </w:trPr>
        <w:tc>
          <w:tcPr>
            <w:tcW w:w="3349" w:type="dxa"/>
          </w:tcPr>
          <w:p w14:paraId="5E22BE6A" w14:textId="77777777" w:rsidR="00153060" w:rsidRDefault="0000026F">
            <w:pPr>
              <w:pStyle w:val="Compact"/>
              <w:snapToGrid w:val="0"/>
              <w:rPr>
                <w:rFonts w:ascii="宋体" w:hAnsi="宋体" w:cs="宋体" w:hint="eastAsia"/>
                <w:b/>
                <w:bCs/>
                <w:kern w:val="0"/>
                <w:sz w:val="18"/>
                <w:szCs w:val="18"/>
              </w:rPr>
            </w:pPr>
            <w:r>
              <w:rPr>
                <w:rFonts w:ascii="宋体" w:hAnsi="宋体" w:cs="宋体" w:hint="eastAsia"/>
                <w:b/>
                <w:bCs/>
                <w:kern w:val="0"/>
                <w:sz w:val="18"/>
                <w:szCs w:val="18"/>
              </w:rPr>
              <w:t>统计项</w:t>
            </w:r>
          </w:p>
        </w:tc>
        <w:tc>
          <w:tcPr>
            <w:tcW w:w="5170" w:type="dxa"/>
          </w:tcPr>
          <w:p w14:paraId="75EFDE5E" w14:textId="77777777" w:rsidR="00153060" w:rsidRDefault="0000026F">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数量</w:t>
            </w:r>
          </w:p>
        </w:tc>
      </w:tr>
      <w:tr w:rsidR="00153060" w14:paraId="45C0C547" w14:textId="77777777" w:rsidTr="00153060">
        <w:trPr>
          <w:jc w:val="center"/>
        </w:trPr>
        <w:tc>
          <w:tcPr>
            <w:tcW w:w="3349" w:type="dxa"/>
          </w:tcPr>
          <w:p w14:paraId="4B8D5926" w14:textId="77777777" w:rsidR="00153060" w:rsidRDefault="0000026F">
            <w:pPr>
              <w:pStyle w:val="Compact"/>
              <w:snapToGrid w:val="0"/>
              <w:rPr>
                <w:rFonts w:ascii="宋体" w:hAnsi="宋体" w:cs="宋体" w:hint="eastAsia"/>
                <w:kern w:val="0"/>
                <w:sz w:val="18"/>
                <w:szCs w:val="18"/>
              </w:rPr>
            </w:pPr>
            <w:r>
              <w:rPr>
                <w:rFonts w:ascii="宋体" w:hAnsi="宋体" w:cs="宋体" w:hint="eastAsia"/>
                <w:kern w:val="0"/>
                <w:sz w:val="18"/>
                <w:szCs w:val="18"/>
              </w:rPr>
              <w:t>智能化场景总数</w:t>
            </w:r>
          </w:p>
        </w:tc>
        <w:tc>
          <w:tcPr>
            <w:tcW w:w="5170" w:type="dxa"/>
          </w:tcPr>
          <w:p w14:paraId="08A1E452" w14:textId="77777777" w:rsidR="00153060" w:rsidRDefault="0000026F">
            <w:pPr>
              <w:pStyle w:val="Compact"/>
              <w:snapToGrid w:val="0"/>
              <w:jc w:val="center"/>
              <w:rPr>
                <w:rFonts w:ascii="宋体" w:hAnsi="宋体" w:cs="宋体" w:hint="eastAsia"/>
                <w:kern w:val="0"/>
                <w:sz w:val="18"/>
                <w:szCs w:val="18"/>
              </w:rPr>
            </w:pPr>
            <w:r>
              <w:rPr>
                <w:rFonts w:ascii="宋体" w:hAnsi="宋体" w:cs="宋体" w:hint="eastAsia"/>
                <w:kern w:val="0"/>
                <w:sz w:val="18"/>
                <w:szCs w:val="18"/>
              </w:rPr>
              <w:t>8</w:t>
            </w:r>
          </w:p>
        </w:tc>
      </w:tr>
      <w:tr w:rsidR="00153060" w14:paraId="71C8517C" w14:textId="77777777" w:rsidTr="00153060">
        <w:trPr>
          <w:jc w:val="center"/>
        </w:trPr>
        <w:tc>
          <w:tcPr>
            <w:tcW w:w="3349" w:type="dxa"/>
          </w:tcPr>
          <w:p w14:paraId="0F5D0412" w14:textId="77777777" w:rsidR="00153060" w:rsidRDefault="0000026F">
            <w:pPr>
              <w:pStyle w:val="Compact"/>
              <w:snapToGrid w:val="0"/>
              <w:rPr>
                <w:rFonts w:ascii="宋体" w:hAnsi="宋体" w:cs="宋体" w:hint="eastAsia"/>
                <w:kern w:val="0"/>
                <w:sz w:val="18"/>
                <w:szCs w:val="18"/>
              </w:rPr>
            </w:pPr>
            <w:r>
              <w:rPr>
                <w:rFonts w:ascii="宋体" w:hAnsi="宋体" w:cs="宋体" w:hint="eastAsia"/>
                <w:kern w:val="0"/>
                <w:sz w:val="18"/>
                <w:szCs w:val="18"/>
              </w:rPr>
              <w:t>其中计入AI覆盖率考核</w:t>
            </w:r>
          </w:p>
        </w:tc>
        <w:tc>
          <w:tcPr>
            <w:tcW w:w="5170" w:type="dxa"/>
          </w:tcPr>
          <w:p w14:paraId="7E71E0C1" w14:textId="77777777" w:rsidR="00153060" w:rsidRDefault="0000026F">
            <w:pPr>
              <w:pStyle w:val="Compact"/>
              <w:snapToGrid w:val="0"/>
              <w:jc w:val="center"/>
              <w:rPr>
                <w:rFonts w:ascii="宋体" w:hAnsi="宋体" w:cs="宋体" w:hint="eastAsia"/>
                <w:kern w:val="0"/>
                <w:sz w:val="18"/>
                <w:szCs w:val="18"/>
              </w:rPr>
            </w:pPr>
            <w:r>
              <w:rPr>
                <w:rFonts w:ascii="宋体" w:hAnsi="宋体" w:cs="宋体" w:hint="eastAsia"/>
                <w:kern w:val="0"/>
                <w:sz w:val="18"/>
                <w:szCs w:val="18"/>
              </w:rPr>
              <w:t>XX</w:t>
            </w:r>
          </w:p>
        </w:tc>
      </w:tr>
      <w:tr w:rsidR="00153060" w14:paraId="210D7F0C" w14:textId="77777777" w:rsidTr="00153060">
        <w:trPr>
          <w:jc w:val="center"/>
        </w:trPr>
        <w:tc>
          <w:tcPr>
            <w:tcW w:w="3349" w:type="dxa"/>
          </w:tcPr>
          <w:p w14:paraId="2CEAE82D" w14:textId="77777777" w:rsidR="00153060" w:rsidRDefault="0000026F">
            <w:pPr>
              <w:pStyle w:val="Compact"/>
              <w:snapToGrid w:val="0"/>
              <w:rPr>
                <w:rFonts w:ascii="宋体" w:hAnsi="宋体" w:cs="宋体" w:hint="eastAsia"/>
                <w:kern w:val="0"/>
                <w:sz w:val="18"/>
                <w:szCs w:val="18"/>
              </w:rPr>
            </w:pPr>
            <w:r>
              <w:rPr>
                <w:rFonts w:ascii="宋体" w:hAnsi="宋体" w:cs="宋体" w:hint="eastAsia"/>
                <w:kern w:val="0"/>
                <w:sz w:val="18"/>
                <w:szCs w:val="18"/>
              </w:rPr>
              <w:t>不计入考核（辅助增强类）</w:t>
            </w:r>
          </w:p>
        </w:tc>
        <w:tc>
          <w:tcPr>
            <w:tcW w:w="5170" w:type="dxa"/>
          </w:tcPr>
          <w:p w14:paraId="4AD9D000" w14:textId="77777777" w:rsidR="00153060" w:rsidRDefault="0000026F">
            <w:pPr>
              <w:pStyle w:val="Compact"/>
              <w:snapToGrid w:val="0"/>
              <w:jc w:val="center"/>
              <w:rPr>
                <w:rFonts w:ascii="宋体" w:hAnsi="宋体" w:cs="宋体" w:hint="eastAsia"/>
                <w:kern w:val="0"/>
                <w:sz w:val="18"/>
                <w:szCs w:val="18"/>
              </w:rPr>
            </w:pPr>
            <w:r>
              <w:rPr>
                <w:rFonts w:ascii="宋体" w:hAnsi="宋体" w:cs="宋体" w:hint="eastAsia"/>
                <w:kern w:val="0"/>
                <w:sz w:val="18"/>
                <w:szCs w:val="18"/>
              </w:rPr>
              <w:t>XX</w:t>
            </w:r>
          </w:p>
        </w:tc>
      </w:tr>
      <w:tr w:rsidR="00153060" w14:paraId="6BB1EE2E" w14:textId="77777777" w:rsidTr="00153060">
        <w:trPr>
          <w:jc w:val="center"/>
        </w:trPr>
        <w:tc>
          <w:tcPr>
            <w:tcW w:w="3349" w:type="dxa"/>
          </w:tcPr>
          <w:p w14:paraId="1DCFAA2E" w14:textId="77777777" w:rsidR="00153060" w:rsidRDefault="0000026F">
            <w:pPr>
              <w:pStyle w:val="Compact"/>
              <w:snapToGrid w:val="0"/>
              <w:rPr>
                <w:rFonts w:ascii="宋体" w:hAnsi="宋体" w:cs="宋体" w:hint="eastAsia"/>
                <w:kern w:val="0"/>
                <w:sz w:val="18"/>
                <w:szCs w:val="18"/>
              </w:rPr>
            </w:pPr>
            <w:r>
              <w:rPr>
                <w:rFonts w:ascii="宋体" w:hAnsi="宋体" w:cs="宋体" w:hint="eastAsia"/>
                <w:kern w:val="0"/>
                <w:sz w:val="18"/>
                <w:szCs w:val="18"/>
              </w:rPr>
              <w:t>占全厂智能化场景比例</w:t>
            </w:r>
          </w:p>
        </w:tc>
        <w:tc>
          <w:tcPr>
            <w:tcW w:w="5170" w:type="dxa"/>
          </w:tcPr>
          <w:p w14:paraId="42C070BE" w14:textId="77777777" w:rsidR="00153060" w:rsidRDefault="0000026F">
            <w:pPr>
              <w:pStyle w:val="Compact"/>
              <w:snapToGrid w:val="0"/>
              <w:jc w:val="center"/>
              <w:rPr>
                <w:rFonts w:ascii="宋体" w:hAnsi="宋体" w:cs="宋体" w:hint="eastAsia"/>
                <w:kern w:val="0"/>
                <w:sz w:val="18"/>
                <w:szCs w:val="18"/>
              </w:rPr>
            </w:pPr>
            <w:r>
              <w:rPr>
                <w:rFonts w:ascii="宋体" w:hAnsi="宋体" w:cs="宋体" w:hint="eastAsia"/>
                <w:kern w:val="0"/>
                <w:sz w:val="18"/>
                <w:szCs w:val="18"/>
              </w:rPr>
              <w:t>XX</w:t>
            </w:r>
          </w:p>
        </w:tc>
      </w:tr>
    </w:tbl>
    <w:p w14:paraId="240B4DA7" w14:textId="77777777" w:rsidR="00153060" w:rsidRDefault="00153060">
      <w:pPr>
        <w:pStyle w:val="a1"/>
        <w:rPr>
          <w:rFonts w:ascii="Times New Roman" w:hAnsi="Times New Roman"/>
          <w:szCs w:val="24"/>
        </w:rPr>
      </w:pPr>
    </w:p>
    <w:p w14:paraId="60AECBB8" w14:textId="77777777" w:rsidR="00153060" w:rsidRDefault="0000026F">
      <w:pPr>
        <w:pStyle w:val="1"/>
        <w:spacing w:before="156" w:after="156"/>
      </w:pPr>
      <w:bookmarkStart w:id="23" w:name="_Toc9054"/>
      <w:r>
        <w:rPr>
          <w:rFonts w:hint="eastAsia"/>
        </w:rPr>
        <w:t>TMS</w:t>
      </w:r>
      <w:r>
        <w:t>非功能性需求响应表</w:t>
      </w:r>
      <w:bookmarkEnd w:id="23"/>
    </w:p>
    <w:tbl>
      <w:tblPr>
        <w:tblStyle w:val="Table"/>
        <w:tblW w:w="10209" w:type="dxa"/>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020"/>
        <w:gridCol w:w="2349"/>
        <w:gridCol w:w="3745"/>
        <w:gridCol w:w="1166"/>
        <w:gridCol w:w="1029"/>
      </w:tblGrid>
      <w:tr w:rsidR="00153060" w14:paraId="5D22D938" w14:textId="77777777" w:rsidTr="00153060">
        <w:trPr>
          <w:cnfStyle w:val="100000000000" w:firstRow="1" w:lastRow="0" w:firstColumn="0" w:lastColumn="0" w:oddVBand="0" w:evenVBand="0" w:oddHBand="0" w:evenHBand="0" w:firstRowFirstColumn="0" w:firstRowLastColumn="0" w:lastRowFirstColumn="0" w:lastRowLastColumn="0"/>
          <w:tblHeader/>
        </w:trPr>
        <w:tc>
          <w:tcPr>
            <w:tcW w:w="900" w:type="dxa"/>
            <w:vAlign w:val="center"/>
          </w:tcPr>
          <w:p w14:paraId="2CCA39B2" w14:textId="77777777" w:rsidR="00153060" w:rsidRDefault="0000026F">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条款编号</w:t>
            </w:r>
          </w:p>
        </w:tc>
        <w:tc>
          <w:tcPr>
            <w:tcW w:w="1020" w:type="dxa"/>
            <w:vAlign w:val="center"/>
          </w:tcPr>
          <w:p w14:paraId="6514320F" w14:textId="77777777" w:rsidR="00153060" w:rsidRDefault="0000026F">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维度</w:t>
            </w:r>
          </w:p>
        </w:tc>
        <w:tc>
          <w:tcPr>
            <w:tcW w:w="2349" w:type="dxa"/>
            <w:vAlign w:val="center"/>
          </w:tcPr>
          <w:p w14:paraId="52D165D4" w14:textId="77777777" w:rsidR="00153060" w:rsidRDefault="0000026F">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原文要求</w:t>
            </w:r>
          </w:p>
        </w:tc>
        <w:tc>
          <w:tcPr>
            <w:tcW w:w="3745" w:type="dxa"/>
            <w:vAlign w:val="center"/>
          </w:tcPr>
          <w:p w14:paraId="463C63EF" w14:textId="77777777" w:rsidR="00153060" w:rsidRDefault="0000026F">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响应方案</w:t>
            </w:r>
          </w:p>
        </w:tc>
        <w:tc>
          <w:tcPr>
            <w:tcW w:w="1166" w:type="dxa"/>
            <w:vAlign w:val="center"/>
          </w:tcPr>
          <w:p w14:paraId="15D2B393" w14:textId="77777777" w:rsidR="00153060" w:rsidRDefault="0000026F">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满足方式</w:t>
            </w:r>
          </w:p>
        </w:tc>
        <w:tc>
          <w:tcPr>
            <w:tcW w:w="1029" w:type="dxa"/>
            <w:vAlign w:val="center"/>
          </w:tcPr>
          <w:p w14:paraId="4F3FC985" w14:textId="77777777" w:rsidR="00153060" w:rsidRDefault="0000026F">
            <w:pPr>
              <w:pStyle w:val="Compact"/>
              <w:snapToGrid w:val="0"/>
              <w:jc w:val="center"/>
              <w:rPr>
                <w:rFonts w:ascii="宋体" w:hAnsi="宋体" w:cs="宋体" w:hint="eastAsia"/>
                <w:b/>
                <w:bCs/>
                <w:kern w:val="0"/>
                <w:sz w:val="18"/>
                <w:szCs w:val="18"/>
              </w:rPr>
            </w:pPr>
            <w:r>
              <w:rPr>
                <w:rFonts w:ascii="宋体" w:hAnsi="宋体" w:cs="宋体" w:hint="eastAsia"/>
                <w:b/>
                <w:bCs/>
                <w:kern w:val="0"/>
                <w:sz w:val="18"/>
                <w:szCs w:val="18"/>
              </w:rPr>
              <w:t>对应交付物章节</w:t>
            </w:r>
          </w:p>
        </w:tc>
      </w:tr>
      <w:tr w:rsidR="00E500D8" w14:paraId="6BF61A4E" w14:textId="77777777" w:rsidTr="00153060">
        <w:tc>
          <w:tcPr>
            <w:tcW w:w="900" w:type="dxa"/>
          </w:tcPr>
          <w:p w14:paraId="1CF41462"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16.4（1）</w:t>
            </w:r>
          </w:p>
        </w:tc>
        <w:tc>
          <w:tcPr>
            <w:tcW w:w="1020" w:type="dxa"/>
          </w:tcPr>
          <w:p w14:paraId="5ABEC1AD"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高可靠性</w:t>
            </w:r>
          </w:p>
        </w:tc>
        <w:tc>
          <w:tcPr>
            <w:tcW w:w="2349" w:type="dxa"/>
          </w:tcPr>
          <w:p w14:paraId="6318EE06"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核心调度与指令发布服务可用性不低于99.95%。与门禁、地磅等关键控制节点的通信必须具备心跳检测与断线重连机制，网络中断时应能缓存指令并在恢复后补发。</w:t>
            </w:r>
          </w:p>
        </w:tc>
        <w:tc>
          <w:tcPr>
            <w:tcW w:w="3745" w:type="dxa"/>
          </w:tcPr>
          <w:p w14:paraId="4E7056C3"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1.核心调度服务</w:t>
            </w:r>
            <w:r>
              <w:rPr>
                <w:rFonts w:ascii="宋体" w:hAnsi="宋体" w:cs="Arial" w:hint="eastAsia"/>
                <w:kern w:val="0"/>
                <w:sz w:val="16"/>
                <w:szCs w:val="16"/>
              </w:rPr>
              <w:t>可采用集群部署</w:t>
            </w:r>
            <w:r>
              <w:rPr>
                <w:rFonts w:ascii="宋体" w:hAnsi="宋体" w:cs="Arial"/>
                <w:kern w:val="0"/>
                <w:sz w:val="16"/>
                <w:szCs w:val="16"/>
              </w:rPr>
              <w:t>，确保可用性≥99.95%；2.与门禁、地磅等关键控制节点建立心跳检测机制（每30秒），连续3次心跳失败判定断线，触发自动重连；3.指令下发时若检测到目标节点离线，指令存入本地缓存队列，节点恢复后按时间顺序自动补发，并记录补发日志。</w:t>
            </w:r>
          </w:p>
        </w:tc>
        <w:tc>
          <w:tcPr>
            <w:tcW w:w="1166" w:type="dxa"/>
          </w:tcPr>
          <w:p w14:paraId="46BD56F9"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架构设计/运维流程</w:t>
            </w:r>
          </w:p>
        </w:tc>
        <w:tc>
          <w:tcPr>
            <w:tcW w:w="1029" w:type="dxa"/>
          </w:tcPr>
          <w:p w14:paraId="68BE6A04" w14:textId="77777777" w:rsidR="00E500D8" w:rsidRDefault="00E500D8" w:rsidP="00E500D8">
            <w:pPr>
              <w:widowControl/>
              <w:textAlignment w:val="bottom"/>
              <w:rPr>
                <w:rFonts w:ascii="宋体" w:hAnsi="宋体" w:cs="宋体" w:hint="eastAsia"/>
                <w:color w:val="000000"/>
                <w:kern w:val="0"/>
                <w:sz w:val="18"/>
                <w:szCs w:val="18"/>
              </w:rPr>
            </w:pPr>
          </w:p>
        </w:tc>
      </w:tr>
      <w:tr w:rsidR="00E500D8" w14:paraId="2327C1FB" w14:textId="77777777" w:rsidTr="00153060">
        <w:tc>
          <w:tcPr>
            <w:tcW w:w="900" w:type="dxa"/>
            <w:vMerge w:val="restart"/>
          </w:tcPr>
          <w:p w14:paraId="5B5C1008"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16.4（2）</w:t>
            </w:r>
          </w:p>
        </w:tc>
        <w:tc>
          <w:tcPr>
            <w:tcW w:w="1020" w:type="dxa"/>
            <w:vMerge w:val="restart"/>
          </w:tcPr>
          <w:p w14:paraId="75DFD9BF"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实时性</w:t>
            </w:r>
          </w:p>
        </w:tc>
        <w:tc>
          <w:tcPr>
            <w:tcW w:w="2349" w:type="dxa"/>
          </w:tcPr>
          <w:p w14:paraId="27B1623C"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车辆入厂识别到抬杆响应延迟 &lt; 2秒。</w:t>
            </w:r>
          </w:p>
        </w:tc>
        <w:tc>
          <w:tcPr>
            <w:tcW w:w="3745" w:type="dxa"/>
          </w:tcPr>
          <w:p w14:paraId="5B12565C"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w:t>
            </w:r>
            <w:r>
              <w:rPr>
                <w:rFonts w:ascii="宋体" w:hAnsi="宋体" w:cs="Arial" w:hint="eastAsia"/>
                <w:kern w:val="0"/>
                <w:sz w:val="16"/>
                <w:szCs w:val="16"/>
              </w:rPr>
              <w:t>TMS将预约排队的结果传输给车辆识别系统，由车牌识别系统根据白名单规则识别抬杆</w:t>
            </w:r>
          </w:p>
        </w:tc>
        <w:tc>
          <w:tcPr>
            <w:tcW w:w="1166" w:type="dxa"/>
          </w:tcPr>
          <w:p w14:paraId="6987FAF6"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架构设计</w:t>
            </w:r>
          </w:p>
        </w:tc>
        <w:tc>
          <w:tcPr>
            <w:tcW w:w="1029" w:type="dxa"/>
          </w:tcPr>
          <w:p w14:paraId="20B38CA8" w14:textId="77777777" w:rsidR="00E500D8" w:rsidRDefault="00E500D8" w:rsidP="00E500D8">
            <w:pPr>
              <w:pStyle w:val="Compact"/>
              <w:snapToGrid w:val="0"/>
              <w:jc w:val="center"/>
              <w:rPr>
                <w:rFonts w:ascii="宋体" w:hAnsi="宋体" w:cs="宋体" w:hint="eastAsia"/>
                <w:kern w:val="0"/>
                <w:sz w:val="18"/>
                <w:szCs w:val="18"/>
              </w:rPr>
            </w:pPr>
          </w:p>
        </w:tc>
      </w:tr>
      <w:tr w:rsidR="00E500D8" w14:paraId="79D71174" w14:textId="77777777" w:rsidTr="00153060">
        <w:tc>
          <w:tcPr>
            <w:tcW w:w="900" w:type="dxa"/>
            <w:vMerge/>
          </w:tcPr>
          <w:p w14:paraId="47496F75" w14:textId="77777777" w:rsidR="00E500D8" w:rsidRDefault="00E500D8" w:rsidP="00E500D8">
            <w:pPr>
              <w:pStyle w:val="Compact"/>
              <w:snapToGrid w:val="0"/>
              <w:jc w:val="left"/>
              <w:rPr>
                <w:rFonts w:ascii="宋体" w:hAnsi="宋体" w:cs="宋体" w:hint="eastAsia"/>
                <w:kern w:val="0"/>
                <w:sz w:val="18"/>
                <w:szCs w:val="18"/>
              </w:rPr>
            </w:pPr>
          </w:p>
        </w:tc>
        <w:tc>
          <w:tcPr>
            <w:tcW w:w="1020" w:type="dxa"/>
            <w:vMerge/>
          </w:tcPr>
          <w:p w14:paraId="6745BAF6" w14:textId="77777777" w:rsidR="00E500D8" w:rsidRDefault="00E500D8" w:rsidP="00E500D8">
            <w:pPr>
              <w:pStyle w:val="Compact"/>
              <w:snapToGrid w:val="0"/>
              <w:jc w:val="center"/>
              <w:rPr>
                <w:rFonts w:ascii="宋体" w:hAnsi="宋体" w:cs="宋体" w:hint="eastAsia"/>
                <w:kern w:val="0"/>
                <w:sz w:val="18"/>
                <w:szCs w:val="18"/>
              </w:rPr>
            </w:pPr>
          </w:p>
        </w:tc>
        <w:tc>
          <w:tcPr>
            <w:tcW w:w="2349" w:type="dxa"/>
          </w:tcPr>
          <w:p w14:paraId="792258F0"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作业指令生成与下发至移动终端延迟 &lt; 3秒。</w:t>
            </w:r>
          </w:p>
        </w:tc>
        <w:tc>
          <w:tcPr>
            <w:tcW w:w="3745" w:type="dxa"/>
          </w:tcPr>
          <w:p w14:paraId="35BAECC5"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1.车辆检</w:t>
            </w:r>
            <w:proofErr w:type="gramStart"/>
            <w:r>
              <w:rPr>
                <w:rFonts w:ascii="宋体" w:hAnsi="宋体" w:cs="Arial"/>
                <w:kern w:val="0"/>
                <w:sz w:val="16"/>
                <w:szCs w:val="16"/>
              </w:rPr>
              <w:t>斤完成</w:t>
            </w:r>
            <w:proofErr w:type="gramEnd"/>
            <w:r>
              <w:rPr>
                <w:rFonts w:ascii="宋体" w:hAnsi="宋体" w:cs="Arial"/>
                <w:kern w:val="0"/>
                <w:sz w:val="16"/>
                <w:szCs w:val="16"/>
              </w:rPr>
              <w:t>后，TMS通过WebSocket长连接向司机小程序/现场作业APP实时推送作业指令（月台/</w:t>
            </w:r>
            <w:proofErr w:type="gramStart"/>
            <w:r>
              <w:rPr>
                <w:rFonts w:ascii="宋体" w:hAnsi="宋体" w:cs="Arial"/>
                <w:kern w:val="0"/>
                <w:sz w:val="16"/>
                <w:szCs w:val="16"/>
              </w:rPr>
              <w:t>灌装位</w:t>
            </w:r>
            <w:proofErr w:type="gramEnd"/>
            <w:r>
              <w:rPr>
                <w:rFonts w:ascii="宋体" w:hAnsi="宋体" w:cs="Arial"/>
                <w:kern w:val="0"/>
                <w:sz w:val="16"/>
                <w:szCs w:val="16"/>
              </w:rPr>
              <w:t>/装车区分配结果）；2.指令下发采用消息队列异步处理，推送失败自动重试，确保3秒内送达。</w:t>
            </w:r>
          </w:p>
        </w:tc>
        <w:tc>
          <w:tcPr>
            <w:tcW w:w="1166" w:type="dxa"/>
          </w:tcPr>
          <w:p w14:paraId="5F1A0586" w14:textId="77777777" w:rsidR="00E500D8" w:rsidRDefault="00E500D8" w:rsidP="00E500D8">
            <w:pPr>
              <w:pStyle w:val="Compact"/>
              <w:snapToGrid w:val="0"/>
              <w:jc w:val="center"/>
              <w:rPr>
                <w:rFonts w:ascii="宋体" w:hAnsi="宋体" w:cs="宋体" w:hint="eastAsia"/>
                <w:kern w:val="0"/>
                <w:sz w:val="18"/>
                <w:szCs w:val="18"/>
              </w:rPr>
            </w:pPr>
            <w:r>
              <w:rPr>
                <w:rFonts w:ascii="宋体" w:hAnsi="宋体" w:cs="Arial"/>
                <w:kern w:val="0"/>
                <w:sz w:val="16"/>
                <w:szCs w:val="16"/>
              </w:rPr>
              <w:t>架构设计</w:t>
            </w:r>
          </w:p>
        </w:tc>
        <w:tc>
          <w:tcPr>
            <w:tcW w:w="1029" w:type="dxa"/>
          </w:tcPr>
          <w:p w14:paraId="0452DC38" w14:textId="77777777" w:rsidR="00E500D8" w:rsidRDefault="00E500D8" w:rsidP="00E500D8">
            <w:pPr>
              <w:pStyle w:val="Compact"/>
              <w:snapToGrid w:val="0"/>
              <w:jc w:val="center"/>
              <w:rPr>
                <w:rFonts w:ascii="宋体" w:hAnsi="宋体" w:cs="宋体" w:hint="eastAsia"/>
                <w:kern w:val="0"/>
                <w:sz w:val="18"/>
                <w:szCs w:val="18"/>
              </w:rPr>
            </w:pPr>
          </w:p>
        </w:tc>
      </w:tr>
      <w:tr w:rsidR="00E500D8" w14:paraId="1AE63BB7" w14:textId="77777777" w:rsidTr="00153060">
        <w:tc>
          <w:tcPr>
            <w:tcW w:w="900" w:type="dxa"/>
            <w:vMerge/>
          </w:tcPr>
          <w:p w14:paraId="4AC5896C" w14:textId="77777777" w:rsidR="00E500D8" w:rsidRDefault="00E500D8" w:rsidP="00E500D8">
            <w:pPr>
              <w:pStyle w:val="Compact"/>
              <w:snapToGrid w:val="0"/>
              <w:jc w:val="left"/>
              <w:rPr>
                <w:rFonts w:ascii="宋体" w:hAnsi="宋体" w:cs="宋体" w:hint="eastAsia"/>
                <w:kern w:val="0"/>
                <w:sz w:val="18"/>
                <w:szCs w:val="18"/>
              </w:rPr>
            </w:pPr>
          </w:p>
        </w:tc>
        <w:tc>
          <w:tcPr>
            <w:tcW w:w="1020" w:type="dxa"/>
            <w:vMerge/>
          </w:tcPr>
          <w:p w14:paraId="1735DEDC" w14:textId="77777777" w:rsidR="00E500D8" w:rsidRDefault="00E500D8" w:rsidP="00E500D8">
            <w:pPr>
              <w:pStyle w:val="Compact"/>
              <w:snapToGrid w:val="0"/>
              <w:jc w:val="center"/>
              <w:rPr>
                <w:rFonts w:ascii="宋体" w:hAnsi="宋体" w:cs="宋体" w:hint="eastAsia"/>
                <w:kern w:val="0"/>
                <w:sz w:val="18"/>
                <w:szCs w:val="18"/>
              </w:rPr>
            </w:pPr>
          </w:p>
        </w:tc>
        <w:tc>
          <w:tcPr>
            <w:tcW w:w="2349" w:type="dxa"/>
          </w:tcPr>
          <w:p w14:paraId="08B3639C" w14:textId="77777777" w:rsidR="00E500D8" w:rsidRDefault="00E500D8" w:rsidP="00E500D8">
            <w:pPr>
              <w:spacing w:line="360" w:lineRule="auto"/>
              <w:jc w:val="left"/>
              <w:rPr>
                <w:rFonts w:ascii="宋体" w:hAnsi="宋体" w:cs="宋体" w:hint="eastAsia"/>
                <w:kern w:val="0"/>
                <w:sz w:val="18"/>
                <w:szCs w:val="18"/>
              </w:rPr>
            </w:pPr>
            <w:r>
              <w:rPr>
                <w:rFonts w:ascii="宋体" w:hAnsi="宋体" w:cs="Arial"/>
                <w:kern w:val="0"/>
                <w:sz w:val="16"/>
                <w:szCs w:val="16"/>
              </w:rPr>
              <w:t>车辆位置信息刷新频率不低于30秒/次。</w:t>
            </w:r>
          </w:p>
        </w:tc>
        <w:tc>
          <w:tcPr>
            <w:tcW w:w="3745" w:type="dxa"/>
          </w:tcPr>
          <w:p w14:paraId="6501084C"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1.</w:t>
            </w:r>
            <w:proofErr w:type="gramStart"/>
            <w:r>
              <w:rPr>
                <w:rFonts w:ascii="宋体" w:hAnsi="宋体" w:cs="Arial"/>
                <w:kern w:val="0"/>
                <w:sz w:val="16"/>
                <w:szCs w:val="16"/>
              </w:rPr>
              <w:t>蓝牙智能</w:t>
            </w:r>
            <w:proofErr w:type="gramEnd"/>
            <w:r>
              <w:rPr>
                <w:rFonts w:ascii="宋体" w:hAnsi="宋体" w:cs="Arial"/>
                <w:kern w:val="0"/>
                <w:sz w:val="16"/>
                <w:szCs w:val="16"/>
              </w:rPr>
              <w:t>锁通过</w:t>
            </w:r>
            <w:proofErr w:type="spellStart"/>
            <w:r>
              <w:rPr>
                <w:rFonts w:ascii="宋体" w:hAnsi="宋体" w:cs="Arial" w:hint="eastAsia"/>
                <w:kern w:val="0"/>
                <w:sz w:val="16"/>
                <w:szCs w:val="16"/>
              </w:rPr>
              <w:t>kafka</w:t>
            </w:r>
            <w:proofErr w:type="spellEnd"/>
            <w:r>
              <w:rPr>
                <w:rFonts w:ascii="宋体" w:hAnsi="宋体" w:cs="Arial"/>
                <w:kern w:val="0"/>
                <w:sz w:val="16"/>
                <w:szCs w:val="16"/>
              </w:rPr>
              <w:t>协议每</w:t>
            </w:r>
            <w:r>
              <w:rPr>
                <w:rFonts w:ascii="宋体" w:hAnsi="宋体" w:cs="Arial" w:hint="eastAsia"/>
                <w:kern w:val="0"/>
                <w:sz w:val="16"/>
                <w:szCs w:val="16"/>
              </w:rPr>
              <w:t>3分钟</w:t>
            </w:r>
            <w:r>
              <w:rPr>
                <w:rFonts w:ascii="宋体" w:hAnsi="宋体" w:cs="Arial"/>
                <w:kern w:val="0"/>
                <w:sz w:val="16"/>
                <w:szCs w:val="16"/>
              </w:rPr>
              <w:t>上报北斗位置（经度、纬度）；2.位置数据存入时序数据库，GIS地图通过WebSocket每30秒刷新车辆位置。</w:t>
            </w:r>
          </w:p>
        </w:tc>
        <w:tc>
          <w:tcPr>
            <w:tcW w:w="1166" w:type="dxa"/>
          </w:tcPr>
          <w:p w14:paraId="73A84763" w14:textId="77777777" w:rsidR="00E500D8" w:rsidRDefault="00E500D8" w:rsidP="00E500D8">
            <w:pPr>
              <w:pStyle w:val="Compact"/>
              <w:snapToGrid w:val="0"/>
              <w:jc w:val="center"/>
              <w:rPr>
                <w:rFonts w:ascii="宋体" w:hAnsi="宋体" w:cs="宋体" w:hint="eastAsia"/>
                <w:kern w:val="0"/>
                <w:sz w:val="18"/>
                <w:szCs w:val="18"/>
              </w:rPr>
            </w:pPr>
            <w:r>
              <w:rPr>
                <w:rFonts w:ascii="宋体" w:hAnsi="宋体" w:cs="Arial"/>
                <w:kern w:val="0"/>
                <w:sz w:val="16"/>
                <w:szCs w:val="16"/>
              </w:rPr>
              <w:t>架构设计</w:t>
            </w:r>
          </w:p>
        </w:tc>
        <w:tc>
          <w:tcPr>
            <w:tcW w:w="1029" w:type="dxa"/>
          </w:tcPr>
          <w:p w14:paraId="19C7A3DE" w14:textId="77777777" w:rsidR="00E500D8" w:rsidRDefault="00E500D8" w:rsidP="00E500D8">
            <w:pPr>
              <w:pStyle w:val="Compact"/>
              <w:snapToGrid w:val="0"/>
              <w:jc w:val="center"/>
              <w:rPr>
                <w:rFonts w:ascii="宋体" w:hAnsi="宋体" w:cs="宋体" w:hint="eastAsia"/>
                <w:kern w:val="0"/>
                <w:sz w:val="18"/>
                <w:szCs w:val="18"/>
              </w:rPr>
            </w:pPr>
          </w:p>
        </w:tc>
      </w:tr>
      <w:tr w:rsidR="00E500D8" w14:paraId="09A671BB" w14:textId="77777777" w:rsidTr="00153060">
        <w:tc>
          <w:tcPr>
            <w:tcW w:w="900" w:type="dxa"/>
            <w:vMerge w:val="restart"/>
          </w:tcPr>
          <w:p w14:paraId="0D8D9A93"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16.4（3）</w:t>
            </w:r>
          </w:p>
        </w:tc>
        <w:tc>
          <w:tcPr>
            <w:tcW w:w="1020" w:type="dxa"/>
            <w:vMerge w:val="restart"/>
          </w:tcPr>
          <w:p w14:paraId="0C6FAAA2"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并发性能</w:t>
            </w:r>
          </w:p>
        </w:tc>
        <w:tc>
          <w:tcPr>
            <w:tcW w:w="2349" w:type="dxa"/>
          </w:tcPr>
          <w:p w14:paraId="32F1C94B"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系统</w:t>
            </w:r>
            <w:proofErr w:type="gramStart"/>
            <w:r>
              <w:rPr>
                <w:rFonts w:ascii="宋体" w:hAnsi="宋体" w:cs="Arial"/>
                <w:kern w:val="0"/>
                <w:sz w:val="16"/>
                <w:szCs w:val="16"/>
              </w:rPr>
              <w:t>需支持</w:t>
            </w:r>
            <w:proofErr w:type="gramEnd"/>
            <w:r>
              <w:rPr>
                <w:rFonts w:ascii="宋体" w:hAnsi="宋体" w:cs="Arial"/>
                <w:kern w:val="0"/>
                <w:sz w:val="16"/>
                <w:szCs w:val="16"/>
              </w:rPr>
              <w:t>至少100辆车同时在线预约、排队与状态跟踪。</w:t>
            </w:r>
          </w:p>
        </w:tc>
        <w:tc>
          <w:tcPr>
            <w:tcW w:w="3745" w:type="dxa"/>
          </w:tcPr>
          <w:p w14:paraId="00C3FDD1" w14:textId="77777777" w:rsidR="00E500D8" w:rsidRDefault="00E500D8" w:rsidP="00E500D8">
            <w:pPr>
              <w:pStyle w:val="Compact"/>
              <w:snapToGrid w:val="0"/>
              <w:jc w:val="left"/>
              <w:rPr>
                <w:rFonts w:ascii="宋体" w:hAnsi="宋体" w:cs="宋体" w:hint="eastAsia"/>
                <w:color w:val="000000"/>
                <w:kern w:val="0"/>
                <w:sz w:val="16"/>
                <w:szCs w:val="16"/>
              </w:rPr>
            </w:pPr>
            <w:r>
              <w:rPr>
                <w:rFonts w:ascii="宋体" w:hAnsi="宋体" w:cs="Arial"/>
                <w:kern w:val="0"/>
                <w:sz w:val="16"/>
                <w:szCs w:val="16"/>
              </w:rPr>
              <w:t>1.预约、排队、状态跟踪接口采用缓存，预约队列使用</w:t>
            </w:r>
            <w:r>
              <w:rPr>
                <w:rFonts w:ascii="宋体" w:hAnsi="宋体" w:cs="Arial" w:hint="eastAsia"/>
                <w:kern w:val="0"/>
                <w:sz w:val="16"/>
                <w:szCs w:val="16"/>
              </w:rPr>
              <w:t>缓存队列</w:t>
            </w:r>
            <w:r>
              <w:rPr>
                <w:rFonts w:ascii="宋体" w:hAnsi="宋体" w:cs="Arial"/>
                <w:kern w:val="0"/>
                <w:sz w:val="16"/>
                <w:szCs w:val="16"/>
              </w:rPr>
              <w:t>，排队信息直接从缓存读取，不频繁查询数据库；2.压</w:t>
            </w:r>
            <w:proofErr w:type="gramStart"/>
            <w:r>
              <w:rPr>
                <w:rFonts w:ascii="宋体" w:hAnsi="宋体" w:cs="Arial"/>
                <w:kern w:val="0"/>
                <w:sz w:val="16"/>
                <w:szCs w:val="16"/>
              </w:rPr>
              <w:t>测验证</w:t>
            </w:r>
            <w:proofErr w:type="gramEnd"/>
            <w:r>
              <w:rPr>
                <w:rFonts w:ascii="宋体" w:hAnsi="宋体" w:cs="Arial"/>
                <w:kern w:val="0"/>
                <w:sz w:val="16"/>
                <w:szCs w:val="16"/>
              </w:rPr>
              <w:t>支撑≥100辆车同时在线操作。</w:t>
            </w:r>
          </w:p>
        </w:tc>
        <w:tc>
          <w:tcPr>
            <w:tcW w:w="1166" w:type="dxa"/>
          </w:tcPr>
          <w:p w14:paraId="79ECFDE9"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架构设计/运维流程</w:t>
            </w:r>
          </w:p>
        </w:tc>
        <w:tc>
          <w:tcPr>
            <w:tcW w:w="1029" w:type="dxa"/>
          </w:tcPr>
          <w:p w14:paraId="13D5BC53" w14:textId="77777777" w:rsidR="00E500D8" w:rsidRDefault="00E500D8" w:rsidP="00E500D8">
            <w:pPr>
              <w:pStyle w:val="Compact"/>
              <w:snapToGrid w:val="0"/>
              <w:jc w:val="center"/>
              <w:rPr>
                <w:rFonts w:ascii="宋体" w:hAnsi="宋体" w:cs="宋体" w:hint="eastAsia"/>
                <w:kern w:val="0"/>
                <w:sz w:val="18"/>
                <w:szCs w:val="18"/>
              </w:rPr>
            </w:pPr>
          </w:p>
        </w:tc>
      </w:tr>
      <w:tr w:rsidR="00E500D8" w14:paraId="3E87585A" w14:textId="77777777" w:rsidTr="00153060">
        <w:tc>
          <w:tcPr>
            <w:tcW w:w="900" w:type="dxa"/>
            <w:vMerge/>
          </w:tcPr>
          <w:p w14:paraId="5165C18A" w14:textId="77777777" w:rsidR="00E500D8" w:rsidRDefault="00E500D8" w:rsidP="00E500D8">
            <w:pPr>
              <w:pStyle w:val="Compact"/>
              <w:snapToGrid w:val="0"/>
              <w:jc w:val="left"/>
              <w:rPr>
                <w:rFonts w:ascii="宋体" w:hAnsi="宋体" w:cs="宋体" w:hint="eastAsia"/>
                <w:kern w:val="0"/>
                <w:sz w:val="18"/>
                <w:szCs w:val="18"/>
              </w:rPr>
            </w:pPr>
          </w:p>
        </w:tc>
        <w:tc>
          <w:tcPr>
            <w:tcW w:w="1020" w:type="dxa"/>
            <w:vMerge/>
          </w:tcPr>
          <w:p w14:paraId="47BEA439" w14:textId="77777777" w:rsidR="00E500D8" w:rsidRDefault="00E500D8" w:rsidP="00E500D8">
            <w:pPr>
              <w:pStyle w:val="Compact"/>
              <w:snapToGrid w:val="0"/>
              <w:jc w:val="center"/>
              <w:rPr>
                <w:rFonts w:ascii="宋体" w:hAnsi="宋体" w:cs="宋体" w:hint="eastAsia"/>
                <w:kern w:val="0"/>
                <w:sz w:val="18"/>
                <w:szCs w:val="18"/>
              </w:rPr>
            </w:pPr>
          </w:p>
        </w:tc>
        <w:tc>
          <w:tcPr>
            <w:tcW w:w="2349" w:type="dxa"/>
          </w:tcPr>
          <w:p w14:paraId="77AEF76B"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支持50个移动终端并发接收与反馈指令。</w:t>
            </w:r>
          </w:p>
        </w:tc>
        <w:tc>
          <w:tcPr>
            <w:tcW w:w="3745" w:type="dxa"/>
          </w:tcPr>
          <w:p w14:paraId="0E56C679"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1.服务</w:t>
            </w:r>
            <w:proofErr w:type="gramStart"/>
            <w:r>
              <w:rPr>
                <w:rFonts w:ascii="宋体" w:hAnsi="宋体" w:cs="Arial"/>
                <w:kern w:val="0"/>
                <w:sz w:val="16"/>
                <w:szCs w:val="16"/>
              </w:rPr>
              <w:t>端采用微服务</w:t>
            </w:r>
            <w:proofErr w:type="gramEnd"/>
            <w:r>
              <w:rPr>
                <w:rFonts w:ascii="宋体" w:hAnsi="宋体" w:cs="Arial"/>
                <w:kern w:val="0"/>
                <w:sz w:val="16"/>
                <w:szCs w:val="16"/>
              </w:rPr>
              <w:t>集群部署，</w:t>
            </w:r>
            <w:proofErr w:type="gramStart"/>
            <w:r>
              <w:rPr>
                <w:rFonts w:ascii="宋体" w:hAnsi="宋体" w:cs="Arial"/>
                <w:kern w:val="0"/>
                <w:sz w:val="16"/>
                <w:szCs w:val="16"/>
              </w:rPr>
              <w:t>网关层做并发</w:t>
            </w:r>
            <w:proofErr w:type="gramEnd"/>
            <w:r>
              <w:rPr>
                <w:rFonts w:ascii="宋体" w:hAnsi="宋体" w:cs="Arial"/>
                <w:kern w:val="0"/>
                <w:sz w:val="16"/>
                <w:szCs w:val="16"/>
              </w:rPr>
              <w:t>流量削峰；2.WebSocket连接池管理，移动端指令推送通道隔离，互不阻塞；3.压</w:t>
            </w:r>
            <w:proofErr w:type="gramStart"/>
            <w:r>
              <w:rPr>
                <w:rFonts w:ascii="宋体" w:hAnsi="宋体" w:cs="Arial"/>
                <w:kern w:val="0"/>
                <w:sz w:val="16"/>
                <w:szCs w:val="16"/>
              </w:rPr>
              <w:t>测验证</w:t>
            </w:r>
            <w:proofErr w:type="gramEnd"/>
            <w:r>
              <w:rPr>
                <w:rFonts w:ascii="宋体" w:hAnsi="宋体" w:cs="Arial"/>
                <w:kern w:val="0"/>
                <w:sz w:val="16"/>
                <w:szCs w:val="16"/>
              </w:rPr>
              <w:t>支撑≥50台终端并发稳定操作。</w:t>
            </w:r>
          </w:p>
        </w:tc>
        <w:tc>
          <w:tcPr>
            <w:tcW w:w="1166" w:type="dxa"/>
          </w:tcPr>
          <w:p w14:paraId="3208DA83" w14:textId="77777777" w:rsidR="00E500D8" w:rsidRDefault="00E500D8" w:rsidP="00E500D8">
            <w:pPr>
              <w:pStyle w:val="Compact"/>
              <w:snapToGrid w:val="0"/>
              <w:jc w:val="center"/>
              <w:rPr>
                <w:rFonts w:ascii="宋体" w:hAnsi="宋体" w:cs="宋体" w:hint="eastAsia"/>
                <w:kern w:val="0"/>
                <w:sz w:val="18"/>
                <w:szCs w:val="18"/>
              </w:rPr>
            </w:pPr>
            <w:r>
              <w:rPr>
                <w:rFonts w:ascii="宋体" w:hAnsi="宋体" w:cs="Arial"/>
                <w:kern w:val="0"/>
                <w:sz w:val="16"/>
                <w:szCs w:val="16"/>
              </w:rPr>
              <w:t>架构设计/运维流程</w:t>
            </w:r>
          </w:p>
        </w:tc>
        <w:tc>
          <w:tcPr>
            <w:tcW w:w="1029" w:type="dxa"/>
          </w:tcPr>
          <w:p w14:paraId="18B3A32B" w14:textId="77777777" w:rsidR="00E500D8" w:rsidRDefault="00E500D8" w:rsidP="00E500D8">
            <w:pPr>
              <w:pStyle w:val="Compact"/>
              <w:snapToGrid w:val="0"/>
              <w:jc w:val="center"/>
              <w:rPr>
                <w:rFonts w:ascii="宋体" w:hAnsi="宋体" w:cs="宋体" w:hint="eastAsia"/>
                <w:kern w:val="0"/>
                <w:sz w:val="18"/>
                <w:szCs w:val="18"/>
              </w:rPr>
            </w:pPr>
          </w:p>
        </w:tc>
      </w:tr>
      <w:tr w:rsidR="00E500D8" w14:paraId="24E6AC61" w14:textId="77777777" w:rsidTr="00153060">
        <w:tc>
          <w:tcPr>
            <w:tcW w:w="900" w:type="dxa"/>
            <w:vMerge w:val="restart"/>
          </w:tcPr>
          <w:p w14:paraId="69554338"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16.4（4）</w:t>
            </w:r>
          </w:p>
        </w:tc>
        <w:tc>
          <w:tcPr>
            <w:tcW w:w="1020" w:type="dxa"/>
            <w:vMerge w:val="restart"/>
          </w:tcPr>
          <w:p w14:paraId="0700A2F9"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安全性</w:t>
            </w:r>
          </w:p>
        </w:tc>
        <w:tc>
          <w:tcPr>
            <w:tcW w:w="2349" w:type="dxa"/>
          </w:tcPr>
          <w:p w14:paraId="3E78E5F3"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遵循上级管理公司网络安全规范，外部小程序与内部系统间通信必须加密。</w:t>
            </w:r>
          </w:p>
        </w:tc>
        <w:tc>
          <w:tcPr>
            <w:tcW w:w="3745" w:type="dxa"/>
          </w:tcPr>
          <w:p w14:paraId="3F1A7DA9"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1.司机小程序、</w:t>
            </w:r>
            <w:proofErr w:type="gramStart"/>
            <w:r>
              <w:rPr>
                <w:rFonts w:ascii="宋体" w:hAnsi="宋体" w:cs="Arial"/>
                <w:kern w:val="0"/>
                <w:sz w:val="16"/>
                <w:szCs w:val="16"/>
              </w:rPr>
              <w:t>承运商小程序</w:t>
            </w:r>
            <w:proofErr w:type="gramEnd"/>
            <w:r>
              <w:rPr>
                <w:rFonts w:ascii="宋体" w:hAnsi="宋体" w:cs="Arial"/>
                <w:kern w:val="0"/>
                <w:sz w:val="16"/>
                <w:szCs w:val="16"/>
              </w:rPr>
              <w:t>、</w:t>
            </w:r>
            <w:proofErr w:type="gramStart"/>
            <w:r>
              <w:rPr>
                <w:rFonts w:ascii="宋体" w:hAnsi="宋体" w:cs="Arial"/>
                <w:kern w:val="0"/>
                <w:sz w:val="16"/>
                <w:szCs w:val="16"/>
              </w:rPr>
              <w:t>供应商小程序</w:t>
            </w:r>
            <w:proofErr w:type="gramEnd"/>
            <w:r>
              <w:rPr>
                <w:rFonts w:ascii="宋体" w:hAnsi="宋体" w:cs="Arial"/>
                <w:kern w:val="0"/>
                <w:sz w:val="16"/>
                <w:szCs w:val="16"/>
              </w:rPr>
              <w:t>、客户小程序所有接口采用HTTPS加密传输；2.接口请求</w:t>
            </w:r>
            <w:proofErr w:type="gramStart"/>
            <w:r>
              <w:rPr>
                <w:rFonts w:ascii="宋体" w:hAnsi="宋体" w:cs="Arial"/>
                <w:kern w:val="0"/>
                <w:sz w:val="16"/>
                <w:szCs w:val="16"/>
              </w:rPr>
              <w:t>体加签验签</w:t>
            </w:r>
            <w:proofErr w:type="gramEnd"/>
            <w:r>
              <w:rPr>
                <w:rFonts w:ascii="宋体" w:hAnsi="宋体" w:cs="Arial"/>
                <w:kern w:val="0"/>
                <w:sz w:val="16"/>
                <w:szCs w:val="16"/>
              </w:rPr>
              <w:t>，防止中间人篡改；3.外部用户通过互联网访问时</w:t>
            </w:r>
            <w:proofErr w:type="gramStart"/>
            <w:r>
              <w:rPr>
                <w:rFonts w:ascii="宋体" w:hAnsi="宋体" w:cs="Arial"/>
                <w:kern w:val="0"/>
                <w:sz w:val="16"/>
                <w:szCs w:val="16"/>
              </w:rPr>
              <w:t>强制走</w:t>
            </w:r>
            <w:proofErr w:type="gramEnd"/>
            <w:r>
              <w:rPr>
                <w:rFonts w:ascii="宋体" w:hAnsi="宋体" w:cs="Arial"/>
                <w:kern w:val="0"/>
                <w:sz w:val="16"/>
                <w:szCs w:val="16"/>
              </w:rPr>
              <w:t>加密通道。</w:t>
            </w:r>
          </w:p>
        </w:tc>
        <w:tc>
          <w:tcPr>
            <w:tcW w:w="1166" w:type="dxa"/>
          </w:tcPr>
          <w:p w14:paraId="765382D3"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架构设计</w:t>
            </w:r>
          </w:p>
        </w:tc>
        <w:tc>
          <w:tcPr>
            <w:tcW w:w="1029" w:type="dxa"/>
          </w:tcPr>
          <w:p w14:paraId="7CCECEF6" w14:textId="77777777" w:rsidR="00E500D8" w:rsidRDefault="00E500D8" w:rsidP="00E500D8">
            <w:pPr>
              <w:pStyle w:val="Compact"/>
              <w:snapToGrid w:val="0"/>
              <w:jc w:val="center"/>
              <w:rPr>
                <w:rFonts w:ascii="宋体" w:hAnsi="宋体" w:cs="宋体" w:hint="eastAsia"/>
                <w:kern w:val="0"/>
                <w:sz w:val="18"/>
                <w:szCs w:val="18"/>
              </w:rPr>
            </w:pPr>
          </w:p>
        </w:tc>
      </w:tr>
      <w:tr w:rsidR="00E500D8" w14:paraId="127ADE12" w14:textId="77777777" w:rsidTr="00153060">
        <w:tc>
          <w:tcPr>
            <w:tcW w:w="900" w:type="dxa"/>
            <w:vMerge/>
          </w:tcPr>
          <w:p w14:paraId="406FC634" w14:textId="77777777" w:rsidR="00E500D8" w:rsidRDefault="00E500D8" w:rsidP="00E500D8">
            <w:pPr>
              <w:pStyle w:val="Compact"/>
              <w:snapToGrid w:val="0"/>
              <w:jc w:val="left"/>
              <w:rPr>
                <w:rFonts w:ascii="宋体" w:hAnsi="宋体" w:cs="宋体" w:hint="eastAsia"/>
                <w:kern w:val="0"/>
                <w:sz w:val="18"/>
                <w:szCs w:val="18"/>
              </w:rPr>
            </w:pPr>
          </w:p>
        </w:tc>
        <w:tc>
          <w:tcPr>
            <w:tcW w:w="1020" w:type="dxa"/>
            <w:vMerge/>
          </w:tcPr>
          <w:p w14:paraId="1B137EE0" w14:textId="77777777" w:rsidR="00E500D8" w:rsidRDefault="00E500D8" w:rsidP="00E500D8">
            <w:pPr>
              <w:pStyle w:val="Compact"/>
              <w:snapToGrid w:val="0"/>
              <w:jc w:val="center"/>
              <w:rPr>
                <w:rFonts w:ascii="宋体" w:hAnsi="宋体" w:cs="宋体" w:hint="eastAsia"/>
                <w:kern w:val="0"/>
                <w:sz w:val="18"/>
                <w:szCs w:val="18"/>
              </w:rPr>
            </w:pPr>
          </w:p>
        </w:tc>
        <w:tc>
          <w:tcPr>
            <w:tcW w:w="2349" w:type="dxa"/>
          </w:tcPr>
          <w:p w14:paraId="55F723E0"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严格的基于角色的权限控制，如司机仅能查看自己车辆信息，调度员可查看全局。</w:t>
            </w:r>
          </w:p>
        </w:tc>
        <w:tc>
          <w:tcPr>
            <w:tcW w:w="3745" w:type="dxa"/>
          </w:tcPr>
          <w:p w14:paraId="052833AD"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1.基于权限模型，功能权限控制到按钮级；2.数据权限隔离：司机仅查看本人车辆/任务数据，承运商仅查看本企业数据，调度员查看全部数据；3.权限变更实时生效，操作记录审计日志。</w:t>
            </w:r>
          </w:p>
        </w:tc>
        <w:tc>
          <w:tcPr>
            <w:tcW w:w="1166" w:type="dxa"/>
          </w:tcPr>
          <w:p w14:paraId="72532B84" w14:textId="77777777" w:rsidR="00E500D8" w:rsidRDefault="00E500D8" w:rsidP="00E500D8">
            <w:pPr>
              <w:pStyle w:val="Compact"/>
              <w:snapToGrid w:val="0"/>
              <w:jc w:val="center"/>
              <w:rPr>
                <w:rFonts w:ascii="宋体" w:hAnsi="宋体" w:cs="宋体" w:hint="eastAsia"/>
                <w:kern w:val="0"/>
                <w:sz w:val="18"/>
                <w:szCs w:val="18"/>
              </w:rPr>
            </w:pPr>
            <w:r>
              <w:rPr>
                <w:rFonts w:ascii="宋体" w:hAnsi="宋体" w:cs="Arial"/>
                <w:kern w:val="0"/>
                <w:sz w:val="16"/>
                <w:szCs w:val="16"/>
              </w:rPr>
              <w:t>功能设计</w:t>
            </w:r>
          </w:p>
        </w:tc>
        <w:tc>
          <w:tcPr>
            <w:tcW w:w="1029" w:type="dxa"/>
          </w:tcPr>
          <w:p w14:paraId="7BB96594" w14:textId="77777777" w:rsidR="00E500D8" w:rsidRDefault="00E500D8" w:rsidP="00E500D8">
            <w:pPr>
              <w:pStyle w:val="Compact"/>
              <w:snapToGrid w:val="0"/>
              <w:jc w:val="center"/>
              <w:rPr>
                <w:rFonts w:ascii="宋体" w:hAnsi="宋体" w:cs="宋体" w:hint="eastAsia"/>
                <w:kern w:val="0"/>
                <w:sz w:val="18"/>
                <w:szCs w:val="18"/>
              </w:rPr>
            </w:pPr>
          </w:p>
        </w:tc>
      </w:tr>
      <w:tr w:rsidR="00E500D8" w14:paraId="732E84B2" w14:textId="77777777" w:rsidTr="00153060">
        <w:tc>
          <w:tcPr>
            <w:tcW w:w="900" w:type="dxa"/>
            <w:vMerge/>
          </w:tcPr>
          <w:p w14:paraId="0EA62365" w14:textId="77777777" w:rsidR="00E500D8" w:rsidRDefault="00E500D8" w:rsidP="00E500D8">
            <w:pPr>
              <w:pStyle w:val="Compact"/>
              <w:snapToGrid w:val="0"/>
              <w:jc w:val="left"/>
              <w:rPr>
                <w:rFonts w:ascii="宋体" w:hAnsi="宋体" w:cs="宋体" w:hint="eastAsia"/>
                <w:kern w:val="0"/>
                <w:sz w:val="18"/>
                <w:szCs w:val="18"/>
              </w:rPr>
            </w:pPr>
          </w:p>
        </w:tc>
        <w:tc>
          <w:tcPr>
            <w:tcW w:w="1020" w:type="dxa"/>
            <w:vMerge/>
          </w:tcPr>
          <w:p w14:paraId="16A89EC7" w14:textId="77777777" w:rsidR="00E500D8" w:rsidRDefault="00E500D8" w:rsidP="00E500D8">
            <w:pPr>
              <w:pStyle w:val="Compact"/>
              <w:snapToGrid w:val="0"/>
              <w:jc w:val="center"/>
              <w:rPr>
                <w:rFonts w:ascii="宋体" w:hAnsi="宋体" w:cs="宋体" w:hint="eastAsia"/>
                <w:kern w:val="0"/>
                <w:sz w:val="18"/>
                <w:szCs w:val="18"/>
              </w:rPr>
            </w:pPr>
          </w:p>
        </w:tc>
        <w:tc>
          <w:tcPr>
            <w:tcW w:w="2349" w:type="dxa"/>
          </w:tcPr>
          <w:p w14:paraId="5DDFFDE6"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所有对车辆的控制指令（如抬杆）需留有完整、防篡改的审计日志。</w:t>
            </w:r>
          </w:p>
        </w:tc>
        <w:tc>
          <w:tcPr>
            <w:tcW w:w="3745" w:type="dxa"/>
          </w:tcPr>
          <w:p w14:paraId="751C56F0"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1.所有开锁</w:t>
            </w:r>
            <w:r>
              <w:rPr>
                <w:rFonts w:ascii="宋体" w:hAnsi="宋体" w:cs="Arial" w:hint="eastAsia"/>
                <w:kern w:val="0"/>
                <w:sz w:val="16"/>
                <w:szCs w:val="16"/>
              </w:rPr>
              <w:t>、白名单下发</w:t>
            </w:r>
            <w:r>
              <w:rPr>
                <w:rFonts w:ascii="宋体" w:hAnsi="宋体" w:cs="Arial"/>
                <w:kern w:val="0"/>
                <w:sz w:val="16"/>
                <w:szCs w:val="16"/>
              </w:rPr>
              <w:t>等控制指令操作记录审计日志（操作人、时间、指令内容、执行结果）；2.日志</w:t>
            </w:r>
            <w:r>
              <w:rPr>
                <w:rFonts w:ascii="宋体" w:hAnsi="宋体" w:cs="Arial" w:hint="eastAsia"/>
                <w:kern w:val="0"/>
                <w:sz w:val="16"/>
                <w:szCs w:val="16"/>
              </w:rPr>
              <w:t>记录可</w:t>
            </w:r>
            <w:proofErr w:type="gramStart"/>
            <w:r>
              <w:rPr>
                <w:rFonts w:ascii="宋体" w:hAnsi="宋体" w:cs="Arial" w:hint="eastAsia"/>
                <w:kern w:val="0"/>
                <w:sz w:val="16"/>
                <w:szCs w:val="16"/>
              </w:rPr>
              <w:t>利用达梦</w:t>
            </w:r>
            <w:proofErr w:type="gramEnd"/>
            <w:r>
              <w:rPr>
                <w:rFonts w:ascii="宋体" w:hAnsi="宋体" w:cs="Arial" w:hint="eastAsia"/>
                <w:kern w:val="0"/>
                <w:sz w:val="16"/>
                <w:szCs w:val="16"/>
              </w:rPr>
              <w:t>的审计系统功能对审计日志进</w:t>
            </w:r>
            <w:r>
              <w:rPr>
                <w:rFonts w:ascii="宋体" w:hAnsi="宋体" w:cs="Arial" w:hint="eastAsia"/>
                <w:kern w:val="0"/>
                <w:sz w:val="16"/>
                <w:szCs w:val="16"/>
              </w:rPr>
              <w:lastRenderedPageBreak/>
              <w:t>行管理，同时</w:t>
            </w:r>
            <w:r>
              <w:rPr>
                <w:rFonts w:ascii="宋体" w:hAnsi="宋体" w:cs="Arial"/>
                <w:kern w:val="0"/>
                <w:sz w:val="16"/>
                <w:szCs w:val="16"/>
              </w:rPr>
              <w:t>采用哈希</w:t>
            </w:r>
            <w:r>
              <w:rPr>
                <w:rFonts w:ascii="宋体" w:hAnsi="宋体" w:cs="Arial" w:hint="eastAsia"/>
                <w:kern w:val="0"/>
                <w:sz w:val="16"/>
                <w:szCs w:val="16"/>
              </w:rPr>
              <w:t>校验</w:t>
            </w:r>
            <w:r>
              <w:rPr>
                <w:rFonts w:ascii="宋体" w:hAnsi="宋体" w:cs="Arial"/>
                <w:kern w:val="0"/>
                <w:sz w:val="16"/>
                <w:szCs w:val="16"/>
              </w:rPr>
              <w:t>，实现</w:t>
            </w:r>
            <w:r>
              <w:rPr>
                <w:rFonts w:ascii="宋体" w:hAnsi="宋体" w:cs="Arial" w:hint="eastAsia"/>
                <w:kern w:val="0"/>
                <w:sz w:val="16"/>
                <w:szCs w:val="16"/>
              </w:rPr>
              <w:t>日志</w:t>
            </w:r>
            <w:r>
              <w:rPr>
                <w:rFonts w:ascii="宋体" w:hAnsi="宋体" w:cs="Arial"/>
                <w:kern w:val="0"/>
                <w:sz w:val="16"/>
                <w:szCs w:val="16"/>
              </w:rPr>
              <w:t>防篡改；3.日志支持按时间</w:t>
            </w:r>
            <w:r>
              <w:rPr>
                <w:rFonts w:ascii="宋体" w:hAnsi="宋体" w:cs="Arial" w:hint="eastAsia"/>
                <w:kern w:val="0"/>
                <w:sz w:val="16"/>
                <w:szCs w:val="16"/>
              </w:rPr>
              <w:t>、</w:t>
            </w:r>
            <w:r>
              <w:rPr>
                <w:rFonts w:ascii="宋体" w:hAnsi="宋体" w:cs="Arial"/>
                <w:kern w:val="0"/>
                <w:sz w:val="16"/>
                <w:szCs w:val="16"/>
              </w:rPr>
              <w:t>操作人检索导出，满足合</w:t>
            </w:r>
            <w:proofErr w:type="gramStart"/>
            <w:r>
              <w:rPr>
                <w:rFonts w:ascii="宋体" w:hAnsi="宋体" w:cs="Arial"/>
                <w:kern w:val="0"/>
                <w:sz w:val="16"/>
                <w:szCs w:val="16"/>
              </w:rPr>
              <w:t>规</w:t>
            </w:r>
            <w:proofErr w:type="gramEnd"/>
            <w:r>
              <w:rPr>
                <w:rFonts w:ascii="宋体" w:hAnsi="宋体" w:cs="Arial"/>
                <w:kern w:val="0"/>
                <w:sz w:val="16"/>
                <w:szCs w:val="16"/>
              </w:rPr>
              <w:t>审计要求。</w:t>
            </w:r>
          </w:p>
        </w:tc>
        <w:tc>
          <w:tcPr>
            <w:tcW w:w="1166" w:type="dxa"/>
          </w:tcPr>
          <w:p w14:paraId="5B403517" w14:textId="77777777" w:rsidR="00E500D8" w:rsidRDefault="00E500D8" w:rsidP="00E500D8">
            <w:pPr>
              <w:pStyle w:val="Compact"/>
              <w:snapToGrid w:val="0"/>
              <w:jc w:val="center"/>
              <w:rPr>
                <w:rFonts w:ascii="宋体" w:hAnsi="宋体" w:cs="宋体" w:hint="eastAsia"/>
                <w:kern w:val="0"/>
                <w:sz w:val="18"/>
                <w:szCs w:val="18"/>
              </w:rPr>
            </w:pPr>
            <w:r>
              <w:rPr>
                <w:rFonts w:ascii="宋体" w:hAnsi="宋体" w:cs="Arial"/>
                <w:kern w:val="0"/>
                <w:sz w:val="16"/>
                <w:szCs w:val="16"/>
              </w:rPr>
              <w:lastRenderedPageBreak/>
              <w:t>功能设计</w:t>
            </w:r>
          </w:p>
        </w:tc>
        <w:tc>
          <w:tcPr>
            <w:tcW w:w="1029" w:type="dxa"/>
          </w:tcPr>
          <w:p w14:paraId="49418F98" w14:textId="77777777" w:rsidR="00E500D8" w:rsidRDefault="00E500D8" w:rsidP="00E500D8">
            <w:pPr>
              <w:pStyle w:val="Compact"/>
              <w:snapToGrid w:val="0"/>
              <w:jc w:val="center"/>
              <w:rPr>
                <w:rFonts w:ascii="宋体" w:hAnsi="宋体" w:cs="宋体" w:hint="eastAsia"/>
                <w:kern w:val="0"/>
                <w:sz w:val="18"/>
                <w:szCs w:val="18"/>
              </w:rPr>
            </w:pPr>
          </w:p>
        </w:tc>
      </w:tr>
      <w:tr w:rsidR="00E500D8" w14:paraId="47D17D0C" w14:textId="77777777" w:rsidTr="00153060">
        <w:tc>
          <w:tcPr>
            <w:tcW w:w="900" w:type="dxa"/>
            <w:vMerge w:val="restart"/>
          </w:tcPr>
          <w:p w14:paraId="5AA58FA2"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16.4（5）</w:t>
            </w:r>
          </w:p>
        </w:tc>
        <w:tc>
          <w:tcPr>
            <w:tcW w:w="1020" w:type="dxa"/>
            <w:vMerge w:val="restart"/>
          </w:tcPr>
          <w:p w14:paraId="1C841425"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易用性</w:t>
            </w:r>
          </w:p>
        </w:tc>
        <w:tc>
          <w:tcPr>
            <w:tcW w:w="2349" w:type="dxa"/>
          </w:tcPr>
          <w:p w14:paraId="12057E33" w14:textId="77777777" w:rsidR="00E500D8" w:rsidRDefault="00E500D8" w:rsidP="00E500D8">
            <w:pPr>
              <w:pStyle w:val="Compact"/>
              <w:snapToGrid w:val="0"/>
              <w:jc w:val="left"/>
              <w:rPr>
                <w:rFonts w:ascii="宋体" w:hAnsi="宋体" w:cs="宋体" w:hint="eastAsia"/>
                <w:kern w:val="0"/>
                <w:sz w:val="16"/>
                <w:szCs w:val="16"/>
              </w:rPr>
            </w:pPr>
            <w:proofErr w:type="gramStart"/>
            <w:r>
              <w:rPr>
                <w:rFonts w:ascii="宋体" w:hAnsi="宋体" w:cs="Arial"/>
                <w:kern w:val="0"/>
                <w:sz w:val="16"/>
                <w:szCs w:val="16"/>
              </w:rPr>
              <w:t>司机端小程序</w:t>
            </w:r>
            <w:proofErr w:type="gramEnd"/>
            <w:r>
              <w:rPr>
                <w:rFonts w:ascii="宋体" w:hAnsi="宋体" w:cs="Arial"/>
                <w:kern w:val="0"/>
                <w:sz w:val="16"/>
                <w:szCs w:val="16"/>
              </w:rPr>
              <w:t>操作应极简，主要操作为“预约”、“查看排队/导航”、“反馈状态”，核心流程不超过3步。</w:t>
            </w:r>
          </w:p>
        </w:tc>
        <w:tc>
          <w:tcPr>
            <w:tcW w:w="3745" w:type="dxa"/>
          </w:tcPr>
          <w:p w14:paraId="77C72B30" w14:textId="77777777" w:rsidR="00E500D8" w:rsidRDefault="00E500D8" w:rsidP="00E500D8">
            <w:pPr>
              <w:pStyle w:val="Compact"/>
              <w:snapToGrid w:val="0"/>
              <w:jc w:val="left"/>
              <w:rPr>
                <w:rFonts w:ascii="宋体" w:hAnsi="宋体" w:cs="宋体" w:hint="eastAsia"/>
                <w:kern w:val="0"/>
                <w:sz w:val="16"/>
                <w:szCs w:val="16"/>
              </w:rPr>
            </w:pPr>
            <w:r>
              <w:rPr>
                <w:rFonts w:ascii="宋体" w:hAnsi="宋体" w:cs="Arial"/>
                <w:kern w:val="0"/>
                <w:sz w:val="16"/>
                <w:szCs w:val="16"/>
              </w:rPr>
              <w:t>1.司机小程序首页三大核心入口：预约入厂、查看排队、状态上报；2.预约流程：选择任务→确认时段→提交预约（3步完成）；3.界面设计大按钮、大字体，操作路径最短化，减少文字录入。</w:t>
            </w:r>
          </w:p>
        </w:tc>
        <w:tc>
          <w:tcPr>
            <w:tcW w:w="1166" w:type="dxa"/>
          </w:tcPr>
          <w:p w14:paraId="2ED0C746" w14:textId="77777777" w:rsidR="00E500D8" w:rsidRDefault="00E500D8" w:rsidP="00E500D8">
            <w:pPr>
              <w:pStyle w:val="Compact"/>
              <w:snapToGrid w:val="0"/>
              <w:jc w:val="center"/>
              <w:rPr>
                <w:rFonts w:ascii="宋体" w:hAnsi="宋体" w:cs="宋体" w:hint="eastAsia"/>
                <w:kern w:val="0"/>
                <w:sz w:val="16"/>
                <w:szCs w:val="16"/>
              </w:rPr>
            </w:pPr>
            <w:r>
              <w:rPr>
                <w:rFonts w:ascii="宋体" w:hAnsi="宋体" w:cs="Arial"/>
                <w:kern w:val="0"/>
                <w:sz w:val="16"/>
                <w:szCs w:val="16"/>
              </w:rPr>
              <w:t>功能设计</w:t>
            </w:r>
          </w:p>
        </w:tc>
        <w:tc>
          <w:tcPr>
            <w:tcW w:w="1029" w:type="dxa"/>
          </w:tcPr>
          <w:p w14:paraId="1A79A591" w14:textId="77777777" w:rsidR="00E500D8" w:rsidRDefault="00E500D8" w:rsidP="00E500D8">
            <w:pPr>
              <w:pStyle w:val="Compact"/>
              <w:snapToGrid w:val="0"/>
              <w:jc w:val="center"/>
              <w:rPr>
                <w:rFonts w:ascii="宋体" w:hAnsi="宋体" w:cs="宋体" w:hint="eastAsia"/>
                <w:kern w:val="0"/>
                <w:sz w:val="18"/>
                <w:szCs w:val="18"/>
              </w:rPr>
            </w:pPr>
          </w:p>
        </w:tc>
      </w:tr>
      <w:tr w:rsidR="00E500D8" w14:paraId="2DBA98DE" w14:textId="77777777" w:rsidTr="00153060">
        <w:tc>
          <w:tcPr>
            <w:tcW w:w="900" w:type="dxa"/>
            <w:vMerge/>
          </w:tcPr>
          <w:p w14:paraId="4AB7193D" w14:textId="77777777" w:rsidR="00E500D8" w:rsidRDefault="00E500D8" w:rsidP="00E500D8">
            <w:pPr>
              <w:pStyle w:val="Compact"/>
              <w:snapToGrid w:val="0"/>
              <w:jc w:val="left"/>
              <w:rPr>
                <w:rFonts w:ascii="宋体" w:hAnsi="宋体" w:cs="宋体" w:hint="eastAsia"/>
                <w:kern w:val="0"/>
                <w:sz w:val="18"/>
                <w:szCs w:val="18"/>
              </w:rPr>
            </w:pPr>
          </w:p>
        </w:tc>
        <w:tc>
          <w:tcPr>
            <w:tcW w:w="1020" w:type="dxa"/>
            <w:vMerge/>
          </w:tcPr>
          <w:p w14:paraId="6D5017DE" w14:textId="77777777" w:rsidR="00E500D8" w:rsidRDefault="00E500D8" w:rsidP="00E500D8">
            <w:pPr>
              <w:pStyle w:val="Compact"/>
              <w:snapToGrid w:val="0"/>
              <w:jc w:val="center"/>
              <w:rPr>
                <w:rFonts w:ascii="宋体" w:hAnsi="宋体" w:cs="宋体" w:hint="eastAsia"/>
                <w:kern w:val="0"/>
                <w:sz w:val="18"/>
                <w:szCs w:val="18"/>
              </w:rPr>
            </w:pPr>
          </w:p>
        </w:tc>
        <w:tc>
          <w:tcPr>
            <w:tcW w:w="2349" w:type="dxa"/>
          </w:tcPr>
          <w:p w14:paraId="34B09044"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内部手持终端界面需适应工业环境（防眩光、大按钮）。</w:t>
            </w:r>
          </w:p>
        </w:tc>
        <w:tc>
          <w:tcPr>
            <w:tcW w:w="3745" w:type="dxa"/>
          </w:tcPr>
          <w:p w14:paraId="749B5AD7" w14:textId="77777777" w:rsidR="00E500D8" w:rsidRDefault="00E500D8" w:rsidP="00E500D8">
            <w:pPr>
              <w:pStyle w:val="Compact"/>
              <w:snapToGrid w:val="0"/>
              <w:jc w:val="left"/>
              <w:rPr>
                <w:rFonts w:ascii="宋体" w:hAnsi="宋体" w:cs="宋体" w:hint="eastAsia"/>
                <w:kern w:val="0"/>
                <w:sz w:val="18"/>
                <w:szCs w:val="18"/>
              </w:rPr>
            </w:pPr>
            <w:r>
              <w:rPr>
                <w:rFonts w:ascii="宋体" w:hAnsi="宋体" w:cs="Arial"/>
                <w:kern w:val="0"/>
                <w:sz w:val="16"/>
                <w:szCs w:val="16"/>
              </w:rPr>
              <w:t>1.现场作业APP采用高对比度配色方案，防眩光设计，按钮尺寸≥48px，适合戴手套操作；2.支持离线缓存，断网</w:t>
            </w:r>
            <w:proofErr w:type="gramStart"/>
            <w:r>
              <w:rPr>
                <w:rFonts w:ascii="宋体" w:hAnsi="宋体" w:cs="Arial"/>
                <w:kern w:val="0"/>
                <w:sz w:val="16"/>
                <w:szCs w:val="16"/>
              </w:rPr>
              <w:t>时数据本地</w:t>
            </w:r>
            <w:proofErr w:type="gramEnd"/>
            <w:r>
              <w:rPr>
                <w:rFonts w:ascii="宋体" w:hAnsi="宋体" w:cs="Arial"/>
                <w:kern w:val="0"/>
                <w:sz w:val="16"/>
                <w:szCs w:val="16"/>
              </w:rPr>
              <w:t>存储，恢复后自动补传；3.扫描</w:t>
            </w:r>
            <w:proofErr w:type="gramStart"/>
            <w:r>
              <w:rPr>
                <w:rFonts w:ascii="宋体" w:hAnsi="宋体" w:cs="Arial"/>
                <w:kern w:val="0"/>
                <w:sz w:val="16"/>
                <w:szCs w:val="16"/>
              </w:rPr>
              <w:t>二维码自动触发</w:t>
            </w:r>
            <w:proofErr w:type="gramEnd"/>
            <w:r>
              <w:rPr>
                <w:rFonts w:ascii="宋体" w:hAnsi="宋体" w:cs="Arial"/>
                <w:kern w:val="0"/>
                <w:sz w:val="16"/>
                <w:szCs w:val="16"/>
              </w:rPr>
              <w:t>任务，减少手动录入，适应仓库/车间工业环境。</w:t>
            </w:r>
          </w:p>
        </w:tc>
        <w:tc>
          <w:tcPr>
            <w:tcW w:w="1166" w:type="dxa"/>
          </w:tcPr>
          <w:p w14:paraId="06F8D7A8" w14:textId="77777777" w:rsidR="00E500D8" w:rsidRDefault="00E500D8" w:rsidP="00E500D8">
            <w:pPr>
              <w:pStyle w:val="Compact"/>
              <w:snapToGrid w:val="0"/>
              <w:jc w:val="center"/>
              <w:rPr>
                <w:rFonts w:ascii="宋体" w:hAnsi="宋体" w:cs="宋体" w:hint="eastAsia"/>
                <w:kern w:val="0"/>
                <w:sz w:val="18"/>
                <w:szCs w:val="18"/>
              </w:rPr>
            </w:pPr>
            <w:r>
              <w:rPr>
                <w:rFonts w:ascii="宋体" w:hAnsi="宋体" w:cs="Arial"/>
                <w:kern w:val="0"/>
                <w:sz w:val="16"/>
                <w:szCs w:val="16"/>
              </w:rPr>
              <w:t>功能设计</w:t>
            </w:r>
          </w:p>
        </w:tc>
        <w:tc>
          <w:tcPr>
            <w:tcW w:w="1029" w:type="dxa"/>
          </w:tcPr>
          <w:p w14:paraId="1375EABA" w14:textId="77777777" w:rsidR="00E500D8" w:rsidRDefault="00E500D8" w:rsidP="00E500D8">
            <w:pPr>
              <w:pStyle w:val="Compact"/>
              <w:snapToGrid w:val="0"/>
              <w:jc w:val="center"/>
              <w:rPr>
                <w:rFonts w:ascii="宋体" w:hAnsi="宋体" w:cs="宋体" w:hint="eastAsia"/>
                <w:kern w:val="0"/>
                <w:sz w:val="18"/>
                <w:szCs w:val="18"/>
              </w:rPr>
            </w:pPr>
          </w:p>
        </w:tc>
      </w:tr>
    </w:tbl>
    <w:p w14:paraId="6A87586F" w14:textId="77777777" w:rsidR="00153060" w:rsidRDefault="00153060">
      <w:pPr>
        <w:pStyle w:val="a1"/>
        <w:ind w:left="480"/>
        <w:rPr>
          <w:rFonts w:ascii="宋体" w:hAnsi="宋体" w:cs="宋体" w:hint="eastAsia"/>
          <w:szCs w:val="24"/>
        </w:rPr>
      </w:pPr>
    </w:p>
    <w:p w14:paraId="655887B8" w14:textId="77777777" w:rsidR="00153060" w:rsidRDefault="0000026F">
      <w:pPr>
        <w:pStyle w:val="1"/>
        <w:spacing w:before="156" w:after="156"/>
      </w:pPr>
      <w:bookmarkStart w:id="24" w:name="_Toc16359"/>
      <w:r>
        <w:rPr>
          <w:rFonts w:hint="eastAsia"/>
        </w:rPr>
        <w:t>TMS</w:t>
      </w:r>
      <w:r>
        <w:t>蓝图交付物清单</w:t>
      </w:r>
      <w:bookmarkEnd w:id="24"/>
    </w:p>
    <w:p w14:paraId="105B7F2E" w14:textId="77777777" w:rsidR="00153060" w:rsidRDefault="00153060"/>
    <w:p w14:paraId="212AB951" w14:textId="77777777" w:rsidR="00E500D8" w:rsidRDefault="00E500D8"/>
    <w:sectPr w:rsidR="00E500D8">
      <w:footerReference w:type="default" r:id="rId26"/>
      <w:footerReference w:type="first" r:id="rId27"/>
      <w:pgSz w:w="11906" w:h="16838"/>
      <w:pgMar w:top="0" w:right="1797" w:bottom="1440" w:left="1797" w:header="0"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D96A2" w14:textId="77777777" w:rsidR="003D7E88" w:rsidRDefault="003D7E88">
      <w:r>
        <w:separator/>
      </w:r>
    </w:p>
  </w:endnote>
  <w:endnote w:type="continuationSeparator" w:id="0">
    <w:p w14:paraId="02FE64C6" w14:textId="77777777" w:rsidR="003D7E88" w:rsidRDefault="003D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3B6A9" w14:textId="77777777" w:rsidR="007B6FD8" w:rsidRDefault="007B6FD8">
    <w:pPr>
      <w:pStyle w:val="af0"/>
      <w:jc w:val="right"/>
      <w:rPr>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24D84" w14:textId="77777777" w:rsidR="007B6FD8" w:rsidRDefault="007B6FD8">
    <w:pPr>
      <w:pStyle w:val="af0"/>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E6C4" w14:textId="77777777" w:rsidR="007B6FD8" w:rsidRDefault="007B6FD8">
    <w:pPr>
      <w:pStyle w:val="af0"/>
      <w:jc w:val="right"/>
      <w:rPr>
        <w:szCs w:val="18"/>
      </w:rPr>
    </w:pPr>
    <w:r>
      <w:rPr>
        <w:noProof/>
      </w:rPr>
      <mc:AlternateContent>
        <mc:Choice Requires="wps">
          <w:drawing>
            <wp:anchor distT="0" distB="0" distL="114300" distR="114300" simplePos="0" relativeHeight="251663360" behindDoc="0" locked="0" layoutInCell="1" allowOverlap="1" wp14:anchorId="1F05F15C" wp14:editId="42090733">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ECD5DF" w14:textId="77777777" w:rsidR="007B6FD8" w:rsidRDefault="007B6FD8">
                          <w:pPr>
                            <w:pStyle w:val="af0"/>
                          </w:pPr>
                          <w:r>
                            <w:t>第</w:t>
                          </w:r>
                          <w:r>
                            <w:t xml:space="preserve"> </w:t>
                          </w:r>
                          <w:r>
                            <w:fldChar w:fldCharType="begin"/>
                          </w:r>
                          <w:r>
                            <w:instrText xml:space="preserve"> PAGE  \* MERGEFORMAT </w:instrText>
                          </w:r>
                          <w:r>
                            <w:fldChar w:fldCharType="separate"/>
                          </w:r>
                          <w:r w:rsidR="00E500D8">
                            <w:rPr>
                              <w:noProof/>
                            </w:rPr>
                            <w:t>25</w:t>
                          </w:r>
                          <w:r>
                            <w:fldChar w:fldCharType="end"/>
                          </w:r>
                          <w:r>
                            <w:t xml:space="preserve"> </w:t>
                          </w:r>
                          <w:r>
                            <w:t>页</w:t>
                          </w:r>
                          <w:r>
                            <w:t xml:space="preserve"> </w:t>
                          </w:r>
                          <w:r>
                            <w:t>共</w:t>
                          </w:r>
                          <w:r>
                            <w:t xml:space="preserve"> </w:t>
                          </w:r>
                          <w:fldSimple w:instr=" NUMPAGES  \* MERGEFORMAT ">
                            <w:r w:rsidR="00E500D8">
                              <w:rPr>
                                <w:noProof/>
                              </w:rPr>
                              <w:t>30</w:t>
                            </w:r>
                          </w:fldSimple>
                          <w:r>
                            <w:t xml:space="preserve"> </w:t>
                          </w:r>
                          <w:r>
                            <w:t>页</w:t>
                          </w:r>
                        </w:p>
                      </w:txbxContent>
                    </wps:txbx>
                    <wps:bodyPr vert="horz" wrap="none" lIns="0" tIns="0" rIns="0" bIns="0" anchor="t" anchorCtr="0">
                      <a:spAutoFit/>
                    </wps:bodyPr>
                  </wps:wsp>
                </a:graphicData>
              </a:graphic>
            </wp:anchor>
          </w:drawing>
        </mc:Choice>
        <mc:Fallback>
          <w:pict>
            <v:shapetype w14:anchorId="1F05F15C" id="_x0000_t202" coordsize="21600,21600" o:spt="202" path="m,l,21600r21600,l21600,xe">
              <v:stroke joinstyle="miter"/>
              <v:path gradientshapeok="t" o:connecttype="rect"/>
            </v:shapetype>
            <v:shape id="文本框 2102" o:spid="_x0000_s1026"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29ECD5DF" w14:textId="77777777" w:rsidR="007B6FD8" w:rsidRDefault="007B6FD8">
                    <w:pPr>
                      <w:pStyle w:val="af0"/>
                    </w:pPr>
                    <w:r>
                      <w:t>第</w:t>
                    </w:r>
                    <w:r>
                      <w:t xml:space="preserve"> </w:t>
                    </w:r>
                    <w:r>
                      <w:fldChar w:fldCharType="begin"/>
                    </w:r>
                    <w:r>
                      <w:instrText xml:space="preserve"> PAGE  \* MERGEFORMAT </w:instrText>
                    </w:r>
                    <w:r>
                      <w:fldChar w:fldCharType="separate"/>
                    </w:r>
                    <w:r w:rsidR="00E500D8">
                      <w:rPr>
                        <w:noProof/>
                      </w:rPr>
                      <w:t>25</w:t>
                    </w:r>
                    <w:r>
                      <w:fldChar w:fldCharType="end"/>
                    </w:r>
                    <w:r>
                      <w:t xml:space="preserve"> </w:t>
                    </w:r>
                    <w:r>
                      <w:t>页</w:t>
                    </w:r>
                    <w:r>
                      <w:t xml:space="preserve"> </w:t>
                    </w:r>
                    <w:r>
                      <w:t>共</w:t>
                    </w:r>
                    <w:r>
                      <w:t xml:space="preserve"> </w:t>
                    </w:r>
                    <w:fldSimple w:instr=" NUMPAGES  \* MERGEFORMAT ">
                      <w:r w:rsidR="00E500D8">
                        <w:rPr>
                          <w:noProof/>
                        </w:rPr>
                        <w:t>30</w:t>
                      </w:r>
                    </w:fldSimple>
                    <w:r>
                      <w:t xml:space="preserve"> </w:t>
                    </w:r>
                    <w:r>
                      <w:t>页</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DC2DC" w14:textId="77777777" w:rsidR="007B6FD8" w:rsidRDefault="007B6FD8">
    <w:pPr>
      <w:pStyle w:val="af0"/>
    </w:pPr>
    <w:r>
      <w:rPr>
        <w:noProof/>
      </w:rPr>
      <mc:AlternateContent>
        <mc:Choice Requires="wps">
          <w:drawing>
            <wp:anchor distT="0" distB="0" distL="114300" distR="114300" simplePos="0" relativeHeight="251664384" behindDoc="0" locked="0" layoutInCell="1" allowOverlap="1" wp14:anchorId="6F6612E1" wp14:editId="39EF3C66">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380832" w14:textId="77777777" w:rsidR="007B6FD8" w:rsidRDefault="007B6FD8">
                          <w:pPr>
                            <w:pStyle w:val="af0"/>
                          </w:pPr>
                          <w:r>
                            <w:t>第</w:t>
                          </w:r>
                          <w:r>
                            <w:t xml:space="preserve"> </w:t>
                          </w:r>
                          <w:r>
                            <w:fldChar w:fldCharType="begin"/>
                          </w:r>
                          <w:r>
                            <w:instrText xml:space="preserve"> PAGE  \* MERGEFORMAT </w:instrText>
                          </w:r>
                          <w:r>
                            <w:fldChar w:fldCharType="separate"/>
                          </w:r>
                          <w:r w:rsidR="00E500D8">
                            <w:rPr>
                              <w:noProof/>
                            </w:rPr>
                            <w:t>1</w:t>
                          </w:r>
                          <w:r>
                            <w:fldChar w:fldCharType="end"/>
                          </w:r>
                          <w:r>
                            <w:t xml:space="preserve"> </w:t>
                          </w:r>
                          <w:r>
                            <w:t>页</w:t>
                          </w:r>
                          <w:r>
                            <w:t xml:space="preserve"> </w:t>
                          </w:r>
                          <w:r>
                            <w:t>共</w:t>
                          </w:r>
                          <w:r>
                            <w:t xml:space="preserve"> </w:t>
                          </w:r>
                          <w:fldSimple w:instr=" NUMPAGES  \* MERGEFORMAT ">
                            <w:r w:rsidR="00E500D8">
                              <w:rPr>
                                <w:noProof/>
                              </w:rPr>
                              <w:t>30</w:t>
                            </w:r>
                          </w:fldSimple>
                          <w:r>
                            <w:t xml:space="preserve"> </w:t>
                          </w:r>
                          <w:r>
                            <w:t>页</w:t>
                          </w:r>
                        </w:p>
                      </w:txbxContent>
                    </wps:txbx>
                    <wps:bodyPr vert="horz" wrap="none" lIns="0" tIns="0" rIns="0" bIns="0" anchor="t" anchorCtr="0">
                      <a:spAutoFit/>
                    </wps:bodyPr>
                  </wps:wsp>
                </a:graphicData>
              </a:graphic>
            </wp:anchor>
          </w:drawing>
        </mc:Choice>
        <mc:Fallback>
          <w:pict>
            <v:shapetype w14:anchorId="6F6612E1" id="_x0000_t202" coordsize="21600,21600" o:spt="202" path="m,l,21600r21600,l21600,xe">
              <v:stroke joinstyle="miter"/>
              <v:path gradientshapeok="t" o:connecttype="rect"/>
            </v:shapetype>
            <v:shape id="文本框 2103" o:spid="_x0000_s1027"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03380832" w14:textId="77777777" w:rsidR="007B6FD8" w:rsidRDefault="007B6FD8">
                    <w:pPr>
                      <w:pStyle w:val="af0"/>
                    </w:pPr>
                    <w:r>
                      <w:t>第</w:t>
                    </w:r>
                    <w:r>
                      <w:t xml:space="preserve"> </w:t>
                    </w:r>
                    <w:r>
                      <w:fldChar w:fldCharType="begin"/>
                    </w:r>
                    <w:r>
                      <w:instrText xml:space="preserve"> PAGE  \* MERGEFORMAT </w:instrText>
                    </w:r>
                    <w:r>
                      <w:fldChar w:fldCharType="separate"/>
                    </w:r>
                    <w:r w:rsidR="00E500D8">
                      <w:rPr>
                        <w:noProof/>
                      </w:rPr>
                      <w:t>1</w:t>
                    </w:r>
                    <w:r>
                      <w:fldChar w:fldCharType="end"/>
                    </w:r>
                    <w:r>
                      <w:t xml:space="preserve"> </w:t>
                    </w:r>
                    <w:r>
                      <w:t>页</w:t>
                    </w:r>
                    <w:r>
                      <w:t xml:space="preserve"> </w:t>
                    </w:r>
                    <w:r>
                      <w:t>共</w:t>
                    </w:r>
                    <w:r>
                      <w:t xml:space="preserve"> </w:t>
                    </w:r>
                    <w:fldSimple w:instr=" NUMPAGES  \* MERGEFORMAT ">
                      <w:r w:rsidR="00E500D8">
                        <w:rPr>
                          <w:noProof/>
                        </w:rPr>
                        <w:t>30</w:t>
                      </w:r>
                    </w:fldSimple>
                    <w:r>
                      <w:t xml:space="preserve"> </w:t>
                    </w:r>
                    <w:r>
                      <w:t>页</w:t>
                    </w:r>
                  </w:p>
                </w:txbxContent>
              </v:textbox>
              <w10:wrap anchorx="margin"/>
            </v:shape>
          </w:pict>
        </mc:Fallback>
      </mc:AlternateContent>
    </w:r>
    <w:r>
      <w:rPr>
        <w:rFonts w:hint="eastAsia"/>
      </w:rPr>
      <w:t xml:space="preserve">          </w:t>
    </w:r>
    <w:r>
      <w:t xml:space="preserve"> </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EA69C" w14:textId="77777777" w:rsidR="003D7E88" w:rsidRDefault="003D7E88">
      <w:r>
        <w:separator/>
      </w:r>
    </w:p>
  </w:footnote>
  <w:footnote w:type="continuationSeparator" w:id="0">
    <w:p w14:paraId="0FD554BA" w14:textId="77777777" w:rsidR="003D7E88" w:rsidRDefault="003D7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15751" w14:textId="77777777" w:rsidR="007B6FD8" w:rsidRDefault="007B6FD8">
    <w:pPr>
      <w:rPr>
        <w:szCs w:val="28"/>
      </w:rPr>
    </w:pPr>
    <w:r>
      <w:rPr>
        <w:noProof/>
      </w:rPr>
      <w:drawing>
        <wp:anchor distT="0" distB="0" distL="114300" distR="114300" simplePos="0" relativeHeight="251661312" behindDoc="0" locked="0" layoutInCell="1" allowOverlap="1" wp14:anchorId="72DD242A" wp14:editId="28C14157">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6DAF8D2C" w14:textId="77777777" w:rsidR="007B6FD8" w:rsidRDefault="007B6FD8">
    <w:pPr>
      <w:jc w:val="center"/>
      <w:rPr>
        <w:szCs w:val="28"/>
      </w:rPr>
    </w:pPr>
    <w:r>
      <w:rPr>
        <w:noProof/>
      </w:rPr>
      <w:drawing>
        <wp:anchor distT="0" distB="0" distL="114300" distR="114300" simplePos="0" relativeHeight="251660288" behindDoc="0" locked="0" layoutInCell="1" allowOverlap="1" wp14:anchorId="18F4779B" wp14:editId="759D3658">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02C7CD85" w14:textId="77777777" w:rsidR="007B6FD8" w:rsidRDefault="007B6FD8">
    <w:pPr>
      <w:jc w:val="center"/>
      <w:rPr>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24682" w14:textId="77777777" w:rsidR="007B6FD8" w:rsidRDefault="007B6FD8">
    <w:pPr>
      <w:ind w:right="90"/>
      <w:jc w:val="right"/>
    </w:pPr>
    <w:r>
      <w:rPr>
        <w:noProof/>
      </w:rPr>
      <w:drawing>
        <wp:anchor distT="0" distB="0" distL="114300" distR="114300" simplePos="0" relativeHeight="251659264" behindDoc="0" locked="0" layoutInCell="1" allowOverlap="1" wp14:anchorId="2B3AC149" wp14:editId="0815D5FB">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7CB7BB32" w14:textId="77777777" w:rsidR="007B6FD8" w:rsidRDefault="007B6FD8">
    <w:pPr>
      <w:pBdr>
        <w:bottom w:val="single" w:sz="4" w:space="0" w:color="auto"/>
      </w:pBdr>
      <w:jc w:val="center"/>
      <w:rPr>
        <w:szCs w:val="28"/>
      </w:rPr>
    </w:pPr>
    <w:r>
      <w:rPr>
        <w:noProof/>
      </w:rPr>
      <w:drawing>
        <wp:anchor distT="0" distB="0" distL="114300" distR="114300" simplePos="0" relativeHeight="251662336" behindDoc="0" locked="0" layoutInCell="1" allowOverlap="1" wp14:anchorId="48BEA419" wp14:editId="54AA2979">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2F95626E" w14:textId="77777777" w:rsidR="007B6FD8" w:rsidRDefault="007B6FD8">
    <w:pPr>
      <w:pBdr>
        <w:bottom w:val="single" w:sz="4" w:space="0" w:color="auto"/>
      </w:pBdr>
      <w:jc w:val="center"/>
    </w:pPr>
    <w:r>
      <w:rPr>
        <w:rFonts w:hint="eastAsia"/>
        <w:szCs w:val="28"/>
      </w:rPr>
      <w:t>研发管理业务蓝图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bullet"/>
      <w:pStyle w:val="a"/>
      <w:lvlText w:val=""/>
      <w:lvlJc w:val="left"/>
      <w:pPr>
        <w:tabs>
          <w:tab w:val="left" w:pos="840"/>
        </w:tabs>
        <w:ind w:left="840" w:hanging="420"/>
      </w:pPr>
      <w:rPr>
        <w:rFonts w:ascii="Wingdings" w:hAnsi="Wingdings" w:hint="default"/>
        <w:sz w:val="18"/>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31485DDC"/>
    <w:multiLevelType w:val="multilevel"/>
    <w:tmpl w:val="31485DDC"/>
    <w:lvl w:ilvl="0">
      <w:start w:val="1"/>
      <w:numFmt w:val="decimal"/>
      <w:lvlText w:val="%1."/>
      <w:lvlJc w:val="left"/>
      <w:pPr>
        <w:ind w:left="425" w:hanging="425"/>
      </w:pPr>
      <w:rPr>
        <w:sz w:val="44"/>
        <w:szCs w:val="44"/>
      </w:rPr>
    </w:lvl>
    <w:lvl w:ilvl="1">
      <w:start w:val="1"/>
      <w:numFmt w:val="decimal"/>
      <w:lvlText w:val="%1.%2."/>
      <w:lvlJc w:val="left"/>
      <w:pPr>
        <w:ind w:left="567" w:hanging="567"/>
      </w:pPr>
      <w:rPr>
        <w:sz w:val="32"/>
        <w:szCs w:val="30"/>
      </w:rPr>
    </w:lvl>
    <w:lvl w:ilvl="2">
      <w:start w:val="1"/>
      <w:numFmt w:val="decimal"/>
      <w:pStyle w:val="CharCharCharCharCharChar"/>
      <w:lvlText w:val="%1.%2.%3."/>
      <w:lvlJc w:val="left"/>
      <w:pPr>
        <w:ind w:left="709" w:hanging="709"/>
      </w:pPr>
      <w:rPr>
        <w:sz w:val="24"/>
      </w:rPr>
    </w:lvl>
    <w:lvl w:ilvl="3">
      <w:start w:val="1"/>
      <w:numFmt w:val="decimal"/>
      <w:lvlText w:val="%1.%2.%3.%4."/>
      <w:lvlJc w:val="left"/>
      <w:pPr>
        <w:ind w:left="851" w:hanging="851"/>
      </w:pPr>
      <w:rPr>
        <w:sz w:val="24"/>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12C3E86"/>
    <w:multiLevelType w:val="multilevel"/>
    <w:tmpl w:val="1E307A98"/>
    <w:lvl w:ilvl="0">
      <w:start w:val="1"/>
      <w:numFmt w:val="chineseCounting"/>
      <w:pStyle w:val="1"/>
      <w:suff w:val="nothing"/>
      <w:lvlText w:val="%1、"/>
      <w:lvlJc w:val="left"/>
      <w:pPr>
        <w:ind w:left="432" w:hanging="432"/>
      </w:pPr>
      <w:rPr>
        <w:rFonts w:hint="eastAsia"/>
      </w:rPr>
    </w:lvl>
    <w:lvl w:ilvl="1">
      <w:start w:val="1"/>
      <w:numFmt w:val="decimal"/>
      <w:pStyle w:val="2"/>
      <w:isLgl/>
      <w:suff w:val="nothing"/>
      <w:lvlText w:val="%1.%2 "/>
      <w:lvlJc w:val="left"/>
      <w:pPr>
        <w:ind w:left="236" w:firstLine="171"/>
      </w:pPr>
      <w:rPr>
        <w:rFonts w:hint="eastAsia"/>
      </w:rPr>
    </w:lvl>
    <w:lvl w:ilvl="2">
      <w:start w:val="1"/>
      <w:numFmt w:val="decimal"/>
      <w:pStyle w:val="3"/>
      <w:isLgl/>
      <w:suff w:val="nothing"/>
      <w:lvlText w:val="%1.%2.%3 "/>
      <w:lvlJc w:val="left"/>
      <w:pPr>
        <w:ind w:left="-79" w:firstLine="79"/>
      </w:pPr>
      <w:rPr>
        <w:rFonts w:ascii="黑体" w:eastAsia="黑体" w:hAnsi="黑体" w:cs="黑体" w:hint="default"/>
        <w:b/>
        <w:bCs/>
      </w:rPr>
    </w:lvl>
    <w:lvl w:ilvl="3">
      <w:start w:val="1"/>
      <w:numFmt w:val="decimal"/>
      <w:pStyle w:val="4"/>
      <w:isLgl/>
      <w:suff w:val="space"/>
      <w:lvlText w:val="%1.%2.%3.%4 "/>
      <w:lvlJc w:val="left"/>
      <w:pPr>
        <w:ind w:left="311" w:firstLine="97"/>
      </w:pPr>
      <w:rPr>
        <w:rFonts w:hint="eastAsia"/>
      </w:rPr>
    </w:lvl>
    <w:lvl w:ilvl="4">
      <w:start w:val="1"/>
      <w:numFmt w:val="decimal"/>
      <w:pStyle w:val="5"/>
      <w:suff w:val="space"/>
      <w:lvlText w:val="%5）"/>
      <w:lvlJc w:val="left"/>
      <w:pPr>
        <w:ind w:left="1008" w:hanging="600"/>
      </w:pPr>
      <w:rPr>
        <w:rFonts w:ascii="Times New Roman" w:hAnsi="Times New Roman" w:cs="Times New Roman"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num w:numId="1" w16cid:durableId="1251083615">
    <w:abstractNumId w:val="2"/>
  </w:num>
  <w:num w:numId="2" w16cid:durableId="2053075263">
    <w:abstractNumId w:val="0"/>
  </w:num>
  <w:num w:numId="3" w16cid:durableId="1846046207">
    <w:abstractNumId w:val="1"/>
  </w:num>
  <w:num w:numId="4" w16cid:durableId="2087418059">
    <w:abstractNumId w:val="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I1OTI5NzkyM2Y1ZmNiMDg5MWFkMzlmZGQzNWZhYzAifQ=="/>
  </w:docVars>
  <w:rsids>
    <w:rsidRoot w:val="00172A27"/>
    <w:rsid w:val="BC7FF366"/>
    <w:rsid w:val="BCFE7BD8"/>
    <w:rsid w:val="BCFE9520"/>
    <w:rsid w:val="BDD99D72"/>
    <w:rsid w:val="BDF3FA2D"/>
    <w:rsid w:val="BDFCCA70"/>
    <w:rsid w:val="BE3F4502"/>
    <w:rsid w:val="BE7EAF9A"/>
    <w:rsid w:val="BE9AAB2F"/>
    <w:rsid w:val="BECC7886"/>
    <w:rsid w:val="BEDF709E"/>
    <w:rsid w:val="BEE79F75"/>
    <w:rsid w:val="BEFB2525"/>
    <w:rsid w:val="BEFBA0B0"/>
    <w:rsid w:val="BF3B1846"/>
    <w:rsid w:val="BF742370"/>
    <w:rsid w:val="BF752E25"/>
    <w:rsid w:val="BF7F7B8E"/>
    <w:rsid w:val="BF9180D3"/>
    <w:rsid w:val="BFBB1744"/>
    <w:rsid w:val="BFBFCAD6"/>
    <w:rsid w:val="BFCCFA0E"/>
    <w:rsid w:val="BFD7034D"/>
    <w:rsid w:val="BFDAC37A"/>
    <w:rsid w:val="BFDD8CF7"/>
    <w:rsid w:val="BFE7EFF4"/>
    <w:rsid w:val="BFEEB82D"/>
    <w:rsid w:val="BFF71C24"/>
    <w:rsid w:val="BFF81552"/>
    <w:rsid w:val="BFFA5025"/>
    <w:rsid w:val="BFFADF3F"/>
    <w:rsid w:val="BFFD4CCB"/>
    <w:rsid w:val="BFFE2535"/>
    <w:rsid w:val="BFFF16C7"/>
    <w:rsid w:val="BFFFF99D"/>
    <w:rsid w:val="C14FF5A3"/>
    <w:rsid w:val="C34FC6BD"/>
    <w:rsid w:val="C5B95A90"/>
    <w:rsid w:val="C7F90DB4"/>
    <w:rsid w:val="CAEB6440"/>
    <w:rsid w:val="CBFFF11C"/>
    <w:rsid w:val="CCCC1E5A"/>
    <w:rsid w:val="CCDF8B5A"/>
    <w:rsid w:val="CCEDA08E"/>
    <w:rsid w:val="CD4C13FF"/>
    <w:rsid w:val="CDEF32C6"/>
    <w:rsid w:val="CE7F1F29"/>
    <w:rsid w:val="CE7FE161"/>
    <w:rsid w:val="CEF7BAD0"/>
    <w:rsid w:val="CFEFAF95"/>
    <w:rsid w:val="CFEFEF26"/>
    <w:rsid w:val="CFF7EDDB"/>
    <w:rsid w:val="CFFB1712"/>
    <w:rsid w:val="D2FFC16C"/>
    <w:rsid w:val="D5771460"/>
    <w:rsid w:val="D57E3F58"/>
    <w:rsid w:val="D6EFCD2F"/>
    <w:rsid w:val="D77DD8AF"/>
    <w:rsid w:val="D78C0DD3"/>
    <w:rsid w:val="D7DD57EE"/>
    <w:rsid w:val="D7ED6F28"/>
    <w:rsid w:val="D7FE2499"/>
    <w:rsid w:val="D8FDA9DF"/>
    <w:rsid w:val="D9BFB7EF"/>
    <w:rsid w:val="DA811A63"/>
    <w:rsid w:val="DB3D5741"/>
    <w:rsid w:val="DBDF4CAB"/>
    <w:rsid w:val="DBFC0F7C"/>
    <w:rsid w:val="DBFDE603"/>
    <w:rsid w:val="DD774738"/>
    <w:rsid w:val="DDB5C1CE"/>
    <w:rsid w:val="DDCDD5FD"/>
    <w:rsid w:val="DDDBA910"/>
    <w:rsid w:val="DDDFE445"/>
    <w:rsid w:val="DDE645F5"/>
    <w:rsid w:val="DDEFF129"/>
    <w:rsid w:val="DDFBC95C"/>
    <w:rsid w:val="DE7BC3EB"/>
    <w:rsid w:val="DE7E7AC3"/>
    <w:rsid w:val="DE87338E"/>
    <w:rsid w:val="DEBB8BC2"/>
    <w:rsid w:val="DECAFBAB"/>
    <w:rsid w:val="DEFB81C0"/>
    <w:rsid w:val="DF1F592D"/>
    <w:rsid w:val="DF2A6CE2"/>
    <w:rsid w:val="DF6FCC12"/>
    <w:rsid w:val="DF7B256C"/>
    <w:rsid w:val="DF7C1030"/>
    <w:rsid w:val="DF9F8365"/>
    <w:rsid w:val="DFBC2BA3"/>
    <w:rsid w:val="DFCF5E34"/>
    <w:rsid w:val="DFDF40CB"/>
    <w:rsid w:val="DFF5E9FC"/>
    <w:rsid w:val="DFFE571F"/>
    <w:rsid w:val="DFFF6FBB"/>
    <w:rsid w:val="DFFF95F8"/>
    <w:rsid w:val="E1779CE6"/>
    <w:rsid w:val="E3AB3696"/>
    <w:rsid w:val="E3F3DC56"/>
    <w:rsid w:val="E3FDBBA5"/>
    <w:rsid w:val="E3FF8A06"/>
    <w:rsid w:val="E5BF6554"/>
    <w:rsid w:val="E5EA5C26"/>
    <w:rsid w:val="E5EF2EB9"/>
    <w:rsid w:val="E6677ECC"/>
    <w:rsid w:val="E73F48ED"/>
    <w:rsid w:val="E7B77793"/>
    <w:rsid w:val="E7E609AF"/>
    <w:rsid w:val="E7F62BEC"/>
    <w:rsid w:val="E8B77ABB"/>
    <w:rsid w:val="E9BFB8B5"/>
    <w:rsid w:val="E9FF4E7F"/>
    <w:rsid w:val="EAF6C43E"/>
    <w:rsid w:val="EB4F018F"/>
    <w:rsid w:val="EB7BA9C8"/>
    <w:rsid w:val="EB9FB9C6"/>
    <w:rsid w:val="EBD54A6B"/>
    <w:rsid w:val="EBEF7733"/>
    <w:rsid w:val="EC2FDCD0"/>
    <w:rsid w:val="EC3F85E1"/>
    <w:rsid w:val="ECFBE4CD"/>
    <w:rsid w:val="ED5FC1AE"/>
    <w:rsid w:val="ED7AE755"/>
    <w:rsid w:val="EDF62F74"/>
    <w:rsid w:val="EDFFEBCD"/>
    <w:rsid w:val="EE2E2900"/>
    <w:rsid w:val="EE9D96A7"/>
    <w:rsid w:val="EEBD1579"/>
    <w:rsid w:val="EF0DF19E"/>
    <w:rsid w:val="EF479EC6"/>
    <w:rsid w:val="EF5A6565"/>
    <w:rsid w:val="EF8CC11B"/>
    <w:rsid w:val="EF8D5295"/>
    <w:rsid w:val="EF97244B"/>
    <w:rsid w:val="EFAC6CEF"/>
    <w:rsid w:val="EFBB8883"/>
    <w:rsid w:val="EFBBD5E8"/>
    <w:rsid w:val="EFFDF7A6"/>
    <w:rsid w:val="F1BFF92C"/>
    <w:rsid w:val="F2799502"/>
    <w:rsid w:val="F2EDB910"/>
    <w:rsid w:val="F2FBFAA6"/>
    <w:rsid w:val="F39F6079"/>
    <w:rsid w:val="F3B5F21A"/>
    <w:rsid w:val="F3FB46CB"/>
    <w:rsid w:val="F477B282"/>
    <w:rsid w:val="F4788011"/>
    <w:rsid w:val="F4FF32D3"/>
    <w:rsid w:val="F4FF621F"/>
    <w:rsid w:val="F4FFA9DB"/>
    <w:rsid w:val="F58D7E4F"/>
    <w:rsid w:val="F5DFEF11"/>
    <w:rsid w:val="F5EB0C16"/>
    <w:rsid w:val="F5EFEFCE"/>
    <w:rsid w:val="F5F9D500"/>
    <w:rsid w:val="F5FF5E2D"/>
    <w:rsid w:val="F5FFEE1E"/>
    <w:rsid w:val="F6453589"/>
    <w:rsid w:val="F67B6137"/>
    <w:rsid w:val="F67F4304"/>
    <w:rsid w:val="F6DCCC83"/>
    <w:rsid w:val="F6FBE325"/>
    <w:rsid w:val="F6FCA0B1"/>
    <w:rsid w:val="F6FFB327"/>
    <w:rsid w:val="F739FAD9"/>
    <w:rsid w:val="F75150C8"/>
    <w:rsid w:val="F7712BFD"/>
    <w:rsid w:val="F7768ECE"/>
    <w:rsid w:val="F77FF9B3"/>
    <w:rsid w:val="F79EC383"/>
    <w:rsid w:val="F7ADBA6B"/>
    <w:rsid w:val="F7AEA0C8"/>
    <w:rsid w:val="F7B695CC"/>
    <w:rsid w:val="F7B91025"/>
    <w:rsid w:val="F7D72379"/>
    <w:rsid w:val="F7E53FAE"/>
    <w:rsid w:val="F7E7B358"/>
    <w:rsid w:val="F7E92486"/>
    <w:rsid w:val="F7EDB92F"/>
    <w:rsid w:val="F7F7C19A"/>
    <w:rsid w:val="F7F7C8BF"/>
    <w:rsid w:val="F7FAA49B"/>
    <w:rsid w:val="F7FC8F63"/>
    <w:rsid w:val="F7FE4E74"/>
    <w:rsid w:val="F87F605E"/>
    <w:rsid w:val="F97D0745"/>
    <w:rsid w:val="F97FEBC0"/>
    <w:rsid w:val="F9C484D4"/>
    <w:rsid w:val="F9D8E52B"/>
    <w:rsid w:val="F9F6A0F2"/>
    <w:rsid w:val="FAD68294"/>
    <w:rsid w:val="FAEBC80F"/>
    <w:rsid w:val="FAFE678F"/>
    <w:rsid w:val="FB2E0913"/>
    <w:rsid w:val="FB9FED65"/>
    <w:rsid w:val="FBB0619E"/>
    <w:rsid w:val="FBB26FA9"/>
    <w:rsid w:val="FBB9F3C4"/>
    <w:rsid w:val="FBBD9A1D"/>
    <w:rsid w:val="FBBFA0B0"/>
    <w:rsid w:val="FBCFDF79"/>
    <w:rsid w:val="FBF77645"/>
    <w:rsid w:val="FBFBFA1A"/>
    <w:rsid w:val="FBFE294D"/>
    <w:rsid w:val="FBFE9538"/>
    <w:rsid w:val="FBFE99C9"/>
    <w:rsid w:val="FC2ECEFF"/>
    <w:rsid w:val="FC3F1155"/>
    <w:rsid w:val="FC7FDA7B"/>
    <w:rsid w:val="FCBF7540"/>
    <w:rsid w:val="FCDA9516"/>
    <w:rsid w:val="FCDD36B1"/>
    <w:rsid w:val="FCDF5403"/>
    <w:rsid w:val="FCED4E79"/>
    <w:rsid w:val="FCFD8AA7"/>
    <w:rsid w:val="FD1F621F"/>
    <w:rsid w:val="FD67647F"/>
    <w:rsid w:val="FD6FF7D9"/>
    <w:rsid w:val="FD77825E"/>
    <w:rsid w:val="FD9FFA39"/>
    <w:rsid w:val="FDB773A3"/>
    <w:rsid w:val="FDBC12F5"/>
    <w:rsid w:val="FDBD3629"/>
    <w:rsid w:val="FDDC1FC9"/>
    <w:rsid w:val="FDDD5383"/>
    <w:rsid w:val="FDDDC615"/>
    <w:rsid w:val="FDE707DF"/>
    <w:rsid w:val="FDEE7417"/>
    <w:rsid w:val="FDF78FC0"/>
    <w:rsid w:val="FDF962F9"/>
    <w:rsid w:val="FDFD308D"/>
    <w:rsid w:val="FDFFE00F"/>
    <w:rsid w:val="FE5635F3"/>
    <w:rsid w:val="FE5F0C68"/>
    <w:rsid w:val="FE5F5187"/>
    <w:rsid w:val="FE771796"/>
    <w:rsid w:val="FE7D3ED4"/>
    <w:rsid w:val="FE7E3823"/>
    <w:rsid w:val="FEB5A76D"/>
    <w:rsid w:val="FEC39F8D"/>
    <w:rsid w:val="FEDFFBB0"/>
    <w:rsid w:val="FEE3B27A"/>
    <w:rsid w:val="FEED25F1"/>
    <w:rsid w:val="FEEF824D"/>
    <w:rsid w:val="FEF7FCC4"/>
    <w:rsid w:val="FEFE7EF4"/>
    <w:rsid w:val="FEFF31FC"/>
    <w:rsid w:val="FEFFC2B8"/>
    <w:rsid w:val="FF1EDC80"/>
    <w:rsid w:val="FF3F1129"/>
    <w:rsid w:val="FF3FF55E"/>
    <w:rsid w:val="FF438CFE"/>
    <w:rsid w:val="FF5AB476"/>
    <w:rsid w:val="FF619C13"/>
    <w:rsid w:val="FF6AAB01"/>
    <w:rsid w:val="FF6BEAE9"/>
    <w:rsid w:val="FF6FDCFB"/>
    <w:rsid w:val="FF73B3AC"/>
    <w:rsid w:val="FF76A315"/>
    <w:rsid w:val="FF7B0831"/>
    <w:rsid w:val="FF7BC78C"/>
    <w:rsid w:val="FF7F5349"/>
    <w:rsid w:val="FFA629A6"/>
    <w:rsid w:val="FFAF3C83"/>
    <w:rsid w:val="FFB7F637"/>
    <w:rsid w:val="FFBF3862"/>
    <w:rsid w:val="FFBFD564"/>
    <w:rsid w:val="FFCD3C8B"/>
    <w:rsid w:val="FFCF22B0"/>
    <w:rsid w:val="FFCF6118"/>
    <w:rsid w:val="FFD32D3C"/>
    <w:rsid w:val="FFD77A81"/>
    <w:rsid w:val="FFDDC1DD"/>
    <w:rsid w:val="FFEB5E4B"/>
    <w:rsid w:val="FFED82B7"/>
    <w:rsid w:val="FFEEEC70"/>
    <w:rsid w:val="FFEF264A"/>
    <w:rsid w:val="FFF51B3B"/>
    <w:rsid w:val="FFF54094"/>
    <w:rsid w:val="FFF5EA56"/>
    <w:rsid w:val="FFF7109D"/>
    <w:rsid w:val="FFF71F1E"/>
    <w:rsid w:val="FFF7F1C8"/>
    <w:rsid w:val="FFF94F6D"/>
    <w:rsid w:val="FFF97638"/>
    <w:rsid w:val="FFF987A9"/>
    <w:rsid w:val="FFFBE0E0"/>
    <w:rsid w:val="FFFE48C9"/>
    <w:rsid w:val="FFFEABA9"/>
    <w:rsid w:val="FFFF1DE2"/>
    <w:rsid w:val="FFFFA574"/>
    <w:rsid w:val="FFFFB13F"/>
    <w:rsid w:val="FFFFB21E"/>
    <w:rsid w:val="FFFFC5E3"/>
    <w:rsid w:val="FFFFD6E6"/>
    <w:rsid w:val="FFFFE9C1"/>
    <w:rsid w:val="0000026F"/>
    <w:rsid w:val="00005304"/>
    <w:rsid w:val="0002295F"/>
    <w:rsid w:val="00055DF2"/>
    <w:rsid w:val="000A7AF7"/>
    <w:rsid w:val="000B212C"/>
    <w:rsid w:val="000C3E12"/>
    <w:rsid w:val="00147886"/>
    <w:rsid w:val="00150B3C"/>
    <w:rsid w:val="00153060"/>
    <w:rsid w:val="00172A27"/>
    <w:rsid w:val="001768A8"/>
    <w:rsid w:val="0019614B"/>
    <w:rsid w:val="001A339E"/>
    <w:rsid w:val="001B2C36"/>
    <w:rsid w:val="00212A2F"/>
    <w:rsid w:val="00245594"/>
    <w:rsid w:val="00252D64"/>
    <w:rsid w:val="002844F2"/>
    <w:rsid w:val="00292534"/>
    <w:rsid w:val="002B7BDF"/>
    <w:rsid w:val="002D0B0F"/>
    <w:rsid w:val="00321E17"/>
    <w:rsid w:val="00353C38"/>
    <w:rsid w:val="003D7E88"/>
    <w:rsid w:val="003E7359"/>
    <w:rsid w:val="004106CC"/>
    <w:rsid w:val="00435644"/>
    <w:rsid w:val="0047410F"/>
    <w:rsid w:val="0050025D"/>
    <w:rsid w:val="00513F63"/>
    <w:rsid w:val="00517046"/>
    <w:rsid w:val="00551232"/>
    <w:rsid w:val="0060491C"/>
    <w:rsid w:val="00607CD2"/>
    <w:rsid w:val="0064184C"/>
    <w:rsid w:val="00685E32"/>
    <w:rsid w:val="006D1854"/>
    <w:rsid w:val="006E00CE"/>
    <w:rsid w:val="006E5E11"/>
    <w:rsid w:val="006F1220"/>
    <w:rsid w:val="0075486A"/>
    <w:rsid w:val="00757F11"/>
    <w:rsid w:val="0076752E"/>
    <w:rsid w:val="00783422"/>
    <w:rsid w:val="007B6FD8"/>
    <w:rsid w:val="007C08B0"/>
    <w:rsid w:val="007F7E1A"/>
    <w:rsid w:val="0081083A"/>
    <w:rsid w:val="00870507"/>
    <w:rsid w:val="0087219E"/>
    <w:rsid w:val="00881F66"/>
    <w:rsid w:val="008C4663"/>
    <w:rsid w:val="008D5184"/>
    <w:rsid w:val="008E05D7"/>
    <w:rsid w:val="008F1F3B"/>
    <w:rsid w:val="00930834"/>
    <w:rsid w:val="00953EC1"/>
    <w:rsid w:val="00953F24"/>
    <w:rsid w:val="009958F7"/>
    <w:rsid w:val="009A0B15"/>
    <w:rsid w:val="009A4E0B"/>
    <w:rsid w:val="009B07A7"/>
    <w:rsid w:val="009B0FF4"/>
    <w:rsid w:val="009F4339"/>
    <w:rsid w:val="00A060EC"/>
    <w:rsid w:val="00A170D1"/>
    <w:rsid w:val="00A34968"/>
    <w:rsid w:val="00A4407A"/>
    <w:rsid w:val="00A81D22"/>
    <w:rsid w:val="00AA272F"/>
    <w:rsid w:val="00AA5FE0"/>
    <w:rsid w:val="00AE4E5E"/>
    <w:rsid w:val="00AF2659"/>
    <w:rsid w:val="00B176AD"/>
    <w:rsid w:val="00B42F21"/>
    <w:rsid w:val="00B51E85"/>
    <w:rsid w:val="00B67B1B"/>
    <w:rsid w:val="00B870A3"/>
    <w:rsid w:val="00BA3F3F"/>
    <w:rsid w:val="00BC7F6D"/>
    <w:rsid w:val="00BD2440"/>
    <w:rsid w:val="00BD6AC7"/>
    <w:rsid w:val="00C04860"/>
    <w:rsid w:val="00C1159C"/>
    <w:rsid w:val="00C14B16"/>
    <w:rsid w:val="00C15705"/>
    <w:rsid w:val="00C2257B"/>
    <w:rsid w:val="00C26AA1"/>
    <w:rsid w:val="00C313D4"/>
    <w:rsid w:val="00C445D1"/>
    <w:rsid w:val="00CB5DF9"/>
    <w:rsid w:val="00CF5500"/>
    <w:rsid w:val="00CF67DF"/>
    <w:rsid w:val="00D348DE"/>
    <w:rsid w:val="00D4692C"/>
    <w:rsid w:val="00D61676"/>
    <w:rsid w:val="00D65734"/>
    <w:rsid w:val="00D966F1"/>
    <w:rsid w:val="00DF179F"/>
    <w:rsid w:val="00DF6F52"/>
    <w:rsid w:val="00E24854"/>
    <w:rsid w:val="00E33E00"/>
    <w:rsid w:val="00E46AB2"/>
    <w:rsid w:val="00E500D8"/>
    <w:rsid w:val="00E6091B"/>
    <w:rsid w:val="00E85B34"/>
    <w:rsid w:val="00EB794E"/>
    <w:rsid w:val="00EC7BE0"/>
    <w:rsid w:val="00EE3977"/>
    <w:rsid w:val="00F45208"/>
    <w:rsid w:val="00F77F1F"/>
    <w:rsid w:val="011614FB"/>
    <w:rsid w:val="011D2D66"/>
    <w:rsid w:val="013C64BD"/>
    <w:rsid w:val="014E5F84"/>
    <w:rsid w:val="01520EF8"/>
    <w:rsid w:val="01578CB6"/>
    <w:rsid w:val="015F310C"/>
    <w:rsid w:val="01680784"/>
    <w:rsid w:val="016C2D4F"/>
    <w:rsid w:val="01847962"/>
    <w:rsid w:val="018D42BD"/>
    <w:rsid w:val="019030FF"/>
    <w:rsid w:val="01A249C3"/>
    <w:rsid w:val="01A32339"/>
    <w:rsid w:val="01D6741B"/>
    <w:rsid w:val="01F561BC"/>
    <w:rsid w:val="021138F7"/>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A72764"/>
    <w:rsid w:val="03B552C8"/>
    <w:rsid w:val="03B7409F"/>
    <w:rsid w:val="03C12BFD"/>
    <w:rsid w:val="03D74410"/>
    <w:rsid w:val="03DF1C63"/>
    <w:rsid w:val="03FC1593"/>
    <w:rsid w:val="03FF62A8"/>
    <w:rsid w:val="04071455"/>
    <w:rsid w:val="040C6EF6"/>
    <w:rsid w:val="04103C70"/>
    <w:rsid w:val="04137DFA"/>
    <w:rsid w:val="041660F7"/>
    <w:rsid w:val="04277401"/>
    <w:rsid w:val="043B638D"/>
    <w:rsid w:val="044B7594"/>
    <w:rsid w:val="044E498E"/>
    <w:rsid w:val="046877E2"/>
    <w:rsid w:val="0475016D"/>
    <w:rsid w:val="04781A0B"/>
    <w:rsid w:val="0479661F"/>
    <w:rsid w:val="04976897"/>
    <w:rsid w:val="04AB1FBE"/>
    <w:rsid w:val="04BE5F02"/>
    <w:rsid w:val="04D9694D"/>
    <w:rsid w:val="04E14131"/>
    <w:rsid w:val="04EA5290"/>
    <w:rsid w:val="04F74D2D"/>
    <w:rsid w:val="05073C98"/>
    <w:rsid w:val="05281683"/>
    <w:rsid w:val="05290F57"/>
    <w:rsid w:val="054537C2"/>
    <w:rsid w:val="055406CA"/>
    <w:rsid w:val="05594913"/>
    <w:rsid w:val="057228FE"/>
    <w:rsid w:val="058F3C3A"/>
    <w:rsid w:val="05907F7E"/>
    <w:rsid w:val="05C644A5"/>
    <w:rsid w:val="05CF1C23"/>
    <w:rsid w:val="05CF6EB3"/>
    <w:rsid w:val="05D6A8DC"/>
    <w:rsid w:val="05F77E76"/>
    <w:rsid w:val="060519C4"/>
    <w:rsid w:val="063267C3"/>
    <w:rsid w:val="06B55198"/>
    <w:rsid w:val="06D53145"/>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F5AEB"/>
    <w:rsid w:val="08822648"/>
    <w:rsid w:val="088475FD"/>
    <w:rsid w:val="08883776"/>
    <w:rsid w:val="088C0B36"/>
    <w:rsid w:val="08A72EF2"/>
    <w:rsid w:val="08B07870"/>
    <w:rsid w:val="08B5506F"/>
    <w:rsid w:val="08BA0844"/>
    <w:rsid w:val="08BD0334"/>
    <w:rsid w:val="08F17FDE"/>
    <w:rsid w:val="08F875BE"/>
    <w:rsid w:val="090A0C01"/>
    <w:rsid w:val="090A10C5"/>
    <w:rsid w:val="090B72F2"/>
    <w:rsid w:val="091C6030"/>
    <w:rsid w:val="092669FE"/>
    <w:rsid w:val="09287EA3"/>
    <w:rsid w:val="09325DEF"/>
    <w:rsid w:val="09350C06"/>
    <w:rsid w:val="093E0F73"/>
    <w:rsid w:val="09421657"/>
    <w:rsid w:val="094B62DC"/>
    <w:rsid w:val="0956773F"/>
    <w:rsid w:val="09577C19"/>
    <w:rsid w:val="09616F12"/>
    <w:rsid w:val="0969708C"/>
    <w:rsid w:val="096B2561"/>
    <w:rsid w:val="096D3B08"/>
    <w:rsid w:val="098C549B"/>
    <w:rsid w:val="09AB7352"/>
    <w:rsid w:val="09D516AE"/>
    <w:rsid w:val="09D62E23"/>
    <w:rsid w:val="0A1B3F65"/>
    <w:rsid w:val="0A592132"/>
    <w:rsid w:val="0A5D5F01"/>
    <w:rsid w:val="0A73514E"/>
    <w:rsid w:val="0AD32091"/>
    <w:rsid w:val="0ADA14C3"/>
    <w:rsid w:val="0AF3003D"/>
    <w:rsid w:val="0AF44923"/>
    <w:rsid w:val="0B057D70"/>
    <w:rsid w:val="0B1100DC"/>
    <w:rsid w:val="0B57681E"/>
    <w:rsid w:val="0B6E4FFD"/>
    <w:rsid w:val="0B9A670B"/>
    <w:rsid w:val="0B9B505D"/>
    <w:rsid w:val="0BB51797"/>
    <w:rsid w:val="0BB53D28"/>
    <w:rsid w:val="0BB92B92"/>
    <w:rsid w:val="0BB94724"/>
    <w:rsid w:val="0BE107DE"/>
    <w:rsid w:val="0BE91440"/>
    <w:rsid w:val="0BF7E88B"/>
    <w:rsid w:val="0C0C5775"/>
    <w:rsid w:val="0C246F78"/>
    <w:rsid w:val="0C2D2A86"/>
    <w:rsid w:val="0C4F37DF"/>
    <w:rsid w:val="0C5F4538"/>
    <w:rsid w:val="0C64466B"/>
    <w:rsid w:val="0C674A4A"/>
    <w:rsid w:val="0C8131E5"/>
    <w:rsid w:val="0C8F38B2"/>
    <w:rsid w:val="0C9D5951"/>
    <w:rsid w:val="0CA70DBF"/>
    <w:rsid w:val="0CE84F8D"/>
    <w:rsid w:val="0CEE52F6"/>
    <w:rsid w:val="0CF34325"/>
    <w:rsid w:val="0D350825"/>
    <w:rsid w:val="0D3D34CC"/>
    <w:rsid w:val="0D447EB9"/>
    <w:rsid w:val="0D573276"/>
    <w:rsid w:val="0D647CF2"/>
    <w:rsid w:val="0DB95A00"/>
    <w:rsid w:val="0DC7755F"/>
    <w:rsid w:val="0DD13167"/>
    <w:rsid w:val="0DEE4FAC"/>
    <w:rsid w:val="0DF9311F"/>
    <w:rsid w:val="0E0802A4"/>
    <w:rsid w:val="0E0B38F0"/>
    <w:rsid w:val="0E0C5732"/>
    <w:rsid w:val="0E111158"/>
    <w:rsid w:val="0E213409"/>
    <w:rsid w:val="0E4700F3"/>
    <w:rsid w:val="0E6F3C47"/>
    <w:rsid w:val="0E8813E4"/>
    <w:rsid w:val="0E8F4521"/>
    <w:rsid w:val="0EA30E54"/>
    <w:rsid w:val="0ED03838"/>
    <w:rsid w:val="0F005CCD"/>
    <w:rsid w:val="0F12576C"/>
    <w:rsid w:val="0F244B76"/>
    <w:rsid w:val="0F437CC1"/>
    <w:rsid w:val="0F4E6319"/>
    <w:rsid w:val="0F503375"/>
    <w:rsid w:val="0F9C36A6"/>
    <w:rsid w:val="0FB748C3"/>
    <w:rsid w:val="0FBC30F4"/>
    <w:rsid w:val="0FCE5EBA"/>
    <w:rsid w:val="0FD82AD0"/>
    <w:rsid w:val="0FDD0E6A"/>
    <w:rsid w:val="0FE44CB0"/>
    <w:rsid w:val="0FE62A80"/>
    <w:rsid w:val="0FF27A70"/>
    <w:rsid w:val="0FF7F9AA"/>
    <w:rsid w:val="0FFB2976"/>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3131A"/>
    <w:rsid w:val="110939B5"/>
    <w:rsid w:val="110E0D66"/>
    <w:rsid w:val="111D6E87"/>
    <w:rsid w:val="112E63D2"/>
    <w:rsid w:val="11323891"/>
    <w:rsid w:val="113B3965"/>
    <w:rsid w:val="11497A10"/>
    <w:rsid w:val="115A0E16"/>
    <w:rsid w:val="115B4B8E"/>
    <w:rsid w:val="116B5F2B"/>
    <w:rsid w:val="1179776E"/>
    <w:rsid w:val="11840DE8"/>
    <w:rsid w:val="1191274E"/>
    <w:rsid w:val="1193118A"/>
    <w:rsid w:val="11A20C5E"/>
    <w:rsid w:val="11BF4345"/>
    <w:rsid w:val="11D81D1F"/>
    <w:rsid w:val="11DD7458"/>
    <w:rsid w:val="11E623C4"/>
    <w:rsid w:val="11EA09BB"/>
    <w:rsid w:val="120179F5"/>
    <w:rsid w:val="121D3BF2"/>
    <w:rsid w:val="125A5EAE"/>
    <w:rsid w:val="125B720A"/>
    <w:rsid w:val="125D4D08"/>
    <w:rsid w:val="12622A28"/>
    <w:rsid w:val="128C47CC"/>
    <w:rsid w:val="129A4C28"/>
    <w:rsid w:val="12A44022"/>
    <w:rsid w:val="12B2677C"/>
    <w:rsid w:val="12BD4625"/>
    <w:rsid w:val="12C17224"/>
    <w:rsid w:val="12D41384"/>
    <w:rsid w:val="12D76496"/>
    <w:rsid w:val="12D86AFB"/>
    <w:rsid w:val="12E31B17"/>
    <w:rsid w:val="12F94DAB"/>
    <w:rsid w:val="130C25E4"/>
    <w:rsid w:val="13280619"/>
    <w:rsid w:val="13286C49"/>
    <w:rsid w:val="134E710B"/>
    <w:rsid w:val="139A5E3D"/>
    <w:rsid w:val="139D4210"/>
    <w:rsid w:val="13A74B2A"/>
    <w:rsid w:val="13BB3AB8"/>
    <w:rsid w:val="13C0248A"/>
    <w:rsid w:val="13C06F2A"/>
    <w:rsid w:val="13C433E2"/>
    <w:rsid w:val="13D749A0"/>
    <w:rsid w:val="13E61CFD"/>
    <w:rsid w:val="14035161"/>
    <w:rsid w:val="143D70CC"/>
    <w:rsid w:val="14603905"/>
    <w:rsid w:val="148835E1"/>
    <w:rsid w:val="14900811"/>
    <w:rsid w:val="14904172"/>
    <w:rsid w:val="149363ED"/>
    <w:rsid w:val="14947591"/>
    <w:rsid w:val="14A34882"/>
    <w:rsid w:val="14AE3227"/>
    <w:rsid w:val="14C60F96"/>
    <w:rsid w:val="14CB2F17"/>
    <w:rsid w:val="14D66C67"/>
    <w:rsid w:val="14D84BF0"/>
    <w:rsid w:val="14E46078"/>
    <w:rsid w:val="14F544E1"/>
    <w:rsid w:val="150E269C"/>
    <w:rsid w:val="151439D2"/>
    <w:rsid w:val="153351A6"/>
    <w:rsid w:val="153D4CD7"/>
    <w:rsid w:val="154A72DE"/>
    <w:rsid w:val="15783D30"/>
    <w:rsid w:val="157B75AD"/>
    <w:rsid w:val="157E2ADB"/>
    <w:rsid w:val="15AF36A9"/>
    <w:rsid w:val="15B00039"/>
    <w:rsid w:val="15BF3FFD"/>
    <w:rsid w:val="15C34C68"/>
    <w:rsid w:val="15CD4FC7"/>
    <w:rsid w:val="15CD7A9E"/>
    <w:rsid w:val="15D2431D"/>
    <w:rsid w:val="15D56225"/>
    <w:rsid w:val="15FB66B9"/>
    <w:rsid w:val="16136CFF"/>
    <w:rsid w:val="164136E4"/>
    <w:rsid w:val="164B51D1"/>
    <w:rsid w:val="16532CFC"/>
    <w:rsid w:val="16547378"/>
    <w:rsid w:val="16604D12"/>
    <w:rsid w:val="16734728"/>
    <w:rsid w:val="168E1E4B"/>
    <w:rsid w:val="16934831"/>
    <w:rsid w:val="16CD6EAE"/>
    <w:rsid w:val="16EB59A7"/>
    <w:rsid w:val="16EC0DFF"/>
    <w:rsid w:val="16F57E0F"/>
    <w:rsid w:val="16FB68F7"/>
    <w:rsid w:val="1703785A"/>
    <w:rsid w:val="17043616"/>
    <w:rsid w:val="1705338A"/>
    <w:rsid w:val="174B64D4"/>
    <w:rsid w:val="174C315A"/>
    <w:rsid w:val="175B3C7D"/>
    <w:rsid w:val="176FC43B"/>
    <w:rsid w:val="17757E35"/>
    <w:rsid w:val="17942BA8"/>
    <w:rsid w:val="17A5266F"/>
    <w:rsid w:val="17C074F9"/>
    <w:rsid w:val="17D0734B"/>
    <w:rsid w:val="17F7F413"/>
    <w:rsid w:val="17FB1A3B"/>
    <w:rsid w:val="17FE6E56"/>
    <w:rsid w:val="17FF64AB"/>
    <w:rsid w:val="18120968"/>
    <w:rsid w:val="181E6F28"/>
    <w:rsid w:val="18236353"/>
    <w:rsid w:val="18370FB6"/>
    <w:rsid w:val="183B34A8"/>
    <w:rsid w:val="183C53ED"/>
    <w:rsid w:val="18477C1A"/>
    <w:rsid w:val="18495740"/>
    <w:rsid w:val="186359F2"/>
    <w:rsid w:val="189A205E"/>
    <w:rsid w:val="18A230A3"/>
    <w:rsid w:val="18A34340"/>
    <w:rsid w:val="18AA77E9"/>
    <w:rsid w:val="18AD19A9"/>
    <w:rsid w:val="18D87CBA"/>
    <w:rsid w:val="18F16CB3"/>
    <w:rsid w:val="19085E4B"/>
    <w:rsid w:val="19145D4E"/>
    <w:rsid w:val="191A6982"/>
    <w:rsid w:val="1935342A"/>
    <w:rsid w:val="193A03BC"/>
    <w:rsid w:val="193E2DCB"/>
    <w:rsid w:val="19602878"/>
    <w:rsid w:val="19662322"/>
    <w:rsid w:val="198F0A41"/>
    <w:rsid w:val="199820C4"/>
    <w:rsid w:val="19A14C01"/>
    <w:rsid w:val="19C01A32"/>
    <w:rsid w:val="19CA5DD8"/>
    <w:rsid w:val="19CF2EBF"/>
    <w:rsid w:val="19D47FBD"/>
    <w:rsid w:val="1A0822E3"/>
    <w:rsid w:val="1A0C09AF"/>
    <w:rsid w:val="1A2521DD"/>
    <w:rsid w:val="1A491FB6"/>
    <w:rsid w:val="1A803641"/>
    <w:rsid w:val="1AA43A98"/>
    <w:rsid w:val="1AA440DC"/>
    <w:rsid w:val="1AFE4B89"/>
    <w:rsid w:val="1B0919D7"/>
    <w:rsid w:val="1B223C80"/>
    <w:rsid w:val="1B3846F0"/>
    <w:rsid w:val="1B43604F"/>
    <w:rsid w:val="1B4E38C0"/>
    <w:rsid w:val="1B585803"/>
    <w:rsid w:val="1B5A4CD4"/>
    <w:rsid w:val="1B7139D2"/>
    <w:rsid w:val="1B984B09"/>
    <w:rsid w:val="1B9D7353"/>
    <w:rsid w:val="1BB83309"/>
    <w:rsid w:val="1BBE100B"/>
    <w:rsid w:val="1BC45208"/>
    <w:rsid w:val="1BDA70AF"/>
    <w:rsid w:val="1BF92801"/>
    <w:rsid w:val="1BFE6842"/>
    <w:rsid w:val="1C011545"/>
    <w:rsid w:val="1C1C637A"/>
    <w:rsid w:val="1C264B43"/>
    <w:rsid w:val="1C2912CC"/>
    <w:rsid w:val="1C650A0C"/>
    <w:rsid w:val="1C6E6B6E"/>
    <w:rsid w:val="1C917171"/>
    <w:rsid w:val="1C9C2C60"/>
    <w:rsid w:val="1CED1F8B"/>
    <w:rsid w:val="1D085C52"/>
    <w:rsid w:val="1D1310FC"/>
    <w:rsid w:val="1D2F6450"/>
    <w:rsid w:val="1D3D5F97"/>
    <w:rsid w:val="1D471BD6"/>
    <w:rsid w:val="1D5B1678"/>
    <w:rsid w:val="1D6331AF"/>
    <w:rsid w:val="1D888F2A"/>
    <w:rsid w:val="1D8C4DEF"/>
    <w:rsid w:val="1D9F76F1"/>
    <w:rsid w:val="1DBB159B"/>
    <w:rsid w:val="1DD871C9"/>
    <w:rsid w:val="1DE00903"/>
    <w:rsid w:val="1E180A71"/>
    <w:rsid w:val="1E366F65"/>
    <w:rsid w:val="1E3A375D"/>
    <w:rsid w:val="1E3F7CDD"/>
    <w:rsid w:val="1E495DF2"/>
    <w:rsid w:val="1E5501C5"/>
    <w:rsid w:val="1E574A0E"/>
    <w:rsid w:val="1E7471DE"/>
    <w:rsid w:val="1E8C45D9"/>
    <w:rsid w:val="1E9235F6"/>
    <w:rsid w:val="1E933BB9"/>
    <w:rsid w:val="1EB872AF"/>
    <w:rsid w:val="1EBA53BD"/>
    <w:rsid w:val="1EBB1463"/>
    <w:rsid w:val="1EC57AEB"/>
    <w:rsid w:val="1ECD6879"/>
    <w:rsid w:val="1ED64B25"/>
    <w:rsid w:val="1EE07B63"/>
    <w:rsid w:val="1EE77DD4"/>
    <w:rsid w:val="1EE97DF2"/>
    <w:rsid w:val="1F100353"/>
    <w:rsid w:val="1F176598"/>
    <w:rsid w:val="1F232AA8"/>
    <w:rsid w:val="1F352F44"/>
    <w:rsid w:val="1F3822A2"/>
    <w:rsid w:val="1F3D58D3"/>
    <w:rsid w:val="1F8D413A"/>
    <w:rsid w:val="1F900E4C"/>
    <w:rsid w:val="1F901EA7"/>
    <w:rsid w:val="1F9B4D2F"/>
    <w:rsid w:val="1F9F0F8E"/>
    <w:rsid w:val="1FAF1E5F"/>
    <w:rsid w:val="1FBD2A39"/>
    <w:rsid w:val="1FC94624"/>
    <w:rsid w:val="1FCF6E73"/>
    <w:rsid w:val="1FDB7A6F"/>
    <w:rsid w:val="1FDE70B6"/>
    <w:rsid w:val="1FFBFDC7"/>
    <w:rsid w:val="1FFFEB9F"/>
    <w:rsid w:val="200E4A1F"/>
    <w:rsid w:val="20353D62"/>
    <w:rsid w:val="20507898"/>
    <w:rsid w:val="20695B39"/>
    <w:rsid w:val="20842008"/>
    <w:rsid w:val="20B43CF2"/>
    <w:rsid w:val="20DA53AA"/>
    <w:rsid w:val="20FF577E"/>
    <w:rsid w:val="210D0CC2"/>
    <w:rsid w:val="211E4F14"/>
    <w:rsid w:val="21224D81"/>
    <w:rsid w:val="212378F0"/>
    <w:rsid w:val="21780CB1"/>
    <w:rsid w:val="21787EF5"/>
    <w:rsid w:val="21900C74"/>
    <w:rsid w:val="21957C48"/>
    <w:rsid w:val="21B52D55"/>
    <w:rsid w:val="21BF4CC5"/>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82927"/>
    <w:rsid w:val="225F0181"/>
    <w:rsid w:val="22623FCE"/>
    <w:rsid w:val="228329C8"/>
    <w:rsid w:val="22911EB1"/>
    <w:rsid w:val="22B51889"/>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103DB"/>
    <w:rsid w:val="23A3792D"/>
    <w:rsid w:val="23A9170F"/>
    <w:rsid w:val="23AC6E99"/>
    <w:rsid w:val="23D42CAA"/>
    <w:rsid w:val="23EF300E"/>
    <w:rsid w:val="23F74F9A"/>
    <w:rsid w:val="23FF584D"/>
    <w:rsid w:val="240B5FA0"/>
    <w:rsid w:val="24150E93"/>
    <w:rsid w:val="242B3716"/>
    <w:rsid w:val="242C2E2F"/>
    <w:rsid w:val="24661DF5"/>
    <w:rsid w:val="246F25C8"/>
    <w:rsid w:val="24755E7E"/>
    <w:rsid w:val="247B32BF"/>
    <w:rsid w:val="2491511F"/>
    <w:rsid w:val="249723D5"/>
    <w:rsid w:val="249F2AB4"/>
    <w:rsid w:val="24A217AC"/>
    <w:rsid w:val="24E707BB"/>
    <w:rsid w:val="24EB0F0B"/>
    <w:rsid w:val="24ED7049"/>
    <w:rsid w:val="25036248"/>
    <w:rsid w:val="25044920"/>
    <w:rsid w:val="25083EA5"/>
    <w:rsid w:val="25223C13"/>
    <w:rsid w:val="25404D37"/>
    <w:rsid w:val="254607D8"/>
    <w:rsid w:val="255816B9"/>
    <w:rsid w:val="2561292F"/>
    <w:rsid w:val="256E31C8"/>
    <w:rsid w:val="258558A4"/>
    <w:rsid w:val="25951619"/>
    <w:rsid w:val="25980210"/>
    <w:rsid w:val="25987D07"/>
    <w:rsid w:val="25B26B77"/>
    <w:rsid w:val="25F72C80"/>
    <w:rsid w:val="25FB0004"/>
    <w:rsid w:val="26031625"/>
    <w:rsid w:val="260D4692"/>
    <w:rsid w:val="26170C2C"/>
    <w:rsid w:val="26252FE1"/>
    <w:rsid w:val="267B575B"/>
    <w:rsid w:val="269B56F1"/>
    <w:rsid w:val="26A0369D"/>
    <w:rsid w:val="26C557BD"/>
    <w:rsid w:val="26C568DA"/>
    <w:rsid w:val="26C713AC"/>
    <w:rsid w:val="26D1EA4C"/>
    <w:rsid w:val="26DE799C"/>
    <w:rsid w:val="26E74AA2"/>
    <w:rsid w:val="26ED5E31"/>
    <w:rsid w:val="26FC6074"/>
    <w:rsid w:val="26FF9C91"/>
    <w:rsid w:val="270BA4BB"/>
    <w:rsid w:val="270C29EC"/>
    <w:rsid w:val="272852B8"/>
    <w:rsid w:val="272F1FA5"/>
    <w:rsid w:val="273C5982"/>
    <w:rsid w:val="2769652E"/>
    <w:rsid w:val="27776D8D"/>
    <w:rsid w:val="27934767"/>
    <w:rsid w:val="27961FBA"/>
    <w:rsid w:val="27BF5A1F"/>
    <w:rsid w:val="27D044E5"/>
    <w:rsid w:val="27D9B076"/>
    <w:rsid w:val="27DD14EA"/>
    <w:rsid w:val="27DD57C6"/>
    <w:rsid w:val="27E36432"/>
    <w:rsid w:val="27E476A4"/>
    <w:rsid w:val="27E770BC"/>
    <w:rsid w:val="280D1B36"/>
    <w:rsid w:val="28237451"/>
    <w:rsid w:val="28383284"/>
    <w:rsid w:val="28515867"/>
    <w:rsid w:val="28550131"/>
    <w:rsid w:val="286A466A"/>
    <w:rsid w:val="287B78F8"/>
    <w:rsid w:val="28AA3FD9"/>
    <w:rsid w:val="28B22E8E"/>
    <w:rsid w:val="28B776A0"/>
    <w:rsid w:val="28CD627E"/>
    <w:rsid w:val="28D503CB"/>
    <w:rsid w:val="28DB142C"/>
    <w:rsid w:val="28F2659B"/>
    <w:rsid w:val="290862B9"/>
    <w:rsid w:val="290C07F0"/>
    <w:rsid w:val="291718D0"/>
    <w:rsid w:val="29317CDB"/>
    <w:rsid w:val="2934714C"/>
    <w:rsid w:val="29453A81"/>
    <w:rsid w:val="29563397"/>
    <w:rsid w:val="29577634"/>
    <w:rsid w:val="297760FA"/>
    <w:rsid w:val="29833F07"/>
    <w:rsid w:val="298365D8"/>
    <w:rsid w:val="298B52D9"/>
    <w:rsid w:val="29B51F43"/>
    <w:rsid w:val="29C235A5"/>
    <w:rsid w:val="29CA2459"/>
    <w:rsid w:val="29D07A70"/>
    <w:rsid w:val="29DE652E"/>
    <w:rsid w:val="29E575A9"/>
    <w:rsid w:val="29E61A78"/>
    <w:rsid w:val="29F747DA"/>
    <w:rsid w:val="2A0111CD"/>
    <w:rsid w:val="2A1B6F7E"/>
    <w:rsid w:val="2A2322AC"/>
    <w:rsid w:val="2A2F1CDB"/>
    <w:rsid w:val="2A39453E"/>
    <w:rsid w:val="2A4468E8"/>
    <w:rsid w:val="2A452A0A"/>
    <w:rsid w:val="2A461AE0"/>
    <w:rsid w:val="2A67601F"/>
    <w:rsid w:val="2A855847"/>
    <w:rsid w:val="2A8B196A"/>
    <w:rsid w:val="2AA77941"/>
    <w:rsid w:val="2AA8222A"/>
    <w:rsid w:val="2AA902C1"/>
    <w:rsid w:val="2AC74B8A"/>
    <w:rsid w:val="2ACB7B38"/>
    <w:rsid w:val="2AD7BF38"/>
    <w:rsid w:val="2ADA4EF4"/>
    <w:rsid w:val="2AFD1A91"/>
    <w:rsid w:val="2B004385"/>
    <w:rsid w:val="2B1D615B"/>
    <w:rsid w:val="2B2E7586"/>
    <w:rsid w:val="2B3F8EC5"/>
    <w:rsid w:val="2B450F27"/>
    <w:rsid w:val="2B55703A"/>
    <w:rsid w:val="2B9F25ED"/>
    <w:rsid w:val="2BAC5784"/>
    <w:rsid w:val="2BE8286B"/>
    <w:rsid w:val="2BEA65DC"/>
    <w:rsid w:val="2BEC02B5"/>
    <w:rsid w:val="2BEF7F55"/>
    <w:rsid w:val="2C01229D"/>
    <w:rsid w:val="2C035F30"/>
    <w:rsid w:val="2C1427BB"/>
    <w:rsid w:val="2C1649D2"/>
    <w:rsid w:val="2C1A44DE"/>
    <w:rsid w:val="2C253A23"/>
    <w:rsid w:val="2C446B2D"/>
    <w:rsid w:val="2C4D1CCA"/>
    <w:rsid w:val="2C536736"/>
    <w:rsid w:val="2C825C43"/>
    <w:rsid w:val="2C963918"/>
    <w:rsid w:val="2C972AC7"/>
    <w:rsid w:val="2CA45E23"/>
    <w:rsid w:val="2CB400A6"/>
    <w:rsid w:val="2CBD3883"/>
    <w:rsid w:val="2CC05F34"/>
    <w:rsid w:val="2CC83A52"/>
    <w:rsid w:val="2CD3251A"/>
    <w:rsid w:val="2D185992"/>
    <w:rsid w:val="2D1D71A5"/>
    <w:rsid w:val="2D23544A"/>
    <w:rsid w:val="2D327376"/>
    <w:rsid w:val="2D3F6442"/>
    <w:rsid w:val="2D451C1A"/>
    <w:rsid w:val="2D6CB804"/>
    <w:rsid w:val="2D865FF5"/>
    <w:rsid w:val="2D8F684C"/>
    <w:rsid w:val="2DA87687"/>
    <w:rsid w:val="2DBB66B4"/>
    <w:rsid w:val="2DC87B07"/>
    <w:rsid w:val="2DD54233"/>
    <w:rsid w:val="2DD9E860"/>
    <w:rsid w:val="2DE53C0F"/>
    <w:rsid w:val="2DF3038D"/>
    <w:rsid w:val="2DF623E7"/>
    <w:rsid w:val="2DFD4901"/>
    <w:rsid w:val="2DFF1D40"/>
    <w:rsid w:val="2DFF7C43"/>
    <w:rsid w:val="2E083455"/>
    <w:rsid w:val="2E0C05E0"/>
    <w:rsid w:val="2E0F6966"/>
    <w:rsid w:val="2E1072F6"/>
    <w:rsid w:val="2E2B5E45"/>
    <w:rsid w:val="2E393461"/>
    <w:rsid w:val="2E3A7064"/>
    <w:rsid w:val="2E3E1DCE"/>
    <w:rsid w:val="2E5F3951"/>
    <w:rsid w:val="2EA620E4"/>
    <w:rsid w:val="2EA71C5B"/>
    <w:rsid w:val="2EAB0AAB"/>
    <w:rsid w:val="2EABAEE0"/>
    <w:rsid w:val="2EB364A5"/>
    <w:rsid w:val="2EB86C06"/>
    <w:rsid w:val="2EC42C7A"/>
    <w:rsid w:val="2EDF3A89"/>
    <w:rsid w:val="2EE06A9A"/>
    <w:rsid w:val="2F121012"/>
    <w:rsid w:val="2F147A9B"/>
    <w:rsid w:val="2F2258B6"/>
    <w:rsid w:val="2F32550E"/>
    <w:rsid w:val="2F350375"/>
    <w:rsid w:val="2F472B9E"/>
    <w:rsid w:val="2F4D2D11"/>
    <w:rsid w:val="2F4F55C0"/>
    <w:rsid w:val="2F5A1E9D"/>
    <w:rsid w:val="2F6F3887"/>
    <w:rsid w:val="2F75095C"/>
    <w:rsid w:val="2F7946CF"/>
    <w:rsid w:val="2F7D6EF5"/>
    <w:rsid w:val="2F7EC3B3"/>
    <w:rsid w:val="2F930DD1"/>
    <w:rsid w:val="2F97EB8F"/>
    <w:rsid w:val="2FAC2E94"/>
    <w:rsid w:val="2FBB19A7"/>
    <w:rsid w:val="2FD81D46"/>
    <w:rsid w:val="2FDC7194"/>
    <w:rsid w:val="2FDE0400"/>
    <w:rsid w:val="2FE40FC7"/>
    <w:rsid w:val="2FEF9A83"/>
    <w:rsid w:val="2FF28238"/>
    <w:rsid w:val="2FF2B663"/>
    <w:rsid w:val="300A287B"/>
    <w:rsid w:val="30155939"/>
    <w:rsid w:val="30314FE0"/>
    <w:rsid w:val="30330DD3"/>
    <w:rsid w:val="3036075B"/>
    <w:rsid w:val="303D78E2"/>
    <w:rsid w:val="30406FD1"/>
    <w:rsid w:val="3053334D"/>
    <w:rsid w:val="30672894"/>
    <w:rsid w:val="30725C8A"/>
    <w:rsid w:val="30776F35"/>
    <w:rsid w:val="30792EFB"/>
    <w:rsid w:val="307F111D"/>
    <w:rsid w:val="308275EA"/>
    <w:rsid w:val="30840ACC"/>
    <w:rsid w:val="309C3CC8"/>
    <w:rsid w:val="30DE0001"/>
    <w:rsid w:val="30E14632"/>
    <w:rsid w:val="30F50A3D"/>
    <w:rsid w:val="30F73AB6"/>
    <w:rsid w:val="30F9590F"/>
    <w:rsid w:val="31283B34"/>
    <w:rsid w:val="31383596"/>
    <w:rsid w:val="313F6A1F"/>
    <w:rsid w:val="315A604D"/>
    <w:rsid w:val="316A1E0C"/>
    <w:rsid w:val="317A4FED"/>
    <w:rsid w:val="31994BEB"/>
    <w:rsid w:val="319F64F2"/>
    <w:rsid w:val="31CA75AD"/>
    <w:rsid w:val="31DF7492"/>
    <w:rsid w:val="31F67A05"/>
    <w:rsid w:val="31F79EDE"/>
    <w:rsid w:val="31FC0875"/>
    <w:rsid w:val="320C25F2"/>
    <w:rsid w:val="320D0FB0"/>
    <w:rsid w:val="32230959"/>
    <w:rsid w:val="323632CF"/>
    <w:rsid w:val="32420577"/>
    <w:rsid w:val="32427031"/>
    <w:rsid w:val="32546D64"/>
    <w:rsid w:val="328450EB"/>
    <w:rsid w:val="328C49EF"/>
    <w:rsid w:val="329B5284"/>
    <w:rsid w:val="32AD2E45"/>
    <w:rsid w:val="32EB4AC3"/>
    <w:rsid w:val="32FF6030"/>
    <w:rsid w:val="3321758E"/>
    <w:rsid w:val="332C4738"/>
    <w:rsid w:val="334975E7"/>
    <w:rsid w:val="33660F1D"/>
    <w:rsid w:val="33743B62"/>
    <w:rsid w:val="3377466D"/>
    <w:rsid w:val="338B0EAB"/>
    <w:rsid w:val="33AF10F6"/>
    <w:rsid w:val="33CC26E2"/>
    <w:rsid w:val="33E61CF5"/>
    <w:rsid w:val="33EA0AAD"/>
    <w:rsid w:val="33FC6423"/>
    <w:rsid w:val="3402116D"/>
    <w:rsid w:val="34086058"/>
    <w:rsid w:val="3424335A"/>
    <w:rsid w:val="3430372B"/>
    <w:rsid w:val="34327204"/>
    <w:rsid w:val="343777C7"/>
    <w:rsid w:val="344C4E4C"/>
    <w:rsid w:val="34563CEC"/>
    <w:rsid w:val="347907F4"/>
    <w:rsid w:val="347B142B"/>
    <w:rsid w:val="347D7562"/>
    <w:rsid w:val="347F4C87"/>
    <w:rsid w:val="348A1163"/>
    <w:rsid w:val="34AE0818"/>
    <w:rsid w:val="34AF2977"/>
    <w:rsid w:val="34B95B62"/>
    <w:rsid w:val="34C12E62"/>
    <w:rsid w:val="34E017EF"/>
    <w:rsid w:val="34E7065F"/>
    <w:rsid w:val="34FB6C49"/>
    <w:rsid w:val="35066A3B"/>
    <w:rsid w:val="350B22A4"/>
    <w:rsid w:val="350E3B42"/>
    <w:rsid w:val="35300A8B"/>
    <w:rsid w:val="353F2372"/>
    <w:rsid w:val="357723F2"/>
    <w:rsid w:val="35A3428A"/>
    <w:rsid w:val="35B3495D"/>
    <w:rsid w:val="35B359C0"/>
    <w:rsid w:val="35BF449B"/>
    <w:rsid w:val="35C17F8A"/>
    <w:rsid w:val="35C76FE0"/>
    <w:rsid w:val="35D2004D"/>
    <w:rsid w:val="35EF5B31"/>
    <w:rsid w:val="35F5AF5D"/>
    <w:rsid w:val="35FBC845"/>
    <w:rsid w:val="35FD60FF"/>
    <w:rsid w:val="36025094"/>
    <w:rsid w:val="360303BF"/>
    <w:rsid w:val="361C403D"/>
    <w:rsid w:val="36227C9F"/>
    <w:rsid w:val="364953DA"/>
    <w:rsid w:val="365F3078"/>
    <w:rsid w:val="367B3D87"/>
    <w:rsid w:val="367D7167"/>
    <w:rsid w:val="367DDC35"/>
    <w:rsid w:val="367F11FA"/>
    <w:rsid w:val="368516AB"/>
    <w:rsid w:val="368E248F"/>
    <w:rsid w:val="369562F3"/>
    <w:rsid w:val="36BF0388"/>
    <w:rsid w:val="36BF9E69"/>
    <w:rsid w:val="36EF6D53"/>
    <w:rsid w:val="370A3651"/>
    <w:rsid w:val="371317B3"/>
    <w:rsid w:val="37417C74"/>
    <w:rsid w:val="374BE5A3"/>
    <w:rsid w:val="374D1306"/>
    <w:rsid w:val="376D1D07"/>
    <w:rsid w:val="3778621B"/>
    <w:rsid w:val="379876F3"/>
    <w:rsid w:val="379A74B9"/>
    <w:rsid w:val="37A05205"/>
    <w:rsid w:val="37BB7CF6"/>
    <w:rsid w:val="37C0268B"/>
    <w:rsid w:val="37D17296"/>
    <w:rsid w:val="37DB6AB9"/>
    <w:rsid w:val="37F00FD4"/>
    <w:rsid w:val="37FDC568"/>
    <w:rsid w:val="38327B47"/>
    <w:rsid w:val="383576EA"/>
    <w:rsid w:val="38446D79"/>
    <w:rsid w:val="384E7C11"/>
    <w:rsid w:val="385F68CE"/>
    <w:rsid w:val="387A583E"/>
    <w:rsid w:val="387E4B3B"/>
    <w:rsid w:val="389B465E"/>
    <w:rsid w:val="38A00833"/>
    <w:rsid w:val="38A86A29"/>
    <w:rsid w:val="38BF3A85"/>
    <w:rsid w:val="38C06F01"/>
    <w:rsid w:val="38C20ECB"/>
    <w:rsid w:val="38C5366B"/>
    <w:rsid w:val="38E86319"/>
    <w:rsid w:val="38FF2A9F"/>
    <w:rsid w:val="390469A8"/>
    <w:rsid w:val="3917772D"/>
    <w:rsid w:val="392B0F47"/>
    <w:rsid w:val="393F1557"/>
    <w:rsid w:val="393F42CA"/>
    <w:rsid w:val="396A5D10"/>
    <w:rsid w:val="3974645A"/>
    <w:rsid w:val="397FF1E1"/>
    <w:rsid w:val="398C6304"/>
    <w:rsid w:val="39936DAD"/>
    <w:rsid w:val="39AD45D1"/>
    <w:rsid w:val="39BC7F13"/>
    <w:rsid w:val="39C033C3"/>
    <w:rsid w:val="39CE1AF2"/>
    <w:rsid w:val="39E17663"/>
    <w:rsid w:val="39E775D4"/>
    <w:rsid w:val="39EDAA43"/>
    <w:rsid w:val="39EE7A9E"/>
    <w:rsid w:val="3A323E2F"/>
    <w:rsid w:val="3A4060DF"/>
    <w:rsid w:val="3A4C56D1"/>
    <w:rsid w:val="3A50005F"/>
    <w:rsid w:val="3A54296F"/>
    <w:rsid w:val="3AB03049"/>
    <w:rsid w:val="3ADB297E"/>
    <w:rsid w:val="3AE8050A"/>
    <w:rsid w:val="3AF826E2"/>
    <w:rsid w:val="3B1772FC"/>
    <w:rsid w:val="3B2E4C9B"/>
    <w:rsid w:val="3B3731A4"/>
    <w:rsid w:val="3B3A6D66"/>
    <w:rsid w:val="3B440E49"/>
    <w:rsid w:val="3B464036"/>
    <w:rsid w:val="3B5F602A"/>
    <w:rsid w:val="3B9052B1"/>
    <w:rsid w:val="3BA66882"/>
    <w:rsid w:val="3BA9AAAC"/>
    <w:rsid w:val="3BAF30D6"/>
    <w:rsid w:val="3BC44F5A"/>
    <w:rsid w:val="3BD86C58"/>
    <w:rsid w:val="3BE51B6A"/>
    <w:rsid w:val="3BFF839E"/>
    <w:rsid w:val="3C0666B2"/>
    <w:rsid w:val="3C0D6901"/>
    <w:rsid w:val="3C100BA6"/>
    <w:rsid w:val="3C1E0B0E"/>
    <w:rsid w:val="3C2B4FD9"/>
    <w:rsid w:val="3C352D8E"/>
    <w:rsid w:val="3C613A24"/>
    <w:rsid w:val="3C6504EB"/>
    <w:rsid w:val="3C655CD1"/>
    <w:rsid w:val="3C9078FD"/>
    <w:rsid w:val="3C9A5CBB"/>
    <w:rsid w:val="3C9A71F9"/>
    <w:rsid w:val="3CA95C03"/>
    <w:rsid w:val="3CAF5C0A"/>
    <w:rsid w:val="3CB44F98"/>
    <w:rsid w:val="3CB9031A"/>
    <w:rsid w:val="3CD80DF1"/>
    <w:rsid w:val="3CE8111C"/>
    <w:rsid w:val="3CEDE268"/>
    <w:rsid w:val="3CF25AF7"/>
    <w:rsid w:val="3D0746DB"/>
    <w:rsid w:val="3D110E22"/>
    <w:rsid w:val="3D3103CE"/>
    <w:rsid w:val="3D37218E"/>
    <w:rsid w:val="3D605157"/>
    <w:rsid w:val="3D6A98AB"/>
    <w:rsid w:val="3D7103B4"/>
    <w:rsid w:val="3D7D5A70"/>
    <w:rsid w:val="3D8E62A8"/>
    <w:rsid w:val="3DB321C8"/>
    <w:rsid w:val="3DC76DD6"/>
    <w:rsid w:val="3DCD531B"/>
    <w:rsid w:val="3DDD4A74"/>
    <w:rsid w:val="3DDF22C7"/>
    <w:rsid w:val="3DDF50AF"/>
    <w:rsid w:val="3DEB5DED"/>
    <w:rsid w:val="3DF58939"/>
    <w:rsid w:val="3DFA47F9"/>
    <w:rsid w:val="3DFFBD80"/>
    <w:rsid w:val="3DFFEB88"/>
    <w:rsid w:val="3E0D1600"/>
    <w:rsid w:val="3E1C651F"/>
    <w:rsid w:val="3E2148E6"/>
    <w:rsid w:val="3E296A77"/>
    <w:rsid w:val="3E2A640E"/>
    <w:rsid w:val="3E38BFDC"/>
    <w:rsid w:val="3E4649FE"/>
    <w:rsid w:val="3E4A5080"/>
    <w:rsid w:val="3E5B5C82"/>
    <w:rsid w:val="3E5C53BF"/>
    <w:rsid w:val="3E5EDE15"/>
    <w:rsid w:val="3E810BCD"/>
    <w:rsid w:val="3E885CEB"/>
    <w:rsid w:val="3E965664"/>
    <w:rsid w:val="3EA13FCD"/>
    <w:rsid w:val="3EB05890"/>
    <w:rsid w:val="3EB33C6D"/>
    <w:rsid w:val="3EB42B35"/>
    <w:rsid w:val="3EBF6624"/>
    <w:rsid w:val="3EDC25BB"/>
    <w:rsid w:val="3EDC26F2"/>
    <w:rsid w:val="3EDE4585"/>
    <w:rsid w:val="3EEF5D48"/>
    <w:rsid w:val="3EF075F6"/>
    <w:rsid w:val="3EF787EA"/>
    <w:rsid w:val="3EFE458D"/>
    <w:rsid w:val="3F067E9E"/>
    <w:rsid w:val="3F071F0D"/>
    <w:rsid w:val="3F13B7A3"/>
    <w:rsid w:val="3F1D63BC"/>
    <w:rsid w:val="3F1E2BD3"/>
    <w:rsid w:val="3F277D3F"/>
    <w:rsid w:val="3F2FB009"/>
    <w:rsid w:val="3F3E478C"/>
    <w:rsid w:val="3F634A8A"/>
    <w:rsid w:val="3F737FFD"/>
    <w:rsid w:val="3F784F9D"/>
    <w:rsid w:val="3F7BDE11"/>
    <w:rsid w:val="3F7E53FD"/>
    <w:rsid w:val="3F7FDBC4"/>
    <w:rsid w:val="3F80388E"/>
    <w:rsid w:val="3F8A0269"/>
    <w:rsid w:val="3F8C1185"/>
    <w:rsid w:val="3F916667"/>
    <w:rsid w:val="3F9D1756"/>
    <w:rsid w:val="3FA570E9"/>
    <w:rsid w:val="3FAFCF1F"/>
    <w:rsid w:val="3FB55CD6"/>
    <w:rsid w:val="3FBE8BD8"/>
    <w:rsid w:val="3FC9219E"/>
    <w:rsid w:val="3FDBDD88"/>
    <w:rsid w:val="3FDFBCB9"/>
    <w:rsid w:val="3FE848CB"/>
    <w:rsid w:val="3FEC644E"/>
    <w:rsid w:val="3FEF6382"/>
    <w:rsid w:val="3FF65532"/>
    <w:rsid w:val="3FFAD8F6"/>
    <w:rsid w:val="3FFC0875"/>
    <w:rsid w:val="40077BE8"/>
    <w:rsid w:val="401F6C03"/>
    <w:rsid w:val="40291677"/>
    <w:rsid w:val="406805AA"/>
    <w:rsid w:val="407D29C3"/>
    <w:rsid w:val="408812A1"/>
    <w:rsid w:val="409C46F8"/>
    <w:rsid w:val="40BE48B9"/>
    <w:rsid w:val="40C53E29"/>
    <w:rsid w:val="40D246F5"/>
    <w:rsid w:val="40DD4172"/>
    <w:rsid w:val="40DE086C"/>
    <w:rsid w:val="410367FC"/>
    <w:rsid w:val="4126745A"/>
    <w:rsid w:val="414605D8"/>
    <w:rsid w:val="414E27DD"/>
    <w:rsid w:val="41617770"/>
    <w:rsid w:val="41681B3C"/>
    <w:rsid w:val="41A37D9D"/>
    <w:rsid w:val="41AF3FB7"/>
    <w:rsid w:val="41BA022B"/>
    <w:rsid w:val="41CE2CBF"/>
    <w:rsid w:val="41E409EC"/>
    <w:rsid w:val="41FDB119"/>
    <w:rsid w:val="42001671"/>
    <w:rsid w:val="42100A15"/>
    <w:rsid w:val="42677828"/>
    <w:rsid w:val="4275470F"/>
    <w:rsid w:val="4283791D"/>
    <w:rsid w:val="42E24574"/>
    <w:rsid w:val="430A2F6B"/>
    <w:rsid w:val="433951B5"/>
    <w:rsid w:val="433C4414"/>
    <w:rsid w:val="4376196D"/>
    <w:rsid w:val="437B1F9B"/>
    <w:rsid w:val="43851473"/>
    <w:rsid w:val="4396043E"/>
    <w:rsid w:val="43AB3D16"/>
    <w:rsid w:val="43AD09C3"/>
    <w:rsid w:val="43CA280D"/>
    <w:rsid w:val="43DB616F"/>
    <w:rsid w:val="43E46BFC"/>
    <w:rsid w:val="43EF2D90"/>
    <w:rsid w:val="43EFFBC5"/>
    <w:rsid w:val="43F37E95"/>
    <w:rsid w:val="43F85E9E"/>
    <w:rsid w:val="440E5732"/>
    <w:rsid w:val="44150B50"/>
    <w:rsid w:val="4446233C"/>
    <w:rsid w:val="44693CC3"/>
    <w:rsid w:val="44921D2E"/>
    <w:rsid w:val="44935E12"/>
    <w:rsid w:val="44996471"/>
    <w:rsid w:val="44AB079C"/>
    <w:rsid w:val="44B1627E"/>
    <w:rsid w:val="44B2044D"/>
    <w:rsid w:val="44B729D9"/>
    <w:rsid w:val="44BD6C44"/>
    <w:rsid w:val="44DA499F"/>
    <w:rsid w:val="44E16B7D"/>
    <w:rsid w:val="44FB0400"/>
    <w:rsid w:val="44FC470A"/>
    <w:rsid w:val="452638D4"/>
    <w:rsid w:val="452D1DC2"/>
    <w:rsid w:val="453B3F40"/>
    <w:rsid w:val="454C301F"/>
    <w:rsid w:val="456652D4"/>
    <w:rsid w:val="456927F9"/>
    <w:rsid w:val="456E4165"/>
    <w:rsid w:val="45893A19"/>
    <w:rsid w:val="45C1250B"/>
    <w:rsid w:val="45CD5F5B"/>
    <w:rsid w:val="45DD622C"/>
    <w:rsid w:val="45EF1E24"/>
    <w:rsid w:val="460A7953"/>
    <w:rsid w:val="461634B3"/>
    <w:rsid w:val="461A4898"/>
    <w:rsid w:val="463F3290"/>
    <w:rsid w:val="46402B6E"/>
    <w:rsid w:val="46467C99"/>
    <w:rsid w:val="46480573"/>
    <w:rsid w:val="464A6980"/>
    <w:rsid w:val="464C60CC"/>
    <w:rsid w:val="46771813"/>
    <w:rsid w:val="469F45FA"/>
    <w:rsid w:val="46A55988"/>
    <w:rsid w:val="46A613B3"/>
    <w:rsid w:val="46AE01FC"/>
    <w:rsid w:val="46B82087"/>
    <w:rsid w:val="46BF4803"/>
    <w:rsid w:val="46CF7057"/>
    <w:rsid w:val="47067DB5"/>
    <w:rsid w:val="471A09B1"/>
    <w:rsid w:val="47275C7E"/>
    <w:rsid w:val="473B4DD9"/>
    <w:rsid w:val="473D779F"/>
    <w:rsid w:val="476F14B4"/>
    <w:rsid w:val="47962FFF"/>
    <w:rsid w:val="479F062A"/>
    <w:rsid w:val="47B32045"/>
    <w:rsid w:val="47DC1EBB"/>
    <w:rsid w:val="47DC37AA"/>
    <w:rsid w:val="47DE73A4"/>
    <w:rsid w:val="47FC0DB5"/>
    <w:rsid w:val="480B608A"/>
    <w:rsid w:val="48256293"/>
    <w:rsid w:val="48440B68"/>
    <w:rsid w:val="484E2664"/>
    <w:rsid w:val="485D6325"/>
    <w:rsid w:val="48733F90"/>
    <w:rsid w:val="487B3A98"/>
    <w:rsid w:val="488D5B16"/>
    <w:rsid w:val="48AC2FFE"/>
    <w:rsid w:val="48B459D5"/>
    <w:rsid w:val="48C663A1"/>
    <w:rsid w:val="48CB3DCC"/>
    <w:rsid w:val="49016A3B"/>
    <w:rsid w:val="490A0BA2"/>
    <w:rsid w:val="490D18E7"/>
    <w:rsid w:val="4961203A"/>
    <w:rsid w:val="49625EC0"/>
    <w:rsid w:val="4969673B"/>
    <w:rsid w:val="497E0A8E"/>
    <w:rsid w:val="49903741"/>
    <w:rsid w:val="49BA5C57"/>
    <w:rsid w:val="49C23212"/>
    <w:rsid w:val="49C91E7D"/>
    <w:rsid w:val="49D40C88"/>
    <w:rsid w:val="49DA1A8D"/>
    <w:rsid w:val="49EB0BD4"/>
    <w:rsid w:val="49F80027"/>
    <w:rsid w:val="49FD6207"/>
    <w:rsid w:val="49FE7552"/>
    <w:rsid w:val="49FF2393"/>
    <w:rsid w:val="4A0632D8"/>
    <w:rsid w:val="4A08001C"/>
    <w:rsid w:val="4A1B29F5"/>
    <w:rsid w:val="4A1C7B57"/>
    <w:rsid w:val="4A3E1813"/>
    <w:rsid w:val="4A615739"/>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B002700"/>
    <w:rsid w:val="4B4320F8"/>
    <w:rsid w:val="4B576BE5"/>
    <w:rsid w:val="4B5FC7B9"/>
    <w:rsid w:val="4BA007F5"/>
    <w:rsid w:val="4BAF3531"/>
    <w:rsid w:val="4BC671C9"/>
    <w:rsid w:val="4BE04638"/>
    <w:rsid w:val="4BF638E9"/>
    <w:rsid w:val="4BFFC6E1"/>
    <w:rsid w:val="4C067202"/>
    <w:rsid w:val="4C5D2DE6"/>
    <w:rsid w:val="4C613484"/>
    <w:rsid w:val="4C6D5B21"/>
    <w:rsid w:val="4CB30DFF"/>
    <w:rsid w:val="4CB701C3"/>
    <w:rsid w:val="4CFD53E1"/>
    <w:rsid w:val="4D002DB2"/>
    <w:rsid w:val="4D1063DD"/>
    <w:rsid w:val="4D19055E"/>
    <w:rsid w:val="4D2A239A"/>
    <w:rsid w:val="4D376F36"/>
    <w:rsid w:val="4D4E35F7"/>
    <w:rsid w:val="4D58654C"/>
    <w:rsid w:val="4D706BFF"/>
    <w:rsid w:val="4D7A11C1"/>
    <w:rsid w:val="4DB373F7"/>
    <w:rsid w:val="4DB46AD0"/>
    <w:rsid w:val="4E080D95"/>
    <w:rsid w:val="4E1458CD"/>
    <w:rsid w:val="4E320D8A"/>
    <w:rsid w:val="4E746617"/>
    <w:rsid w:val="4E8130D3"/>
    <w:rsid w:val="4E9110C1"/>
    <w:rsid w:val="4EA54AF9"/>
    <w:rsid w:val="4EAC3B24"/>
    <w:rsid w:val="4EC8400D"/>
    <w:rsid w:val="4EDD7044"/>
    <w:rsid w:val="4EF23735"/>
    <w:rsid w:val="4EF902B0"/>
    <w:rsid w:val="4EFE032C"/>
    <w:rsid w:val="4F0F4779"/>
    <w:rsid w:val="4F174A8C"/>
    <w:rsid w:val="4F583D63"/>
    <w:rsid w:val="4F6F8B0A"/>
    <w:rsid w:val="4F7BF45A"/>
    <w:rsid w:val="4F7F4E05"/>
    <w:rsid w:val="4F8E7901"/>
    <w:rsid w:val="4F907CED"/>
    <w:rsid w:val="4F912F4E"/>
    <w:rsid w:val="4F9B5FBB"/>
    <w:rsid w:val="4FB27574"/>
    <w:rsid w:val="4FCB6460"/>
    <w:rsid w:val="4FDC42F4"/>
    <w:rsid w:val="4FDFB1A7"/>
    <w:rsid w:val="4FE421CD"/>
    <w:rsid w:val="4FEFFD84"/>
    <w:rsid w:val="4FF3573E"/>
    <w:rsid w:val="4FFE883B"/>
    <w:rsid w:val="4FFF93C3"/>
    <w:rsid w:val="503400B6"/>
    <w:rsid w:val="503B1779"/>
    <w:rsid w:val="503C110B"/>
    <w:rsid w:val="504D3625"/>
    <w:rsid w:val="50533412"/>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6172EA"/>
    <w:rsid w:val="51A463DC"/>
    <w:rsid w:val="51CD2D07"/>
    <w:rsid w:val="52224DD1"/>
    <w:rsid w:val="523C056E"/>
    <w:rsid w:val="523C29F9"/>
    <w:rsid w:val="52687CEA"/>
    <w:rsid w:val="528B1ED6"/>
    <w:rsid w:val="529062EC"/>
    <w:rsid w:val="529B2DD1"/>
    <w:rsid w:val="52A336C4"/>
    <w:rsid w:val="52AA2EB5"/>
    <w:rsid w:val="52B4142D"/>
    <w:rsid w:val="52F061DD"/>
    <w:rsid w:val="53364BCC"/>
    <w:rsid w:val="53541258"/>
    <w:rsid w:val="535722C9"/>
    <w:rsid w:val="535F7F53"/>
    <w:rsid w:val="536D0486"/>
    <w:rsid w:val="537B3EED"/>
    <w:rsid w:val="539646E0"/>
    <w:rsid w:val="539955AD"/>
    <w:rsid w:val="539E2FE8"/>
    <w:rsid w:val="53A00F43"/>
    <w:rsid w:val="53AC56B8"/>
    <w:rsid w:val="53B95B6D"/>
    <w:rsid w:val="53BB71CF"/>
    <w:rsid w:val="53BEBC76"/>
    <w:rsid w:val="53BF1070"/>
    <w:rsid w:val="53D97D2A"/>
    <w:rsid w:val="53DE4531"/>
    <w:rsid w:val="53F827A0"/>
    <w:rsid w:val="54307546"/>
    <w:rsid w:val="544607AB"/>
    <w:rsid w:val="544A318B"/>
    <w:rsid w:val="54600098"/>
    <w:rsid w:val="54612FF9"/>
    <w:rsid w:val="54773C97"/>
    <w:rsid w:val="547B6EC0"/>
    <w:rsid w:val="548D3EAE"/>
    <w:rsid w:val="549B74C0"/>
    <w:rsid w:val="54A454D1"/>
    <w:rsid w:val="54A54DC8"/>
    <w:rsid w:val="54A767DE"/>
    <w:rsid w:val="54AB6112"/>
    <w:rsid w:val="54AD44D0"/>
    <w:rsid w:val="54D966CD"/>
    <w:rsid w:val="54F468D8"/>
    <w:rsid w:val="550D12C8"/>
    <w:rsid w:val="55450A62"/>
    <w:rsid w:val="55453D13"/>
    <w:rsid w:val="554618F6"/>
    <w:rsid w:val="555271FC"/>
    <w:rsid w:val="555A0B35"/>
    <w:rsid w:val="55791150"/>
    <w:rsid w:val="557B26D6"/>
    <w:rsid w:val="55846B36"/>
    <w:rsid w:val="558B1CB3"/>
    <w:rsid w:val="558D1FE7"/>
    <w:rsid w:val="55AF2052"/>
    <w:rsid w:val="55B32574"/>
    <w:rsid w:val="55B94290"/>
    <w:rsid w:val="55D10265"/>
    <w:rsid w:val="55E93AE3"/>
    <w:rsid w:val="55EE10FA"/>
    <w:rsid w:val="55F123EA"/>
    <w:rsid w:val="55FD411B"/>
    <w:rsid w:val="560C6576"/>
    <w:rsid w:val="5619468E"/>
    <w:rsid w:val="561968C9"/>
    <w:rsid w:val="561F6B5A"/>
    <w:rsid w:val="56644B3C"/>
    <w:rsid w:val="56663CE0"/>
    <w:rsid w:val="5667B3E4"/>
    <w:rsid w:val="566A3EC6"/>
    <w:rsid w:val="567E2386"/>
    <w:rsid w:val="56A76843"/>
    <w:rsid w:val="56B0015D"/>
    <w:rsid w:val="56B22127"/>
    <w:rsid w:val="56CE5FBC"/>
    <w:rsid w:val="56D26326"/>
    <w:rsid w:val="57077A2B"/>
    <w:rsid w:val="570A547C"/>
    <w:rsid w:val="570C5D6D"/>
    <w:rsid w:val="571063AD"/>
    <w:rsid w:val="57167056"/>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B325E"/>
    <w:rsid w:val="57DF6DD5"/>
    <w:rsid w:val="57E02CC4"/>
    <w:rsid w:val="57E842D2"/>
    <w:rsid w:val="57EF72E8"/>
    <w:rsid w:val="57F367AC"/>
    <w:rsid w:val="57FF10D2"/>
    <w:rsid w:val="57FF1E68"/>
    <w:rsid w:val="57FFEB31"/>
    <w:rsid w:val="581875C8"/>
    <w:rsid w:val="58250DC7"/>
    <w:rsid w:val="58277084"/>
    <w:rsid w:val="585C58B0"/>
    <w:rsid w:val="58605503"/>
    <w:rsid w:val="58747932"/>
    <w:rsid w:val="5877129C"/>
    <w:rsid w:val="58A15BF6"/>
    <w:rsid w:val="58C11948"/>
    <w:rsid w:val="58E00F03"/>
    <w:rsid w:val="58E16E01"/>
    <w:rsid w:val="58F5F697"/>
    <w:rsid w:val="59032BA2"/>
    <w:rsid w:val="591043AD"/>
    <w:rsid w:val="591C41D0"/>
    <w:rsid w:val="591F4074"/>
    <w:rsid w:val="5924281B"/>
    <w:rsid w:val="59426249"/>
    <w:rsid w:val="59464DA9"/>
    <w:rsid w:val="594E2362"/>
    <w:rsid w:val="59587520"/>
    <w:rsid w:val="595A6A38"/>
    <w:rsid w:val="597E4984"/>
    <w:rsid w:val="59802B07"/>
    <w:rsid w:val="5996363A"/>
    <w:rsid w:val="599FFAE7"/>
    <w:rsid w:val="59BD1015"/>
    <w:rsid w:val="59CC6ED7"/>
    <w:rsid w:val="59F10CF0"/>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B4FD7"/>
    <w:rsid w:val="5B1E5FDD"/>
    <w:rsid w:val="5B2829B8"/>
    <w:rsid w:val="5B3752F1"/>
    <w:rsid w:val="5B3A26EB"/>
    <w:rsid w:val="5B486A9A"/>
    <w:rsid w:val="5B7F4848"/>
    <w:rsid w:val="5B905AAB"/>
    <w:rsid w:val="5B9E17DD"/>
    <w:rsid w:val="5BC07C83"/>
    <w:rsid w:val="5BC576D9"/>
    <w:rsid w:val="5BEEDC86"/>
    <w:rsid w:val="5BF3746A"/>
    <w:rsid w:val="5BF422B6"/>
    <w:rsid w:val="5BF840AA"/>
    <w:rsid w:val="5BF842B4"/>
    <w:rsid w:val="5BFB342B"/>
    <w:rsid w:val="5BFB3597"/>
    <w:rsid w:val="5BFB5C8C"/>
    <w:rsid w:val="5BFBA970"/>
    <w:rsid w:val="5BFC4010"/>
    <w:rsid w:val="5BFFA9F2"/>
    <w:rsid w:val="5C05558B"/>
    <w:rsid w:val="5C4C7E91"/>
    <w:rsid w:val="5C731DC8"/>
    <w:rsid w:val="5C8B3048"/>
    <w:rsid w:val="5CAA564F"/>
    <w:rsid w:val="5CAF313F"/>
    <w:rsid w:val="5CC6081A"/>
    <w:rsid w:val="5CD71FE6"/>
    <w:rsid w:val="5CDE5E81"/>
    <w:rsid w:val="5CE00DF1"/>
    <w:rsid w:val="5CFF4929"/>
    <w:rsid w:val="5D0000A8"/>
    <w:rsid w:val="5D012F32"/>
    <w:rsid w:val="5D3E11E9"/>
    <w:rsid w:val="5D857AC4"/>
    <w:rsid w:val="5D8E0DA2"/>
    <w:rsid w:val="5DA80F61"/>
    <w:rsid w:val="5DAA683B"/>
    <w:rsid w:val="5DAF45E7"/>
    <w:rsid w:val="5DAFC408"/>
    <w:rsid w:val="5DCEFBAE"/>
    <w:rsid w:val="5DE22C40"/>
    <w:rsid w:val="5DE864F9"/>
    <w:rsid w:val="5DEF687E"/>
    <w:rsid w:val="5DF87B95"/>
    <w:rsid w:val="5DFD1C2B"/>
    <w:rsid w:val="5E0205E0"/>
    <w:rsid w:val="5E362CFB"/>
    <w:rsid w:val="5E3653EC"/>
    <w:rsid w:val="5E4E550C"/>
    <w:rsid w:val="5E52534D"/>
    <w:rsid w:val="5E6C6B92"/>
    <w:rsid w:val="5E7EE4CD"/>
    <w:rsid w:val="5E9B5B97"/>
    <w:rsid w:val="5E9C71C5"/>
    <w:rsid w:val="5ED3003D"/>
    <w:rsid w:val="5EDF4C82"/>
    <w:rsid w:val="5EEEB22F"/>
    <w:rsid w:val="5EF5B193"/>
    <w:rsid w:val="5EFB6493"/>
    <w:rsid w:val="5EFF6126"/>
    <w:rsid w:val="5F0963F9"/>
    <w:rsid w:val="5F0E4B4E"/>
    <w:rsid w:val="5F217650"/>
    <w:rsid w:val="5F332DDB"/>
    <w:rsid w:val="5F3F4E6F"/>
    <w:rsid w:val="5F4542A9"/>
    <w:rsid w:val="5F4C19F1"/>
    <w:rsid w:val="5F576B1E"/>
    <w:rsid w:val="5F64545E"/>
    <w:rsid w:val="5F693096"/>
    <w:rsid w:val="5F734876"/>
    <w:rsid w:val="5F7445AB"/>
    <w:rsid w:val="5F7CCB4C"/>
    <w:rsid w:val="5F8D54E0"/>
    <w:rsid w:val="5F9E28CE"/>
    <w:rsid w:val="5FA82319"/>
    <w:rsid w:val="5FAA1AAF"/>
    <w:rsid w:val="5FAE6571"/>
    <w:rsid w:val="5FB37464"/>
    <w:rsid w:val="5FB5CB06"/>
    <w:rsid w:val="5FCB016D"/>
    <w:rsid w:val="5FD6524E"/>
    <w:rsid w:val="5FDBDFE9"/>
    <w:rsid w:val="5FE4E89F"/>
    <w:rsid w:val="5FEA5A50"/>
    <w:rsid w:val="5FEF43DD"/>
    <w:rsid w:val="5FF35785"/>
    <w:rsid w:val="5FFB587B"/>
    <w:rsid w:val="5FFB8BCC"/>
    <w:rsid w:val="5FFE82FB"/>
    <w:rsid w:val="5FFF2132"/>
    <w:rsid w:val="600F4698"/>
    <w:rsid w:val="60135BFE"/>
    <w:rsid w:val="60165FF1"/>
    <w:rsid w:val="601878EC"/>
    <w:rsid w:val="6028345A"/>
    <w:rsid w:val="60285C26"/>
    <w:rsid w:val="6047408C"/>
    <w:rsid w:val="60740B2E"/>
    <w:rsid w:val="607C686C"/>
    <w:rsid w:val="60953F01"/>
    <w:rsid w:val="60F046AA"/>
    <w:rsid w:val="6105633A"/>
    <w:rsid w:val="610F0A45"/>
    <w:rsid w:val="613A318E"/>
    <w:rsid w:val="614B4A38"/>
    <w:rsid w:val="614C69AF"/>
    <w:rsid w:val="616724F7"/>
    <w:rsid w:val="61710B30"/>
    <w:rsid w:val="617E0347"/>
    <w:rsid w:val="61967070"/>
    <w:rsid w:val="61B70D3C"/>
    <w:rsid w:val="61B825BC"/>
    <w:rsid w:val="61C40F61"/>
    <w:rsid w:val="61CE21E5"/>
    <w:rsid w:val="61DE0274"/>
    <w:rsid w:val="61DFBCC9"/>
    <w:rsid w:val="61EE5FDE"/>
    <w:rsid w:val="62196C33"/>
    <w:rsid w:val="622720EB"/>
    <w:rsid w:val="622B5618"/>
    <w:rsid w:val="62525E65"/>
    <w:rsid w:val="625B1297"/>
    <w:rsid w:val="62726788"/>
    <w:rsid w:val="6279D7B6"/>
    <w:rsid w:val="62851D59"/>
    <w:rsid w:val="628B45D7"/>
    <w:rsid w:val="62B925AC"/>
    <w:rsid w:val="62C52A98"/>
    <w:rsid w:val="62E80C7F"/>
    <w:rsid w:val="6302251B"/>
    <w:rsid w:val="632918EB"/>
    <w:rsid w:val="63470962"/>
    <w:rsid w:val="634B4489"/>
    <w:rsid w:val="63723B7C"/>
    <w:rsid w:val="63736226"/>
    <w:rsid w:val="637609F6"/>
    <w:rsid w:val="638D1F52"/>
    <w:rsid w:val="63AF1137"/>
    <w:rsid w:val="63BF135B"/>
    <w:rsid w:val="63D00937"/>
    <w:rsid w:val="63D14483"/>
    <w:rsid w:val="63D500F7"/>
    <w:rsid w:val="63DC1C35"/>
    <w:rsid w:val="63DD9D8B"/>
    <w:rsid w:val="63E40722"/>
    <w:rsid w:val="63E81C94"/>
    <w:rsid w:val="63F5426F"/>
    <w:rsid w:val="63F54745"/>
    <w:rsid w:val="63F773BF"/>
    <w:rsid w:val="63FD37DE"/>
    <w:rsid w:val="64032214"/>
    <w:rsid w:val="64082020"/>
    <w:rsid w:val="6436347E"/>
    <w:rsid w:val="64385432"/>
    <w:rsid w:val="644736BC"/>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B3128D"/>
    <w:rsid w:val="65B31A18"/>
    <w:rsid w:val="65B36BB3"/>
    <w:rsid w:val="65BA6467"/>
    <w:rsid w:val="65C76908"/>
    <w:rsid w:val="65C842CB"/>
    <w:rsid w:val="65C94D98"/>
    <w:rsid w:val="65CE23AE"/>
    <w:rsid w:val="65CE4DF4"/>
    <w:rsid w:val="65D5092F"/>
    <w:rsid w:val="65DFB4C6"/>
    <w:rsid w:val="65E15F77"/>
    <w:rsid w:val="65E66119"/>
    <w:rsid w:val="65FB43C2"/>
    <w:rsid w:val="660B4C8A"/>
    <w:rsid w:val="663074C7"/>
    <w:rsid w:val="66353FBE"/>
    <w:rsid w:val="6637E569"/>
    <w:rsid w:val="663E57AA"/>
    <w:rsid w:val="6675289A"/>
    <w:rsid w:val="66794A10"/>
    <w:rsid w:val="667FE6B4"/>
    <w:rsid w:val="6683763C"/>
    <w:rsid w:val="66917FD9"/>
    <w:rsid w:val="66974E96"/>
    <w:rsid w:val="66B9504E"/>
    <w:rsid w:val="66C8504F"/>
    <w:rsid w:val="66CA22E9"/>
    <w:rsid w:val="66CD106E"/>
    <w:rsid w:val="66EE0BF2"/>
    <w:rsid w:val="66EE8EAD"/>
    <w:rsid w:val="67010066"/>
    <w:rsid w:val="671C497D"/>
    <w:rsid w:val="671D3749"/>
    <w:rsid w:val="67242300"/>
    <w:rsid w:val="674848E9"/>
    <w:rsid w:val="674A63AC"/>
    <w:rsid w:val="675D6234"/>
    <w:rsid w:val="675D8979"/>
    <w:rsid w:val="67682E27"/>
    <w:rsid w:val="67AC741B"/>
    <w:rsid w:val="67B6396A"/>
    <w:rsid w:val="67B65149"/>
    <w:rsid w:val="67CB3049"/>
    <w:rsid w:val="67CD37DA"/>
    <w:rsid w:val="67EE7ED5"/>
    <w:rsid w:val="67FFF2CC"/>
    <w:rsid w:val="68120201"/>
    <w:rsid w:val="68251C6A"/>
    <w:rsid w:val="68336E40"/>
    <w:rsid w:val="684352D5"/>
    <w:rsid w:val="6849742C"/>
    <w:rsid w:val="685F6B11"/>
    <w:rsid w:val="687B2634"/>
    <w:rsid w:val="68B166E3"/>
    <w:rsid w:val="68BE1872"/>
    <w:rsid w:val="68C513CB"/>
    <w:rsid w:val="68CD0D3E"/>
    <w:rsid w:val="68D04014"/>
    <w:rsid w:val="68D8555E"/>
    <w:rsid w:val="68D91796"/>
    <w:rsid w:val="691D55AF"/>
    <w:rsid w:val="692A6524"/>
    <w:rsid w:val="693A1E76"/>
    <w:rsid w:val="694617D8"/>
    <w:rsid w:val="695A3EDC"/>
    <w:rsid w:val="69655E7A"/>
    <w:rsid w:val="696D00E3"/>
    <w:rsid w:val="69790883"/>
    <w:rsid w:val="699F75F5"/>
    <w:rsid w:val="69B81D8B"/>
    <w:rsid w:val="69BA61B5"/>
    <w:rsid w:val="69BD2E65"/>
    <w:rsid w:val="69C21525"/>
    <w:rsid w:val="69CE6191"/>
    <w:rsid w:val="69D34437"/>
    <w:rsid w:val="69D520AE"/>
    <w:rsid w:val="69D6AC4E"/>
    <w:rsid w:val="69D7FD86"/>
    <w:rsid w:val="6A052FA0"/>
    <w:rsid w:val="6A083800"/>
    <w:rsid w:val="6A257D16"/>
    <w:rsid w:val="6A420834"/>
    <w:rsid w:val="6A461251"/>
    <w:rsid w:val="6A463D2C"/>
    <w:rsid w:val="6A591CD2"/>
    <w:rsid w:val="6A6F3544"/>
    <w:rsid w:val="6A791458"/>
    <w:rsid w:val="6A863B07"/>
    <w:rsid w:val="6A896F72"/>
    <w:rsid w:val="6A917F7C"/>
    <w:rsid w:val="6ADA4648"/>
    <w:rsid w:val="6ADC2764"/>
    <w:rsid w:val="6AE9107E"/>
    <w:rsid w:val="6AE9569D"/>
    <w:rsid w:val="6AF07079"/>
    <w:rsid w:val="6AFC6AD6"/>
    <w:rsid w:val="6B2105A5"/>
    <w:rsid w:val="6B3A0067"/>
    <w:rsid w:val="6B3F6C95"/>
    <w:rsid w:val="6B4D1FC7"/>
    <w:rsid w:val="6B7946D3"/>
    <w:rsid w:val="6B7AF4D5"/>
    <w:rsid w:val="6B91584F"/>
    <w:rsid w:val="6B9DB148"/>
    <w:rsid w:val="6B9F7E04"/>
    <w:rsid w:val="6BB8240C"/>
    <w:rsid w:val="6BB84DEC"/>
    <w:rsid w:val="6BBF2EC5"/>
    <w:rsid w:val="6BE07E99"/>
    <w:rsid w:val="6BE40B7D"/>
    <w:rsid w:val="6BEB605C"/>
    <w:rsid w:val="6BEE2298"/>
    <w:rsid w:val="6C3B76F2"/>
    <w:rsid w:val="6C457995"/>
    <w:rsid w:val="6C48777B"/>
    <w:rsid w:val="6C4C6608"/>
    <w:rsid w:val="6C4D41DC"/>
    <w:rsid w:val="6C7C7008"/>
    <w:rsid w:val="6C8B0FF9"/>
    <w:rsid w:val="6C9003BD"/>
    <w:rsid w:val="6CA43E69"/>
    <w:rsid w:val="6CA71A09"/>
    <w:rsid w:val="6CAA2625"/>
    <w:rsid w:val="6CB04AD5"/>
    <w:rsid w:val="6CB33E70"/>
    <w:rsid w:val="6CC3531E"/>
    <w:rsid w:val="6CC4275D"/>
    <w:rsid w:val="6CC60C6F"/>
    <w:rsid w:val="6CD03518"/>
    <w:rsid w:val="6CDFFEEB"/>
    <w:rsid w:val="6CFC5A53"/>
    <w:rsid w:val="6D0F7C1C"/>
    <w:rsid w:val="6D1B4804"/>
    <w:rsid w:val="6D21195D"/>
    <w:rsid w:val="6D285BB7"/>
    <w:rsid w:val="6D291C5E"/>
    <w:rsid w:val="6D3C105A"/>
    <w:rsid w:val="6D3F3718"/>
    <w:rsid w:val="6D406899"/>
    <w:rsid w:val="6D4A2C62"/>
    <w:rsid w:val="6D970F5E"/>
    <w:rsid w:val="6DA7746E"/>
    <w:rsid w:val="6DD92BDE"/>
    <w:rsid w:val="6DF16232"/>
    <w:rsid w:val="6DFB7E27"/>
    <w:rsid w:val="6DFE6194"/>
    <w:rsid w:val="6DFF1795"/>
    <w:rsid w:val="6E1B6935"/>
    <w:rsid w:val="6E1F40EF"/>
    <w:rsid w:val="6E331948"/>
    <w:rsid w:val="6E5E0A92"/>
    <w:rsid w:val="6E852690"/>
    <w:rsid w:val="6E8E6D18"/>
    <w:rsid w:val="6E906E0C"/>
    <w:rsid w:val="6EBE5B7B"/>
    <w:rsid w:val="6EC466C2"/>
    <w:rsid w:val="6ED030A9"/>
    <w:rsid w:val="6ED0555D"/>
    <w:rsid w:val="6ED36C87"/>
    <w:rsid w:val="6ED81FD9"/>
    <w:rsid w:val="6EDBDDDE"/>
    <w:rsid w:val="6EE5485B"/>
    <w:rsid w:val="6EF07839"/>
    <w:rsid w:val="6EF235B1"/>
    <w:rsid w:val="6EF7B59F"/>
    <w:rsid w:val="6EFFFC27"/>
    <w:rsid w:val="6F012E7C"/>
    <w:rsid w:val="6F064FA0"/>
    <w:rsid w:val="6F0C4BB1"/>
    <w:rsid w:val="6F24186A"/>
    <w:rsid w:val="6F357FF8"/>
    <w:rsid w:val="6F3D6063"/>
    <w:rsid w:val="6F4B56C0"/>
    <w:rsid w:val="6F4B6292"/>
    <w:rsid w:val="6F666A20"/>
    <w:rsid w:val="6F67378E"/>
    <w:rsid w:val="6F733438"/>
    <w:rsid w:val="6F755123"/>
    <w:rsid w:val="6F763B0C"/>
    <w:rsid w:val="6F7D9290"/>
    <w:rsid w:val="6F7E6421"/>
    <w:rsid w:val="6F7E6F33"/>
    <w:rsid w:val="6F97D615"/>
    <w:rsid w:val="6FAA873B"/>
    <w:rsid w:val="6FAF2683"/>
    <w:rsid w:val="6FBD62BD"/>
    <w:rsid w:val="6FBE2D32"/>
    <w:rsid w:val="6FBF1D3E"/>
    <w:rsid w:val="6FC61156"/>
    <w:rsid w:val="6FC772D4"/>
    <w:rsid w:val="6FD505E9"/>
    <w:rsid w:val="6FD60103"/>
    <w:rsid w:val="6FE24103"/>
    <w:rsid w:val="6FF52BCA"/>
    <w:rsid w:val="6FF9011D"/>
    <w:rsid w:val="6FFB6E76"/>
    <w:rsid w:val="6FFF3600"/>
    <w:rsid w:val="6FFFB55F"/>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242620"/>
    <w:rsid w:val="71301304"/>
    <w:rsid w:val="71433B02"/>
    <w:rsid w:val="717D51A3"/>
    <w:rsid w:val="71AD4217"/>
    <w:rsid w:val="71C12CE4"/>
    <w:rsid w:val="71CF004C"/>
    <w:rsid w:val="71D3BF39"/>
    <w:rsid w:val="71D65BDC"/>
    <w:rsid w:val="71E84D08"/>
    <w:rsid w:val="71EA6A44"/>
    <w:rsid w:val="71EC253A"/>
    <w:rsid w:val="71EF4B02"/>
    <w:rsid w:val="71F02A85"/>
    <w:rsid w:val="71FF18BD"/>
    <w:rsid w:val="720C52BF"/>
    <w:rsid w:val="72165809"/>
    <w:rsid w:val="72256ADE"/>
    <w:rsid w:val="72536115"/>
    <w:rsid w:val="725560EA"/>
    <w:rsid w:val="72920BA0"/>
    <w:rsid w:val="72C9287B"/>
    <w:rsid w:val="72CE1EB1"/>
    <w:rsid w:val="72EA3C3A"/>
    <w:rsid w:val="72F524A8"/>
    <w:rsid w:val="731B34AF"/>
    <w:rsid w:val="73267CCD"/>
    <w:rsid w:val="733267A4"/>
    <w:rsid w:val="733C759B"/>
    <w:rsid w:val="73552361"/>
    <w:rsid w:val="73555EBD"/>
    <w:rsid w:val="73577E87"/>
    <w:rsid w:val="736C1141"/>
    <w:rsid w:val="7379401F"/>
    <w:rsid w:val="738A386D"/>
    <w:rsid w:val="739F538A"/>
    <w:rsid w:val="73A527A7"/>
    <w:rsid w:val="73B52DFF"/>
    <w:rsid w:val="73D276CD"/>
    <w:rsid w:val="73D749AB"/>
    <w:rsid w:val="73DB42F4"/>
    <w:rsid w:val="73DD260A"/>
    <w:rsid w:val="73DF31F3"/>
    <w:rsid w:val="73F301AC"/>
    <w:rsid w:val="73FB6617"/>
    <w:rsid w:val="73FECB2D"/>
    <w:rsid w:val="73FF88CC"/>
    <w:rsid w:val="741322AD"/>
    <w:rsid w:val="7413415B"/>
    <w:rsid w:val="74243790"/>
    <w:rsid w:val="742576F4"/>
    <w:rsid w:val="7431692A"/>
    <w:rsid w:val="74387CB8"/>
    <w:rsid w:val="743F1D56"/>
    <w:rsid w:val="74440B21"/>
    <w:rsid w:val="744964F5"/>
    <w:rsid w:val="747D1B6F"/>
    <w:rsid w:val="748A60FB"/>
    <w:rsid w:val="748E3AAD"/>
    <w:rsid w:val="749C0C4A"/>
    <w:rsid w:val="74B22B0A"/>
    <w:rsid w:val="74B4020F"/>
    <w:rsid w:val="74E46B7B"/>
    <w:rsid w:val="74E66F97"/>
    <w:rsid w:val="74F47DEE"/>
    <w:rsid w:val="74F86833"/>
    <w:rsid w:val="74FEB3E8"/>
    <w:rsid w:val="75111351"/>
    <w:rsid w:val="75114972"/>
    <w:rsid w:val="75410573"/>
    <w:rsid w:val="754825D6"/>
    <w:rsid w:val="7568637B"/>
    <w:rsid w:val="75736ACE"/>
    <w:rsid w:val="7595577C"/>
    <w:rsid w:val="759727BC"/>
    <w:rsid w:val="75AF2645"/>
    <w:rsid w:val="75B42149"/>
    <w:rsid w:val="75D5BA81"/>
    <w:rsid w:val="75D7793E"/>
    <w:rsid w:val="75E832AF"/>
    <w:rsid w:val="75F6664F"/>
    <w:rsid w:val="75FDE7F7"/>
    <w:rsid w:val="75FEF3EB"/>
    <w:rsid w:val="760E5962"/>
    <w:rsid w:val="761F0FF0"/>
    <w:rsid w:val="76307741"/>
    <w:rsid w:val="763F09E6"/>
    <w:rsid w:val="76426BCC"/>
    <w:rsid w:val="76467477"/>
    <w:rsid w:val="76511BC9"/>
    <w:rsid w:val="76524935"/>
    <w:rsid w:val="765479F2"/>
    <w:rsid w:val="765D039E"/>
    <w:rsid w:val="766043C2"/>
    <w:rsid w:val="76726D86"/>
    <w:rsid w:val="767B6EA0"/>
    <w:rsid w:val="769C2536"/>
    <w:rsid w:val="76A10A5E"/>
    <w:rsid w:val="76BF7E23"/>
    <w:rsid w:val="76C43A85"/>
    <w:rsid w:val="76C683C6"/>
    <w:rsid w:val="76DC25E8"/>
    <w:rsid w:val="76DD5674"/>
    <w:rsid w:val="76E36454"/>
    <w:rsid w:val="76E47C83"/>
    <w:rsid w:val="76E71522"/>
    <w:rsid w:val="76EA6BA6"/>
    <w:rsid w:val="76EC4D8A"/>
    <w:rsid w:val="76EE7915"/>
    <w:rsid w:val="76F307BA"/>
    <w:rsid w:val="77251601"/>
    <w:rsid w:val="77493C16"/>
    <w:rsid w:val="77666DBF"/>
    <w:rsid w:val="7767B5C4"/>
    <w:rsid w:val="7775A055"/>
    <w:rsid w:val="7775A623"/>
    <w:rsid w:val="7777D945"/>
    <w:rsid w:val="777B7FDD"/>
    <w:rsid w:val="77811976"/>
    <w:rsid w:val="7785437F"/>
    <w:rsid w:val="77B6E115"/>
    <w:rsid w:val="77C27899"/>
    <w:rsid w:val="77CF650E"/>
    <w:rsid w:val="77DB72D8"/>
    <w:rsid w:val="77DD91C6"/>
    <w:rsid w:val="77E43CB3"/>
    <w:rsid w:val="77F11C83"/>
    <w:rsid w:val="77F70953"/>
    <w:rsid w:val="77F9B7DD"/>
    <w:rsid w:val="77FFC03D"/>
    <w:rsid w:val="78153E6C"/>
    <w:rsid w:val="78222A51"/>
    <w:rsid w:val="782C0014"/>
    <w:rsid w:val="782E3942"/>
    <w:rsid w:val="78306EF8"/>
    <w:rsid w:val="784062AB"/>
    <w:rsid w:val="78552663"/>
    <w:rsid w:val="78642CBF"/>
    <w:rsid w:val="78700B0A"/>
    <w:rsid w:val="7877314B"/>
    <w:rsid w:val="78793D6A"/>
    <w:rsid w:val="787A6483"/>
    <w:rsid w:val="787D2E84"/>
    <w:rsid w:val="789016B8"/>
    <w:rsid w:val="78BD2AAF"/>
    <w:rsid w:val="78EF290F"/>
    <w:rsid w:val="79387CB6"/>
    <w:rsid w:val="79422EA0"/>
    <w:rsid w:val="79497C31"/>
    <w:rsid w:val="794B9212"/>
    <w:rsid w:val="794C7FE7"/>
    <w:rsid w:val="795F5DC1"/>
    <w:rsid w:val="7967B07B"/>
    <w:rsid w:val="798217B4"/>
    <w:rsid w:val="79842E07"/>
    <w:rsid w:val="798474E4"/>
    <w:rsid w:val="79905EA0"/>
    <w:rsid w:val="79911803"/>
    <w:rsid w:val="799F4050"/>
    <w:rsid w:val="79B3632C"/>
    <w:rsid w:val="79BCA8A7"/>
    <w:rsid w:val="79CB3682"/>
    <w:rsid w:val="79D86DDC"/>
    <w:rsid w:val="79D93EEF"/>
    <w:rsid w:val="79E157E7"/>
    <w:rsid w:val="79F07B4A"/>
    <w:rsid w:val="79F99AC6"/>
    <w:rsid w:val="79FFC7B5"/>
    <w:rsid w:val="7A331962"/>
    <w:rsid w:val="7A33417F"/>
    <w:rsid w:val="7A4F1717"/>
    <w:rsid w:val="7A572665"/>
    <w:rsid w:val="7A680B70"/>
    <w:rsid w:val="7A6F359A"/>
    <w:rsid w:val="7A9562EF"/>
    <w:rsid w:val="7A9B68AB"/>
    <w:rsid w:val="7AB81435"/>
    <w:rsid w:val="7AB855CE"/>
    <w:rsid w:val="7AC74078"/>
    <w:rsid w:val="7AD46261"/>
    <w:rsid w:val="7AD55A85"/>
    <w:rsid w:val="7ADF524D"/>
    <w:rsid w:val="7AE34709"/>
    <w:rsid w:val="7AED10D1"/>
    <w:rsid w:val="7AEDCFE7"/>
    <w:rsid w:val="7AF374B5"/>
    <w:rsid w:val="7AF558FD"/>
    <w:rsid w:val="7AF763CB"/>
    <w:rsid w:val="7AFE373D"/>
    <w:rsid w:val="7B0542A9"/>
    <w:rsid w:val="7B1A5989"/>
    <w:rsid w:val="7B1DD32A"/>
    <w:rsid w:val="7B2A4524"/>
    <w:rsid w:val="7B374CBB"/>
    <w:rsid w:val="7B424271"/>
    <w:rsid w:val="7B506B30"/>
    <w:rsid w:val="7B590ED7"/>
    <w:rsid w:val="7B6C46EB"/>
    <w:rsid w:val="7B7B2E46"/>
    <w:rsid w:val="7B8E5988"/>
    <w:rsid w:val="7B907B64"/>
    <w:rsid w:val="7B967FA2"/>
    <w:rsid w:val="7B9C10D8"/>
    <w:rsid w:val="7BB11580"/>
    <w:rsid w:val="7BB11697"/>
    <w:rsid w:val="7BBE3C27"/>
    <w:rsid w:val="7BBFC387"/>
    <w:rsid w:val="7BC8F17D"/>
    <w:rsid w:val="7BD66276"/>
    <w:rsid w:val="7BDF2F35"/>
    <w:rsid w:val="7BF80D1B"/>
    <w:rsid w:val="7BFA9449"/>
    <w:rsid w:val="7BFACBC5"/>
    <w:rsid w:val="7BFD6257"/>
    <w:rsid w:val="7BFE34F6"/>
    <w:rsid w:val="7C0039BB"/>
    <w:rsid w:val="7C02295A"/>
    <w:rsid w:val="7C1B578F"/>
    <w:rsid w:val="7C200B96"/>
    <w:rsid w:val="7C275833"/>
    <w:rsid w:val="7C340576"/>
    <w:rsid w:val="7C4411C4"/>
    <w:rsid w:val="7C561B33"/>
    <w:rsid w:val="7C647170"/>
    <w:rsid w:val="7C65584D"/>
    <w:rsid w:val="7C6706D1"/>
    <w:rsid w:val="7C6E6EF5"/>
    <w:rsid w:val="7C72188D"/>
    <w:rsid w:val="7C8021FC"/>
    <w:rsid w:val="7C8D2B6B"/>
    <w:rsid w:val="7CA030B4"/>
    <w:rsid w:val="7CA17496"/>
    <w:rsid w:val="7CA86BD5"/>
    <w:rsid w:val="7CB19973"/>
    <w:rsid w:val="7CB901C3"/>
    <w:rsid w:val="7CD2057E"/>
    <w:rsid w:val="7CDF6334"/>
    <w:rsid w:val="7CDFD1CA"/>
    <w:rsid w:val="7CE9753D"/>
    <w:rsid w:val="7CECD853"/>
    <w:rsid w:val="7CFD9520"/>
    <w:rsid w:val="7D07578C"/>
    <w:rsid w:val="7D0A5F6A"/>
    <w:rsid w:val="7D0C7F34"/>
    <w:rsid w:val="7D0E6E9F"/>
    <w:rsid w:val="7D23702C"/>
    <w:rsid w:val="7D374D33"/>
    <w:rsid w:val="7D392F2B"/>
    <w:rsid w:val="7D3B0636"/>
    <w:rsid w:val="7D403DC1"/>
    <w:rsid w:val="7D5DA7D0"/>
    <w:rsid w:val="7D7E7D02"/>
    <w:rsid w:val="7D90280C"/>
    <w:rsid w:val="7D9F4EFB"/>
    <w:rsid w:val="7DAB4741"/>
    <w:rsid w:val="7DB130FE"/>
    <w:rsid w:val="7DBC492A"/>
    <w:rsid w:val="7DCB1DED"/>
    <w:rsid w:val="7DCDE715"/>
    <w:rsid w:val="7DCF1098"/>
    <w:rsid w:val="7DCF21DA"/>
    <w:rsid w:val="7DD3F30B"/>
    <w:rsid w:val="7DD7E7CD"/>
    <w:rsid w:val="7DD81BC4"/>
    <w:rsid w:val="7DDD5124"/>
    <w:rsid w:val="7DEB50D6"/>
    <w:rsid w:val="7DEF5758"/>
    <w:rsid w:val="7DF73300"/>
    <w:rsid w:val="7DFA4E99"/>
    <w:rsid w:val="7DFBD012"/>
    <w:rsid w:val="7DFD1FA3"/>
    <w:rsid w:val="7DFD39E1"/>
    <w:rsid w:val="7DFD7131"/>
    <w:rsid w:val="7DFD7C9E"/>
    <w:rsid w:val="7DFE01BA"/>
    <w:rsid w:val="7DFFAF0C"/>
    <w:rsid w:val="7E0EEC9D"/>
    <w:rsid w:val="7E2474AF"/>
    <w:rsid w:val="7E4603A6"/>
    <w:rsid w:val="7E52501A"/>
    <w:rsid w:val="7E624705"/>
    <w:rsid w:val="7E785749"/>
    <w:rsid w:val="7E8169F8"/>
    <w:rsid w:val="7E926980"/>
    <w:rsid w:val="7E951C6A"/>
    <w:rsid w:val="7E9A9745"/>
    <w:rsid w:val="7EAC0D86"/>
    <w:rsid w:val="7EB70CDE"/>
    <w:rsid w:val="7EBC424F"/>
    <w:rsid w:val="7EBE8BCD"/>
    <w:rsid w:val="7ECF8A8A"/>
    <w:rsid w:val="7ECFBEEB"/>
    <w:rsid w:val="7EDA54A4"/>
    <w:rsid w:val="7EDD5193"/>
    <w:rsid w:val="7EDFF65C"/>
    <w:rsid w:val="7EE21F25"/>
    <w:rsid w:val="7EE76077"/>
    <w:rsid w:val="7EEB9507"/>
    <w:rsid w:val="7EEFB10E"/>
    <w:rsid w:val="7EFB0676"/>
    <w:rsid w:val="7EFBB1D4"/>
    <w:rsid w:val="7EFBC792"/>
    <w:rsid w:val="7EFF260D"/>
    <w:rsid w:val="7EFF4B8E"/>
    <w:rsid w:val="7EFFF2B4"/>
    <w:rsid w:val="7F1FE5DE"/>
    <w:rsid w:val="7F2552DD"/>
    <w:rsid w:val="7F2991B2"/>
    <w:rsid w:val="7F3271D9"/>
    <w:rsid w:val="7F37314B"/>
    <w:rsid w:val="7F376DBE"/>
    <w:rsid w:val="7F3D1F78"/>
    <w:rsid w:val="7F435763"/>
    <w:rsid w:val="7F447AE2"/>
    <w:rsid w:val="7F5E343C"/>
    <w:rsid w:val="7F5EE93C"/>
    <w:rsid w:val="7F67CDC1"/>
    <w:rsid w:val="7F706A17"/>
    <w:rsid w:val="7F7629C4"/>
    <w:rsid w:val="7F764621"/>
    <w:rsid w:val="7F7859A8"/>
    <w:rsid w:val="7F7D01B2"/>
    <w:rsid w:val="7F7D1AEB"/>
    <w:rsid w:val="7F7F1600"/>
    <w:rsid w:val="7F7F899C"/>
    <w:rsid w:val="7F8A2DBE"/>
    <w:rsid w:val="7F8E98EE"/>
    <w:rsid w:val="7F904E08"/>
    <w:rsid w:val="7F944BC1"/>
    <w:rsid w:val="7F9FD9EC"/>
    <w:rsid w:val="7FAE1F83"/>
    <w:rsid w:val="7FAF3B77"/>
    <w:rsid w:val="7FAF67D1"/>
    <w:rsid w:val="7FB1B426"/>
    <w:rsid w:val="7FB796A0"/>
    <w:rsid w:val="7FB9453E"/>
    <w:rsid w:val="7FBB28C8"/>
    <w:rsid w:val="7FBC6DFA"/>
    <w:rsid w:val="7FBDFDA8"/>
    <w:rsid w:val="7FBF085D"/>
    <w:rsid w:val="7FC31497"/>
    <w:rsid w:val="7FCB4EC8"/>
    <w:rsid w:val="7FCD4F21"/>
    <w:rsid w:val="7FD3B142"/>
    <w:rsid w:val="7FD5CD06"/>
    <w:rsid w:val="7FD8B945"/>
    <w:rsid w:val="7FDB2ABD"/>
    <w:rsid w:val="7FDD4682"/>
    <w:rsid w:val="7FDD4BEF"/>
    <w:rsid w:val="7FDD7F75"/>
    <w:rsid w:val="7FDDD057"/>
    <w:rsid w:val="7FDE19C9"/>
    <w:rsid w:val="7FDEF334"/>
    <w:rsid w:val="7FDF36DE"/>
    <w:rsid w:val="7FDF69D8"/>
    <w:rsid w:val="7FDFBB0C"/>
    <w:rsid w:val="7FDFFCAB"/>
    <w:rsid w:val="7FE3ACA4"/>
    <w:rsid w:val="7FEB641C"/>
    <w:rsid w:val="7FEEF070"/>
    <w:rsid w:val="7FF3B4DA"/>
    <w:rsid w:val="7FF56A5D"/>
    <w:rsid w:val="7FF58C17"/>
    <w:rsid w:val="7FF7673A"/>
    <w:rsid w:val="7FF83E70"/>
    <w:rsid w:val="7FF92038"/>
    <w:rsid w:val="7FFB6B58"/>
    <w:rsid w:val="7FFD8067"/>
    <w:rsid w:val="7FFECF79"/>
    <w:rsid w:val="7FFF4144"/>
    <w:rsid w:val="7FFF77FF"/>
    <w:rsid w:val="7FFF79EC"/>
    <w:rsid w:val="7FFF8F5A"/>
    <w:rsid w:val="7FFFE3FD"/>
    <w:rsid w:val="7FFFF5D4"/>
    <w:rsid w:val="8EEEDA0D"/>
    <w:rsid w:val="8EFC1318"/>
    <w:rsid w:val="954E26E9"/>
    <w:rsid w:val="95BF23FC"/>
    <w:rsid w:val="95E57FE1"/>
    <w:rsid w:val="96543735"/>
    <w:rsid w:val="99B956E0"/>
    <w:rsid w:val="99E7E6E4"/>
    <w:rsid w:val="9AFF5B89"/>
    <w:rsid w:val="9C2EE788"/>
    <w:rsid w:val="9DD61F99"/>
    <w:rsid w:val="9E415D7C"/>
    <w:rsid w:val="9F3E7576"/>
    <w:rsid w:val="9FAF1624"/>
    <w:rsid w:val="9FB74971"/>
    <w:rsid w:val="9FD7A23A"/>
    <w:rsid w:val="9FFE16FE"/>
    <w:rsid w:val="A53BD0FD"/>
    <w:rsid w:val="A6E5703C"/>
    <w:rsid w:val="A706A2E2"/>
    <w:rsid w:val="A7C71483"/>
    <w:rsid w:val="A7FE37C2"/>
    <w:rsid w:val="AA1981C1"/>
    <w:rsid w:val="AAFF1E8C"/>
    <w:rsid w:val="ABBF3EB0"/>
    <w:rsid w:val="ABEC013E"/>
    <w:rsid w:val="ABFE3D74"/>
    <w:rsid w:val="ABFF866A"/>
    <w:rsid w:val="AD3FA41A"/>
    <w:rsid w:val="AD7F226B"/>
    <w:rsid w:val="ADF745DC"/>
    <w:rsid w:val="ADFF923C"/>
    <w:rsid w:val="AFD8F9BF"/>
    <w:rsid w:val="AFEF364B"/>
    <w:rsid w:val="B27F31B9"/>
    <w:rsid w:val="B36674EA"/>
    <w:rsid w:val="B47ED904"/>
    <w:rsid w:val="B5B2F46B"/>
    <w:rsid w:val="B5D740B7"/>
    <w:rsid w:val="B5FCFC7A"/>
    <w:rsid w:val="B6DB3081"/>
    <w:rsid w:val="B6FDDE2A"/>
    <w:rsid w:val="B7675A2E"/>
    <w:rsid w:val="B779298F"/>
    <w:rsid w:val="B7F68B75"/>
    <w:rsid w:val="B7FFA440"/>
    <w:rsid w:val="B8CD834A"/>
    <w:rsid w:val="B9D7A35E"/>
    <w:rsid w:val="B9FFDAE3"/>
    <w:rsid w:val="BB2F0ADA"/>
    <w:rsid w:val="BB5E735C"/>
    <w:rsid w:val="BB5F76FC"/>
    <w:rsid w:val="BB7DCFF0"/>
    <w:rsid w:val="BB7FC72E"/>
    <w:rsid w:val="BB97B2D4"/>
    <w:rsid w:val="BBCEB600"/>
    <w:rsid w:val="BBE26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B58185"/>
  <w15:docId w15:val="{8E3A3306-F2EE-40B3-A2AD-093211211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uiPriority="0" w:qFormat="1"/>
    <w:lsdException w:name="heading 4" w:uiPriority="0" w:qFormat="1"/>
    <w:lsdException w:name="heading 5" w:qFormat="1"/>
    <w:lsdException w:name="heading 6" w:uiPriority="0"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hAnsi="Calibri"/>
      <w:kern w:val="2"/>
      <w:sz w:val="24"/>
    </w:rPr>
  </w:style>
  <w:style w:type="paragraph" w:styleId="1">
    <w:name w:val="heading 1"/>
    <w:basedOn w:val="a0"/>
    <w:next w:val="a0"/>
    <w:qFormat/>
    <w:pPr>
      <w:keepNext/>
      <w:keepLines/>
      <w:numPr>
        <w:numId w:val="1"/>
      </w:numPr>
      <w:tabs>
        <w:tab w:val="left" w:pos="420"/>
      </w:tabs>
      <w:spacing w:beforeLines="50" w:before="50" w:afterLines="50" w:after="50" w:line="360" w:lineRule="auto"/>
      <w:outlineLvl w:val="0"/>
    </w:pPr>
    <w:rPr>
      <w:rFonts w:eastAsia="黑体"/>
      <w:b/>
      <w:kern w:val="44"/>
      <w:sz w:val="32"/>
    </w:rPr>
  </w:style>
  <w:style w:type="paragraph" w:styleId="2">
    <w:name w:val="heading 2"/>
    <w:basedOn w:val="a0"/>
    <w:next w:val="a0"/>
    <w:link w:val="20"/>
    <w:uiPriority w:val="99"/>
    <w:qFormat/>
    <w:pPr>
      <w:keepNext/>
      <w:keepLines/>
      <w:numPr>
        <w:ilvl w:val="1"/>
        <w:numId w:val="1"/>
      </w:numPr>
      <w:tabs>
        <w:tab w:val="left" w:pos="0"/>
        <w:tab w:val="left" w:pos="420"/>
      </w:tabs>
      <w:spacing w:beforeLines="50" w:before="50" w:afterLines="50" w:after="50" w:line="360" w:lineRule="auto"/>
      <w:outlineLvl w:val="1"/>
    </w:pPr>
    <w:rPr>
      <w:rFonts w:eastAsia="黑体"/>
      <w:b/>
      <w:sz w:val="30"/>
    </w:rPr>
  </w:style>
  <w:style w:type="paragraph" w:styleId="3">
    <w:name w:val="heading 3"/>
    <w:basedOn w:val="a0"/>
    <w:next w:val="a1"/>
    <w:link w:val="30"/>
    <w:qFormat/>
    <w:pPr>
      <w:keepNext/>
      <w:keepLines/>
      <w:numPr>
        <w:ilvl w:val="2"/>
        <w:numId w:val="1"/>
      </w:numPr>
      <w:tabs>
        <w:tab w:val="left" w:pos="420"/>
      </w:tabs>
      <w:spacing w:beforeLines="50" w:before="50" w:afterLines="50" w:after="50" w:line="360" w:lineRule="auto"/>
      <w:outlineLvl w:val="2"/>
    </w:pPr>
    <w:rPr>
      <w:rFonts w:ascii="Times New Roman" w:eastAsia="黑体" w:hAnsi="Times New Roman"/>
      <w:b/>
      <w:sz w:val="28"/>
    </w:rPr>
  </w:style>
  <w:style w:type="paragraph" w:styleId="4">
    <w:name w:val="heading 4"/>
    <w:basedOn w:val="a0"/>
    <w:next w:val="a0"/>
    <w:qFormat/>
    <w:pPr>
      <w:keepNext/>
      <w:keepLines/>
      <w:numPr>
        <w:ilvl w:val="3"/>
        <w:numId w:val="1"/>
      </w:numPr>
      <w:tabs>
        <w:tab w:val="left" w:pos="420"/>
      </w:tabs>
      <w:spacing w:beforeLines="50" w:before="156" w:afterLines="50" w:after="156" w:line="360" w:lineRule="auto"/>
      <w:outlineLvl w:val="3"/>
    </w:pPr>
    <w:rPr>
      <w:rFonts w:ascii="Arial" w:eastAsia="黑体" w:hAnsi="Arial"/>
    </w:rPr>
  </w:style>
  <w:style w:type="paragraph" w:styleId="5">
    <w:name w:val="heading 5"/>
    <w:basedOn w:val="a0"/>
    <w:next w:val="a0"/>
    <w:uiPriority w:val="99"/>
    <w:qFormat/>
    <w:pPr>
      <w:keepNext/>
      <w:keepLines/>
      <w:numPr>
        <w:ilvl w:val="4"/>
        <w:numId w:val="1"/>
      </w:numPr>
      <w:tabs>
        <w:tab w:val="left" w:pos="420"/>
      </w:tabs>
      <w:spacing w:beforeLines="50" w:before="156" w:afterLines="50" w:after="156" w:line="360" w:lineRule="auto"/>
      <w:outlineLvl w:val="4"/>
    </w:pPr>
    <w:rPr>
      <w:rFonts w:ascii="Times New Roman" w:eastAsia="黑体" w:hAnsi="Times New Roman"/>
    </w:rPr>
  </w:style>
  <w:style w:type="paragraph" w:styleId="6">
    <w:name w:val="heading 6"/>
    <w:basedOn w:val="a0"/>
    <w:next w:val="a0"/>
    <w:link w:val="60"/>
    <w:qFormat/>
    <w:pPr>
      <w:keepNext/>
      <w:keepLines/>
      <w:numPr>
        <w:ilvl w:val="5"/>
        <w:numId w:val="1"/>
      </w:numPr>
      <w:tabs>
        <w:tab w:val="left" w:pos="420"/>
      </w:tabs>
      <w:spacing w:before="240" w:after="64" w:line="317" w:lineRule="auto"/>
      <w:outlineLvl w:val="5"/>
    </w:pPr>
    <w:rPr>
      <w:rFonts w:ascii="Arial" w:eastAsia="黑体" w:hAnsi="Arial"/>
      <w:b/>
    </w:rPr>
  </w:style>
  <w:style w:type="paragraph" w:styleId="7">
    <w:name w:val="heading 7"/>
    <w:basedOn w:val="a0"/>
    <w:next w:val="a0"/>
    <w:uiPriority w:val="9"/>
    <w:semiHidden/>
    <w:unhideWhenUsed/>
    <w:qFormat/>
    <w:pPr>
      <w:keepNext/>
      <w:keepLines/>
      <w:numPr>
        <w:ilvl w:val="6"/>
        <w:numId w:val="1"/>
      </w:numPr>
      <w:tabs>
        <w:tab w:val="left" w:pos="420"/>
      </w:tabs>
      <w:spacing w:before="240" w:after="64" w:line="317" w:lineRule="auto"/>
      <w:outlineLvl w:val="6"/>
    </w:pPr>
    <w:rPr>
      <w:b/>
    </w:rPr>
  </w:style>
  <w:style w:type="paragraph" w:styleId="8">
    <w:name w:val="heading 8"/>
    <w:basedOn w:val="a0"/>
    <w:next w:val="a0"/>
    <w:link w:val="80"/>
    <w:qFormat/>
    <w:pPr>
      <w:keepNext/>
      <w:keepLines/>
      <w:numPr>
        <w:ilvl w:val="7"/>
        <w:numId w:val="1"/>
      </w:numPr>
      <w:tabs>
        <w:tab w:val="left" w:pos="420"/>
      </w:tabs>
      <w:spacing w:before="240" w:after="64" w:line="320" w:lineRule="auto"/>
      <w:outlineLvl w:val="7"/>
    </w:pPr>
    <w:rPr>
      <w:rFonts w:ascii="Cambria" w:hAnsi="Cambria"/>
      <w:szCs w:val="24"/>
    </w:rPr>
  </w:style>
  <w:style w:type="paragraph" w:styleId="9">
    <w:name w:val="heading 9"/>
    <w:basedOn w:val="a0"/>
    <w:next w:val="a0"/>
    <w:uiPriority w:val="9"/>
    <w:semiHidden/>
    <w:unhideWhenUsed/>
    <w:qFormat/>
    <w:pPr>
      <w:keepNext/>
      <w:keepLines/>
      <w:numPr>
        <w:ilvl w:val="8"/>
        <w:numId w:val="1"/>
      </w:numPr>
      <w:tabs>
        <w:tab w:val="left" w:pos="420"/>
      </w:tabs>
      <w:spacing w:before="240" w:after="64" w:line="317" w:lineRule="auto"/>
      <w:outlineLvl w:val="8"/>
    </w:pPr>
    <w:rPr>
      <w:rFonts w:ascii="Arial" w:eastAsia="黑体" w:hAnsi="Arial"/>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uiPriority w:val="99"/>
    <w:unhideWhenUsed/>
    <w:qFormat/>
    <w:pPr>
      <w:spacing w:after="120"/>
    </w:pPr>
  </w:style>
  <w:style w:type="paragraph" w:styleId="21">
    <w:name w:val="List Number 2"/>
    <w:basedOn w:val="a0"/>
    <w:qFormat/>
    <w:pPr>
      <w:tabs>
        <w:tab w:val="left" w:pos="840"/>
      </w:tabs>
      <w:ind w:left="840" w:hanging="420"/>
    </w:pPr>
  </w:style>
  <w:style w:type="paragraph" w:styleId="a6">
    <w:name w:val="Normal Indent"/>
    <w:basedOn w:val="a0"/>
    <w:qFormat/>
    <w:pPr>
      <w:ind w:firstLine="420"/>
    </w:pPr>
  </w:style>
  <w:style w:type="paragraph" w:styleId="a7">
    <w:name w:val="Document Map"/>
    <w:basedOn w:val="a0"/>
    <w:qFormat/>
    <w:pPr>
      <w:shd w:val="clear" w:color="auto" w:fill="000080"/>
    </w:pPr>
  </w:style>
  <w:style w:type="paragraph" w:styleId="a8">
    <w:name w:val="annotation text"/>
    <w:basedOn w:val="a0"/>
    <w:link w:val="a9"/>
    <w:unhideWhenUsed/>
    <w:qFormat/>
    <w:pPr>
      <w:spacing w:line="360" w:lineRule="auto"/>
      <w:jc w:val="left"/>
    </w:pPr>
  </w:style>
  <w:style w:type="paragraph" w:styleId="31">
    <w:name w:val="Body Text 3"/>
    <w:basedOn w:val="a0"/>
    <w:link w:val="32"/>
    <w:qFormat/>
    <w:pPr>
      <w:spacing w:line="0" w:lineRule="atLeast"/>
      <w:jc w:val="center"/>
    </w:pPr>
    <w:rPr>
      <w:rFonts w:ascii="黑体" w:eastAsia="黑体"/>
      <w:szCs w:val="24"/>
    </w:rPr>
  </w:style>
  <w:style w:type="paragraph" w:styleId="aa">
    <w:name w:val="Body Text Indent"/>
    <w:basedOn w:val="a0"/>
    <w:qFormat/>
    <w:pPr>
      <w:widowControl/>
      <w:autoSpaceDE w:val="0"/>
      <w:autoSpaceDN w:val="0"/>
      <w:adjustRightInd w:val="0"/>
      <w:spacing w:line="360" w:lineRule="auto"/>
      <w:ind w:firstLineChars="200" w:firstLine="723"/>
      <w:textAlignment w:val="bottom"/>
    </w:pPr>
    <w:rPr>
      <w:rFonts w:ascii="宋体" w:hAnsi="宋体"/>
      <w:kern w:val="0"/>
    </w:rPr>
  </w:style>
  <w:style w:type="paragraph" w:styleId="ab">
    <w:name w:val="Block Text"/>
    <w:basedOn w:val="a1"/>
    <w:next w:val="a1"/>
    <w:uiPriority w:val="9"/>
    <w:unhideWhenUsed/>
    <w:qFormat/>
    <w:pPr>
      <w:spacing w:before="100" w:after="100"/>
      <w:ind w:left="480" w:right="480"/>
    </w:pPr>
  </w:style>
  <w:style w:type="paragraph" w:styleId="TOC3">
    <w:name w:val="toc 3"/>
    <w:basedOn w:val="a0"/>
    <w:next w:val="a0"/>
    <w:uiPriority w:val="39"/>
    <w:qFormat/>
    <w:pPr>
      <w:ind w:leftChars="400" w:left="840"/>
    </w:pPr>
  </w:style>
  <w:style w:type="paragraph" w:styleId="ac">
    <w:name w:val="Plain Text"/>
    <w:basedOn w:val="a0"/>
    <w:link w:val="ad"/>
    <w:qFormat/>
    <w:rPr>
      <w:rFonts w:ascii="宋体" w:hAnsi="Courier New"/>
      <w:sz w:val="21"/>
      <w:szCs w:val="21"/>
    </w:rPr>
  </w:style>
  <w:style w:type="paragraph" w:styleId="ae">
    <w:name w:val="Balloon Text"/>
    <w:basedOn w:val="a0"/>
    <w:link w:val="af"/>
    <w:uiPriority w:val="99"/>
    <w:unhideWhenUsed/>
    <w:qFormat/>
    <w:rPr>
      <w:sz w:val="18"/>
      <w:szCs w:val="18"/>
    </w:rPr>
  </w:style>
  <w:style w:type="paragraph" w:styleId="af0">
    <w:name w:val="footer"/>
    <w:basedOn w:val="a0"/>
    <w:link w:val="af1"/>
    <w:uiPriority w:val="99"/>
    <w:qFormat/>
    <w:pPr>
      <w:tabs>
        <w:tab w:val="center" w:pos="4153"/>
        <w:tab w:val="right" w:pos="8306"/>
      </w:tabs>
      <w:snapToGrid w:val="0"/>
      <w:jc w:val="left"/>
    </w:pPr>
    <w:rPr>
      <w:sz w:val="18"/>
    </w:rPr>
  </w:style>
  <w:style w:type="paragraph" w:styleId="af2">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paragraph" w:styleId="TOC1">
    <w:name w:val="toc 1"/>
    <w:basedOn w:val="a0"/>
    <w:next w:val="a0"/>
    <w:link w:val="TOC10"/>
    <w:uiPriority w:val="39"/>
    <w:qFormat/>
  </w:style>
  <w:style w:type="paragraph" w:styleId="af3">
    <w:name w:val="List"/>
    <w:basedOn w:val="a0"/>
    <w:link w:val="af4"/>
    <w:qFormat/>
    <w:pPr>
      <w:ind w:left="200" w:hangingChars="200" w:hanging="200"/>
      <w:contextualSpacing/>
    </w:pPr>
  </w:style>
  <w:style w:type="paragraph" w:styleId="af5">
    <w:name w:val="table of figures"/>
    <w:basedOn w:val="a0"/>
    <w:next w:val="a0"/>
    <w:uiPriority w:val="99"/>
    <w:unhideWhenUsed/>
    <w:qFormat/>
    <w:pPr>
      <w:ind w:leftChars="200" w:left="200" w:hangingChars="200" w:hanging="200"/>
    </w:pPr>
  </w:style>
  <w:style w:type="paragraph" w:styleId="TOC2">
    <w:name w:val="toc 2"/>
    <w:basedOn w:val="a0"/>
    <w:next w:val="a0"/>
    <w:uiPriority w:val="39"/>
    <w:qFormat/>
    <w:pPr>
      <w:ind w:leftChars="200" w:left="420"/>
    </w:pPr>
  </w:style>
  <w:style w:type="paragraph" w:styleId="af6">
    <w:name w:val="Normal (Web)"/>
    <w:basedOn w:val="a0"/>
    <w:uiPriority w:val="99"/>
    <w:unhideWhenUsed/>
    <w:qFormat/>
    <w:pPr>
      <w:spacing w:before="100" w:beforeAutospacing="1" w:after="100" w:afterAutospacing="1"/>
      <w:jc w:val="left"/>
    </w:pPr>
    <w:rPr>
      <w:kern w:val="0"/>
    </w:rPr>
  </w:style>
  <w:style w:type="paragraph" w:styleId="af7">
    <w:name w:val="Title"/>
    <w:basedOn w:val="a0"/>
    <w:next w:val="a0"/>
    <w:link w:val="af8"/>
    <w:qFormat/>
    <w:pPr>
      <w:keepNext/>
      <w:wordWrap w:val="0"/>
      <w:jc w:val="center"/>
    </w:pPr>
    <w:rPr>
      <w:b/>
      <w:kern w:val="0"/>
      <w:sz w:val="36"/>
    </w:rPr>
  </w:style>
  <w:style w:type="paragraph" w:styleId="af9">
    <w:name w:val="Body Text First Indent"/>
    <w:basedOn w:val="a1"/>
    <w:link w:val="afa"/>
    <w:uiPriority w:val="99"/>
    <w:unhideWhenUsed/>
    <w:qFormat/>
    <w:pPr>
      <w:ind w:firstLineChars="100" w:firstLine="420"/>
    </w:pPr>
  </w:style>
  <w:style w:type="table" w:styleId="afb">
    <w:name w:val="Table Grid"/>
    <w:basedOn w:val="a3"/>
    <w:qFormat/>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c">
    <w:name w:val="Strong"/>
    <w:basedOn w:val="a2"/>
    <w:uiPriority w:val="22"/>
    <w:qFormat/>
    <w:rPr>
      <w:b/>
    </w:rPr>
  </w:style>
  <w:style w:type="character" w:styleId="afd">
    <w:name w:val="page number"/>
    <w:basedOn w:val="a2"/>
    <w:qFormat/>
  </w:style>
  <w:style w:type="character" w:styleId="afe">
    <w:name w:val="Hyperlink"/>
    <w:uiPriority w:val="99"/>
    <w:qFormat/>
    <w:rPr>
      <w:color w:val="0000FF"/>
      <w:u w:val="single"/>
    </w:rPr>
  </w:style>
  <w:style w:type="character" w:customStyle="1" w:styleId="60">
    <w:name w:val="标题 6 字符"/>
    <w:link w:val="6"/>
    <w:qFormat/>
    <w:rPr>
      <w:rFonts w:ascii="Arial" w:eastAsia="黑体" w:hAnsi="Arial"/>
      <w:b/>
      <w:kern w:val="2"/>
      <w:sz w:val="24"/>
    </w:rPr>
  </w:style>
  <w:style w:type="character" w:customStyle="1" w:styleId="80">
    <w:name w:val="标题 8 字符"/>
    <w:link w:val="8"/>
    <w:qFormat/>
    <w:rPr>
      <w:rFonts w:ascii="Cambria" w:eastAsia="宋体" w:hAnsi="Cambria" w:cs="Times New Roman"/>
      <w:kern w:val="2"/>
      <w:sz w:val="24"/>
      <w:szCs w:val="24"/>
    </w:rPr>
  </w:style>
  <w:style w:type="character" w:customStyle="1" w:styleId="a9">
    <w:name w:val="批注文字 字符"/>
    <w:link w:val="a8"/>
    <w:semiHidden/>
    <w:qFormat/>
    <w:rPr>
      <w:kern w:val="2"/>
      <w:sz w:val="21"/>
    </w:rPr>
  </w:style>
  <w:style w:type="character" w:customStyle="1" w:styleId="32">
    <w:name w:val="正文文本 3 字符"/>
    <w:link w:val="31"/>
    <w:qFormat/>
    <w:rPr>
      <w:rFonts w:ascii="黑体" w:eastAsia="黑体"/>
      <w:kern w:val="2"/>
      <w:sz w:val="24"/>
      <w:szCs w:val="24"/>
    </w:rPr>
  </w:style>
  <w:style w:type="character" w:customStyle="1" w:styleId="a5">
    <w:name w:val="正文文本 字符"/>
    <w:link w:val="a1"/>
    <w:uiPriority w:val="99"/>
    <w:semiHidden/>
    <w:qFormat/>
    <w:rPr>
      <w:kern w:val="2"/>
      <w:sz w:val="21"/>
    </w:rPr>
  </w:style>
  <w:style w:type="character" w:customStyle="1" w:styleId="ad">
    <w:name w:val="纯文本 字符"/>
    <w:link w:val="ac"/>
    <w:qFormat/>
    <w:rPr>
      <w:rFonts w:ascii="宋体" w:hAnsi="Courier New"/>
      <w:kern w:val="2"/>
      <w:sz w:val="21"/>
      <w:szCs w:val="21"/>
    </w:rPr>
  </w:style>
  <w:style w:type="character" w:customStyle="1" w:styleId="af">
    <w:name w:val="批注框文本 字符"/>
    <w:link w:val="ae"/>
    <w:uiPriority w:val="99"/>
    <w:semiHidden/>
    <w:qFormat/>
    <w:rPr>
      <w:kern w:val="2"/>
      <w:sz w:val="18"/>
      <w:szCs w:val="18"/>
    </w:rPr>
  </w:style>
  <w:style w:type="character" w:customStyle="1" w:styleId="af1">
    <w:name w:val="页脚 字符"/>
    <w:link w:val="af0"/>
    <w:uiPriority w:val="99"/>
    <w:qFormat/>
    <w:rPr>
      <w:kern w:val="2"/>
      <w:sz w:val="18"/>
    </w:rPr>
  </w:style>
  <w:style w:type="character" w:customStyle="1" w:styleId="af8">
    <w:name w:val="标题 字符"/>
    <w:link w:val="af7"/>
    <w:qFormat/>
    <w:rPr>
      <w:b/>
      <w:sz w:val="36"/>
    </w:rPr>
  </w:style>
  <w:style w:type="character" w:customStyle="1" w:styleId="afa">
    <w:name w:val="正文文本首行缩进 字符"/>
    <w:basedOn w:val="a5"/>
    <w:link w:val="af9"/>
    <w:uiPriority w:val="99"/>
    <w:semiHidden/>
    <w:qFormat/>
    <w:rPr>
      <w:kern w:val="2"/>
      <w:sz w:val="21"/>
    </w:rPr>
  </w:style>
  <w:style w:type="paragraph" w:customStyle="1" w:styleId="aff">
    <w:name w:val="正文（首行缩进）"/>
    <w:basedOn w:val="a0"/>
    <w:qFormat/>
    <w:pPr>
      <w:widowControl/>
      <w:ind w:firstLineChars="200" w:firstLine="480"/>
    </w:pPr>
    <w:rPr>
      <w:szCs w:val="21"/>
    </w:rPr>
  </w:style>
  <w:style w:type="character" w:customStyle="1" w:styleId="bluewrite">
    <w:name w:val="bluewrite"/>
    <w:qFormat/>
    <w:rPr>
      <w:rFonts w:eastAsia="宋体"/>
      <w:i/>
      <w:color w:val="3366FF"/>
      <w:sz w:val="21"/>
    </w:rPr>
  </w:style>
  <w:style w:type="character" w:customStyle="1" w:styleId="CharChar">
    <w:name w:val="纯文本 Char Char"/>
    <w:qFormat/>
    <w:rPr>
      <w:rFonts w:ascii="宋体" w:hAnsi="Courier New" w:cs="Courier New"/>
      <w:kern w:val="2"/>
      <w:sz w:val="21"/>
      <w:szCs w:val="21"/>
    </w:rPr>
  </w:style>
  <w:style w:type="paragraph" w:customStyle="1" w:styleId="Tabletext">
    <w:name w:val="Tabletext"/>
    <w:basedOn w:val="a0"/>
    <w:qFormat/>
    <w:pPr>
      <w:keepLines/>
      <w:wordWrap w:val="0"/>
      <w:spacing w:after="120" w:line="400" w:lineRule="atLeast"/>
      <w:ind w:left="1701"/>
      <w:jc w:val="left"/>
    </w:pPr>
    <w:rPr>
      <w:kern w:val="0"/>
    </w:rPr>
  </w:style>
  <w:style w:type="paragraph" w:customStyle="1" w:styleId="22">
    <w:name w:val="正文2"/>
    <w:basedOn w:val="a0"/>
    <w:qFormat/>
    <w:pPr>
      <w:spacing w:line="360" w:lineRule="auto"/>
      <w:ind w:firstLine="480"/>
    </w:pPr>
    <w:rPr>
      <w:rFonts w:ascii="宋体" w:hAnsi="宋体"/>
      <w:szCs w:val="24"/>
    </w:rPr>
  </w:style>
  <w:style w:type="paragraph" w:customStyle="1" w:styleId="ListParagraph1">
    <w:name w:val="List Paragraph1"/>
    <w:basedOn w:val="a0"/>
    <w:qFormat/>
    <w:pPr>
      <w:ind w:firstLineChars="200" w:firstLine="420"/>
    </w:pPr>
    <w:rPr>
      <w:szCs w:val="22"/>
    </w:rPr>
  </w:style>
  <w:style w:type="paragraph" w:customStyle="1" w:styleId="23">
    <w:name w:val="样式2"/>
    <w:basedOn w:val="2"/>
    <w:qFormat/>
    <w:pPr>
      <w:spacing w:before="240"/>
      <w:ind w:left="0" w:firstLine="0"/>
      <w:jc w:val="left"/>
    </w:pPr>
  </w:style>
  <w:style w:type="paragraph" w:customStyle="1" w:styleId="aff0">
    <w:name w:val="页眉_现状分析报告"/>
    <w:basedOn w:val="af2"/>
    <w:qFormat/>
    <w:pPr>
      <w:jc w:val="center"/>
    </w:pPr>
    <w:rPr>
      <w:rFonts w:hAnsi="宋体"/>
    </w:rPr>
  </w:style>
  <w:style w:type="paragraph" w:customStyle="1" w:styleId="aff1">
    <w:name w:val="表中序列_现状分析报告"/>
    <w:basedOn w:val="21"/>
    <w:qFormat/>
    <w:pPr>
      <w:numPr>
        <w:numId w:val="2"/>
      </w:numPr>
    </w:pPr>
  </w:style>
  <w:style w:type="paragraph" w:customStyle="1" w:styleId="aff2">
    <w:name w:val="段"/>
    <w:qFormat/>
    <w:pPr>
      <w:tabs>
        <w:tab w:val="center" w:pos="4201"/>
        <w:tab w:val="right" w:leader="dot" w:pos="9298"/>
      </w:tabs>
      <w:autoSpaceDE w:val="0"/>
      <w:autoSpaceDN w:val="0"/>
      <w:ind w:firstLineChars="200" w:firstLine="420"/>
      <w:jc w:val="both"/>
    </w:pPr>
    <w:rPr>
      <w:rFonts w:ascii="宋体"/>
      <w:sz w:val="21"/>
    </w:rPr>
  </w:style>
  <w:style w:type="paragraph" w:styleId="aff3">
    <w:name w:val="List Paragraph"/>
    <w:basedOn w:val="a0"/>
    <w:qFormat/>
    <w:pPr>
      <w:ind w:firstLineChars="200" w:firstLine="420"/>
    </w:pPr>
  </w:style>
  <w:style w:type="paragraph" w:customStyle="1" w:styleId="aff4">
    <w:name w:val="正文_现状分析报告"/>
    <w:basedOn w:val="a0"/>
    <w:qFormat/>
    <w:pPr>
      <w:ind w:firstLine="567"/>
    </w:pPr>
    <w:rPr>
      <w:sz w:val="28"/>
    </w:rPr>
  </w:style>
  <w:style w:type="paragraph" w:customStyle="1" w:styleId="a">
    <w:name w:val="手册正文"/>
    <w:qFormat/>
    <w:pPr>
      <w:spacing w:line="500" w:lineRule="exact"/>
      <w:ind w:firstLineChars="200" w:firstLine="200"/>
    </w:pPr>
    <w:rPr>
      <w:rFonts w:ascii="Arial" w:hAnsi="Arial"/>
      <w:sz w:val="24"/>
    </w:rPr>
  </w:style>
  <w:style w:type="paragraph" w:customStyle="1" w:styleId="aff5">
    <w:name w:val="表单文字_现状分析报告"/>
    <w:basedOn w:val="a0"/>
    <w:qFormat/>
    <w:pPr>
      <w:adjustRightInd w:val="0"/>
      <w:snapToGrid w:val="0"/>
      <w:jc w:val="center"/>
    </w:pPr>
    <w:rPr>
      <w:rFonts w:ascii="Times New Roman" w:eastAsia="黑体" w:hAnsi="Times New Roman"/>
    </w:rPr>
  </w:style>
  <w:style w:type="paragraph" w:customStyle="1" w:styleId="33">
    <w:name w:val="样式3"/>
    <w:basedOn w:val="23"/>
    <w:qFormat/>
    <w:pPr>
      <w:numPr>
        <w:ilvl w:val="2"/>
        <w:numId w:val="3"/>
      </w:numPr>
      <w:ind w:left="803" w:hanging="803"/>
      <w:outlineLvl w:val="2"/>
    </w:pPr>
    <w:rPr>
      <w:color w:val="632423"/>
      <w:sz w:val="28"/>
    </w:rPr>
  </w:style>
  <w:style w:type="paragraph" w:customStyle="1" w:styleId="DelText">
    <w:name w:val="Del Text"/>
    <w:basedOn w:val="a0"/>
    <w:qFormat/>
    <w:pPr>
      <w:widowControl/>
      <w:spacing w:before="120" w:after="60"/>
    </w:pPr>
    <w:rPr>
      <w:rFonts w:ascii="Arial" w:eastAsia="PMingLiU" w:hAnsi="Arial"/>
      <w:lang w:eastAsia="en-US"/>
    </w:rPr>
  </w:style>
  <w:style w:type="paragraph" w:customStyle="1" w:styleId="zw">
    <w:name w:val="zw"/>
    <w:basedOn w:val="a0"/>
    <w:qFormat/>
    <w:pPr>
      <w:spacing w:line="360" w:lineRule="auto"/>
      <w:ind w:firstLine="420"/>
      <w:jc w:val="left"/>
    </w:pPr>
    <w:rPr>
      <w:szCs w:val="24"/>
    </w:rPr>
  </w:style>
  <w:style w:type="paragraph" w:customStyle="1" w:styleId="aff6">
    <w:name w:val="三级标题_现状分析报告"/>
    <w:qFormat/>
    <w:pPr>
      <w:keepNext/>
      <w:keepLines/>
      <w:tabs>
        <w:tab w:val="left" w:pos="720"/>
        <w:tab w:val="left" w:pos="1021"/>
      </w:tabs>
      <w:spacing w:line="360" w:lineRule="auto"/>
      <w:jc w:val="both"/>
      <w:outlineLvl w:val="2"/>
    </w:pPr>
    <w:rPr>
      <w:sz w:val="28"/>
    </w:rPr>
  </w:style>
  <w:style w:type="paragraph" w:customStyle="1" w:styleId="CharCharCharCharCharChar">
    <w:name w:val="Char Char Char Char Char Char"/>
    <w:basedOn w:val="a0"/>
    <w:qFormat/>
    <w:rPr>
      <w:rFonts w:ascii="Tahoma" w:hAnsi="Tahoma"/>
    </w:rPr>
  </w:style>
  <w:style w:type="paragraph" w:customStyle="1" w:styleId="aff7">
    <w:name w:val="项目值"/>
    <w:basedOn w:val="a0"/>
    <w:qFormat/>
    <w:pPr>
      <w:jc w:val="left"/>
    </w:pPr>
    <w:rPr>
      <w:rFonts w:ascii="Times New Roman" w:hAnsi="Times New Roman" w:hint="eastAsia"/>
      <w:color w:val="000000"/>
      <w:sz w:val="18"/>
    </w:rPr>
  </w:style>
  <w:style w:type="paragraph" w:customStyle="1" w:styleId="10">
    <w:name w:val="列出段落1"/>
    <w:basedOn w:val="a0"/>
    <w:qFormat/>
    <w:pPr>
      <w:spacing w:line="360" w:lineRule="auto"/>
      <w:ind w:left="720"/>
    </w:pPr>
  </w:style>
  <w:style w:type="paragraph" w:customStyle="1" w:styleId="2New">
    <w:name w:val="标题 2 New"/>
    <w:basedOn w:val="a0"/>
    <w:next w:val="a0"/>
    <w:qFormat/>
    <w:pPr>
      <w:keepNext/>
      <w:keepLines/>
      <w:spacing w:beforeLines="50" w:before="156" w:afterLines="50" w:after="156" w:line="360" w:lineRule="auto"/>
      <w:outlineLvl w:val="1"/>
    </w:pPr>
    <w:rPr>
      <w:rFonts w:eastAsia="黑体"/>
      <w:b/>
      <w:sz w:val="30"/>
    </w:rPr>
  </w:style>
  <w:style w:type="paragraph" w:styleId="aff8">
    <w:name w:val="No Spacing"/>
    <w:qFormat/>
    <w:pPr>
      <w:widowControl w:val="0"/>
      <w:jc w:val="both"/>
    </w:pPr>
    <w:rPr>
      <w:kern w:val="2"/>
      <w:sz w:val="21"/>
    </w:rPr>
  </w:style>
  <w:style w:type="paragraph" w:customStyle="1" w:styleId="11">
    <w:name w:val="正文缩进1"/>
    <w:basedOn w:val="a0"/>
    <w:qFormat/>
    <w:pPr>
      <w:ind w:firstLine="420"/>
    </w:pPr>
    <w:rPr>
      <w:rFonts w:ascii="宋体" w:hAnsi="宋体"/>
    </w:rPr>
  </w:style>
  <w:style w:type="paragraph" w:customStyle="1" w:styleId="aff9">
    <w:name w:val="表格"/>
    <w:basedOn w:val="ac"/>
    <w:next w:val="a0"/>
    <w:qFormat/>
    <w:rPr>
      <w:rFonts w:hAnsi="宋体" w:hint="eastAsia"/>
      <w:sz w:val="24"/>
    </w:rPr>
  </w:style>
  <w:style w:type="character" w:customStyle="1" w:styleId="af4">
    <w:name w:val="列表 字符"/>
    <w:link w:val="af3"/>
    <w:qFormat/>
  </w:style>
  <w:style w:type="character" w:customStyle="1" w:styleId="TOC10">
    <w:name w:val="TOC 1 字符"/>
    <w:link w:val="TOC1"/>
    <w:uiPriority w:val="39"/>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0">
    <w:name w:val="Table Text"/>
    <w:basedOn w:val="a0"/>
    <w:semiHidden/>
    <w:qFormat/>
    <w:rPr>
      <w:rFonts w:ascii="Arial" w:eastAsia="Arial" w:hAnsi="Arial" w:cs="Arial"/>
      <w:sz w:val="21"/>
      <w:szCs w:val="21"/>
      <w:lang w:eastAsia="en-US"/>
    </w:rPr>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30">
    <w:name w:val="标题 3 字符"/>
    <w:link w:val="3"/>
    <w:qFormat/>
    <w:rPr>
      <w:rFonts w:ascii="Times New Roman" w:eastAsia="黑体" w:hAnsi="Times New Roman"/>
      <w:b/>
      <w:sz w:val="28"/>
    </w:rPr>
  </w:style>
  <w:style w:type="character" w:customStyle="1" w:styleId="20">
    <w:name w:val="标题 2 字符"/>
    <w:link w:val="2"/>
    <w:uiPriority w:val="99"/>
    <w:qFormat/>
    <w:rPr>
      <w:rFonts w:eastAsia="黑体"/>
      <w:b/>
      <w:sz w:val="30"/>
    </w:rPr>
  </w:style>
  <w:style w:type="character" w:customStyle="1" w:styleId="font21">
    <w:name w:val="font21"/>
    <w:basedOn w:val="a2"/>
    <w:qFormat/>
    <w:rPr>
      <w:rFonts w:ascii="微软雅黑" w:eastAsia="微软雅黑" w:hAnsi="微软雅黑" w:cs="微软雅黑"/>
      <w:color w:val="000000"/>
      <w:sz w:val="24"/>
      <w:szCs w:val="24"/>
      <w:u w:val="none"/>
    </w:rPr>
  </w:style>
  <w:style w:type="character" w:styleId="affa">
    <w:name w:val="FollowedHyperlink"/>
    <w:basedOn w:val="a2"/>
    <w:uiPriority w:val="99"/>
    <w:semiHidden/>
    <w:unhideWhenUsed/>
    <w:rsid w:val="001A339E"/>
    <w:rPr>
      <w:color w:val="800080"/>
      <w:u w:val="single"/>
    </w:rPr>
  </w:style>
  <w:style w:type="paragraph" w:customStyle="1" w:styleId="msonormal0">
    <w:name w:val="msonormal"/>
    <w:basedOn w:val="a0"/>
    <w:rsid w:val="001A339E"/>
    <w:pPr>
      <w:widowControl/>
      <w:spacing w:before="100" w:beforeAutospacing="1" w:after="100" w:afterAutospacing="1"/>
      <w:jc w:val="left"/>
    </w:pPr>
    <w:rPr>
      <w:rFonts w:ascii="宋体" w:hAnsi="宋体" w:cs="宋体"/>
      <w:kern w:val="0"/>
      <w:szCs w:val="24"/>
    </w:rPr>
  </w:style>
  <w:style w:type="paragraph" w:customStyle="1" w:styleId="font5">
    <w:name w:val="font5"/>
    <w:basedOn w:val="a0"/>
    <w:rsid w:val="001A339E"/>
    <w:pPr>
      <w:widowControl/>
      <w:spacing w:before="100" w:beforeAutospacing="1" w:after="100" w:afterAutospacing="1"/>
      <w:jc w:val="left"/>
    </w:pPr>
    <w:rPr>
      <w:rFonts w:ascii="宋体" w:hAnsi="宋体" w:cs="宋体"/>
      <w:kern w:val="0"/>
      <w:sz w:val="18"/>
      <w:szCs w:val="18"/>
    </w:rPr>
  </w:style>
  <w:style w:type="paragraph" w:customStyle="1" w:styleId="xl63">
    <w:name w:val="xl63"/>
    <w:basedOn w:val="a0"/>
    <w:rsid w:val="001A339E"/>
    <w:pPr>
      <w:widowControl/>
      <w:spacing w:before="100" w:beforeAutospacing="1" w:after="100" w:afterAutospacing="1"/>
      <w:jc w:val="center"/>
    </w:pPr>
    <w:rPr>
      <w:rFonts w:ascii="宋体" w:hAnsi="宋体" w:cs="宋体"/>
      <w:kern w:val="0"/>
      <w:szCs w:val="24"/>
    </w:rPr>
  </w:style>
  <w:style w:type="paragraph" w:customStyle="1" w:styleId="xl64">
    <w:name w:val="xl64"/>
    <w:basedOn w:val="a0"/>
    <w:rsid w:val="001A339E"/>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rPr>
  </w:style>
  <w:style w:type="paragraph" w:customStyle="1" w:styleId="xl65">
    <w:name w:val="xl65"/>
    <w:basedOn w:val="a0"/>
    <w:rsid w:val="001A339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rPr>
  </w:style>
  <w:style w:type="paragraph" w:customStyle="1" w:styleId="xl66">
    <w:name w:val="xl66"/>
    <w:basedOn w:val="a0"/>
    <w:rsid w:val="001A339E"/>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kern w:val="0"/>
      <w:sz w:val="20"/>
    </w:rPr>
  </w:style>
  <w:style w:type="paragraph" w:customStyle="1" w:styleId="xl67">
    <w:name w:val="xl67"/>
    <w:basedOn w:val="a0"/>
    <w:rsid w:val="001A339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141358">
      <w:bodyDiv w:val="1"/>
      <w:marLeft w:val="0"/>
      <w:marRight w:val="0"/>
      <w:marTop w:val="0"/>
      <w:marBottom w:val="0"/>
      <w:divBdr>
        <w:top w:val="none" w:sz="0" w:space="0" w:color="auto"/>
        <w:left w:val="none" w:sz="0" w:space="0" w:color="auto"/>
        <w:bottom w:val="none" w:sz="0" w:space="0" w:color="auto"/>
        <w:right w:val="none" w:sz="0" w:space="0" w:color="auto"/>
      </w:divBdr>
    </w:div>
    <w:div w:id="1378356147">
      <w:bodyDiv w:val="1"/>
      <w:marLeft w:val="0"/>
      <w:marRight w:val="0"/>
      <w:marTop w:val="0"/>
      <w:marBottom w:val="0"/>
      <w:divBdr>
        <w:top w:val="none" w:sz="0" w:space="0" w:color="auto"/>
        <w:left w:val="none" w:sz="0" w:space="0" w:color="auto"/>
        <w:bottom w:val="none" w:sz="0" w:space="0" w:color="auto"/>
        <w:right w:val="none" w:sz="0" w:space="0" w:color="auto"/>
      </w:divBdr>
    </w:div>
    <w:div w:id="1731877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package" Target="embeddings/Microsoft_Visio_Drawing2.vsdx"/><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7.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054FB20-BF7A-4D45-AB07-6EF513583F1D}">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49</Pages>
  <Words>5226</Words>
  <Characters>29790</Characters>
  <Application>Microsoft Office Word</Application>
  <DocSecurity>0</DocSecurity>
  <Lines>248</Lines>
  <Paragraphs>69</Paragraphs>
  <ScaleCrop>false</ScaleCrop>
  <Company>supcon</Company>
  <LinksUpToDate>false</LinksUpToDate>
  <CharactersWithSpaces>34947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fancl</dc:creator>
  <cp:lastModifiedBy>松茂 赖</cp:lastModifiedBy>
  <cp:revision>39</cp:revision>
  <dcterms:created xsi:type="dcterms:W3CDTF">2011-06-13T06:57:00Z</dcterms:created>
  <dcterms:modified xsi:type="dcterms:W3CDTF">2026-08-08T01:45:00Z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E9404B4A2C3E850588D6626AB4B74370_43</vt:lpwstr>
  </property>
  <property fmtid="{D5CDD505-2E9C-101B-9397-08002B2CF9AE}" pid="4" name="KSOTemplateDocerSaveRecord">
    <vt:lpwstr>eyJoZGlkIjoiZmJiYzc5NGM3YjQ5Y2Q0OTRjOTgyNTliNzAzZDI5Y2QiLCJ1c2VySWQiOiIxODU1MjU5NTk1In0=</vt:lpwstr>
  </property>
</Properties>
</file>