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1DD7C" w14:textId="7920573C" w:rsidR="0095740C" w:rsidRDefault="00052066" w:rsidP="00EA63BD">
      <w:pPr>
        <w:jc w:val="center"/>
        <w:rPr>
          <w:rFonts w:ascii="宋体" w:eastAsia="宋体" w:hAnsi="宋体"/>
          <w:b/>
          <w:sz w:val="44"/>
          <w:szCs w:val="44"/>
        </w:rPr>
      </w:pPr>
      <w:r>
        <w:rPr>
          <w:rFonts w:ascii="宋体" w:eastAsia="宋体" w:hAnsi="宋体" w:hint="eastAsia"/>
          <w:b/>
          <w:sz w:val="44"/>
          <w:szCs w:val="44"/>
        </w:rPr>
        <w:t>各学院转专业考核形式指南</w:t>
      </w:r>
    </w:p>
    <w:p w14:paraId="4156C88D" w14:textId="1E4165B2" w:rsidR="00DB4E82" w:rsidRPr="008F1960" w:rsidRDefault="000B6780" w:rsidP="00EA63BD">
      <w:pPr>
        <w:rPr>
          <w:rFonts w:ascii="宋体" w:eastAsia="宋体" w:hAnsi="宋体"/>
          <w:b/>
          <w:sz w:val="30"/>
          <w:szCs w:val="30"/>
        </w:rPr>
      </w:pPr>
      <w:r w:rsidRPr="008F1960">
        <w:rPr>
          <w:rFonts w:ascii="宋体" w:eastAsia="宋体" w:hAnsi="宋体" w:hint="eastAsia"/>
          <w:b/>
          <w:sz w:val="30"/>
          <w:szCs w:val="30"/>
        </w:rPr>
        <w:t>本系列答疑文件为个人</w:t>
      </w:r>
      <w:r w:rsidR="008F1960">
        <w:rPr>
          <w:rFonts w:ascii="宋体" w:eastAsia="宋体" w:hAnsi="宋体" w:hint="eastAsia"/>
          <w:b/>
          <w:sz w:val="30"/>
          <w:szCs w:val="30"/>
        </w:rPr>
        <w:t>整理，主要目的为方便各位学弟学</w:t>
      </w:r>
      <w:proofErr w:type="gramStart"/>
      <w:r w:rsidR="008F1960">
        <w:rPr>
          <w:rFonts w:ascii="宋体" w:eastAsia="宋体" w:hAnsi="宋体" w:hint="eastAsia"/>
          <w:b/>
          <w:sz w:val="30"/>
          <w:szCs w:val="30"/>
        </w:rPr>
        <w:t>妹了解</w:t>
      </w:r>
      <w:proofErr w:type="gramEnd"/>
      <w:r w:rsidR="00B7145A">
        <w:rPr>
          <w:rFonts w:ascii="宋体" w:eastAsia="宋体" w:hAnsi="宋体" w:hint="eastAsia"/>
          <w:b/>
          <w:sz w:val="30"/>
          <w:szCs w:val="30"/>
        </w:rPr>
        <w:t>我科及接下来的大学生活，</w:t>
      </w:r>
      <w:r w:rsidR="008F1960">
        <w:rPr>
          <w:rFonts w:ascii="宋体" w:eastAsia="宋体" w:hAnsi="宋体" w:hint="eastAsia"/>
          <w:b/>
          <w:sz w:val="30"/>
          <w:szCs w:val="30"/>
        </w:rPr>
        <w:t>由于本人才疏学浅，可能会存在部分纰漏</w:t>
      </w:r>
      <w:r w:rsidR="00B7145A">
        <w:rPr>
          <w:rFonts w:ascii="宋体" w:eastAsia="宋体" w:hAnsi="宋体" w:hint="eastAsia"/>
          <w:b/>
          <w:sz w:val="30"/>
          <w:szCs w:val="30"/>
        </w:rPr>
        <w:t xml:space="preserve">，希望各位学弟学妹见谅。 </w:t>
      </w:r>
      <w:r w:rsidR="00B7145A">
        <w:rPr>
          <w:rFonts w:ascii="宋体" w:eastAsia="宋体" w:hAnsi="宋体"/>
          <w:b/>
          <w:sz w:val="30"/>
          <w:szCs w:val="30"/>
        </w:rPr>
        <w:t xml:space="preserve">   BY </w:t>
      </w:r>
      <w:r w:rsidR="00B7145A">
        <w:rPr>
          <w:rFonts w:ascii="宋体" w:eastAsia="宋体" w:hAnsi="宋体" w:hint="eastAsia"/>
          <w:b/>
          <w:sz w:val="30"/>
          <w:szCs w:val="30"/>
        </w:rPr>
        <w:t>顶级憨憨宛思瑜</w:t>
      </w:r>
    </w:p>
    <w:p w14:paraId="4AE7201E" w14:textId="1FC80B3F" w:rsidR="0032244E" w:rsidRDefault="0032244E" w:rsidP="00654C0F">
      <w:pPr>
        <w:rPr>
          <w:rFonts w:ascii="宋体" w:eastAsia="宋体" w:hAnsi="宋体"/>
          <w:sz w:val="24"/>
          <w:szCs w:val="24"/>
        </w:rPr>
      </w:pPr>
    </w:p>
    <w:p w14:paraId="58643C63" w14:textId="54D4014E" w:rsidR="0032244E" w:rsidRDefault="0032244E" w:rsidP="00654C0F">
      <w:pPr>
        <w:rPr>
          <w:rFonts w:ascii="宋体" w:eastAsia="宋体" w:hAnsi="宋体"/>
          <w:sz w:val="24"/>
          <w:szCs w:val="24"/>
        </w:rPr>
      </w:pPr>
      <w:r>
        <w:rPr>
          <w:rFonts w:ascii="宋体" w:eastAsia="宋体" w:hAnsi="宋体" w:hint="eastAsia"/>
          <w:sz w:val="24"/>
          <w:szCs w:val="24"/>
        </w:rPr>
        <w:t>本指南仅针对于1</w:t>
      </w:r>
      <w:r>
        <w:rPr>
          <w:rFonts w:ascii="宋体" w:eastAsia="宋体" w:hAnsi="宋体"/>
          <w:sz w:val="24"/>
          <w:szCs w:val="24"/>
        </w:rPr>
        <w:t>2</w:t>
      </w:r>
      <w:r>
        <w:rPr>
          <w:rFonts w:ascii="宋体" w:eastAsia="宋体" w:hAnsi="宋体" w:hint="eastAsia"/>
          <w:sz w:val="24"/>
          <w:szCs w:val="24"/>
        </w:rPr>
        <w:t>月份转专业统一考试，不涉及大二下大类内跨院系转专业内容，文章内容均来自于</w:t>
      </w:r>
      <w:r w:rsidR="00C925EF">
        <w:rPr>
          <w:rFonts w:ascii="宋体" w:eastAsia="宋体" w:hAnsi="宋体" w:hint="eastAsia"/>
          <w:sz w:val="24"/>
          <w:szCs w:val="24"/>
        </w:rPr>
        <w:t>历届转专业人员及转专业交流群的成果，尽可能贴近最真</w:t>
      </w:r>
      <w:bookmarkStart w:id="0" w:name="_GoBack"/>
      <w:bookmarkEnd w:id="0"/>
      <w:r w:rsidR="00C925EF">
        <w:rPr>
          <w:rFonts w:ascii="宋体" w:eastAsia="宋体" w:hAnsi="宋体" w:hint="eastAsia"/>
          <w:sz w:val="24"/>
          <w:szCs w:val="24"/>
        </w:rPr>
        <w:t>实的转专业情况，做出</w:t>
      </w:r>
      <w:r w:rsidR="00CA563D">
        <w:rPr>
          <w:rFonts w:ascii="宋体" w:eastAsia="宋体" w:hAnsi="宋体" w:hint="eastAsia"/>
          <w:sz w:val="24"/>
          <w:szCs w:val="24"/>
        </w:rPr>
        <w:t>合理的考试准备</w:t>
      </w:r>
      <w:r w:rsidR="00C925EF">
        <w:rPr>
          <w:rFonts w:ascii="宋体" w:eastAsia="宋体" w:hAnsi="宋体" w:hint="eastAsia"/>
          <w:sz w:val="24"/>
          <w:szCs w:val="24"/>
        </w:rPr>
        <w:t>建议</w:t>
      </w:r>
      <w:r w:rsidR="009F3538">
        <w:rPr>
          <w:rFonts w:ascii="宋体" w:eastAsia="宋体" w:hAnsi="宋体" w:hint="eastAsia"/>
          <w:sz w:val="24"/>
          <w:szCs w:val="24"/>
        </w:rPr>
        <w:t>，下面会贴出转专业交流群的二维码，有志</w:t>
      </w:r>
      <w:proofErr w:type="gramStart"/>
      <w:r w:rsidR="009F3538">
        <w:rPr>
          <w:rFonts w:ascii="宋体" w:eastAsia="宋体" w:hAnsi="宋体" w:hint="eastAsia"/>
          <w:sz w:val="24"/>
          <w:szCs w:val="24"/>
        </w:rPr>
        <w:t>于转专业</w:t>
      </w:r>
      <w:proofErr w:type="gramEnd"/>
      <w:r w:rsidR="009F3538">
        <w:rPr>
          <w:rFonts w:ascii="宋体" w:eastAsia="宋体" w:hAnsi="宋体" w:hint="eastAsia"/>
          <w:sz w:val="24"/>
          <w:szCs w:val="24"/>
        </w:rPr>
        <w:t>的同学务必</w:t>
      </w:r>
      <w:proofErr w:type="gramStart"/>
      <w:r w:rsidR="009F3538">
        <w:rPr>
          <w:rFonts w:ascii="宋体" w:eastAsia="宋体" w:hAnsi="宋体" w:hint="eastAsia"/>
          <w:sz w:val="24"/>
          <w:szCs w:val="24"/>
        </w:rPr>
        <w:t>加此群</w:t>
      </w:r>
      <w:proofErr w:type="gramEnd"/>
      <w:r w:rsidR="009F3538">
        <w:rPr>
          <w:rFonts w:ascii="宋体" w:eastAsia="宋体" w:hAnsi="宋体" w:hint="eastAsia"/>
          <w:sz w:val="24"/>
          <w:szCs w:val="24"/>
        </w:rPr>
        <w:t>or关注上述公众号</w:t>
      </w:r>
      <w:r w:rsidR="002F3817">
        <w:rPr>
          <w:rFonts w:ascii="宋体" w:eastAsia="宋体" w:hAnsi="宋体" w:hint="eastAsia"/>
          <w:sz w:val="24"/>
          <w:szCs w:val="24"/>
        </w:rPr>
        <w:t>，另外不建议将此文章转到院群，以免和谐</w:t>
      </w:r>
      <w:r w:rsidR="009F3538">
        <w:rPr>
          <w:rFonts w:ascii="宋体" w:eastAsia="宋体" w:hAnsi="宋体" w:hint="eastAsia"/>
          <w:sz w:val="24"/>
          <w:szCs w:val="24"/>
        </w:rPr>
        <w:t>。</w:t>
      </w:r>
      <w:r w:rsidR="00F64060" w:rsidRPr="00DB47DB">
        <w:rPr>
          <w:rFonts w:ascii="宋体" w:eastAsia="宋体" w:hAnsi="宋体" w:hint="eastAsia"/>
          <w:b/>
          <w:sz w:val="24"/>
          <w:szCs w:val="24"/>
        </w:rPr>
        <w:t>家长勿进此群，另外进</w:t>
      </w:r>
      <w:proofErr w:type="gramStart"/>
      <w:r w:rsidR="00F64060" w:rsidRPr="00DB47DB">
        <w:rPr>
          <w:rFonts w:ascii="宋体" w:eastAsia="宋体" w:hAnsi="宋体" w:hint="eastAsia"/>
          <w:b/>
          <w:sz w:val="24"/>
          <w:szCs w:val="24"/>
        </w:rPr>
        <w:t>群需要</w:t>
      </w:r>
      <w:proofErr w:type="gramEnd"/>
      <w:r w:rsidR="00F64060" w:rsidRPr="00DB47DB">
        <w:rPr>
          <w:rFonts w:ascii="宋体" w:eastAsia="宋体" w:hAnsi="宋体" w:hint="eastAsia"/>
          <w:b/>
          <w:sz w:val="24"/>
          <w:szCs w:val="24"/>
        </w:rPr>
        <w:t>真实资料，否则不会批准。</w:t>
      </w:r>
    </w:p>
    <w:p w14:paraId="77196D36" w14:textId="604308ED" w:rsidR="00C75BC2" w:rsidRPr="00A57B53" w:rsidRDefault="002F3817" w:rsidP="00E84968">
      <w:pPr>
        <w:rPr>
          <w:rFonts w:ascii="宋体" w:eastAsia="宋体" w:hAnsi="宋体"/>
          <w:sz w:val="24"/>
          <w:szCs w:val="24"/>
        </w:rPr>
      </w:pPr>
      <w:r>
        <w:rPr>
          <w:rFonts w:ascii="宋体" w:eastAsia="宋体" w:hAnsi="宋体" w:hint="eastAsia"/>
          <w:noProof/>
          <w:sz w:val="24"/>
          <w:szCs w:val="24"/>
        </w:rPr>
        <w:drawing>
          <wp:inline distT="0" distB="0" distL="0" distR="0" wp14:anchorId="5F86317E" wp14:editId="6208A80C">
            <wp:extent cx="2505075" cy="26369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1001_21052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2136" cy="2654880"/>
                    </a:xfrm>
                    <a:prstGeom prst="rect">
                      <a:avLst/>
                    </a:prstGeom>
                  </pic:spPr>
                </pic:pic>
              </a:graphicData>
            </a:graphic>
          </wp:inline>
        </w:drawing>
      </w:r>
    </w:p>
    <w:p w14:paraId="24F6061E" w14:textId="0123B64B" w:rsidR="000F058F" w:rsidRDefault="000F058F" w:rsidP="00E84968">
      <w:pPr>
        <w:rPr>
          <w:rFonts w:ascii="宋体" w:eastAsia="宋体" w:hAnsi="宋体"/>
          <w:sz w:val="24"/>
          <w:szCs w:val="24"/>
        </w:rPr>
      </w:pPr>
    </w:p>
    <w:p w14:paraId="52151E3B" w14:textId="0F35A61D" w:rsidR="00A57B53" w:rsidRDefault="00A57B53" w:rsidP="00E84968">
      <w:pPr>
        <w:rPr>
          <w:rFonts w:ascii="宋体" w:eastAsia="宋体" w:hAnsi="宋体"/>
          <w:sz w:val="24"/>
          <w:szCs w:val="24"/>
        </w:rPr>
      </w:pPr>
    </w:p>
    <w:p w14:paraId="18325BF6" w14:textId="5EFEB366" w:rsidR="00A57B53" w:rsidRDefault="00A57B53" w:rsidP="00E84968">
      <w:pPr>
        <w:rPr>
          <w:rFonts w:ascii="宋体" w:eastAsia="宋体" w:hAnsi="宋体"/>
          <w:sz w:val="24"/>
          <w:szCs w:val="24"/>
        </w:rPr>
      </w:pPr>
    </w:p>
    <w:p w14:paraId="6C353162" w14:textId="4FB47AEE" w:rsidR="00A57B53" w:rsidRDefault="00A57B53" w:rsidP="00E84968">
      <w:pPr>
        <w:rPr>
          <w:rFonts w:ascii="宋体" w:eastAsia="宋体" w:hAnsi="宋体"/>
          <w:sz w:val="24"/>
          <w:szCs w:val="24"/>
        </w:rPr>
      </w:pPr>
    </w:p>
    <w:p w14:paraId="59DCDFE4" w14:textId="09860918" w:rsidR="00A57B53" w:rsidRDefault="00A57B53" w:rsidP="00E84968">
      <w:pPr>
        <w:rPr>
          <w:rFonts w:ascii="宋体" w:eastAsia="宋体" w:hAnsi="宋体"/>
          <w:sz w:val="24"/>
          <w:szCs w:val="24"/>
        </w:rPr>
      </w:pPr>
    </w:p>
    <w:p w14:paraId="76179A55" w14:textId="0288AD10" w:rsidR="00A57B53" w:rsidRDefault="00A57B53" w:rsidP="00E84968">
      <w:pPr>
        <w:rPr>
          <w:rFonts w:ascii="宋体" w:eastAsia="宋体" w:hAnsi="宋体"/>
          <w:sz w:val="24"/>
          <w:szCs w:val="24"/>
        </w:rPr>
      </w:pPr>
    </w:p>
    <w:p w14:paraId="5063EDCB" w14:textId="24A65A52" w:rsidR="00A57B53" w:rsidRDefault="00A57B53" w:rsidP="00E84968">
      <w:pPr>
        <w:rPr>
          <w:rFonts w:ascii="宋体" w:eastAsia="宋体" w:hAnsi="宋体"/>
          <w:sz w:val="24"/>
          <w:szCs w:val="24"/>
        </w:rPr>
      </w:pPr>
    </w:p>
    <w:p w14:paraId="1CE3B08B" w14:textId="65F8732D" w:rsidR="00A57B53" w:rsidRDefault="00A57B53" w:rsidP="00E84968">
      <w:pPr>
        <w:rPr>
          <w:rFonts w:ascii="宋体" w:eastAsia="宋体" w:hAnsi="宋体"/>
          <w:sz w:val="24"/>
          <w:szCs w:val="24"/>
        </w:rPr>
      </w:pPr>
    </w:p>
    <w:p w14:paraId="07676569" w14:textId="24AA1B61" w:rsidR="00A57B53" w:rsidRDefault="00A57B53" w:rsidP="00E84968">
      <w:pPr>
        <w:rPr>
          <w:rFonts w:ascii="宋体" w:eastAsia="宋体" w:hAnsi="宋体"/>
          <w:sz w:val="24"/>
          <w:szCs w:val="24"/>
        </w:rPr>
      </w:pPr>
    </w:p>
    <w:p w14:paraId="2CE90E7D" w14:textId="03DD985F" w:rsidR="00A57B53" w:rsidRDefault="00A57B53" w:rsidP="00E84968">
      <w:pPr>
        <w:rPr>
          <w:rFonts w:ascii="宋体" w:eastAsia="宋体" w:hAnsi="宋体"/>
          <w:sz w:val="24"/>
          <w:szCs w:val="24"/>
        </w:rPr>
      </w:pPr>
    </w:p>
    <w:p w14:paraId="672B2883" w14:textId="7DBE05AC" w:rsidR="00A57B53" w:rsidRDefault="00A57B53" w:rsidP="00E84968">
      <w:pPr>
        <w:rPr>
          <w:rFonts w:ascii="宋体" w:eastAsia="宋体" w:hAnsi="宋体"/>
          <w:sz w:val="24"/>
          <w:szCs w:val="24"/>
        </w:rPr>
      </w:pPr>
    </w:p>
    <w:p w14:paraId="429A46B7" w14:textId="77777777" w:rsidR="00842963" w:rsidRDefault="00842963" w:rsidP="00E64456">
      <w:pPr>
        <w:rPr>
          <w:rFonts w:ascii="宋体" w:eastAsia="宋体" w:hAnsi="宋体"/>
          <w:sz w:val="30"/>
          <w:szCs w:val="30"/>
        </w:rPr>
      </w:pPr>
    </w:p>
    <w:p w14:paraId="3347D7CB" w14:textId="77777777" w:rsidR="00CD7153" w:rsidRDefault="00CD7153" w:rsidP="00E64456">
      <w:pPr>
        <w:rPr>
          <w:rFonts w:ascii="宋体" w:eastAsia="宋体" w:hAnsi="宋体"/>
          <w:sz w:val="30"/>
          <w:szCs w:val="30"/>
        </w:rPr>
      </w:pPr>
    </w:p>
    <w:p w14:paraId="70966CE4" w14:textId="75831B17" w:rsidR="00652F3A" w:rsidRDefault="00CD7153" w:rsidP="00E64456">
      <w:pPr>
        <w:rPr>
          <w:rFonts w:ascii="宋体" w:eastAsia="宋体" w:hAnsi="宋体" w:hint="eastAsia"/>
          <w:sz w:val="30"/>
          <w:szCs w:val="30"/>
        </w:rPr>
      </w:pPr>
      <w:r>
        <w:rPr>
          <w:rFonts w:ascii="宋体" w:eastAsia="宋体" w:hAnsi="宋体" w:hint="eastAsia"/>
          <w:sz w:val="30"/>
          <w:szCs w:val="30"/>
        </w:rPr>
        <w:lastRenderedPageBreak/>
        <w:t>2</w:t>
      </w:r>
      <w:r>
        <w:rPr>
          <w:rFonts w:ascii="宋体" w:eastAsia="宋体" w:hAnsi="宋体"/>
          <w:sz w:val="30"/>
          <w:szCs w:val="30"/>
        </w:rPr>
        <w:t>020</w:t>
      </w:r>
      <w:r>
        <w:rPr>
          <w:rFonts w:ascii="宋体" w:eastAsia="宋体" w:hAnsi="宋体" w:hint="eastAsia"/>
          <w:sz w:val="30"/>
          <w:szCs w:val="30"/>
        </w:rPr>
        <w:t>年转专业取消了所有的校交班，全部名额均给普通班，因此本修正</w:t>
      </w:r>
      <w:r w:rsidR="00F40AAE">
        <w:rPr>
          <w:rFonts w:ascii="宋体" w:eastAsia="宋体" w:hAnsi="宋体" w:hint="eastAsia"/>
          <w:sz w:val="30"/>
          <w:szCs w:val="30"/>
        </w:rPr>
        <w:t>去除所有校交班内容</w:t>
      </w:r>
      <w:r w:rsidR="00E20122">
        <w:rPr>
          <w:rFonts w:ascii="宋体" w:eastAsia="宋体" w:hAnsi="宋体" w:hint="eastAsia"/>
          <w:sz w:val="30"/>
          <w:szCs w:val="30"/>
        </w:rPr>
        <w:t>，另外本指南仅为往届</w:t>
      </w:r>
      <w:r w:rsidR="00985CD4">
        <w:rPr>
          <w:rFonts w:ascii="宋体" w:eastAsia="宋体" w:hAnsi="宋体" w:hint="eastAsia"/>
          <w:sz w:val="30"/>
          <w:szCs w:val="30"/>
        </w:rPr>
        <w:t>考核形式总结，政策未来有可能改变，因此仅做参考用</w:t>
      </w:r>
    </w:p>
    <w:p w14:paraId="571C49CD" w14:textId="752F1647" w:rsidR="006425DE" w:rsidRDefault="006425DE" w:rsidP="00717E08">
      <w:pPr>
        <w:rPr>
          <w:rFonts w:ascii="宋体" w:eastAsia="宋体" w:hAnsi="宋体"/>
          <w:sz w:val="24"/>
          <w:szCs w:val="24"/>
        </w:rPr>
      </w:pPr>
    </w:p>
    <w:p w14:paraId="2A76A1C6" w14:textId="2144C9B0" w:rsidR="00F40AAE" w:rsidRDefault="00F40AAE" w:rsidP="00717E08">
      <w:pPr>
        <w:rPr>
          <w:rFonts w:ascii="宋体" w:eastAsia="宋体" w:hAnsi="宋体" w:hint="eastAsia"/>
          <w:sz w:val="24"/>
          <w:szCs w:val="24"/>
        </w:rPr>
      </w:pPr>
      <w:r>
        <w:rPr>
          <w:rFonts w:ascii="宋体" w:eastAsia="宋体" w:hAnsi="宋体" w:hint="eastAsia"/>
          <w:sz w:val="24"/>
          <w:szCs w:val="24"/>
        </w:rPr>
        <w:t>计算机学院：</w:t>
      </w:r>
      <w:r>
        <w:rPr>
          <w:rFonts w:ascii="宋体" w:eastAsia="宋体" w:hAnsi="宋体" w:hint="eastAsia"/>
          <w:sz w:val="24"/>
          <w:szCs w:val="24"/>
        </w:rPr>
        <w:t>转专业统考+学院面试</w:t>
      </w:r>
    </w:p>
    <w:p w14:paraId="2833EBF9" w14:textId="769CF862" w:rsidR="008C3F83" w:rsidRDefault="002F2018" w:rsidP="00F40AAE">
      <w:pPr>
        <w:rPr>
          <w:rFonts w:ascii="宋体" w:eastAsia="宋体" w:hAnsi="宋体"/>
          <w:sz w:val="24"/>
          <w:szCs w:val="24"/>
        </w:rPr>
      </w:pPr>
      <w:r w:rsidRPr="002F2018">
        <w:rPr>
          <w:rFonts w:ascii="宋体" w:eastAsia="宋体" w:hAnsi="宋体" w:hint="eastAsia"/>
          <w:sz w:val="24"/>
          <w:szCs w:val="24"/>
        </w:rPr>
        <w:t>根据转转专业联考微积分和英语考试成绩，按照拟接收人数</w:t>
      </w:r>
      <w:r w:rsidRPr="002F2018">
        <w:rPr>
          <w:rFonts w:ascii="宋体" w:eastAsia="宋体" w:hAnsi="宋体"/>
          <w:sz w:val="24"/>
          <w:szCs w:val="24"/>
        </w:rPr>
        <w:t>:入围面试人数=1:1.1确定面试名单</w:t>
      </w:r>
      <w:r>
        <w:rPr>
          <w:rFonts w:ascii="宋体" w:eastAsia="宋体" w:hAnsi="宋体" w:hint="eastAsia"/>
          <w:sz w:val="24"/>
          <w:szCs w:val="24"/>
        </w:rPr>
        <w:t>.</w:t>
      </w:r>
      <w:r w:rsidRPr="002F2018">
        <w:rPr>
          <w:rFonts w:hint="eastAsia"/>
        </w:rPr>
        <w:t xml:space="preserve"> </w:t>
      </w:r>
      <w:r w:rsidRPr="002F2018">
        <w:rPr>
          <w:rFonts w:ascii="宋体" w:eastAsia="宋体" w:hAnsi="宋体" w:hint="eastAsia"/>
          <w:sz w:val="24"/>
          <w:szCs w:val="24"/>
        </w:rPr>
        <w:t>限修习微积分课程学时不低于</w:t>
      </w:r>
      <w:r w:rsidRPr="002F2018">
        <w:rPr>
          <w:rFonts w:ascii="宋体" w:eastAsia="宋体" w:hAnsi="宋体"/>
          <w:sz w:val="24"/>
          <w:szCs w:val="24"/>
        </w:rPr>
        <w:t>80的专业学生。</w:t>
      </w:r>
    </w:p>
    <w:p w14:paraId="7EF1B60B" w14:textId="77777777" w:rsidR="002F2018" w:rsidRDefault="002F2018" w:rsidP="00F40AAE">
      <w:pPr>
        <w:rPr>
          <w:rFonts w:ascii="宋体" w:eastAsia="宋体" w:hAnsi="宋体" w:hint="eastAsia"/>
          <w:sz w:val="24"/>
          <w:szCs w:val="24"/>
        </w:rPr>
      </w:pPr>
    </w:p>
    <w:p w14:paraId="7CFD17F5" w14:textId="6FB25A02" w:rsidR="006425DE" w:rsidRDefault="00F40AAE" w:rsidP="00F40AAE">
      <w:pPr>
        <w:rPr>
          <w:rFonts w:ascii="宋体" w:eastAsia="宋体" w:hAnsi="宋体"/>
          <w:sz w:val="24"/>
          <w:szCs w:val="24"/>
        </w:rPr>
      </w:pPr>
      <w:r>
        <w:rPr>
          <w:rFonts w:ascii="宋体" w:eastAsia="宋体" w:hAnsi="宋体" w:hint="eastAsia"/>
          <w:sz w:val="24"/>
          <w:szCs w:val="24"/>
        </w:rPr>
        <w:t>光电学院：转专业统考+学院面试</w:t>
      </w:r>
    </w:p>
    <w:p w14:paraId="1EFD84B5" w14:textId="04519DD7" w:rsidR="008C3F83" w:rsidRDefault="008C3F83" w:rsidP="00F40AAE">
      <w:pPr>
        <w:rPr>
          <w:rFonts w:ascii="宋体" w:eastAsia="宋体" w:hAnsi="宋体"/>
          <w:sz w:val="24"/>
          <w:szCs w:val="24"/>
        </w:rPr>
      </w:pPr>
      <w:r w:rsidRPr="008C3F83">
        <w:rPr>
          <w:rFonts w:ascii="宋体" w:eastAsia="宋体" w:hAnsi="宋体" w:hint="eastAsia"/>
          <w:sz w:val="24"/>
          <w:szCs w:val="24"/>
        </w:rPr>
        <w:t>综合成绩</w:t>
      </w:r>
      <w:r w:rsidRPr="008C3F83">
        <w:rPr>
          <w:rFonts w:ascii="宋体" w:eastAsia="宋体" w:hAnsi="宋体"/>
          <w:sz w:val="24"/>
          <w:szCs w:val="24"/>
        </w:rPr>
        <w:t>=面试40%+转专业联考微积分考试成绩40%+转专业联考英语考试成绩20%.</w:t>
      </w:r>
      <w:r w:rsidRPr="008C3F83">
        <w:rPr>
          <w:rFonts w:ascii="宋体" w:eastAsia="宋体" w:hAnsi="宋体" w:hint="eastAsia"/>
          <w:sz w:val="24"/>
          <w:szCs w:val="24"/>
        </w:rPr>
        <w:t>根据转专业联考微积分和英语考试成绩为依据，从报名学生中筛选</w:t>
      </w:r>
      <w:r w:rsidRPr="008C3F83">
        <w:rPr>
          <w:rFonts w:ascii="宋体" w:eastAsia="宋体" w:hAnsi="宋体"/>
          <w:sz w:val="24"/>
          <w:szCs w:val="24"/>
        </w:rPr>
        <w:t>120人参加面试。</w:t>
      </w:r>
    </w:p>
    <w:p w14:paraId="4A210464" w14:textId="77777777" w:rsidR="008C3F83" w:rsidRDefault="008C3F83" w:rsidP="00F40AAE">
      <w:pPr>
        <w:rPr>
          <w:rFonts w:ascii="宋体" w:eastAsia="宋体" w:hAnsi="宋体" w:hint="eastAsia"/>
          <w:sz w:val="24"/>
          <w:szCs w:val="24"/>
        </w:rPr>
      </w:pPr>
    </w:p>
    <w:p w14:paraId="65DEBE68" w14:textId="22B543FA" w:rsidR="00F40AAE" w:rsidRDefault="00F40AAE" w:rsidP="00F40AAE">
      <w:pPr>
        <w:rPr>
          <w:rFonts w:ascii="宋体" w:eastAsia="宋体" w:hAnsi="宋体"/>
          <w:sz w:val="24"/>
          <w:szCs w:val="24"/>
        </w:rPr>
      </w:pPr>
      <w:r>
        <w:rPr>
          <w:rFonts w:ascii="宋体" w:eastAsia="宋体" w:hAnsi="宋体" w:hint="eastAsia"/>
          <w:sz w:val="24"/>
          <w:szCs w:val="24"/>
        </w:rPr>
        <w:t>电信学院：</w:t>
      </w:r>
      <w:r>
        <w:rPr>
          <w:rFonts w:ascii="宋体" w:eastAsia="宋体" w:hAnsi="宋体" w:hint="eastAsia"/>
          <w:sz w:val="24"/>
          <w:szCs w:val="24"/>
        </w:rPr>
        <w:t>转专业统考+学院面试</w:t>
      </w:r>
    </w:p>
    <w:p w14:paraId="7DE2389F" w14:textId="28D8DD79" w:rsidR="008C3F83" w:rsidRDefault="008C3F83" w:rsidP="00F40AAE">
      <w:pPr>
        <w:rPr>
          <w:rFonts w:ascii="宋体" w:eastAsia="宋体" w:hAnsi="宋体" w:hint="eastAsia"/>
          <w:sz w:val="24"/>
          <w:szCs w:val="24"/>
        </w:rPr>
      </w:pPr>
      <w:r w:rsidRPr="008C3F83">
        <w:rPr>
          <w:rFonts w:ascii="宋体" w:eastAsia="宋体" w:hAnsi="宋体" w:hint="eastAsia"/>
          <w:sz w:val="24"/>
          <w:szCs w:val="24"/>
        </w:rPr>
        <w:t>按转专业拟接收人数</w:t>
      </w:r>
      <w:r w:rsidRPr="008C3F83">
        <w:rPr>
          <w:rFonts w:ascii="宋体" w:eastAsia="宋体" w:hAnsi="宋体"/>
          <w:sz w:val="24"/>
          <w:szCs w:val="24"/>
        </w:rPr>
        <w:t>:入围面试人数=1:1.5确定面试名单</w:t>
      </w:r>
    </w:p>
    <w:p w14:paraId="6C68DF15" w14:textId="77777777" w:rsidR="00BD13F5" w:rsidRDefault="00BD13F5" w:rsidP="00BD13F5">
      <w:pPr>
        <w:rPr>
          <w:rFonts w:ascii="宋体" w:eastAsia="宋体" w:hAnsi="宋体"/>
          <w:sz w:val="24"/>
          <w:szCs w:val="24"/>
        </w:rPr>
      </w:pPr>
    </w:p>
    <w:p w14:paraId="08D9DC1D" w14:textId="14E33B5B" w:rsidR="00BD13F5" w:rsidRPr="00BD13F5" w:rsidRDefault="00F40AAE" w:rsidP="00BD13F5">
      <w:pPr>
        <w:rPr>
          <w:rFonts w:ascii="宋体" w:eastAsia="宋体" w:hAnsi="宋体"/>
          <w:sz w:val="24"/>
          <w:szCs w:val="24"/>
        </w:rPr>
      </w:pPr>
      <w:r>
        <w:rPr>
          <w:rFonts w:ascii="宋体" w:eastAsia="宋体" w:hAnsi="宋体" w:hint="eastAsia"/>
          <w:sz w:val="24"/>
          <w:szCs w:val="24"/>
        </w:rPr>
        <w:t>电气学院:</w:t>
      </w:r>
      <w:r w:rsidRPr="00F40AAE">
        <w:rPr>
          <w:rFonts w:ascii="宋体" w:eastAsia="宋体" w:hAnsi="宋体" w:hint="eastAsia"/>
          <w:sz w:val="24"/>
          <w:szCs w:val="24"/>
        </w:rPr>
        <w:t xml:space="preserve"> </w:t>
      </w:r>
      <w:r w:rsidR="00BD13F5" w:rsidRPr="00BD13F5">
        <w:rPr>
          <w:rFonts w:ascii="宋体" w:eastAsia="宋体" w:hAnsi="宋体" w:hint="eastAsia"/>
          <w:sz w:val="24"/>
          <w:szCs w:val="24"/>
        </w:rPr>
        <w:t>根据转专业联考微积分和英语考试成绩，</w:t>
      </w:r>
      <w:proofErr w:type="gramStart"/>
      <w:r w:rsidR="00BD13F5" w:rsidRPr="00BD13F5">
        <w:rPr>
          <w:rFonts w:ascii="宋体" w:eastAsia="宋体" w:hAnsi="宋体" w:hint="eastAsia"/>
          <w:sz w:val="24"/>
          <w:szCs w:val="24"/>
        </w:rPr>
        <w:t>按拟接收</w:t>
      </w:r>
      <w:proofErr w:type="gramEnd"/>
      <w:r w:rsidR="00BD13F5" w:rsidRPr="00BD13F5">
        <w:rPr>
          <w:rFonts w:ascii="宋体" w:eastAsia="宋体" w:hAnsi="宋体" w:hint="eastAsia"/>
          <w:sz w:val="24"/>
          <w:szCs w:val="24"/>
        </w:rPr>
        <w:t>人数</w:t>
      </w:r>
      <w:r w:rsidR="00BD13F5" w:rsidRPr="00BD13F5">
        <w:rPr>
          <w:rFonts w:ascii="宋体" w:eastAsia="宋体" w:hAnsi="宋体"/>
          <w:sz w:val="24"/>
          <w:szCs w:val="24"/>
        </w:rPr>
        <w:t>:入围面试人数=1:1.2确定面试名单。以综合成绩确定录取名单。</w:t>
      </w:r>
    </w:p>
    <w:p w14:paraId="357B4345" w14:textId="653B8B60" w:rsidR="00F40AAE" w:rsidRDefault="00BD13F5" w:rsidP="00BD13F5">
      <w:pPr>
        <w:rPr>
          <w:rFonts w:ascii="宋体" w:eastAsia="宋体" w:hAnsi="宋体"/>
          <w:sz w:val="24"/>
          <w:szCs w:val="24"/>
        </w:rPr>
      </w:pPr>
      <w:r w:rsidRPr="00BD13F5">
        <w:rPr>
          <w:rFonts w:ascii="宋体" w:eastAsia="宋体" w:hAnsi="宋体" w:hint="eastAsia"/>
          <w:sz w:val="24"/>
          <w:szCs w:val="24"/>
        </w:rPr>
        <w:t>综合成绩</w:t>
      </w:r>
      <w:r w:rsidRPr="00BD13F5">
        <w:rPr>
          <w:rFonts w:ascii="宋体" w:eastAsia="宋体" w:hAnsi="宋体"/>
          <w:sz w:val="24"/>
          <w:szCs w:val="24"/>
        </w:rPr>
        <w:t>=面试50%+转专业联考微积分考试成绩35%+转专业联考英语考试成绩15%</w:t>
      </w:r>
    </w:p>
    <w:p w14:paraId="385EC096" w14:textId="77777777" w:rsidR="00BD13F5" w:rsidRDefault="00BD13F5" w:rsidP="00BD13F5">
      <w:pPr>
        <w:rPr>
          <w:rFonts w:ascii="宋体" w:eastAsia="宋体" w:hAnsi="宋体" w:hint="eastAsia"/>
          <w:sz w:val="24"/>
          <w:szCs w:val="24"/>
        </w:rPr>
      </w:pPr>
    </w:p>
    <w:p w14:paraId="08658CC8" w14:textId="41AEB3FF" w:rsidR="0013483B" w:rsidRPr="00F40AAE" w:rsidRDefault="0013483B" w:rsidP="00F40AAE">
      <w:pPr>
        <w:rPr>
          <w:rFonts w:ascii="宋体" w:eastAsia="宋体" w:hAnsi="宋体" w:hint="eastAsia"/>
          <w:sz w:val="24"/>
          <w:szCs w:val="24"/>
        </w:rPr>
      </w:pPr>
      <w:r>
        <w:rPr>
          <w:rFonts w:ascii="宋体" w:eastAsia="宋体" w:hAnsi="宋体" w:hint="eastAsia"/>
          <w:sz w:val="24"/>
          <w:szCs w:val="24"/>
        </w:rPr>
        <w:t>自动化学院：</w:t>
      </w:r>
      <w:r>
        <w:rPr>
          <w:rFonts w:ascii="宋体" w:eastAsia="宋体" w:hAnsi="宋体" w:hint="eastAsia"/>
          <w:sz w:val="24"/>
          <w:szCs w:val="24"/>
        </w:rPr>
        <w:t>转专业统考+学院面试</w:t>
      </w:r>
    </w:p>
    <w:p w14:paraId="1BAECA58" w14:textId="77777777" w:rsidR="008B4AD7" w:rsidRDefault="008B4AD7" w:rsidP="006425DE">
      <w:pPr>
        <w:rPr>
          <w:rFonts w:ascii="宋体" w:eastAsia="宋体" w:hAnsi="宋体"/>
          <w:sz w:val="24"/>
          <w:szCs w:val="24"/>
        </w:rPr>
      </w:pPr>
    </w:p>
    <w:p w14:paraId="3367BF0F" w14:textId="1B95490B" w:rsidR="006425DE" w:rsidRDefault="006425DE" w:rsidP="006425DE">
      <w:pPr>
        <w:rPr>
          <w:rFonts w:ascii="宋体" w:eastAsia="宋体" w:hAnsi="宋体"/>
          <w:sz w:val="24"/>
          <w:szCs w:val="24"/>
        </w:rPr>
      </w:pPr>
      <w:proofErr w:type="gramStart"/>
      <w:r>
        <w:rPr>
          <w:rFonts w:ascii="宋体" w:eastAsia="宋体" w:hAnsi="宋体" w:hint="eastAsia"/>
          <w:sz w:val="24"/>
          <w:szCs w:val="24"/>
        </w:rPr>
        <w:t>网安学院</w:t>
      </w:r>
      <w:proofErr w:type="gramEnd"/>
      <w:r>
        <w:rPr>
          <w:rFonts w:ascii="宋体" w:eastAsia="宋体" w:hAnsi="宋体" w:hint="eastAsia"/>
          <w:sz w:val="24"/>
          <w:szCs w:val="24"/>
        </w:rPr>
        <w:t>：转专业统考+</w:t>
      </w:r>
      <w:proofErr w:type="gramStart"/>
      <w:r w:rsidR="00F40AAE">
        <w:rPr>
          <w:rFonts w:ascii="宋体" w:eastAsia="宋体" w:hAnsi="宋体" w:hint="eastAsia"/>
          <w:sz w:val="24"/>
          <w:szCs w:val="24"/>
        </w:rPr>
        <w:t>机试</w:t>
      </w:r>
      <w:proofErr w:type="gramEnd"/>
      <w:r w:rsidR="00F40AAE">
        <w:rPr>
          <w:rFonts w:ascii="宋体" w:eastAsia="宋体" w:hAnsi="宋体" w:hint="eastAsia"/>
          <w:sz w:val="24"/>
          <w:szCs w:val="24"/>
        </w:rPr>
        <w:t>+</w:t>
      </w:r>
      <w:r>
        <w:rPr>
          <w:rFonts w:ascii="宋体" w:eastAsia="宋体" w:hAnsi="宋体" w:hint="eastAsia"/>
          <w:sz w:val="24"/>
          <w:szCs w:val="24"/>
        </w:rPr>
        <w:t>学院面试</w:t>
      </w:r>
    </w:p>
    <w:p w14:paraId="4B004AF5" w14:textId="3730FB02" w:rsidR="008B4AD7" w:rsidRDefault="008B4AD7" w:rsidP="006425DE">
      <w:pPr>
        <w:rPr>
          <w:rFonts w:ascii="宋体" w:eastAsia="宋体" w:hAnsi="宋体"/>
          <w:sz w:val="24"/>
          <w:szCs w:val="24"/>
        </w:rPr>
      </w:pPr>
      <w:r w:rsidRPr="008B4AD7">
        <w:rPr>
          <w:rFonts w:ascii="宋体" w:eastAsia="宋体" w:hAnsi="宋体" w:hint="eastAsia"/>
          <w:sz w:val="24"/>
          <w:szCs w:val="24"/>
        </w:rPr>
        <w:t>根据转专业联考笔试成绩从高到低排序，</w:t>
      </w:r>
      <w:proofErr w:type="gramStart"/>
      <w:r w:rsidRPr="008B4AD7">
        <w:rPr>
          <w:rFonts w:ascii="宋体" w:eastAsia="宋体" w:hAnsi="宋体" w:hint="eastAsia"/>
          <w:sz w:val="24"/>
          <w:szCs w:val="24"/>
        </w:rPr>
        <w:t>按拟接收</w:t>
      </w:r>
      <w:proofErr w:type="gramEnd"/>
      <w:r w:rsidRPr="008B4AD7">
        <w:rPr>
          <w:rFonts w:ascii="宋体" w:eastAsia="宋体" w:hAnsi="宋体" w:hint="eastAsia"/>
          <w:sz w:val="24"/>
          <w:szCs w:val="24"/>
        </w:rPr>
        <w:t>人数</w:t>
      </w:r>
      <w:r w:rsidRPr="008B4AD7">
        <w:rPr>
          <w:rFonts w:ascii="宋体" w:eastAsia="宋体" w:hAnsi="宋体"/>
          <w:sz w:val="24"/>
          <w:szCs w:val="24"/>
        </w:rPr>
        <w:t>:入围人数=1:1.5</w:t>
      </w:r>
      <w:proofErr w:type="gramStart"/>
      <w:r w:rsidRPr="008B4AD7">
        <w:rPr>
          <w:rFonts w:ascii="宋体" w:eastAsia="宋体" w:hAnsi="宋体"/>
          <w:sz w:val="24"/>
          <w:szCs w:val="24"/>
        </w:rPr>
        <w:t>确定机考和</w:t>
      </w:r>
      <w:proofErr w:type="gramEnd"/>
      <w:r w:rsidRPr="008B4AD7">
        <w:rPr>
          <w:rFonts w:ascii="宋体" w:eastAsia="宋体" w:hAnsi="宋体"/>
          <w:sz w:val="24"/>
          <w:szCs w:val="24"/>
        </w:rPr>
        <w:t>面试名单。</w:t>
      </w:r>
    </w:p>
    <w:p w14:paraId="6D1A59D6" w14:textId="77777777" w:rsidR="008B4AD7" w:rsidRDefault="008B4AD7" w:rsidP="006425DE">
      <w:pPr>
        <w:rPr>
          <w:rFonts w:ascii="宋体" w:eastAsia="宋体" w:hAnsi="宋体" w:hint="eastAsia"/>
          <w:sz w:val="24"/>
          <w:szCs w:val="24"/>
        </w:rPr>
      </w:pPr>
    </w:p>
    <w:p w14:paraId="0B42A76D" w14:textId="65487337" w:rsidR="003C00E5" w:rsidRDefault="003C00E5" w:rsidP="006425DE">
      <w:pPr>
        <w:rPr>
          <w:rFonts w:ascii="宋体" w:eastAsia="宋体" w:hAnsi="宋体"/>
          <w:sz w:val="24"/>
          <w:szCs w:val="24"/>
        </w:rPr>
      </w:pPr>
      <w:r>
        <w:rPr>
          <w:rFonts w:ascii="宋体" w:eastAsia="宋体" w:hAnsi="宋体" w:hint="eastAsia"/>
          <w:sz w:val="24"/>
          <w:szCs w:val="24"/>
        </w:rPr>
        <w:t>软件学院：转专业统考+学院面试</w:t>
      </w:r>
    </w:p>
    <w:p w14:paraId="2778F97F" w14:textId="43D4A94B" w:rsidR="008B4AD7" w:rsidRPr="008B4AD7" w:rsidRDefault="008B4AD7" w:rsidP="006425DE">
      <w:pPr>
        <w:rPr>
          <w:rFonts w:ascii="宋体" w:eastAsia="宋体" w:hAnsi="宋体" w:hint="eastAsia"/>
          <w:sz w:val="24"/>
          <w:szCs w:val="24"/>
        </w:rPr>
      </w:pPr>
      <w:r w:rsidRPr="008B4AD7">
        <w:rPr>
          <w:rFonts w:ascii="宋体" w:eastAsia="宋体" w:hAnsi="宋体" w:hint="eastAsia"/>
          <w:sz w:val="24"/>
          <w:szCs w:val="24"/>
        </w:rPr>
        <w:t>综合成绩</w:t>
      </w:r>
      <w:r w:rsidRPr="008B4AD7">
        <w:rPr>
          <w:rFonts w:ascii="宋体" w:eastAsia="宋体" w:hAnsi="宋体"/>
          <w:sz w:val="24"/>
          <w:szCs w:val="24"/>
        </w:rPr>
        <w:t>=面试50%+转专业联考微积分考试成绩25%+转专业联考英语考试成绩25%.最终按综合成绩择优录取</w:t>
      </w:r>
      <w:r>
        <w:rPr>
          <w:rFonts w:ascii="宋体" w:eastAsia="宋体" w:hAnsi="宋体" w:hint="eastAsia"/>
          <w:sz w:val="24"/>
          <w:szCs w:val="24"/>
        </w:rPr>
        <w:t>.</w:t>
      </w:r>
      <w:r w:rsidRPr="008B4AD7">
        <w:rPr>
          <w:rFonts w:hint="eastAsia"/>
        </w:rPr>
        <w:t xml:space="preserve"> </w:t>
      </w:r>
      <w:r w:rsidRPr="008B4AD7">
        <w:rPr>
          <w:rFonts w:ascii="宋体" w:eastAsia="宋体" w:hAnsi="宋体" w:hint="eastAsia"/>
          <w:sz w:val="24"/>
          <w:szCs w:val="24"/>
        </w:rPr>
        <w:t>根据转专业联考微积分和英语考试成绩，按照拟接收人数</w:t>
      </w:r>
      <w:r w:rsidRPr="008B4AD7">
        <w:rPr>
          <w:rFonts w:ascii="宋体" w:eastAsia="宋体" w:hAnsi="宋体"/>
          <w:sz w:val="24"/>
          <w:szCs w:val="24"/>
        </w:rPr>
        <w:t>:面试人数=1:1.5比例确定面试名单。</w:t>
      </w:r>
    </w:p>
    <w:p w14:paraId="61E85B65" w14:textId="77777777" w:rsidR="00E612FC" w:rsidRDefault="00E612FC" w:rsidP="006425DE">
      <w:pPr>
        <w:rPr>
          <w:rFonts w:ascii="宋体" w:eastAsia="宋体" w:hAnsi="宋体"/>
          <w:sz w:val="24"/>
          <w:szCs w:val="24"/>
        </w:rPr>
      </w:pPr>
    </w:p>
    <w:p w14:paraId="74271E97" w14:textId="6A6C904A" w:rsidR="003C00E5" w:rsidRDefault="003C00E5" w:rsidP="006425DE">
      <w:pPr>
        <w:rPr>
          <w:rFonts w:ascii="宋体" w:eastAsia="宋体" w:hAnsi="宋体"/>
          <w:sz w:val="24"/>
          <w:szCs w:val="24"/>
        </w:rPr>
      </w:pPr>
      <w:r>
        <w:rPr>
          <w:rFonts w:ascii="宋体" w:eastAsia="宋体" w:hAnsi="宋体" w:hint="eastAsia"/>
          <w:sz w:val="24"/>
          <w:szCs w:val="24"/>
        </w:rPr>
        <w:t>机械学院：</w:t>
      </w:r>
      <w:r w:rsidR="00E612FC" w:rsidRPr="00E612FC">
        <w:rPr>
          <w:rFonts w:ascii="宋体" w:eastAsia="宋体" w:hAnsi="宋体" w:hint="eastAsia"/>
          <w:sz w:val="24"/>
          <w:szCs w:val="24"/>
        </w:rPr>
        <w:t>面试</w:t>
      </w:r>
      <w:r w:rsidR="00E612FC" w:rsidRPr="00E612FC">
        <w:rPr>
          <w:rFonts w:ascii="宋体" w:eastAsia="宋体" w:hAnsi="宋体"/>
          <w:sz w:val="24"/>
          <w:szCs w:val="24"/>
        </w:rPr>
        <w:t>40%+转专业联考微积分考试成绩30%+转专业联考英语考试成绩30%</w:t>
      </w:r>
    </w:p>
    <w:p w14:paraId="77329434" w14:textId="58BE1089" w:rsidR="00E612FC" w:rsidRDefault="00E612FC" w:rsidP="006425DE">
      <w:pPr>
        <w:rPr>
          <w:rFonts w:ascii="宋体" w:eastAsia="宋体" w:hAnsi="宋体"/>
          <w:sz w:val="24"/>
          <w:szCs w:val="24"/>
        </w:rPr>
      </w:pPr>
    </w:p>
    <w:p w14:paraId="0E8D3A3B" w14:textId="39F03C2D" w:rsidR="00BD13F5" w:rsidRDefault="00BD13F5" w:rsidP="006425DE">
      <w:pPr>
        <w:rPr>
          <w:rFonts w:ascii="宋体" w:eastAsia="宋体" w:hAnsi="宋体"/>
          <w:sz w:val="24"/>
          <w:szCs w:val="24"/>
        </w:rPr>
      </w:pPr>
      <w:r>
        <w:rPr>
          <w:rFonts w:ascii="宋体" w:eastAsia="宋体" w:hAnsi="宋体" w:hint="eastAsia"/>
          <w:sz w:val="24"/>
          <w:szCs w:val="24"/>
        </w:rPr>
        <w:t>环境学院：学院面试</w:t>
      </w:r>
    </w:p>
    <w:p w14:paraId="504158B9" w14:textId="77777777" w:rsidR="00BD13F5" w:rsidRPr="00E612FC" w:rsidRDefault="00BD13F5" w:rsidP="006425DE">
      <w:pPr>
        <w:rPr>
          <w:rFonts w:ascii="宋体" w:eastAsia="宋体" w:hAnsi="宋体" w:hint="eastAsia"/>
          <w:sz w:val="24"/>
          <w:szCs w:val="24"/>
        </w:rPr>
      </w:pPr>
    </w:p>
    <w:p w14:paraId="70CB4BEF" w14:textId="7E99E9B3" w:rsidR="00A575FF" w:rsidRDefault="00A575FF" w:rsidP="006425DE">
      <w:pPr>
        <w:rPr>
          <w:rFonts w:ascii="宋体" w:eastAsia="宋体" w:hAnsi="宋体"/>
          <w:sz w:val="24"/>
          <w:szCs w:val="24"/>
        </w:rPr>
      </w:pPr>
      <w:r>
        <w:rPr>
          <w:rFonts w:ascii="宋体" w:eastAsia="宋体" w:hAnsi="宋体" w:hint="eastAsia"/>
          <w:sz w:val="24"/>
          <w:szCs w:val="24"/>
        </w:rPr>
        <w:t>新闻学院：不参与统考，笔试为新闻评论，再学院面试</w:t>
      </w:r>
    </w:p>
    <w:p w14:paraId="46A55572" w14:textId="638F9D67" w:rsidR="00BA7D4C" w:rsidRDefault="008B4AD7" w:rsidP="006425DE">
      <w:pPr>
        <w:rPr>
          <w:rFonts w:ascii="宋体" w:eastAsia="宋体" w:hAnsi="宋体"/>
          <w:sz w:val="24"/>
          <w:szCs w:val="24"/>
        </w:rPr>
      </w:pPr>
      <w:r w:rsidRPr="008B4AD7">
        <w:rPr>
          <w:rFonts w:ascii="宋体" w:eastAsia="宋体" w:hAnsi="宋体" w:hint="eastAsia"/>
          <w:sz w:val="24"/>
          <w:szCs w:val="24"/>
        </w:rPr>
        <w:t>综合成绩</w:t>
      </w:r>
      <w:r w:rsidRPr="008B4AD7">
        <w:rPr>
          <w:rFonts w:ascii="宋体" w:eastAsia="宋体" w:hAnsi="宋体"/>
          <w:sz w:val="24"/>
          <w:szCs w:val="24"/>
        </w:rPr>
        <w:t>=学院笔试30%+面试70%</w:t>
      </w:r>
    </w:p>
    <w:p w14:paraId="179655A2" w14:textId="77777777" w:rsidR="008B4AD7" w:rsidRDefault="008B4AD7" w:rsidP="006425DE">
      <w:pPr>
        <w:rPr>
          <w:rFonts w:ascii="宋体" w:eastAsia="宋体" w:hAnsi="宋体" w:hint="eastAsia"/>
          <w:sz w:val="24"/>
          <w:szCs w:val="24"/>
        </w:rPr>
      </w:pPr>
    </w:p>
    <w:p w14:paraId="71A77D19" w14:textId="1AFBBD99" w:rsidR="00A575FF" w:rsidRDefault="00E56672" w:rsidP="006425DE">
      <w:pPr>
        <w:rPr>
          <w:rFonts w:ascii="宋体" w:eastAsia="宋体" w:hAnsi="宋体"/>
          <w:sz w:val="24"/>
          <w:szCs w:val="24"/>
        </w:rPr>
      </w:pPr>
      <w:r>
        <w:rPr>
          <w:rFonts w:ascii="宋体" w:eastAsia="宋体" w:hAnsi="宋体" w:hint="eastAsia"/>
          <w:sz w:val="24"/>
          <w:szCs w:val="24"/>
        </w:rPr>
        <w:t>船海学院：</w:t>
      </w:r>
      <w:r w:rsidR="0010557A" w:rsidRPr="0010557A">
        <w:rPr>
          <w:rFonts w:ascii="宋体" w:eastAsia="宋体" w:hAnsi="宋体" w:hint="eastAsia"/>
          <w:sz w:val="24"/>
          <w:szCs w:val="24"/>
        </w:rPr>
        <w:t>面试成绩</w:t>
      </w:r>
      <w:r w:rsidR="0010557A" w:rsidRPr="0010557A">
        <w:rPr>
          <w:rFonts w:ascii="宋体" w:eastAsia="宋体" w:hAnsi="宋体"/>
          <w:sz w:val="24"/>
          <w:szCs w:val="24"/>
        </w:rPr>
        <w:t>60%，转专业联考微积分成绩20%，联考英语成绩20%</w:t>
      </w:r>
    </w:p>
    <w:p w14:paraId="6D430C34" w14:textId="77777777" w:rsidR="00E612FC" w:rsidRDefault="00E612FC" w:rsidP="006425DE">
      <w:pPr>
        <w:rPr>
          <w:rFonts w:ascii="宋体" w:eastAsia="宋体" w:hAnsi="宋体"/>
          <w:sz w:val="24"/>
          <w:szCs w:val="24"/>
        </w:rPr>
      </w:pPr>
    </w:p>
    <w:p w14:paraId="073728DE" w14:textId="250FE14D" w:rsidR="00E56672" w:rsidRDefault="00E56672" w:rsidP="006425DE">
      <w:pPr>
        <w:rPr>
          <w:rFonts w:ascii="宋体" w:eastAsia="宋体" w:hAnsi="宋体"/>
          <w:sz w:val="24"/>
          <w:szCs w:val="24"/>
        </w:rPr>
      </w:pPr>
      <w:r>
        <w:rPr>
          <w:rFonts w:ascii="宋体" w:eastAsia="宋体" w:hAnsi="宋体" w:hint="eastAsia"/>
          <w:sz w:val="24"/>
          <w:szCs w:val="24"/>
        </w:rPr>
        <w:t>能动学院：</w:t>
      </w:r>
      <w:r w:rsidR="00E612FC" w:rsidRPr="00E612FC">
        <w:rPr>
          <w:rFonts w:ascii="宋体" w:eastAsia="宋体" w:hAnsi="宋体" w:hint="eastAsia"/>
          <w:sz w:val="24"/>
          <w:szCs w:val="24"/>
        </w:rPr>
        <w:t>面试</w:t>
      </w:r>
      <w:r w:rsidR="00E612FC" w:rsidRPr="00E612FC">
        <w:rPr>
          <w:rFonts w:ascii="宋体" w:eastAsia="宋体" w:hAnsi="宋体"/>
          <w:sz w:val="24"/>
          <w:szCs w:val="24"/>
        </w:rPr>
        <w:t>70%+微积分(或数学分析)期中考试成绩30%</w:t>
      </w:r>
    </w:p>
    <w:p w14:paraId="2CE5ACA8" w14:textId="77777777" w:rsidR="0045284B" w:rsidRDefault="0045284B" w:rsidP="006425DE">
      <w:pPr>
        <w:rPr>
          <w:rFonts w:ascii="宋体" w:eastAsia="宋体" w:hAnsi="宋体"/>
          <w:sz w:val="24"/>
          <w:szCs w:val="24"/>
        </w:rPr>
      </w:pPr>
    </w:p>
    <w:p w14:paraId="669623E8" w14:textId="2C1E9923" w:rsidR="00E56672" w:rsidRDefault="0076498A" w:rsidP="006425DE">
      <w:pPr>
        <w:rPr>
          <w:rFonts w:ascii="宋体" w:eastAsia="宋体" w:hAnsi="宋体"/>
          <w:sz w:val="24"/>
          <w:szCs w:val="24"/>
        </w:rPr>
      </w:pPr>
      <w:r>
        <w:rPr>
          <w:rFonts w:ascii="宋体" w:eastAsia="宋体" w:hAnsi="宋体" w:hint="eastAsia"/>
          <w:sz w:val="24"/>
          <w:szCs w:val="24"/>
        </w:rPr>
        <w:t>数学学院：</w:t>
      </w:r>
      <w:r w:rsidR="0045284B" w:rsidRPr="0045284B">
        <w:rPr>
          <w:rFonts w:ascii="宋体" w:eastAsia="宋体" w:hAnsi="宋体" w:hint="eastAsia"/>
          <w:sz w:val="24"/>
          <w:szCs w:val="24"/>
        </w:rPr>
        <w:t>面试</w:t>
      </w:r>
      <w:r w:rsidR="0045284B" w:rsidRPr="0045284B">
        <w:rPr>
          <w:rFonts w:ascii="宋体" w:eastAsia="宋体" w:hAnsi="宋体"/>
          <w:sz w:val="24"/>
          <w:szCs w:val="24"/>
        </w:rPr>
        <w:t>60%+转专业联考英语成绩20%+转专业联考微积分成绩20%</w:t>
      </w:r>
    </w:p>
    <w:p w14:paraId="12C5961F" w14:textId="31882497" w:rsidR="0045284B" w:rsidRDefault="0045284B" w:rsidP="006425DE">
      <w:pPr>
        <w:rPr>
          <w:rFonts w:ascii="宋体" w:eastAsia="宋体" w:hAnsi="宋体" w:hint="eastAsia"/>
          <w:sz w:val="24"/>
          <w:szCs w:val="24"/>
        </w:rPr>
      </w:pPr>
      <w:r w:rsidRPr="0045284B">
        <w:rPr>
          <w:rFonts w:ascii="宋体" w:eastAsia="宋体" w:hAnsi="宋体" w:hint="eastAsia"/>
          <w:sz w:val="24"/>
          <w:szCs w:val="24"/>
        </w:rPr>
        <w:t>降级转专业的同学需参加转专业联考，现有已修课程不得有不及格记录</w:t>
      </w:r>
    </w:p>
    <w:p w14:paraId="7A7D186A" w14:textId="5E7CF06D" w:rsidR="0045284B" w:rsidRDefault="0045284B" w:rsidP="006425DE">
      <w:pPr>
        <w:rPr>
          <w:rFonts w:ascii="宋体" w:eastAsia="宋体" w:hAnsi="宋体"/>
          <w:sz w:val="24"/>
          <w:szCs w:val="24"/>
        </w:rPr>
      </w:pPr>
    </w:p>
    <w:p w14:paraId="7A206C79" w14:textId="2AC153DF" w:rsidR="0010557A" w:rsidRDefault="0010557A" w:rsidP="006425DE">
      <w:pPr>
        <w:rPr>
          <w:rFonts w:ascii="宋体" w:eastAsia="宋体" w:hAnsi="宋体"/>
          <w:sz w:val="24"/>
          <w:szCs w:val="24"/>
        </w:rPr>
      </w:pPr>
      <w:r>
        <w:rPr>
          <w:rFonts w:ascii="宋体" w:eastAsia="宋体" w:hAnsi="宋体" w:hint="eastAsia"/>
          <w:sz w:val="24"/>
          <w:szCs w:val="24"/>
        </w:rPr>
        <w:t>航空航天学院：</w:t>
      </w:r>
      <w:r w:rsidRPr="0010557A">
        <w:rPr>
          <w:rFonts w:ascii="宋体" w:eastAsia="宋体" w:hAnsi="宋体" w:hint="eastAsia"/>
          <w:sz w:val="24"/>
          <w:szCs w:val="24"/>
        </w:rPr>
        <w:t>面试</w:t>
      </w:r>
      <w:r w:rsidRPr="0010557A">
        <w:rPr>
          <w:rFonts w:ascii="宋体" w:eastAsia="宋体" w:hAnsi="宋体"/>
          <w:sz w:val="24"/>
          <w:szCs w:val="24"/>
        </w:rPr>
        <w:t>20%+转专业联考微积分考试成绩40%+转专业联考英语考试成绩40%</w:t>
      </w:r>
    </w:p>
    <w:p w14:paraId="55BB688E" w14:textId="77777777" w:rsidR="0010557A" w:rsidRDefault="0010557A" w:rsidP="006425DE">
      <w:pPr>
        <w:rPr>
          <w:rFonts w:ascii="宋体" w:eastAsia="宋体" w:hAnsi="宋体" w:hint="eastAsia"/>
          <w:sz w:val="24"/>
          <w:szCs w:val="24"/>
        </w:rPr>
      </w:pPr>
    </w:p>
    <w:p w14:paraId="0B3FBF9E" w14:textId="4EF079CA" w:rsidR="0076498A" w:rsidRDefault="0076498A" w:rsidP="006425DE">
      <w:pPr>
        <w:rPr>
          <w:rFonts w:ascii="宋体" w:eastAsia="宋体" w:hAnsi="宋体"/>
          <w:sz w:val="24"/>
          <w:szCs w:val="24"/>
        </w:rPr>
      </w:pPr>
      <w:r>
        <w:rPr>
          <w:rFonts w:ascii="宋体" w:eastAsia="宋体" w:hAnsi="宋体" w:hint="eastAsia"/>
          <w:sz w:val="24"/>
          <w:szCs w:val="24"/>
        </w:rPr>
        <w:t>物理学院：转专业统考+学院笔试（物理笔试）+面试</w:t>
      </w:r>
    </w:p>
    <w:p w14:paraId="7A707B37" w14:textId="77777777" w:rsidR="00013E08" w:rsidRDefault="00013E08" w:rsidP="006425DE">
      <w:pPr>
        <w:rPr>
          <w:rFonts w:ascii="宋体" w:eastAsia="宋体" w:hAnsi="宋体"/>
          <w:sz w:val="24"/>
          <w:szCs w:val="24"/>
        </w:rPr>
      </w:pPr>
    </w:p>
    <w:p w14:paraId="48224B31" w14:textId="14902F3A" w:rsidR="0076498A" w:rsidRDefault="00EB66AC" w:rsidP="006425DE">
      <w:pPr>
        <w:rPr>
          <w:rFonts w:ascii="宋体" w:eastAsia="宋体" w:hAnsi="宋体"/>
          <w:sz w:val="24"/>
          <w:szCs w:val="24"/>
        </w:rPr>
      </w:pPr>
      <w:r>
        <w:rPr>
          <w:rFonts w:ascii="宋体" w:eastAsia="宋体" w:hAnsi="宋体" w:hint="eastAsia"/>
          <w:sz w:val="24"/>
          <w:szCs w:val="24"/>
        </w:rPr>
        <w:t>外国语学院：不参与统考，学院笔试+口试+面试</w:t>
      </w:r>
    </w:p>
    <w:p w14:paraId="46069B84" w14:textId="4833E132" w:rsidR="00013E08" w:rsidRDefault="00013E08" w:rsidP="006425DE">
      <w:pPr>
        <w:rPr>
          <w:rFonts w:ascii="宋体" w:eastAsia="宋体" w:hAnsi="宋体"/>
          <w:sz w:val="24"/>
          <w:szCs w:val="24"/>
        </w:rPr>
      </w:pPr>
      <w:r w:rsidRPr="00013E08">
        <w:rPr>
          <w:rFonts w:ascii="宋体" w:eastAsia="宋体" w:hAnsi="宋体" w:hint="eastAsia"/>
          <w:sz w:val="24"/>
          <w:szCs w:val="24"/>
        </w:rPr>
        <w:t>专业测试中，笔试占</w:t>
      </w:r>
      <w:r w:rsidRPr="00013E08">
        <w:rPr>
          <w:rFonts w:ascii="宋体" w:eastAsia="宋体" w:hAnsi="宋体"/>
          <w:sz w:val="24"/>
          <w:szCs w:val="24"/>
        </w:rPr>
        <w:t>60%，</w:t>
      </w:r>
      <w:proofErr w:type="gramStart"/>
      <w:r w:rsidRPr="00013E08">
        <w:rPr>
          <w:rFonts w:ascii="宋体" w:eastAsia="宋体" w:hAnsi="宋体"/>
          <w:sz w:val="24"/>
          <w:szCs w:val="24"/>
        </w:rPr>
        <w:t>口试占</w:t>
      </w:r>
      <w:proofErr w:type="gramEnd"/>
      <w:r w:rsidRPr="00013E08">
        <w:rPr>
          <w:rFonts w:ascii="宋体" w:eastAsia="宋体" w:hAnsi="宋体"/>
          <w:sz w:val="24"/>
          <w:szCs w:val="24"/>
        </w:rPr>
        <w:t>40%</w:t>
      </w:r>
    </w:p>
    <w:p w14:paraId="09530A84" w14:textId="37EFE6A1" w:rsidR="00013E08" w:rsidRDefault="00013E08" w:rsidP="006425DE">
      <w:pPr>
        <w:rPr>
          <w:rFonts w:ascii="宋体" w:eastAsia="宋体" w:hAnsi="宋体"/>
          <w:sz w:val="24"/>
          <w:szCs w:val="24"/>
        </w:rPr>
      </w:pPr>
    </w:p>
    <w:p w14:paraId="096F7B98" w14:textId="030C325A" w:rsidR="00013E08" w:rsidRDefault="00013E08" w:rsidP="006425DE">
      <w:pPr>
        <w:rPr>
          <w:rFonts w:ascii="宋体" w:eastAsia="宋体" w:hAnsi="宋体"/>
          <w:sz w:val="24"/>
          <w:szCs w:val="24"/>
        </w:rPr>
      </w:pPr>
      <w:r>
        <w:rPr>
          <w:rFonts w:ascii="宋体" w:eastAsia="宋体" w:hAnsi="宋体" w:hint="eastAsia"/>
          <w:sz w:val="24"/>
          <w:szCs w:val="24"/>
        </w:rPr>
        <w:t>经济学院：转专业统考+学院面试</w:t>
      </w:r>
    </w:p>
    <w:p w14:paraId="05F4669D" w14:textId="0C9E5149" w:rsidR="00013E08" w:rsidRDefault="00013E08" w:rsidP="006425DE">
      <w:pPr>
        <w:rPr>
          <w:rFonts w:ascii="宋体" w:eastAsia="宋体" w:hAnsi="宋体"/>
          <w:sz w:val="24"/>
          <w:szCs w:val="24"/>
        </w:rPr>
      </w:pPr>
      <w:r w:rsidRPr="00013E08">
        <w:rPr>
          <w:rFonts w:ascii="宋体" w:eastAsia="宋体" w:hAnsi="宋体" w:hint="eastAsia"/>
          <w:sz w:val="24"/>
          <w:szCs w:val="24"/>
        </w:rPr>
        <w:t>根据转专业联考考试</w:t>
      </w:r>
      <w:proofErr w:type="gramStart"/>
      <w:r w:rsidRPr="00013E08">
        <w:rPr>
          <w:rFonts w:ascii="宋体" w:eastAsia="宋体" w:hAnsi="宋体" w:hint="eastAsia"/>
          <w:sz w:val="24"/>
          <w:szCs w:val="24"/>
        </w:rPr>
        <w:t>成绩按拟接收</w:t>
      </w:r>
      <w:proofErr w:type="gramEnd"/>
      <w:r w:rsidRPr="00013E08">
        <w:rPr>
          <w:rFonts w:ascii="宋体" w:eastAsia="宋体" w:hAnsi="宋体" w:hint="eastAsia"/>
          <w:sz w:val="24"/>
          <w:szCs w:val="24"/>
        </w:rPr>
        <w:t>人数</w:t>
      </w:r>
      <w:r w:rsidRPr="00013E08">
        <w:rPr>
          <w:rFonts w:ascii="宋体" w:eastAsia="宋体" w:hAnsi="宋体"/>
          <w:sz w:val="24"/>
          <w:szCs w:val="24"/>
        </w:rPr>
        <w:t>:入围面试人数=1:1.5确定面试名单</w:t>
      </w:r>
    </w:p>
    <w:p w14:paraId="30A10C33" w14:textId="77777777" w:rsidR="00013E08" w:rsidRDefault="00013E08" w:rsidP="006425DE">
      <w:pPr>
        <w:rPr>
          <w:rFonts w:ascii="宋体" w:eastAsia="宋体" w:hAnsi="宋体" w:hint="eastAsia"/>
          <w:sz w:val="24"/>
          <w:szCs w:val="24"/>
        </w:rPr>
      </w:pPr>
    </w:p>
    <w:p w14:paraId="124B6122" w14:textId="0AEB4F36" w:rsidR="00EB66AC" w:rsidRDefault="00EB66AC" w:rsidP="006425DE">
      <w:pPr>
        <w:rPr>
          <w:rFonts w:ascii="宋体" w:eastAsia="宋体" w:hAnsi="宋体"/>
          <w:sz w:val="24"/>
          <w:szCs w:val="24"/>
        </w:rPr>
      </w:pPr>
      <w:r>
        <w:rPr>
          <w:rFonts w:ascii="宋体" w:eastAsia="宋体" w:hAnsi="宋体" w:hint="eastAsia"/>
          <w:sz w:val="24"/>
          <w:szCs w:val="24"/>
        </w:rPr>
        <w:t>人文学院：不参与统考，只有学院面试</w:t>
      </w:r>
    </w:p>
    <w:p w14:paraId="004A7987" w14:textId="4424D848" w:rsidR="00B45717" w:rsidRDefault="00B45717" w:rsidP="006425DE">
      <w:pPr>
        <w:rPr>
          <w:rFonts w:ascii="宋体" w:eastAsia="宋体" w:hAnsi="宋体"/>
          <w:sz w:val="24"/>
          <w:szCs w:val="24"/>
        </w:rPr>
      </w:pPr>
    </w:p>
    <w:p w14:paraId="548A0A63" w14:textId="275D15F5" w:rsidR="00B45717" w:rsidRPr="00B45717" w:rsidRDefault="00B45717" w:rsidP="006425DE">
      <w:pPr>
        <w:rPr>
          <w:rFonts w:ascii="宋体" w:eastAsia="宋体" w:hAnsi="宋体" w:hint="eastAsia"/>
          <w:sz w:val="24"/>
          <w:szCs w:val="24"/>
        </w:rPr>
      </w:pPr>
      <w:r>
        <w:rPr>
          <w:rFonts w:ascii="宋体" w:eastAsia="宋体" w:hAnsi="宋体" w:hint="eastAsia"/>
          <w:sz w:val="24"/>
          <w:szCs w:val="24"/>
        </w:rPr>
        <w:t>哲学院</w:t>
      </w:r>
      <w:r w:rsidR="00D63260">
        <w:rPr>
          <w:rFonts w:ascii="宋体" w:eastAsia="宋体" w:hAnsi="宋体" w:hint="eastAsia"/>
          <w:sz w:val="24"/>
          <w:szCs w:val="24"/>
        </w:rPr>
        <w:t>：</w:t>
      </w:r>
      <w:r>
        <w:rPr>
          <w:rFonts w:ascii="宋体" w:eastAsia="宋体" w:hAnsi="宋体" w:hint="eastAsia"/>
          <w:sz w:val="24"/>
          <w:szCs w:val="24"/>
        </w:rPr>
        <w:t>不参与统考</w:t>
      </w:r>
      <w:r w:rsidR="00D63260">
        <w:rPr>
          <w:rFonts w:ascii="宋体" w:eastAsia="宋体" w:hAnsi="宋体" w:hint="eastAsia"/>
          <w:sz w:val="24"/>
          <w:szCs w:val="24"/>
        </w:rPr>
        <w:t>，只有学院面试</w:t>
      </w:r>
    </w:p>
    <w:p w14:paraId="2429530F" w14:textId="77777777" w:rsidR="00BA7D4C" w:rsidRDefault="00BA7D4C" w:rsidP="006425DE">
      <w:pPr>
        <w:rPr>
          <w:rFonts w:ascii="宋体" w:eastAsia="宋体" w:hAnsi="宋体"/>
          <w:sz w:val="24"/>
          <w:szCs w:val="24"/>
        </w:rPr>
      </w:pPr>
    </w:p>
    <w:p w14:paraId="56179AAF" w14:textId="7F1D5A97" w:rsidR="00EB66AC" w:rsidRDefault="0008338C" w:rsidP="006425DE">
      <w:pPr>
        <w:rPr>
          <w:rFonts w:ascii="宋体" w:eastAsia="宋体" w:hAnsi="宋体"/>
          <w:sz w:val="24"/>
          <w:szCs w:val="24"/>
        </w:rPr>
      </w:pPr>
      <w:r>
        <w:rPr>
          <w:rFonts w:ascii="宋体" w:eastAsia="宋体" w:hAnsi="宋体" w:hint="eastAsia"/>
          <w:sz w:val="24"/>
          <w:szCs w:val="24"/>
        </w:rPr>
        <w:t>建</w:t>
      </w:r>
      <w:proofErr w:type="gramStart"/>
      <w:r>
        <w:rPr>
          <w:rFonts w:ascii="宋体" w:eastAsia="宋体" w:hAnsi="宋体" w:hint="eastAsia"/>
          <w:sz w:val="24"/>
          <w:szCs w:val="24"/>
        </w:rPr>
        <w:t>规</w:t>
      </w:r>
      <w:proofErr w:type="gramEnd"/>
      <w:r>
        <w:rPr>
          <w:rFonts w:ascii="宋体" w:eastAsia="宋体" w:hAnsi="宋体" w:hint="eastAsia"/>
          <w:sz w:val="24"/>
          <w:szCs w:val="24"/>
        </w:rPr>
        <w:t>学院</w:t>
      </w:r>
      <w:r w:rsidR="000B1D13">
        <w:rPr>
          <w:rFonts w:ascii="宋体" w:eastAsia="宋体" w:hAnsi="宋体" w:hint="eastAsia"/>
          <w:sz w:val="24"/>
          <w:szCs w:val="24"/>
        </w:rPr>
        <w:t>：</w:t>
      </w:r>
      <w:r w:rsidR="00BA7D4C" w:rsidRPr="00BA7D4C">
        <w:rPr>
          <w:rFonts w:ascii="宋体" w:eastAsia="宋体" w:hAnsi="宋体" w:hint="eastAsia"/>
          <w:sz w:val="24"/>
          <w:szCs w:val="24"/>
        </w:rPr>
        <w:t>美术（素描）考试成绩</w:t>
      </w:r>
      <w:r w:rsidR="00BA7D4C" w:rsidRPr="00BA7D4C">
        <w:rPr>
          <w:rFonts w:ascii="宋体" w:eastAsia="宋体" w:hAnsi="宋体"/>
          <w:sz w:val="24"/>
          <w:szCs w:val="24"/>
        </w:rPr>
        <w:t>50%+面试成绩50%.其中美术（素描）分绘画考试和试题考试。现已取得的课程成绩不得有不及格记录。</w:t>
      </w:r>
    </w:p>
    <w:p w14:paraId="5B48A508" w14:textId="77777777" w:rsidR="00BA7D4C" w:rsidRDefault="00BA7D4C" w:rsidP="0010557A">
      <w:pPr>
        <w:rPr>
          <w:rFonts w:ascii="宋体" w:eastAsia="宋体" w:hAnsi="宋体"/>
          <w:sz w:val="24"/>
          <w:szCs w:val="24"/>
        </w:rPr>
      </w:pPr>
    </w:p>
    <w:p w14:paraId="5E2966F9" w14:textId="4FCBDF76" w:rsidR="0010557A" w:rsidRPr="0010557A" w:rsidRDefault="00CA3DE1" w:rsidP="0010557A">
      <w:pPr>
        <w:rPr>
          <w:rFonts w:ascii="宋体" w:eastAsia="宋体" w:hAnsi="宋体"/>
          <w:sz w:val="24"/>
          <w:szCs w:val="24"/>
        </w:rPr>
      </w:pPr>
      <w:r>
        <w:rPr>
          <w:rFonts w:ascii="宋体" w:eastAsia="宋体" w:hAnsi="宋体" w:hint="eastAsia"/>
          <w:sz w:val="24"/>
          <w:szCs w:val="24"/>
        </w:rPr>
        <w:t>材料学院：</w:t>
      </w:r>
      <w:r w:rsidR="0010557A" w:rsidRPr="0010557A">
        <w:rPr>
          <w:rFonts w:ascii="宋体" w:eastAsia="宋体" w:hAnsi="宋体" w:hint="eastAsia"/>
          <w:sz w:val="24"/>
          <w:szCs w:val="24"/>
        </w:rPr>
        <w:t>综合成绩（一年级学生）</w:t>
      </w:r>
      <w:r w:rsidR="0010557A" w:rsidRPr="0010557A">
        <w:rPr>
          <w:rFonts w:ascii="宋体" w:eastAsia="宋体" w:hAnsi="宋体"/>
          <w:sz w:val="24"/>
          <w:szCs w:val="24"/>
        </w:rPr>
        <w:t>=面试40%+转专业联考微积分成绩30%+转专业联考英语成绩30%.</w:t>
      </w:r>
    </w:p>
    <w:p w14:paraId="7E92D91B" w14:textId="77777777" w:rsidR="0010557A" w:rsidRDefault="0010557A" w:rsidP="0010557A">
      <w:pPr>
        <w:rPr>
          <w:rFonts w:ascii="宋体" w:eastAsia="宋体" w:hAnsi="宋体"/>
          <w:sz w:val="24"/>
          <w:szCs w:val="24"/>
        </w:rPr>
      </w:pPr>
      <w:r w:rsidRPr="0010557A">
        <w:rPr>
          <w:rFonts w:ascii="宋体" w:eastAsia="宋体" w:hAnsi="宋体" w:hint="eastAsia"/>
          <w:sz w:val="24"/>
          <w:szCs w:val="24"/>
        </w:rPr>
        <w:t>综合成绩（降级转专业学生）</w:t>
      </w:r>
      <w:r w:rsidRPr="0010557A">
        <w:rPr>
          <w:rFonts w:ascii="宋体" w:eastAsia="宋体" w:hAnsi="宋体"/>
          <w:sz w:val="24"/>
          <w:szCs w:val="24"/>
        </w:rPr>
        <w:t>= 面试40%+加权成绩60%.</w:t>
      </w:r>
    </w:p>
    <w:p w14:paraId="28F873BD" w14:textId="77777777" w:rsidR="0010557A" w:rsidRDefault="0010557A" w:rsidP="0010557A">
      <w:pPr>
        <w:rPr>
          <w:rFonts w:ascii="宋体" w:eastAsia="宋体" w:hAnsi="宋体"/>
          <w:sz w:val="24"/>
          <w:szCs w:val="24"/>
        </w:rPr>
      </w:pPr>
    </w:p>
    <w:p w14:paraId="0093555A" w14:textId="03005B0E" w:rsidR="00CA3DE1" w:rsidRDefault="00CA3DE1" w:rsidP="0010557A">
      <w:pPr>
        <w:rPr>
          <w:rFonts w:ascii="宋体" w:eastAsia="宋体" w:hAnsi="宋体"/>
          <w:sz w:val="24"/>
          <w:szCs w:val="24"/>
        </w:rPr>
      </w:pPr>
      <w:r>
        <w:rPr>
          <w:rFonts w:ascii="宋体" w:eastAsia="宋体" w:hAnsi="宋体" w:hint="eastAsia"/>
          <w:sz w:val="24"/>
          <w:szCs w:val="24"/>
        </w:rPr>
        <w:t>法学院：</w:t>
      </w:r>
      <w:r w:rsidR="00D63260">
        <w:rPr>
          <w:rFonts w:ascii="宋体" w:eastAsia="宋体" w:hAnsi="宋体" w:hint="eastAsia"/>
          <w:sz w:val="24"/>
          <w:szCs w:val="24"/>
        </w:rPr>
        <w:t>不参与统考，只有</w:t>
      </w:r>
      <w:r>
        <w:rPr>
          <w:rFonts w:ascii="宋体" w:eastAsia="宋体" w:hAnsi="宋体" w:hint="eastAsia"/>
          <w:sz w:val="24"/>
          <w:szCs w:val="24"/>
        </w:rPr>
        <w:t>学院面试</w:t>
      </w:r>
    </w:p>
    <w:p w14:paraId="4C0F5357" w14:textId="77777777" w:rsidR="007257FC" w:rsidRDefault="007257FC" w:rsidP="006425DE">
      <w:pPr>
        <w:rPr>
          <w:rFonts w:ascii="宋体" w:eastAsia="宋体" w:hAnsi="宋体"/>
          <w:sz w:val="24"/>
          <w:szCs w:val="24"/>
        </w:rPr>
      </w:pPr>
    </w:p>
    <w:p w14:paraId="590FC339" w14:textId="0A5A7A37" w:rsidR="00CA3DE1" w:rsidRDefault="00CA3DE1" w:rsidP="006425DE">
      <w:pPr>
        <w:rPr>
          <w:rFonts w:ascii="宋体" w:eastAsia="宋体" w:hAnsi="宋体"/>
          <w:sz w:val="24"/>
          <w:szCs w:val="24"/>
        </w:rPr>
      </w:pPr>
      <w:r>
        <w:rPr>
          <w:rFonts w:ascii="宋体" w:eastAsia="宋体" w:hAnsi="宋体" w:hint="eastAsia"/>
          <w:sz w:val="24"/>
          <w:szCs w:val="24"/>
        </w:rPr>
        <w:t>管理学院：</w:t>
      </w:r>
      <w:r w:rsidR="007257FC">
        <w:rPr>
          <w:rFonts w:ascii="宋体" w:eastAsia="宋体" w:hAnsi="宋体" w:hint="eastAsia"/>
          <w:sz w:val="24"/>
          <w:szCs w:val="24"/>
        </w:rPr>
        <w:t>转专业统考+学院面试</w:t>
      </w:r>
    </w:p>
    <w:p w14:paraId="61529065" w14:textId="77777777" w:rsidR="007257FC" w:rsidRPr="007257FC" w:rsidRDefault="007257FC" w:rsidP="007257FC">
      <w:pPr>
        <w:rPr>
          <w:rFonts w:ascii="宋体" w:eastAsia="宋体" w:hAnsi="宋体"/>
          <w:sz w:val="24"/>
          <w:szCs w:val="24"/>
        </w:rPr>
      </w:pPr>
      <w:r w:rsidRPr="007257FC">
        <w:rPr>
          <w:rFonts w:ascii="宋体" w:eastAsia="宋体" w:hAnsi="宋体" w:hint="eastAsia"/>
          <w:sz w:val="24"/>
          <w:szCs w:val="24"/>
        </w:rPr>
        <w:t>综合成绩</w:t>
      </w:r>
      <w:r w:rsidRPr="007257FC">
        <w:rPr>
          <w:rFonts w:ascii="宋体" w:eastAsia="宋体" w:hAnsi="宋体"/>
          <w:sz w:val="24"/>
          <w:szCs w:val="24"/>
        </w:rPr>
        <w:t>=面试50%+转专业联考微积分成绩25%+转专业联考英语成绩25%，根据综合成绩排名择优录取。</w:t>
      </w:r>
    </w:p>
    <w:p w14:paraId="32A3D1C6" w14:textId="6DF5BF9D" w:rsidR="007257FC" w:rsidRDefault="007257FC" w:rsidP="007257FC">
      <w:pPr>
        <w:rPr>
          <w:rFonts w:ascii="宋体" w:eastAsia="宋体" w:hAnsi="宋体"/>
          <w:sz w:val="24"/>
          <w:szCs w:val="24"/>
        </w:rPr>
      </w:pPr>
      <w:r w:rsidRPr="007257FC">
        <w:rPr>
          <w:rFonts w:ascii="宋体" w:eastAsia="宋体" w:hAnsi="宋体" w:hint="eastAsia"/>
          <w:sz w:val="24"/>
          <w:szCs w:val="24"/>
        </w:rPr>
        <w:t>面试中，经考核小组确认不符合转入条件且不同意调剂到另一个专业类的不予录取。</w:t>
      </w:r>
    </w:p>
    <w:p w14:paraId="07C4D988" w14:textId="77777777" w:rsidR="007257FC" w:rsidRDefault="007257FC" w:rsidP="007257FC">
      <w:pPr>
        <w:rPr>
          <w:rFonts w:ascii="宋体" w:eastAsia="宋体" w:hAnsi="宋体" w:hint="eastAsia"/>
          <w:sz w:val="24"/>
          <w:szCs w:val="24"/>
        </w:rPr>
      </w:pPr>
    </w:p>
    <w:p w14:paraId="7988CBA1" w14:textId="5152E651" w:rsidR="00CA3DE1" w:rsidRDefault="00CA3DE1" w:rsidP="00CA3DE1">
      <w:pPr>
        <w:rPr>
          <w:rFonts w:ascii="宋体" w:eastAsia="宋体" w:hAnsi="宋体"/>
          <w:sz w:val="24"/>
          <w:szCs w:val="24"/>
        </w:rPr>
      </w:pPr>
      <w:r>
        <w:rPr>
          <w:rFonts w:ascii="宋体" w:eastAsia="宋体" w:hAnsi="宋体" w:hint="eastAsia"/>
          <w:sz w:val="24"/>
          <w:szCs w:val="24"/>
        </w:rPr>
        <w:t>公管学院：</w:t>
      </w:r>
      <w:r w:rsidR="007257FC">
        <w:rPr>
          <w:rFonts w:ascii="宋体" w:eastAsia="宋体" w:hAnsi="宋体" w:hint="eastAsia"/>
          <w:sz w:val="24"/>
          <w:szCs w:val="24"/>
        </w:rPr>
        <w:t>转专业统考+学院面试</w:t>
      </w:r>
    </w:p>
    <w:p w14:paraId="745A9E12" w14:textId="7F3CBCAC" w:rsidR="007257FC" w:rsidRDefault="007257FC" w:rsidP="00CA3DE1">
      <w:pPr>
        <w:rPr>
          <w:rFonts w:ascii="宋体" w:eastAsia="宋体" w:hAnsi="宋体"/>
          <w:sz w:val="24"/>
          <w:szCs w:val="24"/>
        </w:rPr>
      </w:pPr>
      <w:r w:rsidRPr="007257FC">
        <w:rPr>
          <w:rFonts w:ascii="宋体" w:eastAsia="宋体" w:hAnsi="宋体" w:hint="eastAsia"/>
          <w:sz w:val="24"/>
          <w:szCs w:val="24"/>
        </w:rPr>
        <w:t>根据转专业联考微积分考试成绩、英语考试成绩和面试成绩各</w:t>
      </w:r>
      <w:r w:rsidRPr="007257FC">
        <w:rPr>
          <w:rFonts w:ascii="宋体" w:eastAsia="宋体" w:hAnsi="宋体"/>
          <w:sz w:val="24"/>
          <w:szCs w:val="24"/>
        </w:rPr>
        <w:t>100分，取三门课程成绩之和排序</w:t>
      </w:r>
    </w:p>
    <w:p w14:paraId="581F2006" w14:textId="77777777" w:rsidR="007257FC" w:rsidRDefault="007257FC" w:rsidP="00CA3DE1">
      <w:pPr>
        <w:rPr>
          <w:rFonts w:ascii="宋体" w:eastAsia="宋体" w:hAnsi="宋体" w:hint="eastAsia"/>
          <w:sz w:val="24"/>
          <w:szCs w:val="24"/>
        </w:rPr>
      </w:pPr>
    </w:p>
    <w:p w14:paraId="38967027" w14:textId="004B07CC" w:rsidR="00CA3DE1" w:rsidRDefault="00AB3DFC" w:rsidP="006425DE">
      <w:pPr>
        <w:rPr>
          <w:rFonts w:ascii="宋体" w:eastAsia="宋体" w:hAnsi="宋体"/>
          <w:sz w:val="24"/>
          <w:szCs w:val="24"/>
        </w:rPr>
      </w:pPr>
      <w:r>
        <w:rPr>
          <w:rFonts w:ascii="宋体" w:eastAsia="宋体" w:hAnsi="宋体" w:hint="eastAsia"/>
          <w:sz w:val="24"/>
          <w:szCs w:val="24"/>
        </w:rPr>
        <w:t>化学院：</w:t>
      </w:r>
      <w:r w:rsidR="0045284B" w:rsidRPr="0045284B">
        <w:rPr>
          <w:rFonts w:ascii="宋体" w:eastAsia="宋体" w:hAnsi="宋体" w:hint="eastAsia"/>
          <w:sz w:val="24"/>
          <w:szCs w:val="24"/>
        </w:rPr>
        <w:t>微积分</w:t>
      </w:r>
      <w:r w:rsidR="0045284B" w:rsidRPr="0045284B">
        <w:rPr>
          <w:rFonts w:ascii="宋体" w:eastAsia="宋体" w:hAnsi="宋体"/>
          <w:sz w:val="24"/>
          <w:szCs w:val="24"/>
        </w:rPr>
        <w:t>(或数学分析)期中考试成绩（30%）</w:t>
      </w:r>
      <w:r w:rsidR="00E20122">
        <w:rPr>
          <w:rFonts w:ascii="宋体" w:eastAsia="宋体" w:hAnsi="宋体" w:hint="eastAsia"/>
          <w:sz w:val="24"/>
          <w:szCs w:val="24"/>
        </w:rPr>
        <w:t>+</w:t>
      </w:r>
      <w:r>
        <w:rPr>
          <w:rFonts w:ascii="宋体" w:eastAsia="宋体" w:hAnsi="宋体" w:hint="eastAsia"/>
          <w:sz w:val="24"/>
          <w:szCs w:val="24"/>
        </w:rPr>
        <w:t>学院面试</w:t>
      </w:r>
    </w:p>
    <w:p w14:paraId="5976CC3D" w14:textId="77777777" w:rsidR="00E612FC" w:rsidRPr="00E612FC" w:rsidRDefault="00E612FC" w:rsidP="006425DE">
      <w:pPr>
        <w:rPr>
          <w:rFonts w:ascii="宋体" w:eastAsia="宋体" w:hAnsi="宋体" w:hint="eastAsia"/>
          <w:sz w:val="24"/>
          <w:szCs w:val="24"/>
        </w:rPr>
      </w:pPr>
    </w:p>
    <w:p w14:paraId="19E81685" w14:textId="51C72B24" w:rsidR="00AB3DFC" w:rsidRDefault="00AB3DFC" w:rsidP="006425DE">
      <w:pPr>
        <w:rPr>
          <w:rFonts w:ascii="宋体" w:eastAsia="宋体" w:hAnsi="宋体"/>
          <w:sz w:val="24"/>
          <w:szCs w:val="24"/>
        </w:rPr>
      </w:pPr>
      <w:r>
        <w:rPr>
          <w:rFonts w:ascii="宋体" w:eastAsia="宋体" w:hAnsi="宋体" w:hint="eastAsia"/>
          <w:sz w:val="24"/>
          <w:szCs w:val="24"/>
        </w:rPr>
        <w:t>社会学院：学院面试</w:t>
      </w:r>
    </w:p>
    <w:p w14:paraId="60CEDEF7" w14:textId="4C700E4B" w:rsidR="00013E08" w:rsidRDefault="00013E08" w:rsidP="006425DE">
      <w:pPr>
        <w:rPr>
          <w:rFonts w:ascii="宋体" w:eastAsia="宋体" w:hAnsi="宋体"/>
          <w:sz w:val="24"/>
          <w:szCs w:val="24"/>
        </w:rPr>
      </w:pPr>
      <w:r w:rsidRPr="00013E08">
        <w:rPr>
          <w:rFonts w:ascii="宋体" w:eastAsia="宋体" w:hAnsi="宋体" w:hint="eastAsia"/>
          <w:sz w:val="24"/>
          <w:szCs w:val="24"/>
        </w:rPr>
        <w:t>微积分</w:t>
      </w:r>
      <w:r w:rsidRPr="00013E08">
        <w:rPr>
          <w:rFonts w:ascii="宋体" w:eastAsia="宋体" w:hAnsi="宋体"/>
          <w:sz w:val="24"/>
          <w:szCs w:val="24"/>
        </w:rPr>
        <w:t>(或数学分析)期中考试作为参考</w:t>
      </w:r>
    </w:p>
    <w:p w14:paraId="01E13661" w14:textId="77777777" w:rsidR="00013E08" w:rsidRDefault="00013E08" w:rsidP="006425DE">
      <w:pPr>
        <w:rPr>
          <w:rFonts w:ascii="宋体" w:eastAsia="宋体" w:hAnsi="宋体" w:hint="eastAsia"/>
          <w:sz w:val="24"/>
          <w:szCs w:val="24"/>
        </w:rPr>
      </w:pPr>
    </w:p>
    <w:p w14:paraId="2677A767" w14:textId="61791551" w:rsidR="00AB3DFC" w:rsidRDefault="00AB3DFC" w:rsidP="006425DE">
      <w:pPr>
        <w:rPr>
          <w:rFonts w:ascii="宋体" w:eastAsia="宋体" w:hAnsi="宋体"/>
          <w:sz w:val="24"/>
          <w:szCs w:val="24"/>
        </w:rPr>
      </w:pPr>
      <w:r>
        <w:rPr>
          <w:rFonts w:ascii="宋体" w:eastAsia="宋体" w:hAnsi="宋体" w:hint="eastAsia"/>
          <w:sz w:val="24"/>
          <w:szCs w:val="24"/>
        </w:rPr>
        <w:t>生科院：</w:t>
      </w:r>
      <w:r w:rsidR="00E20122">
        <w:rPr>
          <w:rFonts w:ascii="宋体" w:eastAsia="宋体" w:hAnsi="宋体" w:hint="eastAsia"/>
          <w:sz w:val="24"/>
          <w:szCs w:val="24"/>
        </w:rPr>
        <w:t>①生医大类：</w:t>
      </w:r>
      <w:r w:rsidR="00E20122">
        <w:rPr>
          <w:rFonts w:ascii="宋体" w:eastAsia="宋体" w:hAnsi="宋体" w:hint="eastAsia"/>
          <w:sz w:val="24"/>
          <w:szCs w:val="24"/>
        </w:rPr>
        <w:t>转专业统考+学院面试</w:t>
      </w:r>
    </w:p>
    <w:p w14:paraId="7D33AD52" w14:textId="2F4E548D" w:rsidR="00E20122" w:rsidRDefault="00E20122" w:rsidP="006425DE">
      <w:pPr>
        <w:rPr>
          <w:rFonts w:ascii="宋体" w:eastAsia="宋体" w:hAnsi="宋体" w:hint="eastAsia"/>
          <w:sz w:val="24"/>
          <w:szCs w:val="24"/>
        </w:rPr>
      </w:pPr>
      <w:r>
        <w:rPr>
          <w:rFonts w:ascii="宋体" w:eastAsia="宋体" w:hAnsi="宋体" w:hint="eastAsia"/>
          <w:sz w:val="24"/>
          <w:szCs w:val="24"/>
        </w:rPr>
        <w:t>②生科大类</w:t>
      </w:r>
      <w:r w:rsidR="00A427BE">
        <w:rPr>
          <w:rFonts w:ascii="宋体" w:eastAsia="宋体" w:hAnsi="宋体" w:hint="eastAsia"/>
          <w:sz w:val="24"/>
          <w:szCs w:val="24"/>
        </w:rPr>
        <w:t>：</w:t>
      </w:r>
      <w:r w:rsidR="00A427BE">
        <w:rPr>
          <w:rFonts w:ascii="宋体" w:eastAsia="宋体" w:hAnsi="宋体" w:hint="eastAsia"/>
          <w:sz w:val="24"/>
          <w:szCs w:val="24"/>
        </w:rPr>
        <w:t>微积分（数学分析）期中考试+学院面试</w:t>
      </w:r>
    </w:p>
    <w:p w14:paraId="272E4DB1" w14:textId="77777777" w:rsidR="00BA7D4C" w:rsidRDefault="00BA7D4C" w:rsidP="006425DE">
      <w:pPr>
        <w:rPr>
          <w:rFonts w:ascii="宋体" w:eastAsia="宋体" w:hAnsi="宋体"/>
          <w:sz w:val="24"/>
          <w:szCs w:val="24"/>
        </w:rPr>
      </w:pPr>
    </w:p>
    <w:p w14:paraId="58057B96" w14:textId="60408B56" w:rsidR="00AB3DFC" w:rsidRDefault="00AB3DFC" w:rsidP="006425DE">
      <w:pPr>
        <w:rPr>
          <w:rFonts w:ascii="宋体" w:eastAsia="宋体" w:hAnsi="宋体"/>
          <w:sz w:val="24"/>
          <w:szCs w:val="24"/>
        </w:rPr>
      </w:pPr>
      <w:r>
        <w:rPr>
          <w:rFonts w:ascii="宋体" w:eastAsia="宋体" w:hAnsi="宋体" w:hint="eastAsia"/>
          <w:sz w:val="24"/>
          <w:szCs w:val="24"/>
        </w:rPr>
        <w:t>土木学院：</w:t>
      </w:r>
      <w:r w:rsidR="00BA7D4C">
        <w:rPr>
          <w:rFonts w:ascii="宋体" w:eastAsia="宋体" w:hAnsi="宋体" w:hint="eastAsia"/>
          <w:sz w:val="24"/>
          <w:szCs w:val="24"/>
        </w:rPr>
        <w:t>转专业统考+</w:t>
      </w:r>
      <w:r>
        <w:rPr>
          <w:rFonts w:ascii="宋体" w:eastAsia="宋体" w:hAnsi="宋体" w:hint="eastAsia"/>
          <w:sz w:val="24"/>
          <w:szCs w:val="24"/>
        </w:rPr>
        <w:t>学院面试</w:t>
      </w:r>
    </w:p>
    <w:p w14:paraId="036FF298" w14:textId="77777777" w:rsidR="00D63260" w:rsidRDefault="00D63260" w:rsidP="006425DE">
      <w:pPr>
        <w:rPr>
          <w:rFonts w:ascii="宋体" w:eastAsia="宋体" w:hAnsi="宋体"/>
          <w:sz w:val="24"/>
          <w:szCs w:val="24"/>
        </w:rPr>
      </w:pPr>
    </w:p>
    <w:p w14:paraId="37C63362" w14:textId="1609723B" w:rsidR="00AB3DFC" w:rsidRDefault="00416831" w:rsidP="006425DE">
      <w:pPr>
        <w:rPr>
          <w:rFonts w:ascii="宋体" w:eastAsia="宋体" w:hAnsi="宋体"/>
          <w:sz w:val="24"/>
          <w:szCs w:val="24"/>
        </w:rPr>
      </w:pPr>
      <w:r>
        <w:rPr>
          <w:rFonts w:ascii="宋体" w:eastAsia="宋体" w:hAnsi="宋体" w:hint="eastAsia"/>
          <w:sz w:val="24"/>
          <w:szCs w:val="24"/>
        </w:rPr>
        <w:t>第一临床学院：转专业统考+学院面试</w:t>
      </w:r>
    </w:p>
    <w:p w14:paraId="45BF1C8E" w14:textId="78BA5B53" w:rsidR="00D63260" w:rsidRDefault="00D63260" w:rsidP="006425DE">
      <w:pPr>
        <w:rPr>
          <w:rFonts w:ascii="宋体" w:eastAsia="宋体" w:hAnsi="宋体"/>
          <w:sz w:val="24"/>
          <w:szCs w:val="24"/>
        </w:rPr>
      </w:pPr>
      <w:r w:rsidRPr="00D63260">
        <w:rPr>
          <w:rFonts w:ascii="宋体" w:eastAsia="宋体" w:hAnsi="宋体" w:hint="eastAsia"/>
          <w:sz w:val="24"/>
          <w:szCs w:val="24"/>
        </w:rPr>
        <w:t>综合成绩</w:t>
      </w:r>
      <w:r w:rsidRPr="00D63260">
        <w:rPr>
          <w:rFonts w:ascii="宋体" w:eastAsia="宋体" w:hAnsi="宋体"/>
          <w:sz w:val="24"/>
          <w:szCs w:val="24"/>
        </w:rPr>
        <w:t>=面试30%+转专业联考数学考试成绩35%+转专业联考英语考试成绩35%</w:t>
      </w:r>
    </w:p>
    <w:p w14:paraId="204E8281" w14:textId="1B125D48" w:rsidR="00D63260" w:rsidRDefault="00D63260" w:rsidP="006425DE">
      <w:pPr>
        <w:rPr>
          <w:rFonts w:ascii="宋体" w:eastAsia="宋体" w:hAnsi="宋体"/>
          <w:sz w:val="24"/>
          <w:szCs w:val="24"/>
        </w:rPr>
      </w:pPr>
      <w:r w:rsidRPr="00D63260">
        <w:rPr>
          <w:rFonts w:ascii="宋体" w:eastAsia="宋体" w:hAnsi="宋体" w:hint="eastAsia"/>
          <w:sz w:val="24"/>
          <w:szCs w:val="24"/>
        </w:rPr>
        <w:t>报考医学专业（特指临床医学（五年制）、医学影像学专业和口腔医学）的学生，高考分数高于入学当年生源地相关专业或专业大类录取的最低分数线。如当年生源地未有临床招生计划的，则本次也不能进行报考。</w:t>
      </w:r>
    </w:p>
    <w:p w14:paraId="2A91425D" w14:textId="21ABADE6" w:rsidR="00D63260" w:rsidRDefault="00D63260" w:rsidP="006425DE">
      <w:pPr>
        <w:rPr>
          <w:rFonts w:ascii="宋体" w:eastAsia="宋体" w:hAnsi="宋体"/>
          <w:sz w:val="24"/>
          <w:szCs w:val="24"/>
        </w:rPr>
      </w:pPr>
    </w:p>
    <w:p w14:paraId="523B084D" w14:textId="4F3C1755" w:rsidR="00D63260" w:rsidRDefault="00D63260" w:rsidP="006425DE">
      <w:pPr>
        <w:rPr>
          <w:rFonts w:ascii="宋体" w:eastAsia="宋体" w:hAnsi="宋体"/>
          <w:sz w:val="24"/>
          <w:szCs w:val="24"/>
        </w:rPr>
      </w:pPr>
      <w:r>
        <w:rPr>
          <w:rFonts w:ascii="宋体" w:eastAsia="宋体" w:hAnsi="宋体" w:hint="eastAsia"/>
          <w:sz w:val="24"/>
          <w:szCs w:val="24"/>
        </w:rPr>
        <w:t>第二临床学院：转专业统考+学院面试</w:t>
      </w:r>
    </w:p>
    <w:p w14:paraId="4F57EBCC" w14:textId="6F5AEA77" w:rsidR="00D63260" w:rsidRDefault="00D63260" w:rsidP="006425DE">
      <w:pPr>
        <w:rPr>
          <w:rFonts w:ascii="宋体" w:eastAsia="宋体" w:hAnsi="宋体"/>
          <w:sz w:val="24"/>
          <w:szCs w:val="24"/>
        </w:rPr>
      </w:pPr>
      <w:r w:rsidRPr="00D63260">
        <w:rPr>
          <w:rFonts w:ascii="宋体" w:eastAsia="宋体" w:hAnsi="宋体" w:hint="eastAsia"/>
          <w:sz w:val="24"/>
          <w:szCs w:val="24"/>
        </w:rPr>
        <w:t>综合成绩</w:t>
      </w:r>
      <w:r w:rsidRPr="00D63260">
        <w:rPr>
          <w:rFonts w:ascii="宋体" w:eastAsia="宋体" w:hAnsi="宋体"/>
          <w:sz w:val="24"/>
          <w:szCs w:val="24"/>
        </w:rPr>
        <w:t>=面试50%+转专业联考数学考试成绩25%+转专业联考英语考试成绩25%</w:t>
      </w:r>
    </w:p>
    <w:p w14:paraId="0DE1C12F" w14:textId="77777777" w:rsidR="00D63260" w:rsidRPr="00D63260" w:rsidRDefault="00D63260" w:rsidP="006425DE">
      <w:pPr>
        <w:rPr>
          <w:rFonts w:ascii="宋体" w:eastAsia="宋体" w:hAnsi="宋体" w:hint="eastAsia"/>
          <w:sz w:val="24"/>
          <w:szCs w:val="24"/>
        </w:rPr>
      </w:pPr>
    </w:p>
    <w:p w14:paraId="2022B166" w14:textId="6F598C3D" w:rsidR="00416831" w:rsidRDefault="00416831" w:rsidP="006425DE">
      <w:pPr>
        <w:rPr>
          <w:rFonts w:ascii="宋体" w:eastAsia="宋体" w:hAnsi="宋体"/>
          <w:sz w:val="24"/>
          <w:szCs w:val="24"/>
        </w:rPr>
      </w:pPr>
      <w:r>
        <w:rPr>
          <w:rFonts w:ascii="宋体" w:eastAsia="宋体" w:hAnsi="宋体" w:hint="eastAsia"/>
          <w:sz w:val="24"/>
          <w:szCs w:val="24"/>
        </w:rPr>
        <w:t>基础医学院：学院面试</w:t>
      </w:r>
    </w:p>
    <w:p w14:paraId="5965F054" w14:textId="6669807E" w:rsidR="00D63260" w:rsidRDefault="00D63260" w:rsidP="006425DE">
      <w:pPr>
        <w:rPr>
          <w:rFonts w:ascii="宋体" w:eastAsia="宋体" w:hAnsi="宋体"/>
          <w:sz w:val="24"/>
          <w:szCs w:val="24"/>
        </w:rPr>
      </w:pPr>
      <w:r w:rsidRPr="00D63260">
        <w:rPr>
          <w:rFonts w:ascii="宋体" w:eastAsia="宋体" w:hAnsi="宋体" w:hint="eastAsia"/>
          <w:sz w:val="24"/>
          <w:szCs w:val="24"/>
        </w:rPr>
        <w:t>微积分</w:t>
      </w:r>
      <w:r w:rsidRPr="00D63260">
        <w:rPr>
          <w:rFonts w:ascii="宋体" w:eastAsia="宋体" w:hAnsi="宋体"/>
          <w:sz w:val="24"/>
          <w:szCs w:val="24"/>
        </w:rPr>
        <w:t>(或数学分析)期中考试成绩作为参考</w:t>
      </w:r>
    </w:p>
    <w:p w14:paraId="7873432D" w14:textId="77777777" w:rsidR="00D63260" w:rsidRDefault="00D63260" w:rsidP="006425DE">
      <w:pPr>
        <w:rPr>
          <w:rFonts w:ascii="宋体" w:eastAsia="宋体" w:hAnsi="宋体" w:hint="eastAsia"/>
          <w:sz w:val="24"/>
          <w:szCs w:val="24"/>
        </w:rPr>
      </w:pPr>
    </w:p>
    <w:p w14:paraId="510B921A" w14:textId="77777777" w:rsidR="00416831" w:rsidRDefault="00416831" w:rsidP="00416831">
      <w:pPr>
        <w:rPr>
          <w:rFonts w:ascii="宋体" w:eastAsia="宋体" w:hAnsi="宋体"/>
          <w:sz w:val="24"/>
          <w:szCs w:val="24"/>
        </w:rPr>
      </w:pPr>
      <w:r>
        <w:rPr>
          <w:rFonts w:ascii="宋体" w:eastAsia="宋体" w:hAnsi="宋体" w:hint="eastAsia"/>
          <w:sz w:val="24"/>
          <w:szCs w:val="24"/>
        </w:rPr>
        <w:t>公共卫生学院：转专业统考+学院面试</w:t>
      </w:r>
    </w:p>
    <w:p w14:paraId="083C0B2E" w14:textId="77777777" w:rsidR="00D63260" w:rsidRDefault="00D63260" w:rsidP="006425DE">
      <w:pPr>
        <w:rPr>
          <w:rFonts w:ascii="宋体" w:eastAsia="宋体" w:hAnsi="宋体"/>
          <w:sz w:val="24"/>
          <w:szCs w:val="24"/>
        </w:rPr>
      </w:pPr>
    </w:p>
    <w:p w14:paraId="613F6BAC" w14:textId="78E51AA4" w:rsidR="00416831" w:rsidRPr="00416831" w:rsidRDefault="00320D4E" w:rsidP="006425DE">
      <w:pPr>
        <w:rPr>
          <w:rFonts w:ascii="宋体" w:eastAsia="宋体" w:hAnsi="宋体"/>
          <w:sz w:val="24"/>
          <w:szCs w:val="24"/>
        </w:rPr>
      </w:pPr>
      <w:r>
        <w:rPr>
          <w:rFonts w:ascii="宋体" w:eastAsia="宋体" w:hAnsi="宋体" w:hint="eastAsia"/>
          <w:sz w:val="24"/>
          <w:szCs w:val="24"/>
        </w:rPr>
        <w:t>法医学系：学院面试</w:t>
      </w:r>
    </w:p>
    <w:sectPr w:rsidR="00416831" w:rsidRPr="0041683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16B2B" w14:textId="77777777" w:rsidR="005F5A21" w:rsidRDefault="005F5A21" w:rsidP="00C728A2">
      <w:r>
        <w:separator/>
      </w:r>
    </w:p>
  </w:endnote>
  <w:endnote w:type="continuationSeparator" w:id="0">
    <w:p w14:paraId="00148E96" w14:textId="77777777" w:rsidR="005F5A21" w:rsidRDefault="005F5A21" w:rsidP="00C7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6E8C3" w14:textId="5DDC38F6" w:rsidR="00647C13" w:rsidRPr="00647C13" w:rsidRDefault="00C728A2" w:rsidP="00647C13">
    <w:pPr>
      <w:pStyle w:val="a4"/>
      <w:ind w:left="360"/>
      <w:jc w:val="both"/>
      <w:rPr>
        <w:rFonts w:ascii="宋体" w:eastAsia="宋体" w:hAnsi="宋体"/>
        <w:b/>
        <w:sz w:val="24"/>
        <w:szCs w:val="24"/>
      </w:rPr>
    </w:pPr>
    <w:r w:rsidRPr="00C728A2">
      <w:rPr>
        <w:rFonts w:ascii="宋体" w:eastAsia="宋体" w:hAnsi="宋体" w:hint="eastAsia"/>
        <w:b/>
        <w:sz w:val="24"/>
        <w:szCs w:val="24"/>
      </w:rPr>
      <w:t>华科2</w:t>
    </w:r>
    <w:r w:rsidRPr="00C728A2">
      <w:rPr>
        <w:rFonts w:ascii="宋体" w:eastAsia="宋体" w:hAnsi="宋体"/>
        <w:b/>
        <w:sz w:val="24"/>
        <w:szCs w:val="24"/>
      </w:rPr>
      <w:t>020</w:t>
    </w:r>
    <w:r w:rsidRPr="00C728A2">
      <w:rPr>
        <w:rFonts w:ascii="宋体" w:eastAsia="宋体" w:hAnsi="宋体" w:hint="eastAsia"/>
        <w:b/>
        <w:sz w:val="24"/>
        <w:szCs w:val="24"/>
      </w:rPr>
      <w:t>非官方交流群①1</w:t>
    </w:r>
    <w:r w:rsidRPr="00C728A2">
      <w:rPr>
        <w:rFonts w:ascii="宋体" w:eastAsia="宋体" w:hAnsi="宋体"/>
        <w:b/>
        <w:sz w:val="24"/>
        <w:szCs w:val="24"/>
      </w:rPr>
      <w:t xml:space="preserve">084579068   </w:t>
    </w:r>
  </w:p>
  <w:p w14:paraId="43D89B69" w14:textId="77777777" w:rsidR="00C728A2" w:rsidRPr="00C728A2" w:rsidRDefault="00C728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EA740" w14:textId="77777777" w:rsidR="005F5A21" w:rsidRDefault="005F5A21" w:rsidP="00C728A2">
      <w:r>
        <w:separator/>
      </w:r>
    </w:p>
  </w:footnote>
  <w:footnote w:type="continuationSeparator" w:id="0">
    <w:p w14:paraId="3D9CF1A3" w14:textId="77777777" w:rsidR="005F5A21" w:rsidRDefault="005F5A21" w:rsidP="00C7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2FD2F" w14:textId="601018E6" w:rsidR="00C728A2" w:rsidRPr="00C728A2" w:rsidRDefault="002F2B9F" w:rsidP="00C728A2">
    <w:pPr>
      <w:pStyle w:val="a4"/>
      <w:ind w:left="360"/>
      <w:jc w:val="both"/>
      <w:rPr>
        <w:b/>
        <w:sz w:val="24"/>
        <w:szCs w:val="24"/>
      </w:rPr>
    </w:pPr>
    <w:r>
      <w:rPr>
        <w:rFonts w:hint="eastAsia"/>
        <w:b/>
        <w:sz w:val="24"/>
        <w:szCs w:val="24"/>
      </w:rPr>
      <w:t>2</w:t>
    </w:r>
    <w:r>
      <w:rPr>
        <w:b/>
        <w:sz w:val="24"/>
        <w:szCs w:val="24"/>
      </w:rPr>
      <w:t>021</w:t>
    </w:r>
    <w:r>
      <w:rPr>
        <w:rFonts w:hint="eastAsia"/>
        <w:b/>
        <w:sz w:val="24"/>
        <w:szCs w:val="24"/>
      </w:rPr>
      <w:t>修正</w:t>
    </w:r>
  </w:p>
  <w:p w14:paraId="5243E459" w14:textId="77777777" w:rsidR="00C728A2" w:rsidRDefault="00C728A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CBB"/>
    <w:multiLevelType w:val="hybridMultilevel"/>
    <w:tmpl w:val="7A94F7A6"/>
    <w:lvl w:ilvl="0" w:tplc="88B28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6F5788"/>
    <w:multiLevelType w:val="hybridMultilevel"/>
    <w:tmpl w:val="43A452C0"/>
    <w:lvl w:ilvl="0" w:tplc="7FD2F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106024"/>
    <w:multiLevelType w:val="hybridMultilevel"/>
    <w:tmpl w:val="2006E21A"/>
    <w:lvl w:ilvl="0" w:tplc="8B7EF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077AB8"/>
    <w:multiLevelType w:val="hybridMultilevel"/>
    <w:tmpl w:val="8C18167E"/>
    <w:lvl w:ilvl="0" w:tplc="3A8ED3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8242A2"/>
    <w:multiLevelType w:val="hybridMultilevel"/>
    <w:tmpl w:val="91308318"/>
    <w:lvl w:ilvl="0" w:tplc="36547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D476ED"/>
    <w:multiLevelType w:val="hybridMultilevel"/>
    <w:tmpl w:val="C0BEE008"/>
    <w:lvl w:ilvl="0" w:tplc="D7DCC2A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362C3A"/>
    <w:multiLevelType w:val="hybridMultilevel"/>
    <w:tmpl w:val="560C5C6C"/>
    <w:lvl w:ilvl="0" w:tplc="69CE97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DDA4F58"/>
    <w:multiLevelType w:val="hybridMultilevel"/>
    <w:tmpl w:val="A23411EE"/>
    <w:lvl w:ilvl="0" w:tplc="D26E5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D36C04"/>
    <w:multiLevelType w:val="hybridMultilevel"/>
    <w:tmpl w:val="0B26F1EE"/>
    <w:lvl w:ilvl="0" w:tplc="079E7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601340"/>
    <w:multiLevelType w:val="hybridMultilevel"/>
    <w:tmpl w:val="B7F4B03A"/>
    <w:lvl w:ilvl="0" w:tplc="01E408E6">
      <w:start w:val="1"/>
      <w:numFmt w:val="decimalEnclosedCircle"/>
      <w:lvlText w:val="%1"/>
      <w:lvlJc w:val="left"/>
      <w:pPr>
        <w:ind w:left="360" w:hanging="360"/>
      </w:pPr>
      <w:rPr>
        <w:rFonts w:ascii="宋体" w:eastAsia="宋体" w:hAnsi="宋体"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B852A5"/>
    <w:multiLevelType w:val="hybridMultilevel"/>
    <w:tmpl w:val="7B588234"/>
    <w:lvl w:ilvl="0" w:tplc="D91CC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286BC3"/>
    <w:multiLevelType w:val="hybridMultilevel"/>
    <w:tmpl w:val="1C9278CE"/>
    <w:lvl w:ilvl="0" w:tplc="6D3037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8"/>
  </w:num>
  <w:num w:numId="4">
    <w:abstractNumId w:val="7"/>
  </w:num>
  <w:num w:numId="5">
    <w:abstractNumId w:val="9"/>
  </w:num>
  <w:num w:numId="6">
    <w:abstractNumId w:val="10"/>
  </w:num>
  <w:num w:numId="7">
    <w:abstractNumId w:val="11"/>
  </w:num>
  <w:num w:numId="8">
    <w:abstractNumId w:val="6"/>
  </w:num>
  <w:num w:numId="9">
    <w:abstractNumId w:val="2"/>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33"/>
    <w:rsid w:val="00002CAF"/>
    <w:rsid w:val="00011D87"/>
    <w:rsid w:val="00013E08"/>
    <w:rsid w:val="000216ED"/>
    <w:rsid w:val="0003120E"/>
    <w:rsid w:val="00044677"/>
    <w:rsid w:val="00045C85"/>
    <w:rsid w:val="000471B3"/>
    <w:rsid w:val="00052066"/>
    <w:rsid w:val="00064545"/>
    <w:rsid w:val="0006482B"/>
    <w:rsid w:val="00066C56"/>
    <w:rsid w:val="00077C49"/>
    <w:rsid w:val="0008338C"/>
    <w:rsid w:val="000836C0"/>
    <w:rsid w:val="000A1D6A"/>
    <w:rsid w:val="000A207F"/>
    <w:rsid w:val="000B0849"/>
    <w:rsid w:val="000B1D13"/>
    <w:rsid w:val="000B6780"/>
    <w:rsid w:val="000C7BD1"/>
    <w:rsid w:val="000D6B74"/>
    <w:rsid w:val="000D6BD4"/>
    <w:rsid w:val="000E4629"/>
    <w:rsid w:val="000F058F"/>
    <w:rsid w:val="000F189B"/>
    <w:rsid w:val="000F50E3"/>
    <w:rsid w:val="000F5A3B"/>
    <w:rsid w:val="0010258F"/>
    <w:rsid w:val="0010278B"/>
    <w:rsid w:val="0010557A"/>
    <w:rsid w:val="00125C81"/>
    <w:rsid w:val="0012672E"/>
    <w:rsid w:val="00133F12"/>
    <w:rsid w:val="0013483B"/>
    <w:rsid w:val="0013784A"/>
    <w:rsid w:val="0014385A"/>
    <w:rsid w:val="001647E3"/>
    <w:rsid w:val="00170328"/>
    <w:rsid w:val="0017635D"/>
    <w:rsid w:val="001764F6"/>
    <w:rsid w:val="0017735C"/>
    <w:rsid w:val="00182240"/>
    <w:rsid w:val="001848CA"/>
    <w:rsid w:val="00187052"/>
    <w:rsid w:val="001971A1"/>
    <w:rsid w:val="001974F4"/>
    <w:rsid w:val="001A3214"/>
    <w:rsid w:val="001A6F96"/>
    <w:rsid w:val="001B6175"/>
    <w:rsid w:val="001C17E8"/>
    <w:rsid w:val="00204003"/>
    <w:rsid w:val="00225644"/>
    <w:rsid w:val="002344F7"/>
    <w:rsid w:val="00240014"/>
    <w:rsid w:val="00241093"/>
    <w:rsid w:val="00261DF5"/>
    <w:rsid w:val="00265403"/>
    <w:rsid w:val="0026785A"/>
    <w:rsid w:val="002728A3"/>
    <w:rsid w:val="00274206"/>
    <w:rsid w:val="00276776"/>
    <w:rsid w:val="0028763B"/>
    <w:rsid w:val="002965E4"/>
    <w:rsid w:val="002A7BE6"/>
    <w:rsid w:val="002B1E85"/>
    <w:rsid w:val="002E070B"/>
    <w:rsid w:val="002E14A3"/>
    <w:rsid w:val="002E523D"/>
    <w:rsid w:val="002E562A"/>
    <w:rsid w:val="002E5F61"/>
    <w:rsid w:val="002F2018"/>
    <w:rsid w:val="002F2B9F"/>
    <w:rsid w:val="002F3817"/>
    <w:rsid w:val="00310B7C"/>
    <w:rsid w:val="003163C9"/>
    <w:rsid w:val="00320D4E"/>
    <w:rsid w:val="0032244E"/>
    <w:rsid w:val="003231E6"/>
    <w:rsid w:val="00325001"/>
    <w:rsid w:val="003274E5"/>
    <w:rsid w:val="00330F31"/>
    <w:rsid w:val="003344DD"/>
    <w:rsid w:val="00341FF2"/>
    <w:rsid w:val="00345995"/>
    <w:rsid w:val="00346129"/>
    <w:rsid w:val="0035391B"/>
    <w:rsid w:val="0035658C"/>
    <w:rsid w:val="0036341C"/>
    <w:rsid w:val="003766EA"/>
    <w:rsid w:val="00376B4E"/>
    <w:rsid w:val="00376F7A"/>
    <w:rsid w:val="0038259F"/>
    <w:rsid w:val="003A7A93"/>
    <w:rsid w:val="003B093C"/>
    <w:rsid w:val="003C00E5"/>
    <w:rsid w:val="003C6D2B"/>
    <w:rsid w:val="003C76CA"/>
    <w:rsid w:val="003C7BAB"/>
    <w:rsid w:val="003D383D"/>
    <w:rsid w:val="003E3562"/>
    <w:rsid w:val="003E39D6"/>
    <w:rsid w:val="003E3D68"/>
    <w:rsid w:val="003F03C5"/>
    <w:rsid w:val="003F0408"/>
    <w:rsid w:val="003F56B0"/>
    <w:rsid w:val="003F5897"/>
    <w:rsid w:val="00405858"/>
    <w:rsid w:val="00413763"/>
    <w:rsid w:val="00416831"/>
    <w:rsid w:val="00424805"/>
    <w:rsid w:val="00442271"/>
    <w:rsid w:val="004423D5"/>
    <w:rsid w:val="00447183"/>
    <w:rsid w:val="0045284B"/>
    <w:rsid w:val="0045291C"/>
    <w:rsid w:val="004562F9"/>
    <w:rsid w:val="00456996"/>
    <w:rsid w:val="00471E34"/>
    <w:rsid w:val="004769BF"/>
    <w:rsid w:val="00481180"/>
    <w:rsid w:val="004916CF"/>
    <w:rsid w:val="00491A03"/>
    <w:rsid w:val="00493FE3"/>
    <w:rsid w:val="004A4944"/>
    <w:rsid w:val="004A5B9B"/>
    <w:rsid w:val="004A7D27"/>
    <w:rsid w:val="004B4B7A"/>
    <w:rsid w:val="004D5726"/>
    <w:rsid w:val="004F0A2D"/>
    <w:rsid w:val="005024E2"/>
    <w:rsid w:val="005030DD"/>
    <w:rsid w:val="00513B46"/>
    <w:rsid w:val="0052395A"/>
    <w:rsid w:val="00526EB4"/>
    <w:rsid w:val="005505B2"/>
    <w:rsid w:val="00556397"/>
    <w:rsid w:val="00556F5C"/>
    <w:rsid w:val="00557A96"/>
    <w:rsid w:val="005604FC"/>
    <w:rsid w:val="00565B97"/>
    <w:rsid w:val="0057223D"/>
    <w:rsid w:val="005738EA"/>
    <w:rsid w:val="00575A3C"/>
    <w:rsid w:val="005811E0"/>
    <w:rsid w:val="005817D8"/>
    <w:rsid w:val="0058300B"/>
    <w:rsid w:val="0059229F"/>
    <w:rsid w:val="00592A11"/>
    <w:rsid w:val="00593E06"/>
    <w:rsid w:val="005942B3"/>
    <w:rsid w:val="005A53DB"/>
    <w:rsid w:val="005B3875"/>
    <w:rsid w:val="005C3873"/>
    <w:rsid w:val="005C3D58"/>
    <w:rsid w:val="005C772D"/>
    <w:rsid w:val="005E154D"/>
    <w:rsid w:val="005E56A4"/>
    <w:rsid w:val="005E57F7"/>
    <w:rsid w:val="005E660E"/>
    <w:rsid w:val="005E69B1"/>
    <w:rsid w:val="005F3478"/>
    <w:rsid w:val="005F4FC2"/>
    <w:rsid w:val="005F5A21"/>
    <w:rsid w:val="0060136F"/>
    <w:rsid w:val="00604C64"/>
    <w:rsid w:val="006110FB"/>
    <w:rsid w:val="00612449"/>
    <w:rsid w:val="0061671F"/>
    <w:rsid w:val="00620A61"/>
    <w:rsid w:val="00636D89"/>
    <w:rsid w:val="006425DE"/>
    <w:rsid w:val="00643599"/>
    <w:rsid w:val="00644C56"/>
    <w:rsid w:val="00647C13"/>
    <w:rsid w:val="00647E35"/>
    <w:rsid w:val="00652D77"/>
    <w:rsid w:val="00652F3A"/>
    <w:rsid w:val="00654C0F"/>
    <w:rsid w:val="00663D28"/>
    <w:rsid w:val="0068108E"/>
    <w:rsid w:val="0068371C"/>
    <w:rsid w:val="00691D2D"/>
    <w:rsid w:val="0069267C"/>
    <w:rsid w:val="00693A24"/>
    <w:rsid w:val="006A05B5"/>
    <w:rsid w:val="006A1F33"/>
    <w:rsid w:val="006A3004"/>
    <w:rsid w:val="006A54CD"/>
    <w:rsid w:val="006D6C31"/>
    <w:rsid w:val="006E7C90"/>
    <w:rsid w:val="006F0DCF"/>
    <w:rsid w:val="006F1FDE"/>
    <w:rsid w:val="006F50C7"/>
    <w:rsid w:val="006F7A54"/>
    <w:rsid w:val="00704E4D"/>
    <w:rsid w:val="007069EE"/>
    <w:rsid w:val="0071362C"/>
    <w:rsid w:val="00714246"/>
    <w:rsid w:val="00715FAA"/>
    <w:rsid w:val="00717E08"/>
    <w:rsid w:val="00723C2C"/>
    <w:rsid w:val="007257FC"/>
    <w:rsid w:val="007279D6"/>
    <w:rsid w:val="00731CE2"/>
    <w:rsid w:val="00746EEB"/>
    <w:rsid w:val="0075006C"/>
    <w:rsid w:val="00763319"/>
    <w:rsid w:val="0076498A"/>
    <w:rsid w:val="00774016"/>
    <w:rsid w:val="0077626F"/>
    <w:rsid w:val="0078211D"/>
    <w:rsid w:val="00784F33"/>
    <w:rsid w:val="0078651B"/>
    <w:rsid w:val="0079270F"/>
    <w:rsid w:val="0079589F"/>
    <w:rsid w:val="007A459F"/>
    <w:rsid w:val="007A7F15"/>
    <w:rsid w:val="007C42CE"/>
    <w:rsid w:val="007C519E"/>
    <w:rsid w:val="007D05BF"/>
    <w:rsid w:val="007D0A5C"/>
    <w:rsid w:val="007E699F"/>
    <w:rsid w:val="008028C7"/>
    <w:rsid w:val="00803B83"/>
    <w:rsid w:val="00807DC2"/>
    <w:rsid w:val="00807F27"/>
    <w:rsid w:val="008124C8"/>
    <w:rsid w:val="00813052"/>
    <w:rsid w:val="00814096"/>
    <w:rsid w:val="008351C5"/>
    <w:rsid w:val="00842963"/>
    <w:rsid w:val="008439EE"/>
    <w:rsid w:val="00844975"/>
    <w:rsid w:val="00850C14"/>
    <w:rsid w:val="0085314B"/>
    <w:rsid w:val="0085377E"/>
    <w:rsid w:val="0085747F"/>
    <w:rsid w:val="00861638"/>
    <w:rsid w:val="008712DF"/>
    <w:rsid w:val="008757A2"/>
    <w:rsid w:val="0089006B"/>
    <w:rsid w:val="008906CC"/>
    <w:rsid w:val="0089785F"/>
    <w:rsid w:val="008B0CA8"/>
    <w:rsid w:val="008B2A90"/>
    <w:rsid w:val="008B4AD7"/>
    <w:rsid w:val="008C3F83"/>
    <w:rsid w:val="008D0F03"/>
    <w:rsid w:val="008E2F29"/>
    <w:rsid w:val="008F12F5"/>
    <w:rsid w:val="008F1960"/>
    <w:rsid w:val="008F757B"/>
    <w:rsid w:val="00901FF8"/>
    <w:rsid w:val="00902085"/>
    <w:rsid w:val="00905318"/>
    <w:rsid w:val="00910E5A"/>
    <w:rsid w:val="00911F5D"/>
    <w:rsid w:val="0091772A"/>
    <w:rsid w:val="00936314"/>
    <w:rsid w:val="00944B7B"/>
    <w:rsid w:val="0095740C"/>
    <w:rsid w:val="0096552C"/>
    <w:rsid w:val="00973359"/>
    <w:rsid w:val="0097579E"/>
    <w:rsid w:val="00975AF1"/>
    <w:rsid w:val="00985CD4"/>
    <w:rsid w:val="009A5293"/>
    <w:rsid w:val="009C0BDB"/>
    <w:rsid w:val="009C37EC"/>
    <w:rsid w:val="009C7C83"/>
    <w:rsid w:val="009E1DE7"/>
    <w:rsid w:val="009E5C58"/>
    <w:rsid w:val="009F0EDC"/>
    <w:rsid w:val="009F3538"/>
    <w:rsid w:val="00A052F5"/>
    <w:rsid w:val="00A1476A"/>
    <w:rsid w:val="00A167FC"/>
    <w:rsid w:val="00A212B7"/>
    <w:rsid w:val="00A25302"/>
    <w:rsid w:val="00A26188"/>
    <w:rsid w:val="00A27624"/>
    <w:rsid w:val="00A3062A"/>
    <w:rsid w:val="00A33C74"/>
    <w:rsid w:val="00A35272"/>
    <w:rsid w:val="00A3676F"/>
    <w:rsid w:val="00A378DA"/>
    <w:rsid w:val="00A418B6"/>
    <w:rsid w:val="00A41D2B"/>
    <w:rsid w:val="00A427BE"/>
    <w:rsid w:val="00A528B1"/>
    <w:rsid w:val="00A54741"/>
    <w:rsid w:val="00A575FF"/>
    <w:rsid w:val="00A57B53"/>
    <w:rsid w:val="00A70E68"/>
    <w:rsid w:val="00A73DE8"/>
    <w:rsid w:val="00A77597"/>
    <w:rsid w:val="00A80B8C"/>
    <w:rsid w:val="00A86CD8"/>
    <w:rsid w:val="00A909C5"/>
    <w:rsid w:val="00A91DF7"/>
    <w:rsid w:val="00A92CD6"/>
    <w:rsid w:val="00A93071"/>
    <w:rsid w:val="00AB1662"/>
    <w:rsid w:val="00AB3DFC"/>
    <w:rsid w:val="00AB4066"/>
    <w:rsid w:val="00AC5565"/>
    <w:rsid w:val="00AC5FA5"/>
    <w:rsid w:val="00AC6CB5"/>
    <w:rsid w:val="00AD42AF"/>
    <w:rsid w:val="00AD590B"/>
    <w:rsid w:val="00AE3C3E"/>
    <w:rsid w:val="00AF65F8"/>
    <w:rsid w:val="00B03751"/>
    <w:rsid w:val="00B16ADC"/>
    <w:rsid w:val="00B202FF"/>
    <w:rsid w:val="00B33DA4"/>
    <w:rsid w:val="00B412A2"/>
    <w:rsid w:val="00B443AD"/>
    <w:rsid w:val="00B45717"/>
    <w:rsid w:val="00B5048D"/>
    <w:rsid w:val="00B51B9F"/>
    <w:rsid w:val="00B51F60"/>
    <w:rsid w:val="00B629AF"/>
    <w:rsid w:val="00B62FF8"/>
    <w:rsid w:val="00B70F35"/>
    <w:rsid w:val="00B7145A"/>
    <w:rsid w:val="00B9522D"/>
    <w:rsid w:val="00B96A46"/>
    <w:rsid w:val="00BA1592"/>
    <w:rsid w:val="00BA51C8"/>
    <w:rsid w:val="00BA7BCB"/>
    <w:rsid w:val="00BA7D4C"/>
    <w:rsid w:val="00BB1A39"/>
    <w:rsid w:val="00BB5EE6"/>
    <w:rsid w:val="00BC3832"/>
    <w:rsid w:val="00BD13F5"/>
    <w:rsid w:val="00BD3C0E"/>
    <w:rsid w:val="00BD689E"/>
    <w:rsid w:val="00BD6F88"/>
    <w:rsid w:val="00BE14EE"/>
    <w:rsid w:val="00BE3E30"/>
    <w:rsid w:val="00BE722D"/>
    <w:rsid w:val="00C003EF"/>
    <w:rsid w:val="00C12077"/>
    <w:rsid w:val="00C14C56"/>
    <w:rsid w:val="00C20E67"/>
    <w:rsid w:val="00C27443"/>
    <w:rsid w:val="00C27A72"/>
    <w:rsid w:val="00C3634B"/>
    <w:rsid w:val="00C363BC"/>
    <w:rsid w:val="00C44D41"/>
    <w:rsid w:val="00C57648"/>
    <w:rsid w:val="00C6093B"/>
    <w:rsid w:val="00C62E31"/>
    <w:rsid w:val="00C65322"/>
    <w:rsid w:val="00C703DD"/>
    <w:rsid w:val="00C70C53"/>
    <w:rsid w:val="00C71AE1"/>
    <w:rsid w:val="00C728A2"/>
    <w:rsid w:val="00C75BC2"/>
    <w:rsid w:val="00C80602"/>
    <w:rsid w:val="00C865A1"/>
    <w:rsid w:val="00C86B2A"/>
    <w:rsid w:val="00C925EF"/>
    <w:rsid w:val="00C953D4"/>
    <w:rsid w:val="00C9730B"/>
    <w:rsid w:val="00CA1525"/>
    <w:rsid w:val="00CA31F1"/>
    <w:rsid w:val="00CA3DE1"/>
    <w:rsid w:val="00CA563D"/>
    <w:rsid w:val="00CB15F3"/>
    <w:rsid w:val="00CB5A41"/>
    <w:rsid w:val="00CC0EC1"/>
    <w:rsid w:val="00CD3614"/>
    <w:rsid w:val="00CD6019"/>
    <w:rsid w:val="00CD6A9A"/>
    <w:rsid w:val="00CD7153"/>
    <w:rsid w:val="00CE19F4"/>
    <w:rsid w:val="00CE66A5"/>
    <w:rsid w:val="00CE75E4"/>
    <w:rsid w:val="00CF3FFA"/>
    <w:rsid w:val="00CF40A7"/>
    <w:rsid w:val="00D03213"/>
    <w:rsid w:val="00D0581F"/>
    <w:rsid w:val="00D14ADC"/>
    <w:rsid w:val="00D152AB"/>
    <w:rsid w:val="00D23E18"/>
    <w:rsid w:val="00D46635"/>
    <w:rsid w:val="00D63260"/>
    <w:rsid w:val="00D6626A"/>
    <w:rsid w:val="00D67C47"/>
    <w:rsid w:val="00D7179B"/>
    <w:rsid w:val="00D908E3"/>
    <w:rsid w:val="00D9177E"/>
    <w:rsid w:val="00D91A6B"/>
    <w:rsid w:val="00D939F6"/>
    <w:rsid w:val="00D97968"/>
    <w:rsid w:val="00DA3BD0"/>
    <w:rsid w:val="00DB47DB"/>
    <w:rsid w:val="00DB4E82"/>
    <w:rsid w:val="00DB53AD"/>
    <w:rsid w:val="00DB5BD8"/>
    <w:rsid w:val="00DB7333"/>
    <w:rsid w:val="00DC363D"/>
    <w:rsid w:val="00DC731F"/>
    <w:rsid w:val="00DF0DD0"/>
    <w:rsid w:val="00DF2DD8"/>
    <w:rsid w:val="00DF529E"/>
    <w:rsid w:val="00E04381"/>
    <w:rsid w:val="00E04CCB"/>
    <w:rsid w:val="00E10D89"/>
    <w:rsid w:val="00E20122"/>
    <w:rsid w:val="00E21CCB"/>
    <w:rsid w:val="00E21D6B"/>
    <w:rsid w:val="00E2618B"/>
    <w:rsid w:val="00E32334"/>
    <w:rsid w:val="00E40200"/>
    <w:rsid w:val="00E43113"/>
    <w:rsid w:val="00E56672"/>
    <w:rsid w:val="00E57C03"/>
    <w:rsid w:val="00E612FC"/>
    <w:rsid w:val="00E64456"/>
    <w:rsid w:val="00E65D98"/>
    <w:rsid w:val="00E75C73"/>
    <w:rsid w:val="00E83185"/>
    <w:rsid w:val="00E84968"/>
    <w:rsid w:val="00E879CF"/>
    <w:rsid w:val="00E9359E"/>
    <w:rsid w:val="00E97722"/>
    <w:rsid w:val="00E97C57"/>
    <w:rsid w:val="00EA096F"/>
    <w:rsid w:val="00EA1FBD"/>
    <w:rsid w:val="00EA63BD"/>
    <w:rsid w:val="00EB66AC"/>
    <w:rsid w:val="00EB728F"/>
    <w:rsid w:val="00EC137F"/>
    <w:rsid w:val="00EC6D21"/>
    <w:rsid w:val="00ED0745"/>
    <w:rsid w:val="00EF3996"/>
    <w:rsid w:val="00EF3FD5"/>
    <w:rsid w:val="00EF779F"/>
    <w:rsid w:val="00F022F7"/>
    <w:rsid w:val="00F02539"/>
    <w:rsid w:val="00F02B9A"/>
    <w:rsid w:val="00F051B4"/>
    <w:rsid w:val="00F1183B"/>
    <w:rsid w:val="00F20365"/>
    <w:rsid w:val="00F2155A"/>
    <w:rsid w:val="00F26A93"/>
    <w:rsid w:val="00F27D0D"/>
    <w:rsid w:val="00F35CD1"/>
    <w:rsid w:val="00F40AAE"/>
    <w:rsid w:val="00F40DE9"/>
    <w:rsid w:val="00F44D6F"/>
    <w:rsid w:val="00F63719"/>
    <w:rsid w:val="00F64060"/>
    <w:rsid w:val="00F713FE"/>
    <w:rsid w:val="00F77711"/>
    <w:rsid w:val="00F8146E"/>
    <w:rsid w:val="00F84972"/>
    <w:rsid w:val="00FA07F7"/>
    <w:rsid w:val="00FA5DDD"/>
    <w:rsid w:val="00FA612E"/>
    <w:rsid w:val="00FA7A1E"/>
    <w:rsid w:val="00FA7F27"/>
    <w:rsid w:val="00FB02C9"/>
    <w:rsid w:val="00FB2037"/>
    <w:rsid w:val="00FB4416"/>
    <w:rsid w:val="00FD7A08"/>
    <w:rsid w:val="00FE39B5"/>
    <w:rsid w:val="00FE7A36"/>
    <w:rsid w:val="00FF1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769AA"/>
  <w15:chartTrackingRefBased/>
  <w15:docId w15:val="{0301ECAB-7B69-4E5F-A9CF-D496A153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6A5"/>
    <w:pPr>
      <w:ind w:firstLineChars="200" w:firstLine="420"/>
    </w:pPr>
  </w:style>
  <w:style w:type="paragraph" w:styleId="a4">
    <w:name w:val="header"/>
    <w:basedOn w:val="a"/>
    <w:link w:val="a5"/>
    <w:uiPriority w:val="99"/>
    <w:unhideWhenUsed/>
    <w:rsid w:val="00C728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28A2"/>
    <w:rPr>
      <w:sz w:val="18"/>
      <w:szCs w:val="18"/>
    </w:rPr>
  </w:style>
  <w:style w:type="paragraph" w:styleId="a6">
    <w:name w:val="footer"/>
    <w:basedOn w:val="a"/>
    <w:link w:val="a7"/>
    <w:uiPriority w:val="99"/>
    <w:unhideWhenUsed/>
    <w:rsid w:val="00C728A2"/>
    <w:pPr>
      <w:tabs>
        <w:tab w:val="center" w:pos="4153"/>
        <w:tab w:val="right" w:pos="8306"/>
      </w:tabs>
      <w:snapToGrid w:val="0"/>
      <w:jc w:val="left"/>
    </w:pPr>
    <w:rPr>
      <w:sz w:val="18"/>
      <w:szCs w:val="18"/>
    </w:rPr>
  </w:style>
  <w:style w:type="character" w:customStyle="1" w:styleId="a7">
    <w:name w:val="页脚 字符"/>
    <w:basedOn w:val="a0"/>
    <w:link w:val="a6"/>
    <w:uiPriority w:val="99"/>
    <w:rsid w:val="00C728A2"/>
    <w:rPr>
      <w:sz w:val="18"/>
      <w:szCs w:val="18"/>
    </w:rPr>
  </w:style>
  <w:style w:type="paragraph" w:customStyle="1" w:styleId="vsbcontentstart">
    <w:name w:val="vsbcontent_start"/>
    <w:basedOn w:val="a"/>
    <w:rsid w:val="000216ED"/>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0216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8932">
      <w:bodyDiv w:val="1"/>
      <w:marLeft w:val="0"/>
      <w:marRight w:val="0"/>
      <w:marTop w:val="0"/>
      <w:marBottom w:val="0"/>
      <w:divBdr>
        <w:top w:val="none" w:sz="0" w:space="0" w:color="auto"/>
        <w:left w:val="none" w:sz="0" w:space="0" w:color="auto"/>
        <w:bottom w:val="none" w:sz="0" w:space="0" w:color="auto"/>
        <w:right w:val="none" w:sz="0" w:space="0" w:color="auto"/>
      </w:divBdr>
    </w:div>
    <w:div w:id="537008992">
      <w:bodyDiv w:val="1"/>
      <w:marLeft w:val="0"/>
      <w:marRight w:val="0"/>
      <w:marTop w:val="0"/>
      <w:marBottom w:val="0"/>
      <w:divBdr>
        <w:top w:val="none" w:sz="0" w:space="0" w:color="auto"/>
        <w:left w:val="none" w:sz="0" w:space="0" w:color="auto"/>
        <w:bottom w:val="none" w:sz="0" w:space="0" w:color="auto"/>
        <w:right w:val="none" w:sz="0" w:space="0" w:color="auto"/>
      </w:divBdr>
    </w:div>
    <w:div w:id="556626312">
      <w:bodyDiv w:val="1"/>
      <w:marLeft w:val="0"/>
      <w:marRight w:val="0"/>
      <w:marTop w:val="0"/>
      <w:marBottom w:val="0"/>
      <w:divBdr>
        <w:top w:val="none" w:sz="0" w:space="0" w:color="auto"/>
        <w:left w:val="none" w:sz="0" w:space="0" w:color="auto"/>
        <w:bottom w:val="none" w:sz="0" w:space="0" w:color="auto"/>
        <w:right w:val="none" w:sz="0" w:space="0" w:color="auto"/>
      </w:divBdr>
    </w:div>
    <w:div w:id="6763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76343-29A6-4EDD-A65A-CC6685E0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50</cp:revision>
  <dcterms:created xsi:type="dcterms:W3CDTF">2020-08-03T03:59:00Z</dcterms:created>
  <dcterms:modified xsi:type="dcterms:W3CDTF">2021-08-03T03:29:00Z</dcterms:modified>
</cp:coreProperties>
</file>