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2023—2024学年华中科技大学集成电路学院《微积分（一）》期末模拟考试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判断题（每题2分，共10分）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20"/>
          <w:lang w:val="en-US" w:eastAsia="zh-CN"/>
        </w:rPr>
        <w:object>
          <v:shape id="_x0000_i1025" o:spt="75" type="#_x0000_t75" style="height:22pt;width:8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20"/>
          <w:lang w:val="en-US" w:eastAsia="zh-CN"/>
        </w:rPr>
        <w:object>
          <v:shape id="_x0000_i1026" o:spt="75" type="#_x0000_t75" style="height:23pt;width:8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（错误）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92070" cy="259080"/>
            <wp:effectExtent l="0" t="0" r="13970" b="0"/>
            <wp:docPr id="3" name="图片 3" descr="2023123110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12311041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2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在x=0处可导的充要条件为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8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3744595" cy="909955"/>
            <wp:effectExtent l="0" t="0" r="4445" b="4445"/>
            <wp:docPr id="2" name="图片 2" descr="2023123110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12311040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                   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（错误）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position w:val="-20"/>
          <w:lang w:val="en-US" w:eastAsia="zh-CN"/>
        </w:rPr>
        <w:object>
          <v:shape id="_x0000_i1030" o:spt="75" type="#_x0000_t75" style="height:22pt;width:4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>，且</w:t>
      </w:r>
      <w:r>
        <w:rPr>
          <w:rFonts w:hint="eastAsia"/>
          <w:position w:val="-20"/>
          <w:lang w:val="en-US" w:eastAsia="zh-CN"/>
        </w:rPr>
        <w:object>
          <v:shape id="_x0000_i1031" o:spt="75" type="#_x0000_t75" style="height:22pt;width:6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20"/>
          <w:lang w:val="en-US" w:eastAsia="zh-CN"/>
        </w:rPr>
        <w:object>
          <v:shape id="_x0000_i1032" o:spt="75" type="#_x0000_t75" style="height:22pt;width:6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（错误）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驻点不一定是极值点，但反之一定成立                                    （错误）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33" o:spt="75" type="#_x0000_t75" style="height:18pt;width:3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>时，若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5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>是无穷小，则</w:t>
      </w:r>
      <w:r>
        <w:rPr>
          <w:rFonts w:hint="default"/>
          <w:position w:val="-12"/>
          <w:lang w:val="en-US" w:eastAsia="zh-CN"/>
        </w:rPr>
        <w:object>
          <v:shape id="_x0000_i1035" o:spt="75" type="#_x0000_t75" style="height:18pt;width:3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>时f(x),g(x)必有一为无穷小      （错误）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（构造函数</w:t>
      </w:r>
      <w:r>
        <w:rPr>
          <w:rFonts w:hint="eastAsia"/>
          <w:position w:val="-30"/>
          <w:lang w:val="en-US" w:eastAsia="zh-CN"/>
        </w:rPr>
        <w:object>
          <v:shape id="_x0000_i1084" o:spt="75" type="#_x0000_t75" style="height:36pt;width:87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84" DrawAspect="Content" ObjectID="_1468075736" r:id="rId2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30"/>
          <w:lang w:val="en-US" w:eastAsia="zh-CN"/>
        </w:rPr>
        <w:object>
          <v:shape id="_x0000_i1086" o:spt="75" type="#_x0000_t75" style="height:36pt;width:8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86" DrawAspect="Content" ObjectID="_1468075737" r:id="rId29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二、填空题（每题3分，共9分）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position w:val="-18"/>
          <w:lang w:val="en-US" w:eastAsia="zh-CN"/>
        </w:rPr>
        <w:object>
          <v:shape id="_x0000_i1036" o:spt="75" type="#_x0000_t75" style="height:26pt;width:11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8" r:id="rId31">
            <o:LockedField>false</o:LockedField>
          </o:OLEObject>
        </w:object>
      </w:r>
      <w:r>
        <w:rPr>
          <w:rFonts w:hint="eastAsia"/>
          <w:lang w:val="en-US" w:eastAsia="zh-CN"/>
        </w:rPr>
        <w:t>=（</w:t>
      </w:r>
      <w:r>
        <w:rPr>
          <w:rFonts w:hint="eastAsia"/>
          <w:position w:val="-24"/>
          <w:lang w:val="en-US" w:eastAsia="zh-CN"/>
        </w:rPr>
        <w:object>
          <v:shape id="_x0000_i1094" o:spt="75" type="#_x0000_t75" style="height:33pt;width:18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94" DrawAspect="Content" ObjectID="_1468075739" r:id="rId33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2、求内摆线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26pt;width:6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40" r:id="rId35">
            <o:LockedField>false</o:LockedField>
          </o:OLEObject>
        </w:object>
      </w:r>
      <w:r>
        <w:rPr>
          <w:rFonts w:hint="eastAsia"/>
          <w:lang w:val="en-US" w:eastAsia="zh-CN"/>
        </w:rPr>
        <w:t>（a&gt;0）的全长s=（6a）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3、求函数</w:t>
      </w:r>
      <w:r>
        <w:rPr>
          <w:rFonts w:hint="eastAsia"/>
          <w:position w:val="-24"/>
          <w:lang w:val="en-US" w:eastAsia="zh-CN"/>
        </w:rPr>
        <w:object>
          <v:shape id="_x0000_i1038" o:spt="75" type="#_x0000_t75" style="height:31pt;width:8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的渐近线方程（x=1，x=-1，y=x）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三、计算题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计算下列极限（每题5分，共15分）</w:t>
      </w:r>
    </w:p>
    <w:p>
      <w:pPr>
        <w:numPr>
          <w:ilvl w:val="0"/>
          <w:numId w:val="4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9" o:spt="75" type="#_x0000_t75" style="height:48pt;width:10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42" r:id="rId39">
            <o:LockedField>false</o:LockedField>
          </o:OLEObject>
        </w:object>
      </w:r>
      <w:bookmarkStart w:id="0" w:name="_GoBack"/>
      <w:bookmarkEnd w:id="0"/>
      <w:r>
        <w:rPr>
          <w:rFonts w:hint="eastAsia"/>
          <w:position w:val="-60"/>
          <w:lang w:val="en-US" w:eastAsia="zh-CN"/>
        </w:rPr>
        <w:object>
          <v:shape id="_x0000_i1093" o:spt="75" alt="" type="#_x0000_t75" style="height:63pt;width:31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93" DrawAspect="Content" ObjectID="_1468075743" r:id="rId41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0" o:spt="75" type="#_x0000_t75" style="height:33pt;width:7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0" DrawAspect="Content" ObjectID="_1468075744" r:id="rId43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drawing>
          <wp:inline distT="0" distB="0" distL="114300" distR="114300">
            <wp:extent cx="4142105" cy="2026920"/>
            <wp:effectExtent l="0" t="0" r="3175" b="0"/>
            <wp:docPr id="1" name="图片 1" descr="2023123109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12310931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position w:val="-54"/>
          <w:lang w:val="en-US" w:eastAsia="zh-CN"/>
        </w:rPr>
        <w:object>
          <v:shape id="_x0000_i1041" o:spt="75" type="#_x0000_t75" style="height:60pt;width:16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1" DrawAspect="Content" ObjectID="_1468075745" r:id="rId46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position w:val="-54"/>
          <w:lang w:val="en-US" w:eastAsia="zh-CN"/>
        </w:rPr>
      </w:pPr>
      <w:r>
        <w:rPr>
          <w:rFonts w:hint="eastAsia"/>
          <w:position w:val="-54"/>
          <w:lang w:val="en-US" w:eastAsia="zh-CN"/>
        </w:rPr>
        <w:t>解：</w:t>
      </w:r>
      <w:r>
        <w:rPr>
          <w:rFonts w:hint="default"/>
          <w:position w:val="-54"/>
          <w:lang w:val="en-US" w:eastAsia="zh-CN"/>
        </w:rPr>
        <w:object>
          <v:shape id="_x0000_i1072" o:spt="75" type="#_x0000_t75" style="height:60pt;width:40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f"/>
            <w10:wrap type="none"/>
            <w10:anchorlock/>
          </v:shape>
          <o:OLEObject Type="Embed" ProgID="Equation.DSMT4" ShapeID="_x0000_i1072" DrawAspect="Content" ObjectID="_1468075746" r:id="rId48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position w:val="-54"/>
          <w:lang w:val="en-US" w:eastAsia="zh-CN"/>
        </w:rPr>
      </w:pPr>
      <w:r>
        <w:rPr>
          <w:rFonts w:hint="eastAsia"/>
          <w:position w:val="-54"/>
          <w:lang w:val="en-US" w:eastAsia="zh-CN"/>
        </w:rPr>
        <w:t>即</w:t>
      </w:r>
      <w:r>
        <w:rPr>
          <w:rFonts w:hint="default"/>
          <w:position w:val="-54"/>
          <w:lang w:val="en-US" w:eastAsia="zh-CN"/>
        </w:rPr>
        <w:object>
          <v:shape id="_x0000_i1073" o:spt="75" type="#_x0000_t75" style="height:60pt;width:186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73" DrawAspect="Content" ObjectID="_1468075747" r:id="rId50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position w:val="-54"/>
          <w:lang w:val="en-US" w:eastAsia="zh-CN"/>
        </w:rPr>
      </w:pPr>
      <w:r>
        <w:rPr>
          <w:rFonts w:hint="eastAsia"/>
          <w:position w:val="-54"/>
          <w:lang w:val="en-US" w:eastAsia="zh-CN"/>
        </w:rPr>
        <w:t>由迫敛性</w:t>
      </w:r>
      <w:r>
        <w:rPr>
          <w:rFonts w:hint="eastAsia"/>
          <w:position w:val="-54"/>
          <w:lang w:val="en-US" w:eastAsia="zh-CN"/>
        </w:rPr>
        <w:object>
          <v:shape id="_x0000_i1074" o:spt="75" alt="" type="#_x0000_t75" style="height:60pt;width:175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74" DrawAspect="Content" ObjectID="_1468075748" r:id="rId52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position w:val="-5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解微分方程（每题5分，共10分）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42" o:spt="75" type="#_x0000_t75" style="height:33pt;width:7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42" DrawAspect="Content" ObjectID="_1468075749" r:id="rId5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2220" cy="3741420"/>
            <wp:effectExtent l="0" t="0" r="7620" b="7620"/>
            <wp:docPr id="6" name="图片 6" descr="IMG_1431(20231231-1148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1431(20231231-114834)"/>
                    <pic:cNvPicPr>
                      <a:picLocks noChangeAspect="1"/>
                    </pic:cNvPicPr>
                  </pic:nvPicPr>
                  <pic:blipFill>
                    <a:blip r:embed="rId56"/>
                    <a:srcRect l="5261" t="-468" r="5820" b="1923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43" o:spt="75" type="#_x0000_t75" style="height:18pt;width:7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43" DrawAspect="Content" ObjectID="_1468075750" r:id="rId57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03" o:spt="75" type="#_x0000_t75" style="height:19pt;width:6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103" DrawAspect="Content" ObjectID="_1468075751" r:id="rId59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求不定积分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10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44" DrawAspect="Content" ObjectID="_1468075752" r:id="rId61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>（5分）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99" o:spt="75" type="#_x0000_t75" style="height:31pt;width:337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99" DrawAspect="Content" ObjectID="_1468075753" r:id="rId6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40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00" o:spt="75" type="#_x0000_t75" style="height:46pt;width:35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f"/>
            <w10:wrap type="none"/>
            <w10:anchorlock/>
          </v:shape>
          <o:OLEObject Type="Embed" ProgID="Equation.DSMT4" ShapeID="_x0000_i1100" DrawAspect="Content" ObjectID="_1468075754" r:id="rId6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4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01" o:spt="75" type="#_x0000_t75" style="height:31pt;width:23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101" DrawAspect="Content" ObjectID="_1468075755" r:id="rId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position w:val="-40"/>
          <w:lang w:val="en-US" w:eastAsia="zh-CN"/>
        </w:rPr>
      </w:pPr>
      <w:r>
        <w:rPr>
          <w:rFonts w:hint="eastAsia"/>
          <w:position w:val="-40"/>
          <w:lang w:val="en-US" w:eastAsia="zh-CN"/>
        </w:rPr>
        <w:t>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02" o:spt="75" type="#_x0000_t75" style="height:31pt;width:283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102" DrawAspect="Content" ObjectID="_1468075756" r:id="rId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四、证明题（每题7分，共35分）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1、已知函数在区间（a，b）上可导但无界，请讨论其导函数在（a，b）上的有界性。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其导函数一定无界，证明使用反证法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设函数为f(x)，而f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(x)在（a，b）上有界，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87" o:spt="75" type="#_x0000_t75" style="height:16pt;width:162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87" DrawAspect="Content" ObjectID="_1468075757" r:id="rId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对于任意一点</w:t>
      </w:r>
      <w:r>
        <w:rPr>
          <w:rFonts w:hint="eastAsia"/>
          <w:position w:val="-12"/>
          <w:lang w:val="en-US" w:eastAsia="zh-CN"/>
        </w:rPr>
        <w:object>
          <v:shape id="_x0000_i1088" o:spt="75" type="#_x0000_t75" style="height:18pt;width:49.95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88" DrawAspect="Content" ObjectID="_1468075758" r:id="rId73">
            <o:LockedField>false</o:LockedField>
          </o:OLEObject>
        </w:object>
      </w:r>
      <w:r>
        <w:rPr>
          <w:rFonts w:hint="eastAsia"/>
          <w:lang w:val="en-US" w:eastAsia="zh-CN"/>
        </w:rPr>
        <w:t>，由中值定理存在</w:t>
      </w:r>
      <w:r>
        <w:rPr>
          <w:rFonts w:hint="eastAsia"/>
          <w:position w:val="-10"/>
          <w:lang w:val="en-US" w:eastAsia="zh-CN"/>
        </w:rPr>
        <w:object>
          <v:shape id="_x0000_i1089" o:spt="75" type="#_x0000_t75" style="height:16pt;width:10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89" DrawAspect="Content" ObjectID="_1468075759" r:id="rId75">
            <o:LockedField>false</o:LockedField>
          </o:OLEObject>
        </w:object>
      </w:r>
      <w:r>
        <w:rPr>
          <w:rFonts w:hint="eastAsia"/>
          <w:lang w:val="en-US" w:eastAsia="zh-CN"/>
        </w:rPr>
        <w:t>介于x,x0之间，使得</w:t>
      </w:r>
      <w:r>
        <w:rPr>
          <w:rFonts w:hint="eastAsia"/>
          <w:position w:val="-12"/>
          <w:lang w:val="en-US" w:eastAsia="zh-CN"/>
        </w:rPr>
        <w:object>
          <v:shape id="_x0000_i1090" o:spt="75" type="#_x0000_t75" style="height:18pt;width:139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90" DrawAspect="Content" ObjectID="_1468075760" r:id="rId77">
            <o:LockedField>false</o:LockedField>
          </o:OLEObject>
        </w:object>
      </w:r>
      <w:r>
        <w:rPr>
          <w:rFonts w:hint="eastAsia"/>
          <w:lang w:val="en-US" w:eastAsia="zh-CN"/>
        </w:rPr>
        <w:t>，从而由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91" o:spt="75" alt="" type="#_x0000_t75" style="height:18pt;width:25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91" DrawAspect="Content" ObjectID="_1468075761" r:id="rId7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说明f（x）有界，矛盾，因此导函数无界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2、设</w:t>
      </w:r>
      <w:r>
        <w:rPr>
          <w:rFonts w:hint="eastAsia"/>
          <w:position w:val="-24"/>
          <w:lang w:val="en-US" w:eastAsia="zh-CN"/>
        </w:rPr>
        <w:object>
          <v:shape id="_x0000_i1045" o:spt="75" type="#_x0000_t75" style="height:31pt;width:164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45" DrawAspect="Content" ObjectID="_1468075762" r:id="rId8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10"/>
          <w:lang w:val="en-US" w:eastAsia="zh-CN"/>
        </w:rPr>
        <w:object>
          <v:shape id="_x0000_i1046" o:spt="75" type="#_x0000_t75" style="height:16pt;width:48pt;" o:ole="t" filled="f" o:preferrelative="t" stroked="f" coordsize="21600,21600">
            <v:path/>
            <v:fill on="f" focussize="0,0"/>
            <v:stroke on="f"/>
            <v:imagedata r:id="rId84" o:title=""/>
            <o:lock v:ext="edit" aspectratio="f"/>
            <w10:wrap type="none"/>
            <w10:anchorlock/>
          </v:shape>
          <o:OLEObject Type="Embed" ProgID="Equation.DSMT4" ShapeID="_x0000_i1046" DrawAspect="Content" ObjectID="_1468075763" r:id="rId8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，证明</w:t>
      </w:r>
      <w:r>
        <w:rPr>
          <w:rFonts w:hint="eastAsia"/>
          <w:position w:val="-24"/>
          <w:lang w:val="en-US" w:eastAsia="zh-CN"/>
        </w:rPr>
        <w:object>
          <v:shape id="_x0000_i1047" o:spt="75" type="#_x0000_t75" style="height:31pt;width:47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47" DrawAspect="Content" ObjectID="_1468075764" r:id="rId8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证明：由Taylor展开式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04" o:spt="75" type="#_x0000_t75" style="height:31pt;width:273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104" DrawAspect="Content" ObjectID="_1468075765" r:id="rId8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由Lagrange中值定理;</w:t>
      </w:r>
    </w:p>
    <w:p>
      <w:pPr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05" o:spt="75" type="#_x0000_t75" style="height:16pt;width:181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105" DrawAspect="Content" ObjectID="_1468075766" r:id="rId89">
            <o:LockedField>false</o:LockedField>
          </o:OLEObject>
        </w:object>
      </w:r>
    </w:p>
    <w:p>
      <w:pPr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故</w:t>
      </w:r>
      <w:r>
        <w:rPr>
          <w:rFonts w:hint="eastAsia"/>
          <w:position w:val="-28"/>
          <w:lang w:val="en-US" w:eastAsia="zh-CN"/>
        </w:rPr>
        <w:object>
          <v:shape id="_x0000_i1106" o:spt="75" type="#_x0000_t75" style="height:33pt;width:63pt;" o:ole="t" filled="f" o:preferrelative="t" stroked="f" coordsize="21600,21600"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106" DrawAspect="Content" ObjectID="_1468075767" r:id="rId9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，则</w:t>
      </w:r>
      <w:r>
        <w:rPr>
          <w:rFonts w:hint="eastAsia"/>
          <w:position w:val="-24"/>
          <w:lang w:val="en-US" w:eastAsia="zh-CN"/>
        </w:rPr>
        <w:object>
          <v:shape id="_x0000_i1107" o:spt="75" type="#_x0000_t75" style="height:31pt;width:47pt;" o:ole="t" filled="f" o:preferrelative="t" stroked="f" coordsize="21600,21600"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107" DrawAspect="Content" ObjectID="_1468075768" r:id="rId9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position w:val="-1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3、设函数f（x）在点a处二阶可导，且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5pt;width:57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48" DrawAspect="Content" ObjectID="_1468075769" r:id="rId9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，求证：在|h|充分小时，存在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44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49" DrawAspect="Content" ObjectID="_1468075770" r:id="rId9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,成立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146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50" DrawAspect="Content" ObjectID="_1468075771" r:id="rId9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，而且其中的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3.95pt;width:10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51" DrawAspect="Content" ObjectID="_1468075772" r:id="rId10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具有性质</w:t>
      </w:r>
      <w:r>
        <w:rPr>
          <w:rFonts w:hint="eastAsia"/>
          <w:position w:val="-24"/>
          <w:lang w:val="en-US" w:eastAsia="zh-CN"/>
        </w:rPr>
        <w:object>
          <v:shape id="_x0000_i1052" o:spt="75" type="#_x0000_t75" style="height:31pt;width:62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52" DrawAspect="Content" ObjectID="_1468075773" r:id="rId103">
            <o:LockedField>false</o:LockedField>
          </o:OLEObject>
        </w:object>
      </w:r>
    </w:p>
    <w:p>
      <w:pPr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证明：存在f</w:t>
      </w:r>
      <w:r>
        <w:rPr>
          <w:rFonts w:hint="default"/>
          <w:position w:val="-10"/>
          <w:lang w:val="en-US" w:eastAsia="zh-CN"/>
        </w:rPr>
        <w:t>’’</w:t>
      </w:r>
      <w:r>
        <w:rPr>
          <w:rFonts w:hint="eastAsia"/>
          <w:position w:val="-10"/>
          <w:lang w:val="en-US" w:eastAsia="zh-CN"/>
        </w:rPr>
        <w:t>(a)，则|h|充分小时，不妨设h&gt;0，在（a，a+h）上使用Lagrange中值定理，有</w:t>
      </w:r>
      <w:r>
        <w:rPr>
          <w:rFonts w:hint="eastAsia"/>
          <w:position w:val="-10"/>
          <w:lang w:val="en-US" w:eastAsia="zh-CN"/>
        </w:rPr>
        <w:object>
          <v:shape id="_x0000_i1108" o:spt="75" type="#_x0000_t75" style="height:16pt;width:190pt;" o:ole="t" filled="f" o:preferrelative="t" stroked="f" coordsize="21600,21600"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108" DrawAspect="Content" ObjectID="_1468075774" r:id="rId10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(a)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对</w:t>
      </w:r>
      <w:r>
        <w:rPr>
          <w:rFonts w:hint="eastAsia"/>
          <w:position w:val="-24"/>
          <w:lang w:val="en-US" w:eastAsia="zh-CN"/>
        </w:rPr>
        <w:object>
          <v:shape id="_x0000_i1109" o:spt="75" type="#_x0000_t75" style="height:31pt;width:139.95pt;" o:ole="t" filled="f" o:preferrelative="t" stroked="f" coordsize="21600,21600"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109" DrawAspect="Content" ObjectID="_1468075775" r:id="rId107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令</w:t>
      </w:r>
      <w:r>
        <w:rPr>
          <w:rFonts w:hint="eastAsia"/>
          <w:position w:val="-8"/>
          <w:lang w:val="en-US" w:eastAsia="zh-CN"/>
        </w:rPr>
        <w:object>
          <v:shape id="_x0000_i1110" o:spt="75" type="#_x0000_t75" style="height:17pt;width:196pt;" o:ole="t" filled="f" o:preferrelative="t" stroked="f" coordsize="21600,21600"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110" DrawAspect="Content" ObjectID="_1468075776" r:id="rId109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由Cauchy中值定理</w:t>
      </w:r>
      <w:r>
        <w:rPr>
          <w:rFonts w:hint="eastAsia"/>
          <w:position w:val="-28"/>
          <w:lang w:val="en-US" w:eastAsia="zh-CN"/>
        </w:rPr>
        <w:object>
          <v:shape id="_x0000_i1111" o:spt="75" type="#_x0000_t75" style="height:33pt;width:197pt;" o:ole="t" filled="f" o:preferrelative="t" stroked="f" coordsize="21600,21600"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111" DrawAspect="Content" ObjectID="_1468075777" r:id="rId111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由（a）式得</w:t>
      </w:r>
      <w:r>
        <w:rPr>
          <w:rFonts w:hint="eastAsia"/>
          <w:position w:val="-24"/>
          <w:lang w:val="en-US" w:eastAsia="zh-CN"/>
        </w:rPr>
        <w:object>
          <v:shape id="_x0000_i1114" o:spt="75" alt="" type="#_x0000_t75" style="height:31pt;width:108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114" DrawAspect="Content" ObjectID="_1468075778" r:id="rId113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故</w:t>
      </w:r>
      <w:r>
        <w:rPr>
          <w:rFonts w:hint="eastAsia"/>
          <w:position w:val="-28"/>
          <w:lang w:val="en-US" w:eastAsia="zh-CN"/>
        </w:rPr>
        <w:object>
          <v:shape id="_x0000_i1113" o:spt="75" type="#_x0000_t75" style="height:33pt;width:197pt;" o:ole="t" filled="f" o:preferrelative="t" stroked="f" coordsize="21600,21600"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113" DrawAspect="Content" ObjectID="_1468075779" r:id="rId115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又</w:t>
      </w:r>
      <w:r>
        <w:rPr>
          <w:rFonts w:hint="eastAsia"/>
          <w:position w:val="-10"/>
          <w:lang w:val="en-US" w:eastAsia="zh-CN"/>
        </w:rPr>
        <w:object>
          <v:shape id="_x0000_i1115" o:spt="75" type="#_x0000_t75" style="height:17pt;width:130pt;" o:ole="t" filled="f" o:preferrelative="t" stroked="f" coordsize="21600,21600"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115" DrawAspect="Content" ObjectID="_1468075780" r:id="rId11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，且</w:t>
      </w:r>
      <w:r>
        <w:rPr>
          <w:rFonts w:hint="eastAsia"/>
          <w:position w:val="-10"/>
          <w:lang w:val="en-US" w:eastAsia="zh-CN"/>
        </w:rPr>
        <w:object>
          <v:shape id="_x0000_i1116" o:spt="75" type="#_x0000_t75" style="height:16pt;width:49.95pt;" o:ole="t" filled="f" o:preferrelative="t" stroked="f" coordsize="21600,21600"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116" DrawAspect="Content" ObjectID="_1468075781" r:id="rId119">
            <o:LockedField>false</o:LockedField>
          </o:OLEObject>
        </w:object>
      </w: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10"/>
          <w:lang w:val="en-US" w:eastAsia="zh-CN"/>
        </w:rPr>
        <w:t>故令</w:t>
      </w:r>
      <w:r>
        <w:rPr>
          <w:rFonts w:hint="eastAsia"/>
          <w:position w:val="-6"/>
          <w:lang w:val="en-US" w:eastAsia="zh-CN"/>
        </w:rPr>
        <w:object>
          <v:shape id="_x0000_i1117" o:spt="75" type="#_x0000_t75" style="height:13.95pt;width:33pt;" o:ole="t" filled="f" o:preferrelative="t" stroked="f" coordsize="21600,21600"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117" DrawAspect="Content" ObjectID="_1468075782" r:id="rId1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，得</w:t>
      </w:r>
      <w:r>
        <w:rPr>
          <w:rFonts w:hint="eastAsia"/>
          <w:position w:val="-24"/>
          <w:lang w:val="en-US" w:eastAsia="zh-CN"/>
        </w:rPr>
        <w:object>
          <v:shape id="_x0000_i1118" o:spt="75" type="#_x0000_t75" style="height:31pt;width:120pt;" o:ole="t" filled="f" o:preferrelative="t" stroked="f" coordsize="21600,21600"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118" DrawAspect="Content" ObjectID="_1468075783" r:id="rId12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，即</w:t>
      </w:r>
      <w:r>
        <w:rPr>
          <w:rFonts w:hint="eastAsia"/>
          <w:position w:val="-24"/>
          <w:lang w:val="en-US" w:eastAsia="zh-CN"/>
        </w:rPr>
        <w:object>
          <v:shape id="_x0000_i1119" o:spt="75" type="#_x0000_t75" style="height:31pt;width:62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119" DrawAspect="Content" ObjectID="_1468075784" r:id="rId125">
            <o:LockedField>false</o:LockedField>
          </o:OLEObject>
        </w:object>
      </w:r>
    </w:p>
    <w:p>
      <w:pPr>
        <w:rPr>
          <w:rFonts w:hint="default"/>
          <w:position w:val="-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position w:val="-12"/>
          <w:lang w:val="en-US" w:eastAsia="zh-CN"/>
        </w:rPr>
      </w:pPr>
      <w:r>
        <w:rPr>
          <w:rFonts w:hint="eastAsia"/>
          <w:lang w:val="en-US" w:eastAsia="zh-CN"/>
        </w:rPr>
        <w:t>设函数f（x）在（a，b）上任意阶可微，且对每个正整数n有</w:t>
      </w:r>
      <w:r>
        <w:rPr>
          <w:rFonts w:hint="eastAsia"/>
          <w:position w:val="-6"/>
          <w:lang w:val="en-US" w:eastAsia="zh-CN"/>
        </w:rPr>
        <w:object>
          <v:shape id="_x0000_i1053" o:spt="75" type="#_x0000_t75" style="height:16pt;width:55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53" DrawAspect="Content" ObjectID="_1468075785" r:id="rId12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7pt;width:60.95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54" DrawAspect="Content" ObjectID="_1468075786" r:id="rId128">
            <o:LockedField>false</o:LockedField>
          </o:OLEObject>
        </w:object>
      </w:r>
      <w:r>
        <w:rPr>
          <w:rFonts w:hint="eastAsia"/>
          <w:lang w:val="en-US" w:eastAsia="zh-CN"/>
        </w:rPr>
        <w:t>在（a，b）上成立。证明：对每个</w:t>
      </w:r>
      <w:r>
        <w:rPr>
          <w:rFonts w:hint="eastAsia"/>
          <w:position w:val="-6"/>
          <w:lang w:val="en-US" w:eastAsia="zh-CN"/>
        </w:rPr>
        <w:object>
          <v:shape id="_x0000_i1055" o:spt="75" type="#_x0000_t75" style="height:15pt;width:56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55" DrawAspect="Content" ObjectID="_1468075787" r:id="rId13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56" o:spt="75" alt="" type="#_x0000_t75" style="height:13.95pt;width:33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56" DrawAspect="Content" ObjectID="_1468075788" r:id="rId13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5pt;width:66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57" DrawAspect="Content" ObjectID="_1468075789" r:id="rId134">
            <o:LockedField>false</o:LockedField>
          </o:OLEObject>
        </w:object>
      </w:r>
      <w:r>
        <w:rPr>
          <w:rFonts w:hint="eastAsia"/>
          <w:lang w:val="en-US" w:eastAsia="zh-CN"/>
        </w:rPr>
        <w:t>，成立关于导数的估计式</w:t>
      </w:r>
      <w:r>
        <w:rPr>
          <w:rFonts w:hint="eastAsia"/>
          <w:position w:val="-24"/>
          <w:lang w:val="en-US" w:eastAsia="zh-CN"/>
        </w:rPr>
        <w:object>
          <v:shape id="_x0000_i1058" o:spt="75" type="#_x0000_t75" style="height:31pt;width:78.95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58" DrawAspect="Content" ObjectID="_1468075790" r:id="rId13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59" o:spt="75" type="#_x0000_t75" style="height:18pt;width:42.9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59" DrawAspect="Content" ObjectID="_1468075791" r:id="rId13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证明：由Taylor公式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12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120" o:spt="75" type="#_x0000_t75" style="height:35pt;width:305pt;" o:ole="t" filled="f" o:preferrelative="t" stroked="f" coordsize="21600,21600"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120" DrawAspect="Content" ObjectID="_1468075792" r:id="rId14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12"/>
          <w:lang w:val="en-US" w:eastAsia="zh-CN"/>
        </w:rPr>
        <w:t>则</w:t>
      </w:r>
      <w:r>
        <w:rPr>
          <w:rFonts w:hint="eastAsia"/>
          <w:position w:val="-24"/>
          <w:lang w:val="en-US" w:eastAsia="zh-CN"/>
        </w:rPr>
        <w:object>
          <v:shape id="_x0000_i1121" o:spt="75" type="#_x0000_t75" style="height:31pt;width:142pt;" o:ole="t" filled="f" o:preferrelative="t" stroked="f" coordsize="21600,21600"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121" DrawAspect="Content" ObjectID="_1468075793" r:id="rId142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>，又由</w:t>
      </w:r>
      <w:r>
        <w:rPr>
          <w:rFonts w:hint="eastAsia"/>
          <w:position w:val="-6"/>
          <w:lang w:val="en-US" w:eastAsia="zh-CN"/>
        </w:rPr>
        <w:object>
          <v:shape id="_x0000_i1122" o:spt="75" type="#_x0000_t75" style="height:16pt;width:55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122" DrawAspect="Content" ObjectID="_1468075794" r:id="rId14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24"/>
          <w:lang w:val="en-US" w:eastAsia="zh-CN"/>
        </w:rPr>
      </w:pPr>
      <w:r>
        <w:rPr>
          <w:rFonts w:hint="eastAsia"/>
          <w:position w:val="-6"/>
          <w:lang w:val="en-US" w:eastAsia="zh-CN"/>
        </w:rPr>
        <w:t>有</w:t>
      </w:r>
      <w:r>
        <w:rPr>
          <w:rFonts w:hint="eastAsia"/>
          <w:position w:val="-24"/>
          <w:lang w:val="en-US" w:eastAsia="zh-CN"/>
        </w:rPr>
        <w:object>
          <v:shape id="_x0000_i1123" o:spt="75" alt="" type="#_x0000_t75" style="height:31pt;width:31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DSMT4" ShapeID="_x0000_i1123" DrawAspect="Content" ObjectID="_1468075795" r:id="rId14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position w:val="-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设f（x）在[a,b]（a&lt;b）上二阶可导，且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49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060" DrawAspect="Content" ObjectID="_1468075796" r:id="rId147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>，证明</w:t>
      </w:r>
      <w:r>
        <w:rPr>
          <w:rFonts w:hint="eastAsia"/>
          <w:position w:val="-24"/>
          <w:lang w:val="en-US" w:eastAsia="zh-CN"/>
        </w:rPr>
        <w:object>
          <v:shape id="_x0000_i1061" o:spt="75" type="#_x0000_t75" style="height:31pt;width:13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061" DrawAspect="Content" ObjectID="_1468075797" r:id="rId149">
            <o:LockedField>false</o:LockedField>
          </o:OLEObject>
        </w:object>
      </w:r>
      <w:r>
        <w:rPr>
          <w:rFonts w:hint="default"/>
          <w:position w:val="-12"/>
          <w:lang w:val="en-US" w:eastAsia="zh-CN"/>
        </w:rPr>
        <w:drawing>
          <wp:inline distT="0" distB="0" distL="114300" distR="114300">
            <wp:extent cx="4137660" cy="2808605"/>
            <wp:effectExtent l="0" t="0" r="0" b="0"/>
            <wp:docPr id="5" name="图片 5" descr="IMG_1430(20231231-1047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1430(20231231-104704)"/>
                    <pic:cNvPicPr>
                      <a:picLocks noChangeAspect="1"/>
                    </pic:cNvPicPr>
                  </pic:nvPicPr>
                  <pic:blipFill>
                    <a:blip r:embed="rId151"/>
                    <a:srcRect l="1575" r="-273" b="62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五、解答题（每题8分，共16分）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1、设f(x)在</w:t>
      </w:r>
      <w:r>
        <w:rPr>
          <w:rFonts w:hint="eastAsia"/>
          <w:position w:val="-24"/>
          <w:lang w:val="en-US" w:eastAsia="zh-CN"/>
        </w:rPr>
        <w:object>
          <v:shape id="_x0000_i1062" o:spt="75" type="#_x0000_t75" style="height:31pt;width:30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DSMT4" ShapeID="_x0000_i1062" DrawAspect="Content" ObjectID="_1468075798" r:id="rId15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上可积，且满足</w:t>
      </w:r>
      <w:r>
        <w:rPr>
          <w:rFonts w:hint="default"/>
          <w:position w:val="-10"/>
          <w:lang w:val="en-US" w:eastAsia="zh-CN"/>
        </w:rPr>
        <w:object>
          <v:shape id="_x0000_i1063" o:spt="75" type="#_x0000_t75" style="height:16pt;width:60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063" DrawAspect="Content" ObjectID="_1468075799" r:id="rId15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64" o:spt="75" type="#_x0000_t75" style="height:33pt;width:74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064" DrawAspect="Content" ObjectID="_1468075800" r:id="rId156">
            <o:LockedField>false</o:LockedField>
          </o:OLEObject>
        </w:objec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求</w:t>
      </w:r>
      <w:r>
        <w:rPr>
          <w:rFonts w:hint="eastAsia"/>
          <w:position w:val="-18"/>
          <w:lang w:val="en-US" w:eastAsia="zh-CN"/>
        </w:rPr>
        <w:object>
          <v:shape id="_x0000_i1065" o:spt="75" type="#_x0000_t75" style="height:30pt;width:7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065" DrawAspect="Content" ObjectID="_1468075801" r:id="rId15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的最大值与最小值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drawing>
          <wp:inline distT="0" distB="0" distL="114300" distR="114300">
            <wp:extent cx="4410710" cy="3813175"/>
            <wp:effectExtent l="0" t="0" r="8890" b="12065"/>
            <wp:docPr id="4" name="图片 4" descr="2023123110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1231104405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设f（x）是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6pt;width:49.9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066" DrawAspect="Content" ObjectID="_1468075802" r:id="rId16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上连续的正值的偶函数，令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67" o:spt="75" type="#_x0000_t75" style="height:26pt;width:121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DSMT4" ShapeID="_x0000_i1067" DrawAspect="Content" ObjectID="_1468075803" r:id="rId163">
            <o:LockedField>false</o:LockedField>
          </o:OLEObject>
        </w:object>
      </w:r>
      <w:r>
        <w:rPr>
          <w:rFonts w:hint="eastAsia"/>
          <w:position w:val="-8"/>
          <w:lang w:val="en-US" w:eastAsia="zh-CN"/>
        </w:rPr>
        <w:object>
          <v:shape id="_x0000_i1068" o:spt="75" type="#_x0000_t75" style="height:16pt;width:85.9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DSMT4" ShapeID="_x0000_i1068" DrawAspect="Content" ObjectID="_1468075804" r:id="rId1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证明g（x）是[-a,a]上的凸函数</w:t>
      </w:r>
    </w:p>
    <w:p>
      <w:pPr>
        <w:numPr>
          <w:ilvl w:val="0"/>
          <w:numId w:val="7"/>
        </w:numPr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若g（x）的最小值（依赖于a）等于</w:t>
      </w:r>
      <w:r>
        <w:rPr>
          <w:rFonts w:hint="eastAsia"/>
          <w:position w:val="-8"/>
          <w:lang w:val="en-US" w:eastAsia="zh-CN"/>
        </w:rPr>
        <w:object>
          <v:shape id="_x0000_i1069" o:spt="75" alt="" type="#_x0000_t75" style="height:19pt;width:4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DSMT4" ShapeID="_x0000_i1069" DrawAspect="Content" ObjectID="_1468075805" r:id="rId16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，求f（x）</w:t>
      </w:r>
    </w:p>
    <w:p>
      <w:pPr>
        <w:numPr>
          <w:ilvl w:val="0"/>
          <w:numId w:val="8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证明：</w:t>
      </w:r>
      <w:r>
        <w:rPr>
          <w:rFonts w:hint="eastAsia"/>
          <w:position w:val="-10"/>
          <w:lang w:val="en-US" w:eastAsia="zh-CN"/>
        </w:rPr>
        <w:object>
          <v:shape id="_x0000_i1075" o:spt="75" type="#_x0000_t75" style="height:16pt;width:52pt;" o:ole="t" filled="f" o:preferrelative="t" stroked="f" coordsize="21600,21600"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DSMT4" ShapeID="_x0000_i1075" DrawAspect="Content" ObjectID="_1468075806" r:id="rId16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时</w:t>
      </w:r>
      <w:r>
        <w:rPr>
          <w:rFonts w:hint="eastAsia"/>
          <w:position w:val="-46"/>
          <w:lang w:val="en-US" w:eastAsia="zh-CN"/>
        </w:rPr>
        <w:object>
          <v:shape id="_x0000_i1076" o:spt="75" type="#_x0000_t75" style="height:52pt;width:283pt;" o:ole="t" filled="f" o:preferrelative="t" stroked="f" coordsize="21600,21600"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DSMT4" ShapeID="_x0000_i1076" DrawAspect="Content" ObjectID="_1468075807" r:id="rId171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default"/>
          <w:position w:val="-18"/>
          <w:lang w:val="en-US" w:eastAsia="zh-CN"/>
        </w:rPr>
        <w:object>
          <v:shape id="_x0000_i1077" o:spt="75" type="#_x0000_t75" style="height:26pt;width:149pt;" o:ole="t" filled="f" o:preferrelative="t" stroked="f" coordsize="21600,21600"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DSMT4" ShapeID="_x0000_i1077" DrawAspect="Content" ObjectID="_1468075808" r:id="rId17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90pt;" o:ole="t" filled="f" o:preferrelative="t" stroked="f" coordsize="21600,21600"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078" DrawAspect="Content" ObjectID="_1468075809" r:id="rId175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则g（x）在[-a,a]上为凸函数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解：g</w:t>
      </w:r>
      <w:r>
        <w:rPr>
          <w:rFonts w:hint="default"/>
          <w:position w:val="-10"/>
          <w:lang w:val="en-US" w:eastAsia="zh-CN"/>
        </w:rPr>
        <w:t>’</w:t>
      </w:r>
      <w:r>
        <w:rPr>
          <w:rFonts w:hint="eastAsia"/>
          <w:position w:val="-10"/>
          <w:lang w:val="en-US" w:eastAsia="zh-CN"/>
        </w:rPr>
        <w:t>（x）在[-a,a]上连续且单调递增</w:t>
      </w:r>
    </w:p>
    <w:p>
      <w:pPr>
        <w:numPr>
          <w:numId w:val="0"/>
        </w:numPr>
        <w:ind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又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6pt;width:101pt;" o:ole="t" filled="f" o:preferrelative="t" stroked="f" coordsize="21600,21600"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DSMT4" ShapeID="_x0000_i1079" DrawAspect="Content" ObjectID="_1468075810" r:id="rId177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故g</w:t>
      </w:r>
      <w:r>
        <w:rPr>
          <w:rFonts w:hint="default"/>
          <w:position w:val="-10"/>
          <w:lang w:val="en-US" w:eastAsia="zh-CN"/>
        </w:rPr>
        <w:t>’</w:t>
      </w:r>
      <w:r>
        <w:rPr>
          <w:rFonts w:hint="eastAsia"/>
          <w:position w:val="-10"/>
          <w:lang w:val="en-US" w:eastAsia="zh-CN"/>
        </w:rPr>
        <w:t>（x）在[-a,a]上有唯一零点，又f（x）为偶函数</w:t>
      </w:r>
    </w:p>
    <w:p>
      <w:pPr>
        <w:numPr>
          <w:numId w:val="0"/>
        </w:numPr>
        <w:ind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g</w:t>
      </w:r>
      <w:r>
        <w:rPr>
          <w:rFonts w:hint="default"/>
          <w:position w:val="-10"/>
          <w:lang w:val="en-US" w:eastAsia="zh-CN"/>
        </w:rPr>
        <w:t>’</w:t>
      </w:r>
      <w:r>
        <w:rPr>
          <w:rFonts w:hint="eastAsia"/>
          <w:position w:val="-10"/>
          <w:lang w:val="en-US" w:eastAsia="zh-CN"/>
        </w:rPr>
        <w:t>(0)=0</w:t>
      </w:r>
    </w:p>
    <w:p>
      <w:pPr>
        <w:numPr>
          <w:numId w:val="0"/>
        </w:numPr>
        <w:ind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g(x)在(-a,0)递减，(0,a)递增</w:t>
      </w:r>
    </w:p>
    <w:p>
      <w:pPr>
        <w:numPr>
          <w:numId w:val="0"/>
        </w:numPr>
        <w:ind w:leftChars="0" w:firstLine="420" w:firstLineChars="0"/>
        <w:rPr>
          <w:rFonts w:hint="default"/>
          <w:position w:val="-10"/>
          <w:lang w:val="en-US" w:eastAsia="zh-CN"/>
        </w:rPr>
      </w:pPr>
      <w:r>
        <w:rPr>
          <w:rFonts w:hint="default"/>
          <w:position w:val="-18"/>
          <w:lang w:val="en-US" w:eastAsia="zh-CN"/>
        </w:rPr>
        <w:object>
          <v:shape id="_x0000_i1080" o:spt="75" type="#_x0000_t75" style="height:26pt;width:193.95pt;" o:ole="t" filled="f" o:preferrelative="t" stroked="f" coordsize="21600,21600"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DSMT4" ShapeID="_x0000_i1080" DrawAspect="Content" ObjectID="_1468075811" r:id="rId179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两边对a求导，有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20pt;width:111pt;" o:ole="t" filled="f" o:preferrelative="t" stroked="f" coordsize="21600,21600"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DSMT4" ShapeID="_x0000_i1081" DrawAspect="Content" ObjectID="_1468075812" r:id="rId181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又f(0)=1得微分方程的通解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20pt;width:87pt;" o:ole="t" filled="f" o:preferrelative="t" stroked="f" coordsize="21600,21600"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DSMT4" ShapeID="_x0000_i1082" DrawAspect="Content" ObjectID="_1468075813" r:id="rId183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故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20pt;width:85.95pt;" o:ole="t" filled="f" o:preferrelative="t" stroked="f" coordsize="21600,21600"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DSMT4" ShapeID="_x0000_i1083" DrawAspect="Content" ObjectID="_1468075814" r:id="rId185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dolSong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2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6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MMI6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0761C"/>
    <w:multiLevelType w:val="singleLevel"/>
    <w:tmpl w:val="97A076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411859"/>
    <w:multiLevelType w:val="singleLevel"/>
    <w:tmpl w:val="9D41185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C4AD7FE"/>
    <w:multiLevelType w:val="singleLevel"/>
    <w:tmpl w:val="AC4AD7F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A29137"/>
    <w:multiLevelType w:val="singleLevel"/>
    <w:tmpl w:val="ADA29137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B2271509"/>
    <w:multiLevelType w:val="singleLevel"/>
    <w:tmpl w:val="B227150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3AEF208"/>
    <w:multiLevelType w:val="singleLevel"/>
    <w:tmpl w:val="03AEF20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C2BFB4"/>
    <w:multiLevelType w:val="singleLevel"/>
    <w:tmpl w:val="22C2BFB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3C7B5A5"/>
    <w:multiLevelType w:val="singleLevel"/>
    <w:tmpl w:val="23C7B5A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5ZWYxZmQ4ZTQ1OTg1OWQxNTdmYjEwNzkzMDZhOTQifQ=="/>
  </w:docVars>
  <w:rsids>
    <w:rsidRoot w:val="01A34443"/>
    <w:rsid w:val="01A34443"/>
    <w:rsid w:val="11E6296C"/>
    <w:rsid w:val="334737DC"/>
    <w:rsid w:val="46A11DC6"/>
    <w:rsid w:val="49F954EE"/>
    <w:rsid w:val="56022458"/>
    <w:rsid w:val="633B5DE6"/>
    <w:rsid w:val="6D1E726C"/>
    <w:rsid w:val="76AB217D"/>
    <w:rsid w:val="77C4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8.bin"/><Relationship Id="rId80" Type="http://schemas.openxmlformats.org/officeDocument/2006/relationships/image" Target="media/image40.wmf"/><Relationship Id="rId8" Type="http://schemas.openxmlformats.org/officeDocument/2006/relationships/image" Target="media/image3.png"/><Relationship Id="rId79" Type="http://schemas.openxmlformats.org/officeDocument/2006/relationships/oleObject" Target="embeddings/oleObject37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jpeg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png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8" Type="http://schemas.openxmlformats.org/officeDocument/2006/relationships/fontTable" Target="fontTable.xml"/><Relationship Id="rId187" Type="http://schemas.openxmlformats.org/officeDocument/2006/relationships/numbering" Target="numbering.xml"/><Relationship Id="rId186" Type="http://schemas.openxmlformats.org/officeDocument/2006/relationships/image" Target="media/image93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92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91.wmf"/><Relationship Id="rId181" Type="http://schemas.openxmlformats.org/officeDocument/2006/relationships/oleObject" Target="embeddings/oleObject88.bin"/><Relationship Id="rId180" Type="http://schemas.openxmlformats.org/officeDocument/2006/relationships/image" Target="media/image90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87.bin"/><Relationship Id="rId178" Type="http://schemas.openxmlformats.org/officeDocument/2006/relationships/image" Target="media/image89.wmf"/><Relationship Id="rId177" Type="http://schemas.openxmlformats.org/officeDocument/2006/relationships/oleObject" Target="embeddings/oleObject86.bin"/><Relationship Id="rId176" Type="http://schemas.openxmlformats.org/officeDocument/2006/relationships/image" Target="media/image88.wmf"/><Relationship Id="rId175" Type="http://schemas.openxmlformats.org/officeDocument/2006/relationships/oleObject" Target="embeddings/oleObject85.bin"/><Relationship Id="rId174" Type="http://schemas.openxmlformats.org/officeDocument/2006/relationships/image" Target="media/image87.wmf"/><Relationship Id="rId173" Type="http://schemas.openxmlformats.org/officeDocument/2006/relationships/oleObject" Target="embeddings/oleObject84.bin"/><Relationship Id="rId172" Type="http://schemas.openxmlformats.org/officeDocument/2006/relationships/image" Target="media/image86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85.wmf"/><Relationship Id="rId17" Type="http://schemas.openxmlformats.org/officeDocument/2006/relationships/image" Target="media/image8.wmf"/><Relationship Id="rId169" Type="http://schemas.openxmlformats.org/officeDocument/2006/relationships/oleObject" Target="embeddings/oleObject82.bin"/><Relationship Id="rId168" Type="http://schemas.openxmlformats.org/officeDocument/2006/relationships/image" Target="media/image84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3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82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81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80.png"/><Relationship Id="rId16" Type="http://schemas.openxmlformats.org/officeDocument/2006/relationships/oleObject" Target="embeddings/oleObject6.bin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jpeg"/><Relationship Id="rId150" Type="http://schemas.openxmlformats.org/officeDocument/2006/relationships/image" Target="media/image74.wmf"/><Relationship Id="rId15" Type="http://schemas.openxmlformats.org/officeDocument/2006/relationships/image" Target="media/image7.png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8.bin"/><Relationship Id="rId14" Type="http://schemas.openxmlformats.org/officeDocument/2006/relationships/image" Target="media/image6.wmf"/><Relationship Id="rId139" Type="http://schemas.openxmlformats.org/officeDocument/2006/relationships/image" Target="media/image69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8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7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6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5.wmf"/><Relationship Id="rId130" Type="http://schemas.openxmlformats.org/officeDocument/2006/relationships/oleObject" Target="embeddings/oleObject63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4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3.wmf"/><Relationship Id="rId126" Type="http://schemas.openxmlformats.org/officeDocument/2006/relationships/oleObject" Target="embeddings/oleObject61.bin"/><Relationship Id="rId125" Type="http://schemas.openxmlformats.org/officeDocument/2006/relationships/oleObject" Target="embeddings/oleObject60.bin"/><Relationship Id="rId124" Type="http://schemas.openxmlformats.org/officeDocument/2006/relationships/image" Target="media/image62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61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60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7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8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7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6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5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4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3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2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1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50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2023-12-06T14:23:00Z</dcterms:created>
  <dc:creator>WPS_1693355419</dc:creator>
  <cp:lastModifiedBy>WPS_1693355419</cp:lastModifiedBy>
  <dcterms:modified xsi:type="dcterms:W3CDTF">2023-12-31T04:22:08Z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CA7BD10B33C246E9A3FD4F0CE3FBF196_13</vt:lpwstr>
  </property>
</Properties>
</file>