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C9" w:rsidRPr="00685B73" w:rsidRDefault="00685B73" w:rsidP="00685B73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685B73">
        <w:rPr>
          <w:rFonts w:hint="eastAsia"/>
          <w:b/>
          <w:sz w:val="28"/>
          <w:szCs w:val="28"/>
        </w:rPr>
        <w:t>任务职责</w:t>
      </w:r>
      <w:r w:rsidRPr="00685B73">
        <w:rPr>
          <w:b/>
          <w:sz w:val="28"/>
          <w:szCs w:val="28"/>
        </w:rPr>
        <w:t>分配</w:t>
      </w:r>
    </w:p>
    <w:p w:rsidR="00E92060" w:rsidRPr="00465BC9" w:rsidRDefault="005B03FF" w:rsidP="003839A1">
      <w:pPr>
        <w:pStyle w:val="a3"/>
        <w:numPr>
          <w:ilvl w:val="0"/>
          <w:numId w:val="2"/>
        </w:numPr>
        <w:ind w:firstLineChars="0"/>
        <w:rPr>
          <w:b/>
        </w:rPr>
      </w:pPr>
      <w:r w:rsidRPr="00465BC9">
        <w:rPr>
          <w:rFonts w:hint="eastAsia"/>
          <w:b/>
        </w:rPr>
        <w:t>项目</w:t>
      </w:r>
      <w:r w:rsidRPr="00465BC9">
        <w:rPr>
          <w:b/>
        </w:rPr>
        <w:t>经理：</w:t>
      </w:r>
      <w:r w:rsidRPr="00465BC9">
        <w:rPr>
          <w:rFonts w:hint="eastAsia"/>
          <w:b/>
        </w:rPr>
        <w:t>韩龙粤，</w:t>
      </w:r>
      <w:r w:rsidRPr="00465BC9">
        <w:rPr>
          <w:b/>
        </w:rPr>
        <w:t>林在华</w:t>
      </w:r>
    </w:p>
    <w:p w:rsidR="00B7084F" w:rsidRDefault="00B7084F" w:rsidP="003839A1">
      <w:pPr>
        <w:pStyle w:val="a3"/>
        <w:numPr>
          <w:ilvl w:val="0"/>
          <w:numId w:val="6"/>
        </w:numPr>
        <w:ind w:leftChars="200" w:firstLineChars="0"/>
      </w:pPr>
      <w:r w:rsidRPr="00B7084F">
        <w:rPr>
          <w:rFonts w:hint="eastAsia"/>
        </w:rPr>
        <w:t>按教材</w:t>
      </w:r>
      <w:r w:rsidRPr="00B7084F">
        <w:t>(7.6)要求, 编写一份</w:t>
      </w:r>
      <w:r w:rsidRPr="00685B73">
        <w:rPr>
          <w:color w:val="FF0000"/>
        </w:rPr>
        <w:t>项目建议（愿景）</w:t>
      </w:r>
      <w:r w:rsidRPr="00B7084F">
        <w:t>报告给你的领导和投资人</w:t>
      </w:r>
    </w:p>
    <w:p w:rsidR="00B7084F" w:rsidRDefault="00B7084F" w:rsidP="003839A1">
      <w:pPr>
        <w:pStyle w:val="a3"/>
        <w:numPr>
          <w:ilvl w:val="0"/>
          <w:numId w:val="6"/>
        </w:numPr>
        <w:ind w:leftChars="200" w:firstLineChars="0"/>
      </w:pPr>
      <w:r>
        <w:rPr>
          <w:rFonts w:hint="eastAsia"/>
        </w:rPr>
        <w:t>编写一份</w:t>
      </w:r>
      <w:r>
        <w:t xml:space="preserve"> 1 页纸的</w:t>
      </w:r>
      <w:r w:rsidRPr="00685B73">
        <w:rPr>
          <w:color w:val="FF0000"/>
        </w:rPr>
        <w:t>团队建设文档</w:t>
      </w:r>
      <w:r>
        <w:t>（team profile），必须包括以下内容</w:t>
      </w:r>
    </w:p>
    <w:p w:rsidR="00B7084F" w:rsidRDefault="00B7084F" w:rsidP="003839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团队名称（英文简称</w:t>
      </w:r>
      <w:r>
        <w:t xml:space="preserve"> 或 teamId）</w:t>
      </w:r>
    </w:p>
    <w:p w:rsidR="00B7084F" w:rsidRDefault="00B7084F" w:rsidP="003839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团队目标：</w:t>
      </w:r>
      <w:r>
        <w:t xml:space="preserve"> 项目愿景（一句话）</w:t>
      </w:r>
    </w:p>
    <w:p w:rsidR="00B7084F" w:rsidRDefault="00B7084F" w:rsidP="003839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团队成员清单（学号，姓名，英文名，专业方向，职务）</w:t>
      </w:r>
    </w:p>
    <w:p w:rsidR="00B7084F" w:rsidRDefault="00B7084F" w:rsidP="003839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其中：专业方向客户、技术、测试，</w:t>
      </w:r>
      <w:r>
        <w:t xml:space="preserve"> 职务（一人多职）：项目经理（客户经理），客户经理，技术经理，工程师，质量保证经理，测试工程师，配置经理。</w:t>
      </w:r>
    </w:p>
    <w:p w:rsidR="00B7084F" w:rsidRDefault="00B7084F" w:rsidP="003839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个人宣言：每个人的实验</w:t>
      </w:r>
    </w:p>
    <w:p w:rsidR="00685B73" w:rsidRPr="003839A1" w:rsidRDefault="00685B73" w:rsidP="003839A1">
      <w:pPr>
        <w:pStyle w:val="a3"/>
        <w:ind w:leftChars="600" w:left="1260" w:firstLineChars="0" w:firstLine="0"/>
      </w:pPr>
    </w:p>
    <w:p w:rsidR="005B03FF" w:rsidRPr="00465BC9" w:rsidRDefault="005B03FF" w:rsidP="003839A1">
      <w:pPr>
        <w:pStyle w:val="a3"/>
        <w:numPr>
          <w:ilvl w:val="0"/>
          <w:numId w:val="2"/>
        </w:numPr>
        <w:ind w:firstLineChars="0"/>
        <w:rPr>
          <w:b/>
        </w:rPr>
      </w:pPr>
      <w:r w:rsidRPr="00465BC9">
        <w:rPr>
          <w:rFonts w:hint="eastAsia"/>
          <w:b/>
        </w:rPr>
        <w:t>客户经理</w:t>
      </w:r>
      <w:r w:rsidRPr="00465BC9">
        <w:rPr>
          <w:b/>
        </w:rPr>
        <w:t>：</w:t>
      </w:r>
      <w:r w:rsidRPr="00465BC9">
        <w:rPr>
          <w:rFonts w:hint="eastAsia"/>
          <w:b/>
        </w:rPr>
        <w:t>关宏朗，</w:t>
      </w:r>
      <w:r w:rsidRPr="00465BC9">
        <w:rPr>
          <w:b/>
        </w:rPr>
        <w:t>何文杰</w:t>
      </w:r>
    </w:p>
    <w:p w:rsidR="00B7084F" w:rsidRDefault="00B7084F" w:rsidP="003839A1">
      <w:pPr>
        <w:pStyle w:val="a3"/>
        <w:numPr>
          <w:ilvl w:val="0"/>
          <w:numId w:val="5"/>
        </w:numPr>
        <w:ind w:leftChars="200" w:firstLineChars="0"/>
      </w:pPr>
      <w:r w:rsidRPr="00B7084F">
        <w:rPr>
          <w:rFonts w:hint="eastAsia"/>
        </w:rPr>
        <w:t>完成了对现有网站的初步调查和存在问题的思考，其他同学发挥投票职能即可</w:t>
      </w:r>
      <w:r w:rsidR="00465BC9">
        <w:rPr>
          <w:rFonts w:hint="eastAsia"/>
        </w:rPr>
        <w:t>,</w:t>
      </w:r>
      <w:r w:rsidR="00685B73">
        <w:rPr>
          <w:rFonts w:hint="eastAsia"/>
        </w:rPr>
        <w:t>书写</w:t>
      </w:r>
      <w:r w:rsidR="00685B73">
        <w:t>一份</w:t>
      </w:r>
      <w:r w:rsidR="00685B73" w:rsidRPr="00685B73">
        <w:rPr>
          <w:color w:val="FF0000"/>
        </w:rPr>
        <w:t>调查报告</w:t>
      </w:r>
    </w:p>
    <w:p w:rsidR="00B7084F" w:rsidRDefault="00B7084F" w:rsidP="003839A1">
      <w:pPr>
        <w:pStyle w:val="a3"/>
        <w:numPr>
          <w:ilvl w:val="0"/>
          <w:numId w:val="5"/>
        </w:numPr>
        <w:ind w:leftChars="200" w:firstLineChars="0"/>
      </w:pPr>
      <w:r w:rsidRPr="00B7084F">
        <w:rPr>
          <w:rFonts w:hint="eastAsia"/>
        </w:rPr>
        <w:t>编写</w:t>
      </w:r>
      <w:r w:rsidRPr="00685B73">
        <w:rPr>
          <w:rFonts w:hint="eastAsia"/>
          <w:color w:val="FF0000"/>
        </w:rPr>
        <w:t>产品</w:t>
      </w:r>
      <w:r w:rsidRPr="00685B73">
        <w:rPr>
          <w:color w:val="FF0000"/>
        </w:rPr>
        <w:t xml:space="preserve"> blacklog</w:t>
      </w:r>
      <w:r>
        <w:rPr>
          <w:rFonts w:hint="eastAsia"/>
        </w:rPr>
        <w:t>，</w:t>
      </w:r>
      <w:r w:rsidRPr="00B7084F">
        <w:rPr>
          <w:rFonts w:hint="eastAsia"/>
        </w:rPr>
        <w:t>使用</w:t>
      </w:r>
      <w:r w:rsidRPr="00B7084F">
        <w:t xml:space="preserve"> google doc 等在线协作工具，可以提高效率</w:t>
      </w:r>
    </w:p>
    <w:p w:rsidR="00B7084F" w:rsidRDefault="00B7084F" w:rsidP="003839A1">
      <w:pPr>
        <w:ind w:leftChars="200" w:left="420"/>
      </w:pPr>
      <w:r>
        <w:rPr>
          <w:rFonts w:hint="eastAsia"/>
        </w:rPr>
        <w:t>可供参考的资料：</w:t>
      </w:r>
    </w:p>
    <w:p w:rsidR="00B7084F" w:rsidRDefault="00CD323B" w:rsidP="003839A1">
      <w:pPr>
        <w:ind w:leftChars="200" w:left="420" w:firstLine="420"/>
      </w:pPr>
      <w:hyperlink r:id="rId5" w:history="1">
        <w:r w:rsidR="00B7084F" w:rsidRPr="00B7084F">
          <w:rPr>
            <w:rStyle w:val="a4"/>
            <w:rFonts w:hint="eastAsia"/>
          </w:rPr>
          <w:t>Scrum之product Backlog</w:t>
        </w:r>
      </w:hyperlink>
    </w:p>
    <w:p w:rsidR="00685B73" w:rsidRDefault="00685B73" w:rsidP="003839A1">
      <w:pPr>
        <w:ind w:leftChars="200" w:left="420" w:firstLine="420"/>
      </w:pPr>
    </w:p>
    <w:p w:rsidR="005B03FF" w:rsidRPr="00465BC9" w:rsidRDefault="005B03FF" w:rsidP="003839A1">
      <w:pPr>
        <w:pStyle w:val="a3"/>
        <w:numPr>
          <w:ilvl w:val="0"/>
          <w:numId w:val="2"/>
        </w:numPr>
        <w:ind w:firstLineChars="0"/>
        <w:rPr>
          <w:b/>
        </w:rPr>
      </w:pPr>
      <w:r w:rsidRPr="00465BC9">
        <w:rPr>
          <w:rFonts w:hint="eastAsia"/>
          <w:b/>
        </w:rPr>
        <w:t>技术经理、</w:t>
      </w:r>
      <w:r w:rsidRPr="00465BC9">
        <w:rPr>
          <w:b/>
        </w:rPr>
        <w:t>配置经理：林依挺</w:t>
      </w:r>
    </w:p>
    <w:p w:rsidR="000A1505" w:rsidRDefault="000A1505" w:rsidP="003839A1">
      <w:pPr>
        <w:pStyle w:val="a3"/>
        <w:numPr>
          <w:ilvl w:val="0"/>
          <w:numId w:val="3"/>
        </w:numPr>
        <w:ind w:leftChars="200" w:firstLineChars="0"/>
      </w:pPr>
      <w:r>
        <w:rPr>
          <w:rFonts w:hint="eastAsia"/>
        </w:rPr>
        <w:t>开发涉及的技术清单（</w:t>
      </w:r>
      <w:r>
        <w:t>web页面，数据库，web服务中间件，分布式存储与通讯等）</w:t>
      </w:r>
    </w:p>
    <w:p w:rsidR="000A1505" w:rsidRDefault="000A1505" w:rsidP="003839A1">
      <w:pPr>
        <w:pStyle w:val="a3"/>
        <w:numPr>
          <w:ilvl w:val="0"/>
          <w:numId w:val="3"/>
        </w:numPr>
        <w:ind w:leftChars="200" w:firstLineChars="0"/>
      </w:pPr>
      <w:r>
        <w:rPr>
          <w:rFonts w:hint="eastAsia"/>
        </w:rPr>
        <w:t>重要非功能性需求与解决方案（如架构、性能、</w:t>
      </w:r>
      <w:r>
        <w:t>captcha等）</w:t>
      </w:r>
    </w:p>
    <w:p w:rsidR="00B7084F" w:rsidRDefault="000A1505" w:rsidP="003839A1">
      <w:pPr>
        <w:pStyle w:val="a3"/>
        <w:numPr>
          <w:ilvl w:val="0"/>
          <w:numId w:val="3"/>
        </w:numPr>
        <w:ind w:leftChars="200" w:firstLineChars="0"/>
      </w:pPr>
      <w:r>
        <w:rPr>
          <w:rFonts w:hint="eastAsia"/>
        </w:rPr>
        <w:t>熟悉S</w:t>
      </w:r>
      <w:r>
        <w:t>pring 4</w:t>
      </w:r>
      <w:r>
        <w:rPr>
          <w:rFonts w:hint="eastAsia"/>
        </w:rPr>
        <w:t>框架</w:t>
      </w:r>
      <w:r>
        <w:t>的使用，</w:t>
      </w:r>
      <w:r>
        <w:rPr>
          <w:rFonts w:hint="eastAsia"/>
        </w:rPr>
        <w:t>思考</w:t>
      </w:r>
      <w:r>
        <w:t>开发环境的搭建</w:t>
      </w:r>
      <w:r>
        <w:rPr>
          <w:rFonts w:hint="eastAsia"/>
        </w:rPr>
        <w:t>和</w:t>
      </w:r>
      <w:r>
        <w:t>产品的部署</w:t>
      </w:r>
    </w:p>
    <w:p w:rsidR="00685B73" w:rsidRDefault="00685B73" w:rsidP="003839A1">
      <w:pPr>
        <w:pStyle w:val="a3"/>
        <w:ind w:leftChars="400" w:left="840" w:firstLineChars="0" w:firstLine="0"/>
      </w:pPr>
    </w:p>
    <w:p w:rsidR="005B03FF" w:rsidRPr="00465BC9" w:rsidRDefault="005B03FF" w:rsidP="003839A1">
      <w:pPr>
        <w:pStyle w:val="a3"/>
        <w:numPr>
          <w:ilvl w:val="0"/>
          <w:numId w:val="2"/>
        </w:numPr>
        <w:ind w:firstLineChars="0"/>
        <w:rPr>
          <w:b/>
        </w:rPr>
      </w:pPr>
      <w:r w:rsidRPr="00465BC9">
        <w:rPr>
          <w:rFonts w:hint="eastAsia"/>
          <w:b/>
        </w:rPr>
        <w:t>工程师</w:t>
      </w:r>
      <w:r w:rsidRPr="00465BC9">
        <w:rPr>
          <w:b/>
        </w:rPr>
        <w:t>、</w:t>
      </w:r>
      <w:r w:rsidRPr="00465BC9">
        <w:rPr>
          <w:rFonts w:hint="eastAsia"/>
          <w:b/>
        </w:rPr>
        <w:t>质量保证</w:t>
      </w:r>
      <w:r w:rsidRPr="00465BC9">
        <w:rPr>
          <w:b/>
        </w:rPr>
        <w:t>工程师</w:t>
      </w:r>
      <w:r w:rsidRPr="00465BC9">
        <w:rPr>
          <w:rFonts w:hint="eastAsia"/>
          <w:b/>
        </w:rPr>
        <w:t>、</w:t>
      </w:r>
      <w:r w:rsidRPr="00465BC9">
        <w:rPr>
          <w:b/>
        </w:rPr>
        <w:t>测试工程师：</w:t>
      </w:r>
      <w:r w:rsidRPr="00465BC9">
        <w:rPr>
          <w:rFonts w:hint="eastAsia"/>
          <w:b/>
        </w:rPr>
        <w:t>何家豪</w:t>
      </w:r>
    </w:p>
    <w:p w:rsidR="000A1505" w:rsidRDefault="000A1505" w:rsidP="003839A1">
      <w:pPr>
        <w:pStyle w:val="a3"/>
        <w:numPr>
          <w:ilvl w:val="0"/>
          <w:numId w:val="4"/>
        </w:numPr>
        <w:ind w:leftChars="200" w:firstLineChars="0"/>
      </w:pPr>
      <w:r w:rsidRPr="000A1505">
        <w:rPr>
          <w:rFonts w:hint="eastAsia"/>
        </w:rPr>
        <w:t>配置、测试等开发环境建设</w:t>
      </w:r>
    </w:p>
    <w:p w:rsidR="001B3F5B" w:rsidRPr="001B3F5B" w:rsidRDefault="001B3F5B" w:rsidP="003839A1">
      <w:pPr>
        <w:pStyle w:val="a3"/>
        <w:numPr>
          <w:ilvl w:val="0"/>
          <w:numId w:val="4"/>
        </w:numPr>
        <w:ind w:leftChars="200" w:firstLineChars="0"/>
      </w:pPr>
      <w:r w:rsidRPr="001B3F5B">
        <w:rPr>
          <w:rFonts w:hint="eastAsia"/>
        </w:rPr>
        <w:t>测试工具与测试内容</w:t>
      </w:r>
    </w:p>
    <w:p w:rsidR="001B3F5B" w:rsidRDefault="001B3F5B" w:rsidP="003839A1">
      <w:pPr>
        <w:pStyle w:val="a3"/>
        <w:numPr>
          <w:ilvl w:val="0"/>
          <w:numId w:val="4"/>
        </w:numPr>
        <w:ind w:leftChars="200" w:firstLineChars="0"/>
      </w:pPr>
      <w:r>
        <w:t>code-style-standard,</w:t>
      </w:r>
      <w:r>
        <w:rPr>
          <w:rFonts w:hint="eastAsia"/>
        </w:rPr>
        <w:t>代码</w:t>
      </w:r>
      <w:r>
        <w:t>复审等管理工作</w:t>
      </w:r>
    </w:p>
    <w:p w:rsidR="000A1505" w:rsidRDefault="000A1505" w:rsidP="003839A1">
      <w:pPr>
        <w:pStyle w:val="a3"/>
        <w:numPr>
          <w:ilvl w:val="0"/>
          <w:numId w:val="4"/>
        </w:numPr>
        <w:ind w:leftChars="200" w:firstLineChars="0"/>
      </w:pPr>
      <w:r>
        <w:rPr>
          <w:rFonts w:hint="eastAsia"/>
        </w:rPr>
        <w:t>熟悉J</w:t>
      </w:r>
      <w:r>
        <w:t>ava编程</w:t>
      </w:r>
      <w:r>
        <w:rPr>
          <w:rFonts w:hint="eastAsia"/>
        </w:rPr>
        <w:t>和S</w:t>
      </w:r>
      <w:r>
        <w:t>pring 4</w:t>
      </w:r>
      <w:r>
        <w:rPr>
          <w:rFonts w:hint="eastAsia"/>
        </w:rPr>
        <w:t>框架</w:t>
      </w:r>
      <w:r>
        <w:t>的使用</w:t>
      </w:r>
    </w:p>
    <w:p w:rsidR="00685B73" w:rsidRDefault="00685B73" w:rsidP="00465BC9"/>
    <w:p w:rsidR="008427A5" w:rsidRDefault="008427A5" w:rsidP="00465BC9"/>
    <w:p w:rsidR="008427A5" w:rsidRDefault="008427A5" w:rsidP="00465BC9"/>
    <w:p w:rsidR="00CD323B" w:rsidRDefault="00CD323B" w:rsidP="00465BC9">
      <w:pPr>
        <w:rPr>
          <w:rFonts w:hint="eastAsia"/>
        </w:rPr>
      </w:pPr>
    </w:p>
    <w:p w:rsidR="00685B73" w:rsidRDefault="00685B73" w:rsidP="00685B73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685B73">
        <w:rPr>
          <w:rFonts w:hint="eastAsia"/>
          <w:b/>
          <w:sz w:val="28"/>
          <w:szCs w:val="28"/>
        </w:rPr>
        <w:t>需完成的</w:t>
      </w:r>
      <w:r>
        <w:rPr>
          <w:rFonts w:hint="eastAsia"/>
          <w:b/>
          <w:sz w:val="28"/>
          <w:szCs w:val="28"/>
        </w:rPr>
        <w:t>团队</w:t>
      </w:r>
      <w:r w:rsidRPr="00685B73">
        <w:rPr>
          <w:b/>
          <w:sz w:val="28"/>
          <w:szCs w:val="28"/>
        </w:rPr>
        <w:t>文档</w:t>
      </w:r>
    </w:p>
    <w:p w:rsidR="00685B73" w:rsidRPr="00AC17E1" w:rsidRDefault="00685B73" w:rsidP="00AC17E1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AC17E1">
        <w:rPr>
          <w:szCs w:val="21"/>
        </w:rPr>
        <w:t>t_teamId_1_investigation.pdf (调查报告)</w:t>
      </w:r>
    </w:p>
    <w:p w:rsidR="00685B73" w:rsidRPr="00685B73" w:rsidRDefault="00685B73" w:rsidP="00AC17E1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685B73">
        <w:rPr>
          <w:szCs w:val="21"/>
        </w:rPr>
        <w:t>t_teamId_2_team_profile.pdf (团队组建)</w:t>
      </w:r>
    </w:p>
    <w:p w:rsidR="00685B73" w:rsidRPr="00685B73" w:rsidRDefault="00685B73" w:rsidP="00AC17E1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685B73">
        <w:rPr>
          <w:szCs w:val="21"/>
        </w:rPr>
        <w:t>t_teamId_3_vision.pdf (项目愿景/项目建议书)</w:t>
      </w:r>
    </w:p>
    <w:p w:rsidR="003839A1" w:rsidRDefault="00685B73" w:rsidP="00AC17E1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685B73">
        <w:rPr>
          <w:szCs w:val="21"/>
        </w:rPr>
        <w:t>t_teamId_4_backlog_initial.pdf (产品特性)</w:t>
      </w:r>
    </w:p>
    <w:p w:rsidR="00AC17E1" w:rsidRDefault="00AC17E1" w:rsidP="00AC17E1">
      <w:pPr>
        <w:pStyle w:val="a3"/>
        <w:ind w:left="840" w:firstLineChars="0" w:firstLine="0"/>
        <w:rPr>
          <w:szCs w:val="21"/>
        </w:rPr>
      </w:pPr>
    </w:p>
    <w:p w:rsidR="0088378D" w:rsidRDefault="0088378D" w:rsidP="00AC17E1">
      <w:pPr>
        <w:pStyle w:val="a3"/>
        <w:ind w:left="840" w:firstLineChars="0" w:firstLine="0"/>
        <w:rPr>
          <w:szCs w:val="21"/>
        </w:rPr>
      </w:pPr>
    </w:p>
    <w:p w:rsidR="0088378D" w:rsidRDefault="0088378D" w:rsidP="00AC17E1">
      <w:pPr>
        <w:pStyle w:val="a3"/>
        <w:ind w:left="840" w:firstLineChars="0" w:firstLine="0"/>
        <w:rPr>
          <w:szCs w:val="21"/>
        </w:rPr>
      </w:pPr>
    </w:p>
    <w:p w:rsidR="0088378D" w:rsidRDefault="0088378D" w:rsidP="00AC17E1">
      <w:pPr>
        <w:pStyle w:val="a3"/>
        <w:ind w:left="840" w:firstLineChars="0" w:firstLine="0"/>
        <w:rPr>
          <w:szCs w:val="21"/>
        </w:rPr>
      </w:pPr>
    </w:p>
    <w:p w:rsidR="0088378D" w:rsidRPr="00AC17E1" w:rsidRDefault="0088378D" w:rsidP="00AC17E1">
      <w:pPr>
        <w:pStyle w:val="a3"/>
        <w:ind w:left="840" w:firstLineChars="0" w:firstLine="0"/>
        <w:rPr>
          <w:rFonts w:hint="eastAsia"/>
          <w:szCs w:val="21"/>
        </w:rPr>
      </w:pPr>
      <w:bookmarkStart w:id="0" w:name="_GoBack"/>
      <w:bookmarkEnd w:id="0"/>
    </w:p>
    <w:p w:rsidR="00685B73" w:rsidRDefault="003839A1" w:rsidP="00685B73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进一步安排</w:t>
      </w:r>
    </w:p>
    <w:p w:rsidR="003839A1" w:rsidRPr="003839A1" w:rsidRDefault="003839A1" w:rsidP="003839A1">
      <w:r w:rsidRPr="003839A1">
        <w:rPr>
          <w:rFonts w:hint="eastAsia"/>
        </w:rPr>
        <w:t>开一次</w:t>
      </w:r>
      <w:r w:rsidRPr="00AC17E1">
        <w:rPr>
          <w:color w:val="FF0000"/>
        </w:rPr>
        <w:t xml:space="preserve"> 1 小时的研讨会</w:t>
      </w:r>
      <w:r w:rsidRPr="003839A1">
        <w:t>，议题 “构建新一代电影购票与影视服务网站”</w:t>
      </w:r>
    </w:p>
    <w:p w:rsidR="00685B73" w:rsidRDefault="003839A1" w:rsidP="00AC17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时间（暂定</w:t>
      </w:r>
      <w:r>
        <w:t>）：</w:t>
      </w:r>
      <w:r>
        <w:rPr>
          <w:rFonts w:hint="eastAsia"/>
        </w:rPr>
        <w:t>3月14日</w:t>
      </w:r>
      <w:r>
        <w:t>22</w:t>
      </w:r>
      <w:r>
        <w:rPr>
          <w:rFonts w:hint="eastAsia"/>
        </w:rPr>
        <w:t>点整</w:t>
      </w:r>
    </w:p>
    <w:p w:rsidR="00AC17E1" w:rsidRDefault="00AC17E1" w:rsidP="00AC17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会议目标：</w:t>
      </w:r>
    </w:p>
    <w:p w:rsidR="00AC17E1" w:rsidRDefault="00AC17E1" w:rsidP="00AC17E1">
      <w:pPr>
        <w:pStyle w:val="a3"/>
        <w:numPr>
          <w:ilvl w:val="0"/>
          <w:numId w:val="12"/>
        </w:numPr>
        <w:ind w:firstLineChars="0"/>
      </w:pPr>
      <w:r>
        <w:t>找到一个直接改进购票过程体验的亮点</w:t>
      </w:r>
    </w:p>
    <w:p w:rsidR="003839A1" w:rsidRDefault="003839A1" w:rsidP="00AC17E1">
      <w:pPr>
        <w:pStyle w:val="a3"/>
        <w:numPr>
          <w:ilvl w:val="0"/>
          <w:numId w:val="12"/>
        </w:numPr>
        <w:ind w:firstLineChars="0"/>
      </w:pPr>
      <w:r>
        <w:t>找到一个辅助性亮点业务，帮助系统获得新流量或减少流浪流失。</w:t>
      </w:r>
    </w:p>
    <w:p w:rsidR="003839A1" w:rsidRDefault="003839A1" w:rsidP="00AC17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个人任务：</w:t>
      </w:r>
      <w:r>
        <w:t xml:space="preserve"> 将自己记录会议“思维导图”拍照，作为你项目技术报告的一部分。请在现场，使用 “思维导图” 导图记录目标达成的过程。 用重点标识符勾出你认为（贡献人含自己）最有价值的要点与冲突。（肯定别人提议，凝练议题要点，群面必杀之技）。</w:t>
      </w:r>
    </w:p>
    <w:p w:rsidR="00980E8E" w:rsidRDefault="00980E8E" w:rsidP="00F25CEE"/>
    <w:p w:rsidR="00AD5228" w:rsidRDefault="00AD5228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Default="0088378D" w:rsidP="00AD5228">
      <w:pPr>
        <w:rPr>
          <w:sz w:val="28"/>
          <w:szCs w:val="28"/>
        </w:rPr>
      </w:pPr>
    </w:p>
    <w:p w:rsidR="0088378D" w:rsidRPr="00AD5228" w:rsidRDefault="0088378D" w:rsidP="00AD5228">
      <w:pPr>
        <w:rPr>
          <w:rFonts w:hint="eastAsia"/>
          <w:sz w:val="28"/>
          <w:szCs w:val="28"/>
        </w:rPr>
      </w:pPr>
    </w:p>
    <w:p w:rsidR="00AD5228" w:rsidRPr="00AD5228" w:rsidRDefault="00AD5228" w:rsidP="00F61A76">
      <w:pPr>
        <w:jc w:val="center"/>
        <w:rPr>
          <w:rFonts w:hint="eastAsia"/>
          <w:b/>
          <w:color w:val="FF0000"/>
          <w:sz w:val="28"/>
          <w:szCs w:val="28"/>
        </w:rPr>
      </w:pPr>
      <w:r w:rsidRPr="00465BC9"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 xml:space="preserve">PS: </w:t>
      </w:r>
      <w:r w:rsidRPr="00465BC9">
        <w:rPr>
          <w:rFonts w:hint="eastAsia"/>
          <w:b/>
          <w:color w:val="FF0000"/>
          <w:sz w:val="28"/>
          <w:szCs w:val="28"/>
        </w:rPr>
        <w:t>职位分配</w:t>
      </w:r>
      <w:r w:rsidRPr="00465BC9">
        <w:rPr>
          <w:b/>
          <w:color w:val="FF0000"/>
          <w:sz w:val="28"/>
          <w:szCs w:val="28"/>
        </w:rPr>
        <w:t>代表</w:t>
      </w:r>
      <w:r w:rsidRPr="00465BC9">
        <w:rPr>
          <w:rFonts w:hint="eastAsia"/>
          <w:b/>
          <w:color w:val="FF0000"/>
          <w:sz w:val="28"/>
          <w:szCs w:val="28"/>
        </w:rPr>
        <w:t>个人</w:t>
      </w:r>
      <w:r w:rsidRPr="00465BC9">
        <w:rPr>
          <w:b/>
          <w:color w:val="FF0000"/>
          <w:sz w:val="28"/>
          <w:szCs w:val="28"/>
        </w:rPr>
        <w:t>主要负责的任务和需要的技能）</w:t>
      </w:r>
    </w:p>
    <w:p w:rsidR="000A1505" w:rsidRPr="00465BC9" w:rsidRDefault="00AD5228" w:rsidP="00D552BD">
      <w:pPr>
        <w:jc w:val="center"/>
        <w:rPr>
          <w:b/>
          <w:color w:val="FF0000"/>
          <w:sz w:val="28"/>
          <w:szCs w:val="28"/>
        </w:rPr>
      </w:pPr>
      <w:r w:rsidRPr="00AD5228">
        <w:rPr>
          <w:rFonts w:hint="eastAsia"/>
          <w:b/>
          <w:color w:val="FF0000"/>
          <w:sz w:val="28"/>
          <w:szCs w:val="28"/>
        </w:rPr>
        <w:t>课程</w:t>
      </w:r>
      <w:r w:rsidRPr="00AD5228">
        <w:rPr>
          <w:b/>
          <w:color w:val="FF0000"/>
          <w:sz w:val="28"/>
          <w:szCs w:val="28"/>
        </w:rPr>
        <w:t>链接：</w:t>
      </w:r>
      <w:hyperlink r:id="rId6" w:anchor="inception-business-modeling" w:history="1">
        <w:r w:rsidRPr="00AD5228">
          <w:rPr>
            <w:rStyle w:val="a4"/>
            <w:sz w:val="28"/>
            <w:szCs w:val="28"/>
          </w:rPr>
          <w:t>3 - Inception &amp; Business Modeling</w:t>
        </w:r>
      </w:hyperlink>
    </w:p>
    <w:sectPr w:rsidR="000A1505" w:rsidRPr="0046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076"/>
      </v:shape>
    </w:pict>
  </w:numPicBullet>
  <w:abstractNum w:abstractNumId="0" w15:restartNumberingAfterBreak="0">
    <w:nsid w:val="02FA606D"/>
    <w:multiLevelType w:val="hybridMultilevel"/>
    <w:tmpl w:val="93EC65D4"/>
    <w:lvl w:ilvl="0" w:tplc="D1FE8078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AD074E"/>
    <w:multiLevelType w:val="hybridMultilevel"/>
    <w:tmpl w:val="F7E6FB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7B60F9"/>
    <w:multiLevelType w:val="hybridMultilevel"/>
    <w:tmpl w:val="12825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07735B"/>
    <w:multiLevelType w:val="hybridMultilevel"/>
    <w:tmpl w:val="611267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9F3A13"/>
    <w:multiLevelType w:val="hybridMultilevel"/>
    <w:tmpl w:val="C3CAA81C"/>
    <w:lvl w:ilvl="0" w:tplc="B568E50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227CE9"/>
    <w:multiLevelType w:val="hybridMultilevel"/>
    <w:tmpl w:val="98429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1F47D6"/>
    <w:multiLevelType w:val="hybridMultilevel"/>
    <w:tmpl w:val="25BE53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E90C70"/>
    <w:multiLevelType w:val="hybridMultilevel"/>
    <w:tmpl w:val="8BE075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7488F2B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B6C0BC2"/>
    <w:multiLevelType w:val="hybridMultilevel"/>
    <w:tmpl w:val="618A6F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E11AE2"/>
    <w:multiLevelType w:val="hybridMultilevel"/>
    <w:tmpl w:val="6138F698"/>
    <w:lvl w:ilvl="0" w:tplc="DF0C50BC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1F3BC9"/>
    <w:multiLevelType w:val="hybridMultilevel"/>
    <w:tmpl w:val="81CCF6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63E89"/>
    <w:multiLevelType w:val="hybridMultilevel"/>
    <w:tmpl w:val="AE4C503C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96C29FF"/>
    <w:multiLevelType w:val="hybridMultilevel"/>
    <w:tmpl w:val="9A507C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403245"/>
    <w:multiLevelType w:val="hybridMultilevel"/>
    <w:tmpl w:val="A2340B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2F143A"/>
    <w:multiLevelType w:val="hybridMultilevel"/>
    <w:tmpl w:val="34400A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4"/>
  </w:num>
  <w:num w:numId="5">
    <w:abstractNumId w:val="13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11"/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4C"/>
    <w:rsid w:val="000A1505"/>
    <w:rsid w:val="0017527B"/>
    <w:rsid w:val="001B3F5B"/>
    <w:rsid w:val="002D5D4C"/>
    <w:rsid w:val="003839A1"/>
    <w:rsid w:val="00465BC9"/>
    <w:rsid w:val="00546EC0"/>
    <w:rsid w:val="005B03FF"/>
    <w:rsid w:val="00685B73"/>
    <w:rsid w:val="008427A5"/>
    <w:rsid w:val="0088378D"/>
    <w:rsid w:val="00980E8E"/>
    <w:rsid w:val="00AC17E1"/>
    <w:rsid w:val="00AD5228"/>
    <w:rsid w:val="00B7084F"/>
    <w:rsid w:val="00CD323B"/>
    <w:rsid w:val="00CF2C39"/>
    <w:rsid w:val="00D552BD"/>
    <w:rsid w:val="00E92060"/>
    <w:rsid w:val="00F231C0"/>
    <w:rsid w:val="00F25CEE"/>
    <w:rsid w:val="00F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F683"/>
  <w15:chartTrackingRefBased/>
  <w15:docId w15:val="{0FEBF623-AEC6-462D-95C3-81F1EE27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5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084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70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.sysu.edu.cn/~pml/se305/3_inception.html" TargetMode="External"/><Relationship Id="rId5" Type="http://schemas.openxmlformats.org/officeDocument/2006/relationships/hyperlink" Target="http://www.cnblogs.com/zhoujg/archive/2009/07/19/1526707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Meliodas MchCyLh</cp:lastModifiedBy>
  <cp:revision>21</cp:revision>
  <dcterms:created xsi:type="dcterms:W3CDTF">2016-03-13T08:27:00Z</dcterms:created>
  <dcterms:modified xsi:type="dcterms:W3CDTF">2016-03-13T09:13:00Z</dcterms:modified>
</cp:coreProperties>
</file>