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472" w:rsidRPr="004C3472" w:rsidRDefault="004C3472" w:rsidP="004C3472">
      <w:pPr>
        <w:jc w:val="center"/>
        <w:rPr>
          <w:rFonts w:ascii="黑体" w:eastAsia="黑体" w:hAnsi="黑体" w:cs="黑体"/>
          <w:b/>
          <w:sz w:val="28"/>
          <w:szCs w:val="28"/>
        </w:rPr>
      </w:pPr>
      <w:r w:rsidRPr="004C3472">
        <w:rPr>
          <w:rFonts w:ascii="黑体" w:eastAsia="黑体" w:hAnsi="黑体" w:cs="黑体" w:hint="eastAsia"/>
          <w:b/>
          <w:sz w:val="28"/>
          <w:szCs w:val="28"/>
        </w:rPr>
        <w:t>Backlog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504"/>
        <w:gridCol w:w="2043"/>
        <w:gridCol w:w="857"/>
        <w:gridCol w:w="583"/>
        <w:gridCol w:w="3114"/>
        <w:gridCol w:w="1421"/>
      </w:tblGrid>
      <w:tr w:rsidR="004C3472" w:rsidRPr="004C3472" w:rsidTr="004835D2">
        <w:tc>
          <w:tcPr>
            <w:tcW w:w="8522" w:type="dxa"/>
            <w:gridSpan w:val="6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 w:hint="eastAsia"/>
                <w:b/>
                <w:bCs/>
                <w:sz w:val="24"/>
              </w:rPr>
              <w:t>产品Backlog</w:t>
            </w:r>
          </w:p>
        </w:tc>
      </w:tr>
      <w:tr w:rsidR="004C3472" w:rsidRPr="004C3472" w:rsidTr="004C3472">
        <w:tc>
          <w:tcPr>
            <w:tcW w:w="504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 w:hint="eastAsia"/>
                <w:b/>
                <w:bCs/>
                <w:sz w:val="24"/>
              </w:rPr>
              <w:t>ID</w:t>
            </w:r>
          </w:p>
        </w:tc>
        <w:tc>
          <w:tcPr>
            <w:tcW w:w="2043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/>
                <w:b/>
                <w:bCs/>
                <w:sz w:val="24"/>
              </w:rPr>
              <w:t>Name</w:t>
            </w:r>
          </w:p>
        </w:tc>
        <w:tc>
          <w:tcPr>
            <w:tcW w:w="857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/>
                <w:b/>
                <w:bCs/>
                <w:sz w:val="24"/>
              </w:rPr>
              <w:t>Imp</w:t>
            </w:r>
          </w:p>
        </w:tc>
        <w:tc>
          <w:tcPr>
            <w:tcW w:w="583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/>
                <w:b/>
                <w:bCs/>
                <w:sz w:val="24"/>
              </w:rPr>
              <w:t>Est</w:t>
            </w:r>
          </w:p>
        </w:tc>
        <w:tc>
          <w:tcPr>
            <w:tcW w:w="3114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/>
                <w:b/>
                <w:bCs/>
                <w:sz w:val="24"/>
              </w:rPr>
              <w:t>How to demo</w:t>
            </w:r>
          </w:p>
        </w:tc>
        <w:tc>
          <w:tcPr>
            <w:tcW w:w="1421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/>
                <w:b/>
                <w:bCs/>
                <w:sz w:val="24"/>
              </w:rPr>
              <w:t>Notes</w:t>
            </w:r>
          </w:p>
        </w:tc>
      </w:tr>
      <w:tr w:rsidR="004C3472" w:rsidRPr="004C3472" w:rsidTr="004C3472">
        <w:tc>
          <w:tcPr>
            <w:tcW w:w="504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/>
                <w:sz w:val="24"/>
              </w:rPr>
              <w:t>1</w:t>
            </w:r>
          </w:p>
        </w:tc>
        <w:tc>
          <w:tcPr>
            <w:tcW w:w="2043" w:type="dxa"/>
          </w:tcPr>
          <w:p w:rsidR="004C3472" w:rsidRPr="004C3472" w:rsidRDefault="004C3472" w:rsidP="004835D2">
            <w:pPr>
              <w:jc w:val="left"/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 w:hint="eastAsia"/>
                <w:sz w:val="24"/>
              </w:rPr>
              <w:t>线上订票</w:t>
            </w:r>
          </w:p>
        </w:tc>
        <w:tc>
          <w:tcPr>
            <w:tcW w:w="857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  <w:bookmarkStart w:id="0" w:name="_GoBack"/>
            <w:bookmarkEnd w:id="0"/>
          </w:p>
        </w:tc>
        <w:tc>
          <w:tcPr>
            <w:tcW w:w="583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3114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 w:hint="eastAsia"/>
                <w:sz w:val="24"/>
              </w:rPr>
              <w:t>登录，选择电影，选择场次，选择座位，支付订单，生成票据信息</w:t>
            </w:r>
          </w:p>
        </w:tc>
        <w:tc>
          <w:tcPr>
            <w:tcW w:w="1421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</w:p>
        </w:tc>
      </w:tr>
      <w:tr w:rsidR="004C3472" w:rsidRPr="004C3472" w:rsidTr="004C3472">
        <w:tc>
          <w:tcPr>
            <w:tcW w:w="504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/>
                <w:sz w:val="24"/>
              </w:rPr>
              <w:t>2</w:t>
            </w:r>
          </w:p>
        </w:tc>
        <w:tc>
          <w:tcPr>
            <w:tcW w:w="2043" w:type="dxa"/>
          </w:tcPr>
          <w:p w:rsidR="004C3472" w:rsidRPr="004C3472" w:rsidRDefault="004C3472" w:rsidP="004835D2">
            <w:pPr>
              <w:jc w:val="left"/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 w:hint="eastAsia"/>
                <w:sz w:val="24"/>
              </w:rPr>
              <w:t>查看订票信息</w:t>
            </w:r>
          </w:p>
        </w:tc>
        <w:tc>
          <w:tcPr>
            <w:tcW w:w="857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583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3114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 w:hint="eastAsia"/>
                <w:sz w:val="24"/>
              </w:rPr>
              <w:t>完成线上订票后，点击我的订单，可以发现上面多了一条订票的交易明细</w:t>
            </w:r>
          </w:p>
        </w:tc>
        <w:tc>
          <w:tcPr>
            <w:tcW w:w="1421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</w:p>
        </w:tc>
      </w:tr>
      <w:tr w:rsidR="004C3472" w:rsidRPr="004C3472" w:rsidTr="004C3472">
        <w:tc>
          <w:tcPr>
            <w:tcW w:w="504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 w:hint="eastAsia"/>
                <w:sz w:val="24"/>
              </w:rPr>
              <w:t>3</w:t>
            </w:r>
          </w:p>
        </w:tc>
        <w:tc>
          <w:tcPr>
            <w:tcW w:w="2043" w:type="dxa"/>
          </w:tcPr>
          <w:p w:rsidR="004C3472" w:rsidRPr="004C3472" w:rsidRDefault="004C3472" w:rsidP="004835D2">
            <w:pPr>
              <w:jc w:val="left"/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 w:hint="eastAsia"/>
                <w:sz w:val="24"/>
              </w:rPr>
              <w:t>查票（电子票）</w:t>
            </w:r>
          </w:p>
        </w:tc>
        <w:tc>
          <w:tcPr>
            <w:tcW w:w="857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583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3114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 w:hint="eastAsia"/>
                <w:sz w:val="24"/>
              </w:rPr>
              <w:t>点击对应的订单，里面会有二维码信息提供给检票员检票进场</w:t>
            </w:r>
          </w:p>
        </w:tc>
        <w:tc>
          <w:tcPr>
            <w:tcW w:w="1421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</w:p>
        </w:tc>
      </w:tr>
      <w:tr w:rsidR="004C3472" w:rsidRPr="004C3472" w:rsidTr="004C3472">
        <w:tc>
          <w:tcPr>
            <w:tcW w:w="504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 w:hint="eastAsia"/>
                <w:sz w:val="24"/>
              </w:rPr>
              <w:t>4</w:t>
            </w:r>
          </w:p>
        </w:tc>
        <w:tc>
          <w:tcPr>
            <w:tcW w:w="2043" w:type="dxa"/>
          </w:tcPr>
          <w:p w:rsidR="004C3472" w:rsidRPr="004C3472" w:rsidRDefault="004C3472" w:rsidP="004835D2">
            <w:pPr>
              <w:jc w:val="left"/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 w:hint="eastAsia"/>
                <w:sz w:val="24"/>
              </w:rPr>
              <w:t>观影后福利</w:t>
            </w:r>
          </w:p>
        </w:tc>
        <w:tc>
          <w:tcPr>
            <w:tcW w:w="857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583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3114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  <w:r w:rsidRPr="004C3472">
              <w:rPr>
                <w:rFonts w:ascii="黑体" w:eastAsia="黑体" w:hAnsi="黑体" w:cs="黑体"/>
                <w:sz w:val="24"/>
              </w:rPr>
              <w:t>A</w:t>
            </w:r>
            <w:r w:rsidRPr="004C3472">
              <w:rPr>
                <w:rFonts w:ascii="黑体" w:eastAsia="黑体" w:hAnsi="黑体" w:cs="黑体" w:hint="eastAsia"/>
                <w:sz w:val="24"/>
              </w:rPr>
              <w:t>pp弹出推送，回答与影片相关问题，获得代金券等福利</w:t>
            </w:r>
          </w:p>
        </w:tc>
        <w:tc>
          <w:tcPr>
            <w:tcW w:w="1421" w:type="dxa"/>
          </w:tcPr>
          <w:p w:rsidR="004C3472" w:rsidRPr="004C3472" w:rsidRDefault="004C3472" w:rsidP="004835D2">
            <w:pPr>
              <w:rPr>
                <w:rFonts w:ascii="黑体" w:eastAsia="黑体" w:hAnsi="黑体" w:cs="黑体"/>
                <w:sz w:val="24"/>
              </w:rPr>
            </w:pPr>
          </w:p>
        </w:tc>
      </w:tr>
    </w:tbl>
    <w:p w:rsidR="00C77AA7" w:rsidRPr="004C3472" w:rsidRDefault="007906CC"/>
    <w:sectPr w:rsidR="00C77AA7" w:rsidRPr="004C3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CC" w:rsidRDefault="007906CC" w:rsidP="004C3472">
      <w:r>
        <w:separator/>
      </w:r>
    </w:p>
  </w:endnote>
  <w:endnote w:type="continuationSeparator" w:id="0">
    <w:p w:rsidR="007906CC" w:rsidRDefault="007906CC" w:rsidP="004C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CC" w:rsidRDefault="007906CC" w:rsidP="004C3472">
      <w:r>
        <w:separator/>
      </w:r>
    </w:p>
  </w:footnote>
  <w:footnote w:type="continuationSeparator" w:id="0">
    <w:p w:rsidR="007906CC" w:rsidRDefault="007906CC" w:rsidP="004C3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83"/>
    <w:rsid w:val="004C3472"/>
    <w:rsid w:val="007906CC"/>
    <w:rsid w:val="00881EE6"/>
    <w:rsid w:val="00B62983"/>
    <w:rsid w:val="00CB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AFFC0"/>
  <w15:chartTrackingRefBased/>
  <w15:docId w15:val="{2C1E9991-EC41-4CE6-BC65-D311E4DB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C347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4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472"/>
    <w:rPr>
      <w:sz w:val="18"/>
      <w:szCs w:val="18"/>
    </w:rPr>
  </w:style>
  <w:style w:type="table" w:styleId="a7">
    <w:name w:val="Table Grid"/>
    <w:basedOn w:val="a1"/>
    <w:rsid w:val="004C347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Meliodas MchCyLh</dc:creator>
  <cp:keywords/>
  <dc:description/>
  <cp:lastModifiedBy>Meliodas MchCyLh</cp:lastModifiedBy>
  <cp:revision>3</cp:revision>
  <dcterms:created xsi:type="dcterms:W3CDTF">2016-03-16T14:17:00Z</dcterms:created>
  <dcterms:modified xsi:type="dcterms:W3CDTF">2016-03-16T14:18:00Z</dcterms:modified>
</cp:coreProperties>
</file>