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4"/>
          <w:szCs w:val="44"/>
          <w:rtl w:val="0"/>
        </w:rPr>
        <w:t xml:space="preserve">01_GASCOLAE_Service_Knowledge_Base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rtl w:val="0"/>
        </w:rPr>
        <w:t xml:space="preserve">Asset 01 • Knowledge Asset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Knowledge Base trả lời câu hỏi “Tôi cần BIẾT gì về dịch vụ này?”. Đây là tài sản tri thức nền, không phải brochure, báo giá hay SOP chi tiết. Mọi thông tin quan trọng phải có nguồn trong Research Workbook; nếu chưa xác minh thì ghi [CẦN XÁC MINH].</w:t>
      </w:r>
      <w:r w:rsidDel="00000000" w:rsidR="00000000" w:rsidRPr="00000000">
        <w:rPr>
          <w:rtl w:val="0"/>
        </w:rPr>
      </w:r>
    </w:p>
    <w:p w:rsidR="00000000" w:rsidDel="00000000" w:rsidP="00000000" w:rsidRDefault="00000000" w:rsidRPr="00000000" w14:paraId="00000005">
      <w:pPr>
        <w:pStyle w:val="Heading1"/>
        <w:rPr>
          <w:rFonts w:ascii="Arial" w:cs="Arial" w:eastAsia="Arial" w:hAnsi="Arial"/>
        </w:rPr>
      </w:pPr>
      <w:r w:rsidDel="00000000" w:rsidR="00000000" w:rsidRPr="00000000">
        <w:rPr>
          <w:rFonts w:ascii="Arial" w:cs="Arial" w:eastAsia="Arial" w:hAnsi="Arial"/>
          <w:color w:val="1f4e79"/>
          <w:rtl w:val="0"/>
        </w:rPr>
        <w:t xml:space="preserve">A. Thông tin nhận diện dịch vụ</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7110"/>
        <w:tblGridChange w:id="0">
          <w:tblGrid>
            <w:gridCol w:w="2970"/>
            <w:gridCol w:w="7110"/>
          </w:tblGrid>
        </w:tblGridChange>
      </w:tblGrid>
      <w:tr>
        <w:trPr>
          <w:cantSplit w:val="0"/>
          <w:tblHeader w:val="1"/>
        </w:trPr>
        <w:tc>
          <w:tcPr>
            <w:shd w:fill="1f4e78" w:val="clear"/>
            <w:vAlign w:val="cente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p w:rsidR="00000000" w:rsidDel="00000000" w:rsidP="00000000" w:rsidRDefault="00000000" w:rsidRPr="00000000" w14:paraId="00000008">
            <w:pPr>
              <w:rPr>
                <w:sz w:val="18"/>
                <w:szCs w:val="18"/>
              </w:rPr>
            </w:pPr>
            <w:r w:rsidDel="00000000" w:rsidR="00000000" w:rsidRPr="00000000">
              <w:rPr>
                <w:sz w:val="18"/>
                <w:szCs w:val="18"/>
                <w:rtl w:val="0"/>
              </w:rPr>
              <w:t xml:space="preserve">Service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76" w:lineRule="auto"/>
              <w:rPr>
                <w:sz w:val="18"/>
                <w:szCs w:val="18"/>
              </w:rPr>
            </w:pPr>
            <w:r w:rsidDel="00000000" w:rsidR="00000000" w:rsidRPr="00000000">
              <w:rPr>
                <w:sz w:val="18"/>
                <w:szCs w:val="18"/>
                <w:rtl w:val="0"/>
              </w:rPr>
              <w:t xml:space="preserve">S0283</w:t>
            </w:r>
          </w:p>
        </w:tc>
      </w:tr>
      <w:tr>
        <w:trPr>
          <w:cantSplit w:val="0"/>
          <w:tblHeader w:val="0"/>
        </w:trPr>
        <w:tc>
          <w:tcPr/>
          <w:p w:rsidR="00000000" w:rsidDel="00000000" w:rsidP="00000000" w:rsidRDefault="00000000" w:rsidRPr="00000000" w14:paraId="0000000A">
            <w:pPr>
              <w:rPr>
                <w:sz w:val="18"/>
                <w:szCs w:val="18"/>
              </w:rPr>
            </w:pPr>
            <w:r w:rsidDel="00000000" w:rsidR="00000000" w:rsidRPr="00000000">
              <w:rPr>
                <w:sz w:val="18"/>
                <w:szCs w:val="18"/>
                <w:rtl w:val="0"/>
              </w:rPr>
              <w:t xml:space="preserve">Tên dịch vụ</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rPr>
                <w:sz w:val="18"/>
                <w:szCs w:val="18"/>
              </w:rPr>
            </w:pPr>
            <w:r w:rsidDel="00000000" w:rsidR="00000000" w:rsidRPr="00000000">
              <w:rPr>
                <w:sz w:val="18"/>
                <w:szCs w:val="18"/>
                <w:rtl w:val="0"/>
              </w:rPr>
              <w:t xml:space="preserve">Theo dõi sự thay đổi thảm thực vật</w:t>
            </w:r>
          </w:p>
        </w:tc>
      </w:tr>
      <w:tr>
        <w:trPr>
          <w:cantSplit w:val="0"/>
          <w:tblHeader w:val="0"/>
        </w:trPr>
        <w:tc>
          <w:tcPr/>
          <w:p w:rsidR="00000000" w:rsidDel="00000000" w:rsidP="00000000" w:rsidRDefault="00000000" w:rsidRPr="00000000" w14:paraId="0000000C">
            <w:pPr>
              <w:rPr>
                <w:sz w:val="18"/>
                <w:szCs w:val="18"/>
              </w:rPr>
            </w:pPr>
            <w:r w:rsidDel="00000000" w:rsidR="00000000" w:rsidRPr="00000000">
              <w:rPr>
                <w:sz w:val="18"/>
                <w:szCs w:val="18"/>
                <w:rtl w:val="0"/>
              </w:rPr>
              <w:t xml:space="preserve">Ngành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rPr>
                <w:sz w:val="18"/>
                <w:szCs w:val="18"/>
              </w:rPr>
            </w:pPr>
            <w:r w:rsidDel="00000000" w:rsidR="00000000" w:rsidRPr="00000000">
              <w:rPr>
                <w:sz w:val="18"/>
                <w:szCs w:val="18"/>
                <w:rtl w:val="0"/>
              </w:rPr>
              <w:t xml:space="preserve">Môi trường, sinh thái và kinh tế xanh</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Phân ngành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rPr>
                <w:sz w:val="18"/>
                <w:szCs w:val="18"/>
              </w:rPr>
            </w:pPr>
            <w:r w:rsidDel="00000000" w:rsidR="00000000" w:rsidRPr="00000000">
              <w:rPr>
                <w:sz w:val="18"/>
                <w:szCs w:val="18"/>
                <w:rtl w:val="0"/>
              </w:rPr>
              <w:t xml:space="preserve">Tín chỉ carbon và giám sát sinh thái</w:t>
            </w:r>
          </w:p>
        </w:tc>
      </w:tr>
      <w:tr>
        <w:trPr>
          <w:cantSplit w:val="0"/>
          <w:tblHeader w:val="0"/>
        </w:trPr>
        <w:tc>
          <w:tcPr/>
          <w:p w:rsidR="00000000" w:rsidDel="00000000" w:rsidP="00000000" w:rsidRDefault="00000000" w:rsidRPr="00000000" w14:paraId="00000010">
            <w:pPr>
              <w:rPr>
                <w:sz w:val="18"/>
                <w:szCs w:val="18"/>
              </w:rPr>
            </w:pPr>
            <w:r w:rsidDel="00000000" w:rsidR="00000000" w:rsidRPr="00000000">
              <w:rPr>
                <w:sz w:val="18"/>
                <w:szCs w:val="18"/>
                <w:rtl w:val="0"/>
              </w:rPr>
              <w:t xml:space="preserve">Công nghệ chính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rPr>
                <w:sz w:val="18"/>
                <w:szCs w:val="18"/>
              </w:rPr>
            </w:pPr>
            <w:r w:rsidDel="00000000" w:rsidR="00000000" w:rsidRPr="00000000">
              <w:rPr>
                <w:sz w:val="18"/>
                <w:szCs w:val="18"/>
                <w:rtl w:val="0"/>
              </w:rPr>
              <w:t xml:space="preserve">UAV RGB và đa phổ; RTK/PPK; photogrammetry; GIS</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Phiên bản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sz w:val="18"/>
                <w:szCs w:val="18"/>
              </w:rPr>
            </w:pPr>
            <w:r w:rsidDel="00000000" w:rsidR="00000000" w:rsidRPr="00000000">
              <w:rPr>
                <w:sz w:val="18"/>
                <w:szCs w:val="18"/>
                <w:rtl w:val="0"/>
              </w:rPr>
              <w:t xml:space="preserve">v1.0</w:t>
            </w:r>
          </w:p>
        </w:tc>
      </w:tr>
      <w:tr>
        <w:trPr>
          <w:cantSplit w:val="0"/>
          <w:tblHeader w:val="0"/>
        </w:trPr>
        <w:tc>
          <w:tcPr/>
          <w:p w:rsidR="00000000" w:rsidDel="00000000" w:rsidP="00000000" w:rsidRDefault="00000000" w:rsidRPr="00000000" w14:paraId="00000014">
            <w:pPr>
              <w:rPr>
                <w:sz w:val="18"/>
                <w:szCs w:val="18"/>
              </w:rPr>
            </w:pPr>
            <w:r w:rsidDel="00000000" w:rsidR="00000000" w:rsidRPr="00000000">
              <w:rPr>
                <w:sz w:val="18"/>
                <w:szCs w:val="18"/>
                <w:rtl w:val="0"/>
              </w:rPr>
              <w:t xml:space="preserve">Ngày cập nhật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sz w:val="18"/>
                <w:szCs w:val="18"/>
              </w:rPr>
            </w:pPr>
            <w:r w:rsidDel="00000000" w:rsidR="00000000" w:rsidRPr="00000000">
              <w:rPr>
                <w:sz w:val="18"/>
                <w:szCs w:val="18"/>
                <w:rtl w:val="0"/>
              </w:rPr>
              <w:t xml:space="preserve">11/09/2026</w:t>
            </w:r>
          </w:p>
        </w:tc>
      </w:tr>
      <w:tr>
        <w:trPr>
          <w:cantSplit w:val="0"/>
          <w:tblHeader w:val="0"/>
        </w:trPr>
        <w:tc>
          <w:tcPr/>
          <w:p w:rsidR="00000000" w:rsidDel="00000000" w:rsidP="00000000" w:rsidRDefault="00000000" w:rsidRPr="00000000" w14:paraId="00000016">
            <w:pPr>
              <w:rPr>
                <w:sz w:val="18"/>
                <w:szCs w:val="18"/>
              </w:rPr>
            </w:pPr>
            <w:r w:rsidDel="00000000" w:rsidR="00000000" w:rsidRPr="00000000">
              <w:rPr>
                <w:sz w:val="18"/>
                <w:szCs w:val="18"/>
                <w:rtl w:val="0"/>
              </w:rPr>
              <w:t xml:space="preserve">Trạng thái</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sz w:val="18"/>
                <w:szCs w:val="18"/>
              </w:rPr>
            </w:pPr>
            <w:r w:rsidDel="00000000" w:rsidR="00000000" w:rsidRPr="00000000">
              <w:rPr>
                <w:sz w:val="18"/>
                <w:szCs w:val="18"/>
                <w:rtl w:val="0"/>
              </w:rPr>
              <w:t xml:space="preserve">Draft – chờ GASCOLAE xác minh/phê duyệt</w:t>
            </w:r>
          </w:p>
        </w:tc>
      </w:tr>
    </w:tbl>
    <w:p w:rsidR="00000000" w:rsidDel="00000000" w:rsidP="00000000" w:rsidRDefault="00000000" w:rsidRPr="00000000" w14:paraId="00000018">
      <w:pPr>
        <w:pStyle w:val="Heading1"/>
        <w:rPr>
          <w:rFonts w:ascii="Arial" w:cs="Arial" w:eastAsia="Arial" w:hAnsi="Arial"/>
        </w:rPr>
      </w:pPr>
      <w:r w:rsidDel="00000000" w:rsidR="00000000" w:rsidRPr="00000000">
        <w:rPr>
          <w:rFonts w:ascii="Arial" w:cs="Arial" w:eastAsia="Arial" w:hAnsi="Arial"/>
          <w:color w:val="1f4e79"/>
          <w:rtl w:val="0"/>
        </w:rPr>
        <w:t xml:space="preserve">1. Tổng quan dịch vụ</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để người mới hiểu bản chất dịch vụ; không dùng ngôn ngữ quảng cáo.</w:t>
      </w:r>
      <w:r w:rsidDel="00000000" w:rsidR="00000000" w:rsidRPr="00000000">
        <w:rPr>
          <w:rtl w:val="0"/>
        </w:rPr>
      </w:r>
    </w:p>
    <w:p w:rsidR="00000000" w:rsidDel="00000000" w:rsidP="00000000" w:rsidRDefault="00000000" w:rsidRPr="00000000" w14:paraId="0000001A">
      <w:pPr>
        <w:pStyle w:val="Heading2"/>
        <w:rPr>
          <w:rFonts w:ascii="Arial" w:cs="Arial" w:eastAsia="Arial" w:hAnsi="Arial"/>
        </w:rPr>
      </w:pPr>
      <w:r w:rsidDel="00000000" w:rsidR="00000000" w:rsidRPr="00000000">
        <w:rPr>
          <w:rFonts w:ascii="Arial" w:cs="Arial" w:eastAsia="Arial" w:hAnsi="Arial"/>
          <w:rtl w:val="0"/>
        </w:rPr>
        <w:t xml:space="preserve">1.1 Dịch vụ là gì?</w:t>
      </w:r>
    </w:p>
    <w:p w:rsidR="00000000" w:rsidDel="00000000" w:rsidP="00000000" w:rsidRDefault="00000000" w:rsidRPr="00000000" w14:paraId="0000001B">
      <w:pPr>
        <w:spacing w:after="60" w:line="252.00000000000003" w:lineRule="auto"/>
        <w:rPr/>
      </w:pPr>
      <w:r w:rsidDel="00000000" w:rsidR="00000000" w:rsidRPr="00000000">
        <w:rPr>
          <w:rtl w:val="0"/>
        </w:rPr>
        <w:t xml:space="preserve">S0283 là dịch vụ theo dõi sự thay đổi thảm thực vật bằng UAV RGB và đa phổ. Dịch vụ khảo sát lặp cùng một khu vực, chuẩn hóa ảnh giữa các kỳ và tạo bản đồ thể hiện vùng tăng, ổn định, suy giảm hoặc không đủ dữ liệu. Kết quả hỗ trợ quản lý hiện trường; không tự thay thế kiểm chứng nguyên nhân hay phép đo carbon. Nguồn: SRC-01; SRC-02; SRC-06; SRC-07.</w:t>
      </w:r>
    </w:p>
    <w:p w:rsidR="00000000" w:rsidDel="00000000" w:rsidP="00000000" w:rsidRDefault="00000000" w:rsidRPr="00000000" w14:paraId="0000001C">
      <w:pPr>
        <w:pStyle w:val="Heading2"/>
        <w:rPr>
          <w:rFonts w:ascii="Arial" w:cs="Arial" w:eastAsia="Arial" w:hAnsi="Arial"/>
        </w:rPr>
      </w:pPr>
      <w:r w:rsidDel="00000000" w:rsidR="00000000" w:rsidRPr="00000000">
        <w:rPr>
          <w:rFonts w:ascii="Arial" w:cs="Arial" w:eastAsia="Arial" w:hAnsi="Arial"/>
          <w:rtl w:val="0"/>
        </w:rPr>
        <w:t xml:space="preserve">1.2 Bối cảnh sử dụng</w:t>
      </w:r>
    </w:p>
    <w:p w:rsidR="00000000" w:rsidDel="00000000" w:rsidP="00000000" w:rsidRDefault="00000000" w:rsidRPr="00000000" w14:paraId="0000001D">
      <w:pPr>
        <w:spacing w:after="60" w:line="252.00000000000003" w:lineRule="auto"/>
        <w:rPr/>
      </w:pPr>
      <w:r w:rsidDel="00000000" w:rsidR="00000000" w:rsidRPr="00000000">
        <w:rPr>
          <w:rtl w:val="0"/>
        </w:rPr>
        <w:t xml:space="preserve">Dịch vụ phù hợp khi khách hàng cần dữ liệu chi tiết hơn ảnh vệ tinh hoặc cần chủ động thời điểm khảo sát: rừng trồng, khu phục hồi sinh thái, khu bảo tồn, cây xanh đô thị, vùng hoàn nguyên và dự án nông – lâm nghiệp. Dữ liệu phải được thu theo chu kỳ có thể so sánh và gắn với cùng mùa hoặc giai đoạn sinh trưởng. Nguồn: SRC-06; SRC-07.</w:t>
      </w:r>
    </w:p>
    <w:p w:rsidR="00000000" w:rsidDel="00000000" w:rsidP="00000000" w:rsidRDefault="00000000" w:rsidRPr="00000000" w14:paraId="0000001E">
      <w:pPr>
        <w:pStyle w:val="Heading2"/>
        <w:rPr>
          <w:rFonts w:ascii="Arial" w:cs="Arial" w:eastAsia="Arial" w:hAnsi="Arial"/>
        </w:rPr>
      </w:pPr>
      <w:r w:rsidDel="00000000" w:rsidR="00000000" w:rsidRPr="00000000">
        <w:rPr>
          <w:rFonts w:ascii="Arial" w:cs="Arial" w:eastAsia="Arial" w:hAnsi="Arial"/>
          <w:rtl w:val="0"/>
        </w:rPr>
        <w:t xml:space="preserve">1.3 Vấn đề dịch vụ giải quyết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Vấn đề / Pain Point</w:t>
            </w:r>
            <w:r w:rsidDel="00000000" w:rsidR="00000000" w:rsidRPr="00000000">
              <w:rPr>
                <w:rtl w:val="0"/>
              </w:rPr>
            </w:r>
          </w:p>
        </w:tc>
        <w:tc>
          <w:tcPr>
            <w:shd w:fill="1f4e78" w:val="clear"/>
            <w:vAlign w:val="center"/>
          </w:tcPr>
          <w:p w:rsidR="00000000" w:rsidDel="00000000" w:rsidP="00000000" w:rsidRDefault="00000000" w:rsidRPr="00000000" w14:paraId="00000020">
            <w:pPr>
              <w:jc w:val="center"/>
              <w:rPr/>
            </w:pPr>
            <w:r w:rsidDel="00000000" w:rsidR="00000000" w:rsidRPr="00000000">
              <w:rPr>
                <w:b w:val="1"/>
                <w:bCs w:val="1"/>
                <w:color w:val="ffffff"/>
                <w:sz w:val="18"/>
                <w:szCs w:val="18"/>
                <w:rtl w:val="0"/>
              </w:rPr>
              <w:t xml:space="preserve">Biểu hiện / Bối cảnh</w:t>
            </w:r>
            <w:r w:rsidDel="00000000" w:rsidR="00000000" w:rsidRPr="00000000">
              <w:rPr>
                <w:rtl w:val="0"/>
              </w:rPr>
            </w:r>
          </w:p>
        </w:tc>
        <w:tc>
          <w:tcPr>
            <w:shd w:fill="1f4e78" w:val="clear"/>
            <w:vAlign w:val="center"/>
          </w:tcPr>
          <w:p w:rsidR="00000000" w:rsidDel="00000000" w:rsidP="00000000" w:rsidRDefault="00000000" w:rsidRPr="00000000" w14:paraId="00000021">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sz w:val="18"/>
                <w:szCs w:val="18"/>
              </w:rPr>
            </w:pPr>
            <w:r w:rsidDel="00000000" w:rsidR="00000000" w:rsidRPr="00000000">
              <w:rPr>
                <w:sz w:val="18"/>
                <w:szCs w:val="18"/>
                <w:rtl w:val="0"/>
              </w:rPr>
              <w:t xml:space="preserve">Thiếu dữ liệu chi tiết theo thời gian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sz w:val="18"/>
                <w:szCs w:val="18"/>
              </w:rPr>
            </w:pPr>
            <w:r w:rsidDel="00000000" w:rsidR="00000000" w:rsidRPr="00000000">
              <w:rPr>
                <w:sz w:val="18"/>
                <w:szCs w:val="18"/>
                <w:rtl w:val="0"/>
              </w:rPr>
              <w:t xml:space="preserve">Ảnh hiện trường rời rạc hoặc ảnh vệ tinh chưa đủ chi tiết cho từng lô.</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sz w:val="18"/>
                <w:szCs w:val="18"/>
              </w:rPr>
            </w:pPr>
            <w:r w:rsidDel="00000000" w:rsidR="00000000" w:rsidRPr="00000000">
              <w:rPr>
                <w:sz w:val="18"/>
                <w:szCs w:val="18"/>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sz w:val="18"/>
                <w:szCs w:val="18"/>
              </w:rPr>
            </w:pPr>
            <w:r w:rsidDel="00000000" w:rsidR="00000000" w:rsidRPr="00000000">
              <w:rPr>
                <w:sz w:val="18"/>
                <w:szCs w:val="18"/>
                <w:rtl w:val="0"/>
              </w:rPr>
              <w:t xml:space="preserve">Khó khoanh vùng thay đổi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sz w:val="18"/>
                <w:szCs w:val="18"/>
              </w:rPr>
            </w:pPr>
            <w:r w:rsidDel="00000000" w:rsidR="00000000" w:rsidRPr="00000000">
              <w:rPr>
                <w:sz w:val="18"/>
                <w:szCs w:val="18"/>
                <w:rtl w:val="0"/>
              </w:rPr>
              <w:t xml:space="preserve">Kiểm tra thủ công khó định lượng nơi tăng, giảm hoặc mất lớp phủ.</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sz w:val="18"/>
                <w:szCs w:val="18"/>
              </w:rPr>
            </w:pPr>
            <w:r w:rsidDel="00000000" w:rsidR="00000000" w:rsidRPr="00000000">
              <w:rPr>
                <w:sz w:val="18"/>
                <w:szCs w:val="18"/>
                <w:rtl w:val="0"/>
              </w:rPr>
              <w:t xml:space="preserve">Cảnh báo và bằng chứng chưa nhất quán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sz w:val="18"/>
                <w:szCs w:val="18"/>
              </w:rPr>
            </w:pPr>
            <w:r w:rsidDel="00000000" w:rsidR="00000000" w:rsidRPr="00000000">
              <w:rPr>
                <w:sz w:val="18"/>
                <w:szCs w:val="18"/>
                <w:rtl w:val="0"/>
              </w:rPr>
              <w:t xml:space="preserve">Khác mùa, ánh sáng hoặc sai lệch vị trí có thể tạo thay đổi giả.</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sz w:val="18"/>
                <w:szCs w:val="18"/>
              </w:rPr>
            </w:pPr>
            <w:r w:rsidDel="00000000" w:rsidR="00000000" w:rsidRPr="00000000">
              <w:rPr>
                <w:sz w:val="18"/>
                <w:szCs w:val="18"/>
                <w:rtl w:val="0"/>
              </w:rPr>
              <w:t xml:space="preserve">SRC-06; SRC-07</w:t>
            </w:r>
          </w:p>
        </w:tc>
      </w:tr>
    </w:tbl>
    <w:p w:rsidR="00000000" w:rsidDel="00000000" w:rsidP="00000000" w:rsidRDefault="00000000" w:rsidRPr="00000000" w14:paraId="0000002B">
      <w:pPr>
        <w:pStyle w:val="Heading1"/>
        <w:rPr>
          <w:rFonts w:ascii="Arial" w:cs="Arial" w:eastAsia="Arial" w:hAnsi="Arial"/>
        </w:rPr>
      </w:pPr>
      <w:r w:rsidDel="00000000" w:rsidR="00000000" w:rsidRPr="00000000">
        <w:rPr>
          <w:rFonts w:ascii="Arial" w:cs="Arial" w:eastAsia="Arial" w:hAnsi="Arial"/>
          <w:color w:val="1f4e79"/>
          <w:rtl w:val="0"/>
        </w:rPr>
        <w:t xml:space="preserve">2. Ngữ cảnh ngành và thị trường</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bối cảnh giúp hiểu nhu cầu dịch vụ; TAM và kế hoạch bán hàng để Nhóm 2.</w:t>
      </w:r>
      <w:r w:rsidDel="00000000" w:rsidR="00000000" w:rsidRPr="00000000">
        <w:rPr>
          <w:rtl w:val="0"/>
        </w:rPr>
      </w:r>
    </w:p>
    <w:p w:rsidR="00000000" w:rsidDel="00000000" w:rsidP="00000000" w:rsidRDefault="00000000" w:rsidRPr="00000000" w14:paraId="0000002D">
      <w:pPr>
        <w:pStyle w:val="Heading2"/>
        <w:rPr>
          <w:rFonts w:ascii="Arial" w:cs="Arial" w:eastAsia="Arial" w:hAnsi="Arial"/>
        </w:rPr>
      </w:pPr>
      <w:r w:rsidDel="00000000" w:rsidR="00000000" w:rsidRPr="00000000">
        <w:rPr>
          <w:rFonts w:ascii="Arial" w:cs="Arial" w:eastAsia="Arial" w:hAnsi="Arial"/>
          <w:rtl w:val="0"/>
        </w:rPr>
        <w:t xml:space="preserve">2.1 Ngành / Phân ngành</w:t>
      </w:r>
    </w:p>
    <w:p w:rsidR="00000000" w:rsidDel="00000000" w:rsidP="00000000" w:rsidRDefault="00000000" w:rsidRPr="00000000" w14:paraId="0000002E">
      <w:pPr>
        <w:spacing w:after="60" w:line="252.00000000000003" w:lineRule="auto"/>
        <w:rPr/>
      </w:pPr>
      <w:r w:rsidDel="00000000" w:rsidR="00000000" w:rsidRPr="00000000">
        <w:rPr>
          <w:rtl w:val="0"/>
        </w:rPr>
        <w:t xml:space="preserve">Dịch vụ khắc phục ba khoảng trống chính: thiếu ảnh hiện trường có độ phân giải cao; khó định lượng diện tích biến động theo lô; và chậm phát hiện điểm nóng cần kiểm tra. Nguyên nhân của biến động vẫn cần chuyên gia hoặc khảo sát thực địa xác nhận. Nguồn: SRC-02; SRC-06; SRC-07.</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2.2 Đặc điểm hoạt động liên quan</w:t>
      </w:r>
    </w:p>
    <w:p w:rsidR="00000000" w:rsidDel="00000000" w:rsidP="00000000" w:rsidRDefault="00000000" w:rsidRPr="00000000" w14:paraId="00000030">
      <w:pPr>
        <w:spacing w:after="60" w:line="252.00000000000003" w:lineRule="auto"/>
        <w:rPr/>
      </w:pPr>
      <w:r w:rsidDel="00000000" w:rsidR="00000000" w:rsidRPr="00000000">
        <w:rPr>
          <w:rtl w:val="0"/>
        </w:rPr>
        <w:t xml:space="preserve">Ngành: Môi trường, sinh thái và kinh tế xanh. Phân ngành: Tín chỉ carbon và giám sát sinh thái. Dịch vụ có thể hỗ trợ hồ sơ MRV hoặc quản lý phục hồi, nhưng bản đồ chỉ số thực vật không tự chứng minh lượng carbon. Nguồn: SRC-01; SRC-02.</w:t>
      </w:r>
    </w:p>
    <w:p w:rsidR="00000000" w:rsidDel="00000000" w:rsidP="00000000" w:rsidRDefault="00000000" w:rsidRPr="00000000" w14:paraId="00000031">
      <w:pPr>
        <w:pStyle w:val="Heading2"/>
        <w:rPr>
          <w:rFonts w:ascii="Arial" w:cs="Arial" w:eastAsia="Arial" w:hAnsi="Arial"/>
        </w:rPr>
      </w:pPr>
      <w:r w:rsidDel="00000000" w:rsidR="00000000" w:rsidRPr="00000000">
        <w:rPr>
          <w:rFonts w:ascii="Arial" w:cs="Arial" w:eastAsia="Arial" w:hAnsi="Arial"/>
          <w:rtl w:val="0"/>
        </w:rPr>
        <w:t xml:space="preserve">2.3 Nhu cầu / xu hướng liên quan</w:t>
      </w:r>
    </w:p>
    <w:p w:rsidR="00000000" w:rsidDel="00000000" w:rsidP="00000000" w:rsidRDefault="00000000" w:rsidRPr="00000000" w14:paraId="00000032">
      <w:pPr>
        <w:spacing w:after="60" w:line="252.00000000000003" w:lineRule="auto"/>
        <w:rPr/>
      </w:pPr>
      <w:r w:rsidDel="00000000" w:rsidR="00000000" w:rsidRPr="00000000">
        <w:rPr>
          <w:rtl w:val="0"/>
        </w:rPr>
        <w:t xml:space="preserve">Hoạt động cốt lõi là khảo sát đa thời gian: chốt AOI; thiết kế tuyến bay lặp; thu ảnh RGB và đa phổ; hiệu chỉnh phản xạ; xử lý photogrammetry; đồng đăng ký các kỳ; tính chỉ số và độ che phủ; phân loại thay đổi; kiểm tra điểm nóng; bàn giao dữ liệu GIS. Nguồn: SRC-03; SRC-06; SRC-07.</w:t>
      </w:r>
    </w:p>
    <w:p w:rsidR="00000000" w:rsidDel="00000000" w:rsidP="00000000" w:rsidRDefault="00000000" w:rsidRPr="00000000" w14:paraId="00000033">
      <w:pPr>
        <w:pStyle w:val="Heading1"/>
        <w:rPr>
          <w:rFonts w:ascii="Arial" w:cs="Arial" w:eastAsia="Arial" w:hAnsi="Arial"/>
        </w:rPr>
      </w:pPr>
      <w:r w:rsidDel="00000000" w:rsidR="00000000" w:rsidRPr="00000000">
        <w:rPr>
          <w:rFonts w:ascii="Arial" w:cs="Arial" w:eastAsia="Arial" w:hAnsi="Arial"/>
          <w:color w:val="1f4e79"/>
          <w:rtl w:val="0"/>
        </w:rPr>
        <w:t xml:space="preserve">3. Khách hàng và bên liên quan</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Ai sử dụng, ai quyết định, ai vận hành và ai chịu ảnh hưởng.</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3345"/>
        <w:gridCol w:w="3270"/>
        <w:gridCol w:w="1770"/>
        <w:tblGridChange w:id="0">
          <w:tblGrid>
            <w:gridCol w:w="1695"/>
            <w:gridCol w:w="3345"/>
            <w:gridCol w:w="3270"/>
            <w:gridCol w:w="1770"/>
          </w:tblGrid>
        </w:tblGridChange>
      </w:tblGrid>
      <w:tr>
        <w:trPr>
          <w:cantSplit w:val="0"/>
          <w:tblHeader w:val="1"/>
        </w:trPr>
        <w:tc>
          <w:tcPr>
            <w:shd w:fill="1f4e78" w:val="clear"/>
            <w:vAlign w:val="cente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Nhóm / Vai trò</w:t>
            </w:r>
            <w:r w:rsidDel="00000000" w:rsidR="00000000" w:rsidRPr="00000000">
              <w:rPr>
                <w:rtl w:val="0"/>
              </w:rPr>
            </w:r>
          </w:p>
        </w:tc>
        <w:tc>
          <w:tcPr>
            <w:shd w:fill="1f4e78" w:val="clear"/>
            <w:vAlign w:val="cente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vAlign w:val="center"/>
          </w:tcPr>
          <w:p w:rsidR="00000000" w:rsidDel="00000000" w:rsidP="00000000" w:rsidRDefault="00000000" w:rsidRPr="00000000" w14:paraId="00000037">
            <w:pPr>
              <w:jc w:val="center"/>
              <w:rPr/>
            </w:pPr>
            <w:r w:rsidDel="00000000" w:rsidR="00000000" w:rsidRPr="00000000">
              <w:rPr>
                <w:b w:val="1"/>
                <w:bCs w:val="1"/>
                <w:color w:val="ffffff"/>
                <w:sz w:val="18"/>
                <w:szCs w:val="18"/>
                <w:rtl w:val="0"/>
              </w:rPr>
              <w:t xml:space="preserve">Nhu cầu / Mối quan tâm</w:t>
            </w:r>
            <w:r w:rsidDel="00000000" w:rsidR="00000000" w:rsidRPr="00000000">
              <w:rPr>
                <w:rtl w:val="0"/>
              </w:rPr>
            </w:r>
          </w:p>
        </w:tc>
        <w:tc>
          <w:tcPr>
            <w:shd w:fill="1f4e78" w:val="clear"/>
            <w:vAlign w:val="center"/>
          </w:tcPr>
          <w:p w:rsidR="00000000" w:rsidDel="00000000" w:rsidP="00000000" w:rsidRDefault="00000000" w:rsidRPr="00000000" w14:paraId="00000038">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18"/>
                <w:szCs w:val="18"/>
              </w:rPr>
            </w:pPr>
            <w:r w:rsidDel="00000000" w:rsidR="00000000" w:rsidRPr="00000000">
              <w:rPr>
                <w:sz w:val="18"/>
                <w:szCs w:val="18"/>
                <w:rtl w:val="0"/>
              </w:rPr>
              <w:t xml:space="preserve">Khách hàng mục tiêu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sz w:val="18"/>
                <w:szCs w:val="18"/>
              </w:rPr>
            </w:pPr>
            <w:r w:rsidDel="00000000" w:rsidR="00000000" w:rsidRPr="00000000">
              <w:rPr>
                <w:sz w:val="18"/>
                <w:szCs w:val="18"/>
                <w:rtl w:val="0"/>
              </w:rPr>
              <w:t xml:space="preserve">Chủ rừng; khu bảo tồn; doanh nghiệp nông – lâm nghiệp; dự án phục hồi/hoàn nguyên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18"/>
                <w:szCs w:val="18"/>
              </w:rPr>
            </w:pPr>
            <w:r w:rsidDel="00000000" w:rsidR="00000000" w:rsidRPr="00000000">
              <w:rPr>
                <w:sz w:val="18"/>
                <w:szCs w:val="18"/>
                <w:rtl w:val="0"/>
              </w:rPr>
              <w:t xml:space="preserve">Bản đồ biến động, thống kê diện tích và điểm nóng có thể truy vết.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sz w:val="18"/>
                <w:szCs w:val="18"/>
              </w:rPr>
            </w:pPr>
            <w:r w:rsidDel="00000000" w:rsidR="00000000" w:rsidRPr="00000000">
              <w:rPr>
                <w:sz w:val="18"/>
                <w:szCs w:val="18"/>
                <w:rtl w:val="0"/>
              </w:rPr>
              <w:t xml:space="preserve">SRC-01; SRC-02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sz w:val="18"/>
                <w:szCs w:val="18"/>
              </w:rPr>
            </w:pPr>
            <w:r w:rsidDel="00000000" w:rsidR="00000000" w:rsidRPr="00000000">
              <w:rPr>
                <w:sz w:val="18"/>
                <w:szCs w:val="18"/>
                <w:rtl w:val="0"/>
              </w:rPr>
              <w:t xml:space="preserve">Người sử dụng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sz w:val="18"/>
                <w:szCs w:val="18"/>
              </w:rPr>
            </w:pPr>
            <w:r w:rsidDel="00000000" w:rsidR="00000000" w:rsidRPr="00000000">
              <w:rPr>
                <w:sz w:val="18"/>
                <w:szCs w:val="18"/>
                <w:rtl w:val="0"/>
              </w:rPr>
              <w:t xml:space="preserve">Chuyên viên GIS/viễn thám; lâm nghiệp/nông học; môi trường; quản lý hiện trường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sz w:val="18"/>
                <w:szCs w:val="18"/>
              </w:rPr>
            </w:pPr>
            <w:r w:rsidDel="00000000" w:rsidR="00000000" w:rsidRPr="00000000">
              <w:rPr>
                <w:sz w:val="18"/>
                <w:szCs w:val="18"/>
                <w:rtl w:val="0"/>
              </w:rPr>
              <w:t xml:space="preserve">Dữ liệu chuẩn hóa, định dạng GIS và giải thích giới hạn.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sz w:val="18"/>
                <w:szCs w:val="18"/>
              </w:rPr>
            </w:pPr>
            <w:r w:rsidDel="00000000" w:rsidR="00000000" w:rsidRPr="00000000">
              <w:rPr>
                <w:sz w:val="18"/>
                <w:szCs w:val="18"/>
                <w:rtl w:val="0"/>
              </w:rPr>
              <w:t xml:space="preserve">Người ra quyết định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sz w:val="18"/>
                <w:szCs w:val="18"/>
              </w:rPr>
            </w:pPr>
            <w:r w:rsidDel="00000000" w:rsidR="00000000" w:rsidRPr="00000000">
              <w:rPr>
                <w:sz w:val="18"/>
                <w:szCs w:val="18"/>
                <w:rtl w:val="0"/>
              </w:rPr>
              <w:t xml:space="preserve">Chủ dự án; giám đốc vận hành; ban quản lý; cơ quan quản lý</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sz w:val="18"/>
                <w:szCs w:val="18"/>
              </w:rPr>
            </w:pPr>
            <w:r w:rsidDel="00000000" w:rsidR="00000000" w:rsidRPr="00000000">
              <w:rPr>
                <w:sz w:val="18"/>
                <w:szCs w:val="18"/>
                <w:rtl w:val="0"/>
              </w:rPr>
              <w:t xml:space="preserve">Ưu tiên kiểm tra, phục hồi hoặc can thiệp theo rủi ro.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sz w:val="18"/>
                <w:szCs w:val="18"/>
              </w:rPr>
            </w:pPr>
            <w:r w:rsidDel="00000000" w:rsidR="00000000" w:rsidRPr="00000000">
              <w:rPr>
                <w:sz w:val="18"/>
                <w:szCs w:val="18"/>
                <w:rtl w:val="0"/>
              </w:rPr>
              <w:t xml:space="preserve">SRC-01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sz w:val="18"/>
                <w:szCs w:val="18"/>
              </w:rPr>
            </w:pPr>
            <w:r w:rsidDel="00000000" w:rsidR="00000000" w:rsidRPr="00000000">
              <w:rPr>
                <w:sz w:val="18"/>
                <w:szCs w:val="18"/>
                <w:rtl w:val="0"/>
              </w:rPr>
              <w:t xml:space="preserve">Bên liên quan khác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sz w:val="18"/>
                <w:szCs w:val="18"/>
              </w:rPr>
            </w:pPr>
            <w:r w:rsidDel="00000000" w:rsidR="00000000" w:rsidRPr="00000000">
              <w:rPr>
                <w:sz w:val="18"/>
                <w:szCs w:val="18"/>
                <w:rtl w:val="0"/>
              </w:rPr>
              <w:t xml:space="preserve">Chủ đất; cộng đồng; đơn vị kiểm chứng; nhà thầu UAV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18"/>
                <w:szCs w:val="18"/>
              </w:rPr>
            </w:pPr>
            <w:r w:rsidDel="00000000" w:rsidR="00000000" w:rsidRPr="00000000">
              <w:rPr>
                <w:sz w:val="18"/>
                <w:szCs w:val="18"/>
                <w:rtl w:val="0"/>
              </w:rPr>
              <w:t xml:space="preserve">An toàn, quyền tiếp cận, bảo mật và bằng chứng minh bạch.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sz w:val="18"/>
                <w:szCs w:val="18"/>
              </w:rPr>
            </w:pPr>
            <w:r w:rsidDel="00000000" w:rsidR="00000000" w:rsidRPr="00000000">
              <w:rPr>
                <w:sz w:val="18"/>
                <w:szCs w:val="18"/>
                <w:rtl w:val="0"/>
              </w:rPr>
              <w:t xml:space="preserve">SRC-08</w:t>
            </w:r>
          </w:p>
        </w:tc>
      </w:tr>
    </w:tbl>
    <w:p w:rsidR="00000000" w:rsidDel="00000000" w:rsidP="00000000" w:rsidRDefault="00000000" w:rsidRPr="00000000" w14:paraId="00000049">
      <w:pPr>
        <w:pStyle w:val="Heading1"/>
        <w:rPr>
          <w:rFonts w:ascii="Arial" w:cs="Arial" w:eastAsia="Arial" w:hAnsi="Arial"/>
        </w:rPr>
      </w:pPr>
      <w:r w:rsidDel="00000000" w:rsidR="00000000" w:rsidRPr="00000000">
        <w:rPr>
          <w:rFonts w:ascii="Arial" w:cs="Arial" w:eastAsia="Arial" w:hAnsi="Arial"/>
          <w:color w:val="1f4e79"/>
          <w:rtl w:val="0"/>
        </w:rPr>
        <w:t xml:space="preserve">4. Use Cases – Trường hợp sử dụng</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Tình huống → vấn đề → cách sử dụng dịch vụ → kết quả.</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890"/>
        <w:gridCol w:w="2160"/>
        <w:gridCol w:w="1680"/>
        <w:gridCol w:w="1680"/>
        <w:gridCol w:w="1680"/>
        <w:tblGridChange w:id="0">
          <w:tblGrid>
            <w:gridCol w:w="990"/>
            <w:gridCol w:w="1890"/>
            <w:gridCol w:w="2160"/>
            <w:gridCol w:w="1680"/>
            <w:gridCol w:w="1680"/>
            <w:gridCol w:w="1680"/>
          </w:tblGrid>
        </w:tblGridChange>
      </w:tblGrid>
      <w:tr>
        <w:trPr>
          <w:cantSplit w:val="0"/>
          <w:tblHeader w:val="1"/>
        </w:trPr>
        <w:tc>
          <w:tcPr>
            <w:shd w:fill="1f4e78" w:val="clear"/>
            <w:vAlign w:val="cente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vAlign w:val="center"/>
          </w:tcPr>
          <w:p w:rsidR="00000000" w:rsidDel="00000000" w:rsidP="00000000" w:rsidRDefault="00000000" w:rsidRPr="00000000" w14:paraId="0000004D">
            <w:pPr>
              <w:jc w:val="center"/>
              <w:rPr/>
            </w:pPr>
            <w:r w:rsidDel="00000000" w:rsidR="00000000" w:rsidRPr="00000000">
              <w:rPr>
                <w:b w:val="1"/>
                <w:bCs w:val="1"/>
                <w:color w:val="ffffff"/>
                <w:sz w:val="18"/>
                <w:szCs w:val="18"/>
                <w:rtl w:val="0"/>
              </w:rPr>
              <w:t xml:space="preserve">Tình huống / Vấn đề</w:t>
            </w:r>
            <w:r w:rsidDel="00000000" w:rsidR="00000000" w:rsidRPr="00000000">
              <w:rPr>
                <w:rtl w:val="0"/>
              </w:rPr>
            </w:r>
          </w:p>
        </w:tc>
        <w:tc>
          <w:tcPr>
            <w:shd w:fill="1f4e78" w:val="clear"/>
            <w:vAlign w:val="center"/>
          </w:tcPr>
          <w:p w:rsidR="00000000" w:rsidDel="00000000" w:rsidP="00000000" w:rsidRDefault="00000000" w:rsidRPr="00000000" w14:paraId="0000004E">
            <w:pPr>
              <w:jc w:val="center"/>
              <w:rPr/>
            </w:pPr>
            <w:r w:rsidDel="00000000" w:rsidR="00000000" w:rsidRPr="00000000">
              <w:rPr>
                <w:b w:val="1"/>
                <w:bCs w:val="1"/>
                <w:color w:val="ffffff"/>
                <w:sz w:val="18"/>
                <w:szCs w:val="18"/>
                <w:rtl w:val="0"/>
              </w:rPr>
              <w:t xml:space="preserve">Cách sử dụng</w:t>
            </w:r>
            <w:r w:rsidDel="00000000" w:rsidR="00000000" w:rsidRPr="00000000">
              <w:rPr>
                <w:rtl w:val="0"/>
              </w:rPr>
            </w:r>
          </w:p>
        </w:tc>
        <w:tc>
          <w:tcPr>
            <w:shd w:fill="1f4e78" w:val="clear"/>
            <w:vAlign w:val="cente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18"/>
                <w:szCs w:val="18"/>
              </w:rPr>
            </w:pPr>
            <w:r w:rsidDel="00000000" w:rsidR="00000000" w:rsidRPr="00000000">
              <w:rPr>
                <w:sz w:val="18"/>
                <w:szCs w:val="18"/>
                <w:rtl w:val="0"/>
              </w:rPr>
              <w:t xml:space="preserve">Theo dõi rừng trồng và tái sinh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rPr>
                <w:sz w:val="18"/>
                <w:szCs w:val="18"/>
              </w:rPr>
            </w:pPr>
            <w:r w:rsidDel="00000000" w:rsidR="00000000" w:rsidRPr="00000000">
              <w:rPr>
                <w:sz w:val="18"/>
                <w:szCs w:val="18"/>
                <w:rtl w:val="0"/>
              </w:rPr>
              <w:t xml:space="preserve">Cần biết lô nào phục hồi hoặc suy giảm giữa các kỳ.</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rPr>
                <w:sz w:val="18"/>
                <w:szCs w:val="18"/>
              </w:rPr>
            </w:pPr>
            <w:r w:rsidDel="00000000" w:rsidR="00000000" w:rsidRPr="00000000">
              <w:rPr>
                <w:sz w:val="18"/>
                <w:szCs w:val="18"/>
                <w:rtl w:val="0"/>
              </w:rPr>
              <w:t xml:space="preserve">Bay lặp RGB+đa phổ; so sánh chỉ số và độ che phủ.</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rPr>
                <w:sz w:val="18"/>
                <w:szCs w:val="18"/>
              </w:rPr>
            </w:pPr>
            <w:r w:rsidDel="00000000" w:rsidR="00000000" w:rsidRPr="00000000">
              <w:rPr>
                <w:sz w:val="18"/>
                <w:szCs w:val="18"/>
                <w:rtl w:val="0"/>
              </w:rPr>
              <w:t xml:space="preserve">Bản đồ tăng – ổn định – giảm; thống kê theo lô.</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rPr>
                <w:sz w:val="18"/>
                <w:szCs w:val="18"/>
              </w:rPr>
            </w:pPr>
            <w:r w:rsidDel="00000000" w:rsidR="00000000" w:rsidRPr="00000000">
              <w:rPr>
                <w:sz w:val="18"/>
                <w:szCs w:val="18"/>
                <w:rtl w:val="0"/>
              </w:rPr>
              <w:t xml:space="preserve">SRC-02;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sz w:val="18"/>
                <w:szCs w:val="18"/>
              </w:rPr>
            </w:pPr>
            <w:r w:rsidDel="00000000" w:rsidR="00000000" w:rsidRPr="00000000">
              <w:rPr>
                <w:sz w:val="18"/>
                <w:szCs w:val="18"/>
                <w:rtl w:val="0"/>
              </w:rPr>
              <w:t xml:space="preserve">Phát hiện mất hoặc suy giảm tán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rPr>
                <w:sz w:val="18"/>
                <w:szCs w:val="18"/>
              </w:rPr>
            </w:pPr>
            <w:r w:rsidDel="00000000" w:rsidR="00000000" w:rsidRPr="00000000">
              <w:rPr>
                <w:sz w:val="18"/>
                <w:szCs w:val="18"/>
                <w:rtl w:val="0"/>
              </w:rPr>
              <w:t xml:space="preserve">Kiểm tra thủ công không bao phủ hết khu vực.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sz w:val="18"/>
                <w:szCs w:val="18"/>
              </w:rPr>
            </w:pPr>
            <w:r w:rsidDel="00000000" w:rsidR="00000000" w:rsidRPr="00000000">
              <w:rPr>
                <w:sz w:val="18"/>
                <w:szCs w:val="18"/>
                <w:rtl w:val="0"/>
              </w:rPr>
              <w:t xml:space="preserve">Phân tích thay đổi và xếp hạng điểm nóng.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rPr>
                <w:sz w:val="18"/>
                <w:szCs w:val="18"/>
              </w:rPr>
            </w:pPr>
            <w:r w:rsidDel="00000000" w:rsidR="00000000" w:rsidRPr="00000000">
              <w:rPr>
                <w:sz w:val="18"/>
                <w:szCs w:val="18"/>
                <w:rtl w:val="0"/>
              </w:rPr>
              <w:t xml:space="preserve">Danh sách vùng ưu tiên kiểm tra thực địa.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rPr>
                <w:sz w:val="18"/>
                <w:szCs w:val="18"/>
              </w:rPr>
            </w:pPr>
            <w:r w:rsidDel="00000000" w:rsidR="00000000" w:rsidRPr="00000000">
              <w:rPr>
                <w:sz w:val="18"/>
                <w:szCs w:val="18"/>
                <w:rtl w:val="0"/>
              </w:rPr>
              <w:t xml:space="preserve">Đánh giá phục hồi sau tác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rPr>
                <w:sz w:val="18"/>
                <w:szCs w:val="18"/>
              </w:rPr>
            </w:pPr>
            <w:r w:rsidDel="00000000" w:rsidR="00000000" w:rsidRPr="00000000">
              <w:rPr>
                <w:sz w:val="18"/>
                <w:szCs w:val="18"/>
                <w:rtl w:val="0"/>
              </w:rPr>
              <w:t xml:space="preserve">Cháy, hạn, ngập, khai thác hoặc thi công làm thay đổi lớp phủ.</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rPr>
                <w:sz w:val="18"/>
                <w:szCs w:val="18"/>
              </w:rPr>
            </w:pPr>
            <w:r w:rsidDel="00000000" w:rsidR="00000000" w:rsidRPr="00000000">
              <w:rPr>
                <w:sz w:val="18"/>
                <w:szCs w:val="18"/>
                <w:rtl w:val="0"/>
              </w:rPr>
              <w:t xml:space="preserve">Lập baseline và khảo sát sau tác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rPr>
                <w:sz w:val="18"/>
                <w:szCs w:val="18"/>
              </w:rPr>
            </w:pPr>
            <w:r w:rsidDel="00000000" w:rsidR="00000000" w:rsidRPr="00000000">
              <w:rPr>
                <w:sz w:val="18"/>
                <w:szCs w:val="18"/>
                <w:rtl w:val="0"/>
              </w:rPr>
              <w:t xml:space="preserve">Bằng chứng không gian và xu hướng phục hồi.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rPr>
                <w:sz w:val="18"/>
                <w:szCs w:val="18"/>
              </w:rPr>
            </w:pPr>
            <w:r w:rsidDel="00000000" w:rsidR="00000000" w:rsidRPr="00000000">
              <w:rPr>
                <w:sz w:val="18"/>
                <w:szCs w:val="18"/>
                <w:rtl w:val="0"/>
              </w:rPr>
              <w:t xml:space="preserve">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rPr>
                <w:sz w:val="18"/>
                <w:szCs w:val="18"/>
              </w:rPr>
            </w:pPr>
            <w:r w:rsidDel="00000000" w:rsidR="00000000" w:rsidRPr="00000000">
              <w:rPr>
                <w:sz w:val="18"/>
                <w:szCs w:val="18"/>
                <w:rtl w:val="0"/>
              </w:rPr>
              <w:t xml:space="preserve">Theo dõi hoàn nguyên và cây xanh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rPr>
                <w:sz w:val="18"/>
                <w:szCs w:val="18"/>
              </w:rPr>
            </w:pPr>
            <w:r w:rsidDel="00000000" w:rsidR="00000000" w:rsidRPr="00000000">
              <w:rPr>
                <w:sz w:val="18"/>
                <w:szCs w:val="18"/>
                <w:rtl w:val="0"/>
              </w:rPr>
              <w:t xml:space="preserve">Cần đánh giá mức độ duy trì lớp phủ theo khu vực quản lý.</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rPr>
                <w:sz w:val="18"/>
                <w:szCs w:val="18"/>
              </w:rPr>
            </w:pPr>
            <w:r w:rsidDel="00000000" w:rsidR="00000000" w:rsidRPr="00000000">
              <w:rPr>
                <w:sz w:val="18"/>
                <w:szCs w:val="18"/>
                <w:rtl w:val="0"/>
              </w:rPr>
              <w:t xml:space="preserve">Định kỳ lập bản đồ, thống kê diện tích và báo cáo ngoại lệ.</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rPr>
                <w:sz w:val="18"/>
                <w:szCs w:val="18"/>
              </w:rPr>
            </w:pPr>
            <w:r w:rsidDel="00000000" w:rsidR="00000000" w:rsidRPr="00000000">
              <w:rPr>
                <w:sz w:val="18"/>
                <w:szCs w:val="18"/>
                <w:rtl w:val="0"/>
              </w:rPr>
              <w:t xml:space="preserve">Bộ dữ liệu GIS và báo cáo phục vụ quản lý.</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rPr>
                <w:sz w:val="18"/>
                <w:szCs w:val="18"/>
              </w:rPr>
            </w:pPr>
            <w:r w:rsidDel="00000000" w:rsidR="00000000" w:rsidRPr="00000000">
              <w:rPr>
                <w:sz w:val="18"/>
                <w:szCs w:val="18"/>
                <w:rtl w:val="0"/>
              </w:rPr>
              <w:t xml:space="preserve">SRC-03; SRC-06</w:t>
            </w:r>
          </w:p>
        </w:tc>
      </w:tr>
    </w:tbl>
    <w:p w:rsidR="00000000" w:rsidDel="00000000" w:rsidP="00000000" w:rsidRDefault="00000000" w:rsidRPr="00000000" w14:paraId="00000069">
      <w:pPr>
        <w:pStyle w:val="Heading1"/>
        <w:rPr>
          <w:rFonts w:ascii="Arial" w:cs="Arial" w:eastAsia="Arial" w:hAnsi="Arial"/>
        </w:rPr>
      </w:pPr>
      <w:r w:rsidDel="00000000" w:rsidR="00000000" w:rsidRPr="00000000">
        <w:rPr>
          <w:rFonts w:ascii="Arial" w:cs="Arial" w:eastAsia="Arial" w:hAnsi="Arial"/>
          <w:color w:val="1f4e79"/>
          <w:rtl w:val="0"/>
        </w:rPr>
        <w:t xml:space="preserve">5. Giải pháp và phương pháp thực hiện ở mức kiến thức</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logic tạo ra kết quả; không viết SOP từng bước.</w:t>
      </w:r>
      <w:r w:rsidDel="00000000" w:rsidR="00000000" w:rsidRPr="00000000">
        <w:rPr>
          <w:rtl w:val="0"/>
        </w:rPr>
      </w:r>
    </w:p>
    <w:p w:rsidR="00000000" w:rsidDel="00000000" w:rsidP="00000000" w:rsidRDefault="00000000" w:rsidRPr="00000000" w14:paraId="0000006B">
      <w:pPr>
        <w:pStyle w:val="Heading2"/>
        <w:rPr>
          <w:rFonts w:ascii="Arial" w:cs="Arial" w:eastAsia="Arial" w:hAnsi="Arial"/>
        </w:rPr>
      </w:pPr>
      <w:r w:rsidDel="00000000" w:rsidR="00000000" w:rsidRPr="00000000">
        <w:rPr>
          <w:rFonts w:ascii="Arial" w:cs="Arial" w:eastAsia="Arial" w:hAnsi="Arial"/>
          <w:rtl w:val="0"/>
        </w:rPr>
        <w:t xml:space="preserve">5.1 Logic giải pháp</w:t>
      </w:r>
    </w:p>
    <w:p w:rsidR="00000000" w:rsidDel="00000000" w:rsidP="00000000" w:rsidRDefault="00000000" w:rsidRPr="00000000" w14:paraId="0000006C">
      <w:pPr>
        <w:spacing w:after="60" w:line="252.00000000000003" w:lineRule="auto"/>
        <w:rPr/>
      </w:pPr>
      <w:r w:rsidDel="00000000" w:rsidR="00000000" w:rsidRPr="00000000">
        <w:rPr>
          <w:rtl w:val="0"/>
        </w:rPr>
        <w:t xml:space="preserve">Nhu cầu liên quan gồm theo dõi rừng trồng và tái sinh, phát hiện suy giảm lớp phủ, đánh giá phục hồi sau cháy/hạn/ngập, theo dõi hoàn nguyên và duy trì hồ sơ bằng chứng không gian. Xu hướng sử dụng UAV xuất phát từ khả năng chủ động lịch bay và tạo dữ liệu chi tiết cho khu vực nhỏ – trung bình. Nguồn: SRC-02; SRC-03; SRC-06.</w:t>
      </w:r>
    </w:p>
    <w:p w:rsidR="00000000" w:rsidDel="00000000" w:rsidP="00000000" w:rsidRDefault="00000000" w:rsidRPr="00000000" w14:paraId="0000006D">
      <w:pPr>
        <w:pStyle w:val="Heading2"/>
        <w:rPr>
          <w:rFonts w:ascii="Arial" w:cs="Arial" w:eastAsia="Arial" w:hAnsi="Arial"/>
        </w:rPr>
      </w:pPr>
      <w:sdt>
        <w:sdtPr>
          <w:id w:val="1401758935"/>
          <w:tag w:val="goog_rdk_0"/>
        </w:sdtPr>
        <w:sdtContent>
          <w:r w:rsidDel="00000000" w:rsidR="00000000" w:rsidRPr="00000000">
            <w:rPr>
              <w:rFonts w:ascii="Arial Unicode MS" w:cs="Arial Unicode MS" w:eastAsia="Arial Unicode MS" w:hAnsi="Arial Unicode MS"/>
              <w:rtl w:val="0"/>
            </w:rPr>
            <w:t xml:space="preserve">5.2 Input → Process → Output</w:t>
          </w:r>
        </w:sdtContent>
      </w:sdt>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1f4e78" w:val="clear"/>
            <w:vAlign w:val="cente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Process chính</w:t>
            </w:r>
            <w:r w:rsidDel="00000000" w:rsidR="00000000" w:rsidRPr="00000000">
              <w:rPr>
                <w:rtl w:val="0"/>
              </w:rPr>
            </w:r>
          </w:p>
        </w:tc>
        <w:tc>
          <w:tcPr>
            <w:shd w:fill="1f4e78" w:val="clear"/>
            <w:vAlign w:val="cente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sz w:val="18"/>
                <w:szCs w:val="18"/>
              </w:rPr>
            </w:pPr>
            <w:r w:rsidDel="00000000" w:rsidR="00000000" w:rsidRPr="00000000">
              <w:rPr>
                <w:sz w:val="18"/>
                <w:szCs w:val="18"/>
                <w:rtl w:val="0"/>
              </w:rPr>
              <w:t xml:space="preserve">AOI; ảnh kỳ gốc/kỳ theo dõi; thông số bay; RTK/PPK hoặc GCP/checkpoint; tấm phản xạ; thời tiết; lịch tác động; ground truth.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sz w:val="18"/>
                <w:szCs w:val="18"/>
              </w:rPr>
            </w:pPr>
            <w:r w:rsidDel="00000000" w:rsidR="00000000" w:rsidRPr="00000000">
              <w:rPr>
                <w:sz w:val="18"/>
                <w:szCs w:val="18"/>
                <w:rtl w:val="0"/>
              </w:rPr>
              <w:t xml:space="preserve">Thiết kế bay lặp → thu ảnh → hiệu chỉnh → photogrammetry → đồng đăng ký → tính chỉ số/độ che phủ → phân loại thay đổi → QA/QC.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rPr>
                <w:sz w:val="18"/>
                <w:szCs w:val="18"/>
              </w:rPr>
            </w:pPr>
            <w:r w:rsidDel="00000000" w:rsidR="00000000" w:rsidRPr="00000000">
              <w:rPr>
                <w:sz w:val="18"/>
                <w:szCs w:val="18"/>
                <w:rtl w:val="0"/>
              </w:rPr>
              <w:t xml:space="preserve">Orthomosaic; bản đồ chỉ số; bản đồ biến động; thống kê diện tích; điểm nóng; báo cáo và dữ liệu GIS.</w:t>
            </w:r>
          </w:p>
        </w:tc>
      </w:tr>
    </w:tbl>
    <w:p w:rsidR="00000000" w:rsidDel="00000000" w:rsidP="00000000" w:rsidRDefault="00000000" w:rsidRPr="00000000" w14:paraId="00000074">
      <w:pPr>
        <w:pStyle w:val="Heading2"/>
        <w:rPr>
          <w:rFonts w:ascii="Arial" w:cs="Arial" w:eastAsia="Arial" w:hAnsi="Arial"/>
        </w:rPr>
      </w:pPr>
      <w:r w:rsidDel="00000000" w:rsidR="00000000" w:rsidRPr="00000000">
        <w:rPr>
          <w:rFonts w:ascii="Arial" w:cs="Arial" w:eastAsia="Arial" w:hAnsi="Arial"/>
          <w:rtl w:val="0"/>
        </w:rPr>
        <w:t xml:space="preserve">5.3 Thành phần / công nghệ</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3270"/>
        <w:gridCol w:w="1770"/>
        <w:tblGridChange w:id="0">
          <w:tblGrid>
            <w:gridCol w:w="2520"/>
            <w:gridCol w:w="2520"/>
            <w:gridCol w:w="3270"/>
            <w:gridCol w:w="1770"/>
          </w:tblGrid>
        </w:tblGridChange>
      </w:tblGrid>
      <w:tr>
        <w:trPr>
          <w:cantSplit w:val="0"/>
          <w:tblHeader w:val="1"/>
        </w:trPr>
        <w:tc>
          <w:tcPr>
            <w:shd w:fill="1f4e78" w:val="cle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vAlign w:val="center"/>
          </w:tcPr>
          <w:p w:rsidR="00000000" w:rsidDel="00000000" w:rsidP="00000000" w:rsidRDefault="00000000" w:rsidRPr="00000000" w14:paraId="00000076">
            <w:pPr>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c>
          <w:tcPr>
            <w:shd w:fill="1f4e78" w:val="clear"/>
            <w:vAlign w:val="center"/>
          </w:tcPr>
          <w:p w:rsidR="00000000" w:rsidDel="00000000" w:rsidP="00000000" w:rsidRDefault="00000000" w:rsidRPr="00000000" w14:paraId="00000078">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rPr>
                <w:sz w:val="18"/>
                <w:szCs w:val="18"/>
              </w:rPr>
            </w:pPr>
            <w:r w:rsidDel="00000000" w:rsidR="00000000" w:rsidRPr="00000000">
              <w:rPr>
                <w:sz w:val="18"/>
                <w:szCs w:val="18"/>
                <w:rtl w:val="0"/>
              </w:rPr>
              <w:t xml:space="preserve">UAV đa phổ tích hợp RGB</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rPr>
                <w:sz w:val="18"/>
                <w:szCs w:val="18"/>
              </w:rPr>
            </w:pPr>
            <w:r w:rsidDel="00000000" w:rsidR="00000000" w:rsidRPr="00000000">
              <w:rPr>
                <w:sz w:val="18"/>
                <w:szCs w:val="18"/>
                <w:rtl w:val="0"/>
              </w:rPr>
              <w:t xml:space="preserve">Thu Green, Red, Red-edge, NIR và ảnh RGB để lập bản đồ.</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rPr>
                <w:sz w:val="18"/>
                <w:szCs w:val="18"/>
              </w:rPr>
            </w:pPr>
            <w:r w:rsidDel="00000000" w:rsidR="00000000" w:rsidRPr="00000000">
              <w:rPr>
                <w:sz w:val="18"/>
                <w:szCs w:val="18"/>
                <w:rtl w:val="0"/>
              </w:rPr>
              <w:t xml:space="preserve">CORE vì deliverable cần ảnh hiện trường lặp.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rPr>
                <w:sz w:val="18"/>
                <w:szCs w:val="18"/>
              </w:rPr>
            </w:pPr>
            <w:r w:rsidDel="00000000" w:rsidR="00000000" w:rsidRPr="00000000">
              <w:rPr>
                <w:sz w:val="18"/>
                <w:szCs w:val="18"/>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rPr>
                <w:sz w:val="18"/>
                <w:szCs w:val="18"/>
              </w:rPr>
            </w:pPr>
            <w:r w:rsidDel="00000000" w:rsidR="00000000" w:rsidRPr="00000000">
              <w:rPr>
                <w:sz w:val="18"/>
                <w:szCs w:val="18"/>
                <w:rtl w:val="0"/>
              </w:rPr>
              <w:t xml:space="preserve">RTK/PPK hoặc GCP/checkpoint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rPr>
                <w:sz w:val="18"/>
                <w:szCs w:val="18"/>
              </w:rPr>
            </w:pPr>
            <w:r w:rsidDel="00000000" w:rsidR="00000000" w:rsidRPr="00000000">
              <w:rPr>
                <w:sz w:val="18"/>
                <w:szCs w:val="18"/>
                <w:rtl w:val="0"/>
              </w:rPr>
              <w:t xml:space="preserve">Tăng khả năng định vị và kiểm tra sai số giữa các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rPr>
                <w:sz w:val="18"/>
                <w:szCs w:val="18"/>
              </w:rPr>
            </w:pPr>
            <w:r w:rsidDel="00000000" w:rsidR="00000000" w:rsidRPr="00000000">
              <w:rPr>
                <w:sz w:val="18"/>
                <w:szCs w:val="18"/>
                <w:rtl w:val="0"/>
              </w:rPr>
              <w:t xml:space="preserve">CORE; cấu hình cụ thể theo địa hình/AOI.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rPr>
                <w:sz w:val="18"/>
                <w:szCs w:val="18"/>
              </w:rPr>
            </w:pPr>
            <w:r w:rsidDel="00000000" w:rsidR="00000000" w:rsidRPr="00000000">
              <w:rPr>
                <w:sz w:val="18"/>
                <w:szCs w:val="18"/>
                <w:rtl w:val="0"/>
              </w:rPr>
              <w:t xml:space="preserve">SRC-03;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rPr>
                <w:sz w:val="18"/>
                <w:szCs w:val="18"/>
              </w:rPr>
            </w:pPr>
            <w:r w:rsidDel="00000000" w:rsidR="00000000" w:rsidRPr="00000000">
              <w:rPr>
                <w:sz w:val="18"/>
                <w:szCs w:val="18"/>
                <w:rtl w:val="0"/>
              </w:rPr>
              <w:t xml:space="preserve">Tấm phản xạ và cảm biến ánh sáng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rPr>
                <w:sz w:val="18"/>
                <w:szCs w:val="18"/>
              </w:rPr>
            </w:pPr>
            <w:r w:rsidDel="00000000" w:rsidR="00000000" w:rsidRPr="00000000">
              <w:rPr>
                <w:sz w:val="18"/>
                <w:szCs w:val="18"/>
                <w:rtl w:val="0"/>
              </w:rPr>
              <w:t xml:space="preserve">Hỗ trợ hiệu chỉnh phản xạ giữa các chuyến bay.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rPr>
                <w:sz w:val="18"/>
                <w:szCs w:val="18"/>
              </w:rPr>
            </w:pPr>
            <w:r w:rsidDel="00000000" w:rsidR="00000000" w:rsidRPr="00000000">
              <w:rPr>
                <w:sz w:val="18"/>
                <w:szCs w:val="18"/>
                <w:rtl w:val="0"/>
              </w:rPr>
              <w:t xml:space="preserve">CORE cho so sánh đa thời gian đáng tin cậy.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rPr>
                <w:sz w:val="18"/>
                <w:szCs w:val="18"/>
              </w:rPr>
            </w:pPr>
            <w:r w:rsidDel="00000000" w:rsidR="00000000" w:rsidRPr="00000000">
              <w:rPr>
                <w:sz w:val="18"/>
                <w:szCs w:val="18"/>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rPr>
                <w:sz w:val="18"/>
                <w:szCs w:val="18"/>
              </w:rPr>
            </w:pPr>
            <w:r w:rsidDel="00000000" w:rsidR="00000000" w:rsidRPr="00000000">
              <w:rPr>
                <w:sz w:val="18"/>
                <w:szCs w:val="18"/>
                <w:rtl w:val="0"/>
              </w:rPr>
              <w:t xml:space="preserve">Photogrammetry và GIS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rPr>
                <w:sz w:val="18"/>
                <w:szCs w:val="18"/>
              </w:rPr>
            </w:pPr>
            <w:r w:rsidDel="00000000" w:rsidR="00000000" w:rsidRPr="00000000">
              <w:rPr>
                <w:sz w:val="18"/>
                <w:szCs w:val="18"/>
                <w:rtl w:val="0"/>
              </w:rPr>
              <w:t xml:space="preserve">Ghép ảnh, tạo orthomosaic và phân tích raster/vector.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rPr>
                <w:sz w:val="18"/>
                <w:szCs w:val="18"/>
              </w:rPr>
            </w:pPr>
            <w:r w:rsidDel="00000000" w:rsidR="00000000" w:rsidRPr="00000000">
              <w:rPr>
                <w:sz w:val="18"/>
                <w:szCs w:val="18"/>
                <w:rtl w:val="0"/>
              </w:rPr>
              <w:t xml:space="preserve">CORE; phần mềm cụ thể cần GASCOLAE xác nhận.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sz w:val="18"/>
                <w:szCs w:val="18"/>
              </w:rPr>
            </w:pPr>
            <w:r w:rsidDel="00000000" w:rsidR="00000000" w:rsidRPr="00000000">
              <w:rPr>
                <w:sz w:val="18"/>
                <w:szCs w:val="18"/>
                <w:rtl w:val="0"/>
              </w:rPr>
              <w:t xml:space="preserve">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rPr>
                <w:sz w:val="18"/>
                <w:szCs w:val="18"/>
              </w:rPr>
            </w:pPr>
            <w:r w:rsidDel="00000000" w:rsidR="00000000" w:rsidRPr="00000000">
              <w:rPr>
                <w:sz w:val="18"/>
                <w:szCs w:val="18"/>
                <w:rtl w:val="0"/>
              </w:rPr>
              <w:t xml:space="preserve">LiDAR, thermal, dashboard, AI tùy chỉnh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sz w:val="18"/>
                <w:szCs w:val="18"/>
              </w:rPr>
            </w:pPr>
            <w:r w:rsidDel="00000000" w:rsidR="00000000" w:rsidRPr="00000000">
              <w:rPr>
                <w:sz w:val="18"/>
                <w:szCs w:val="18"/>
                <w:rtl w:val="0"/>
              </w:rPr>
              <w:t xml:space="preserve">Bổ sung cấu trúc tán, nhiệt, chia sẻ hoặc phân loại nâng cao.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sz w:val="18"/>
                <w:szCs w:val="18"/>
              </w:rPr>
            </w:pPr>
            <w:r w:rsidDel="00000000" w:rsidR="00000000" w:rsidRPr="00000000">
              <w:rPr>
                <w:sz w:val="18"/>
                <w:szCs w:val="18"/>
                <w:rtl w:val="0"/>
              </w:rPr>
              <w:t xml:space="preserve">OPTIONAL ADD-ON; không mặc định đưa vào phạm vi cơ sở.</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sz w:val="18"/>
                <w:szCs w:val="18"/>
              </w:rPr>
            </w:pPr>
            <w:r w:rsidDel="00000000" w:rsidR="00000000" w:rsidRPr="00000000">
              <w:rPr>
                <w:sz w:val="18"/>
                <w:szCs w:val="18"/>
                <w:rtl w:val="0"/>
              </w:rPr>
              <w:t xml:space="preserve">SRC-05</w:t>
            </w:r>
          </w:p>
        </w:tc>
      </w:tr>
    </w:tbl>
    <w:p w:rsidR="00000000" w:rsidDel="00000000" w:rsidP="00000000" w:rsidRDefault="00000000" w:rsidRPr="00000000" w14:paraId="0000008D">
      <w:pPr>
        <w:pStyle w:val="Heading1"/>
        <w:rPr>
          <w:rFonts w:ascii="Arial" w:cs="Arial" w:eastAsia="Arial" w:hAnsi="Arial"/>
        </w:rPr>
      </w:pPr>
      <w:r w:rsidDel="00000000" w:rsidR="00000000" w:rsidRPr="00000000">
        <w:rPr>
          <w:rFonts w:ascii="Arial" w:cs="Arial" w:eastAsia="Arial" w:hAnsi="Arial"/>
          <w:color w:val="1f4e79"/>
          <w:rtl w:val="0"/>
        </w:rPr>
        <w:t xml:space="preserve">6. Phạm vi dịch vụ</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Phân biệt In Scope và Out of Scope; không tự suy đoán.</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8F">
            <w:pPr>
              <w:jc w:val="center"/>
              <w:rPr/>
            </w:pPr>
            <w:r w:rsidDel="00000000" w:rsidR="00000000" w:rsidRPr="00000000">
              <w:rPr>
                <w:b w:val="1"/>
                <w:bCs w:val="1"/>
                <w:color w:val="ffffff"/>
                <w:sz w:val="18"/>
                <w:szCs w:val="18"/>
                <w:rtl w:val="0"/>
              </w:rPr>
              <w:t xml:space="preserve">Bao gồm (In Scope)</w:t>
            </w:r>
            <w:r w:rsidDel="00000000" w:rsidR="00000000" w:rsidRPr="00000000">
              <w:rPr>
                <w:rtl w:val="0"/>
              </w:rPr>
            </w:r>
          </w:p>
        </w:tc>
        <w:tc>
          <w:tcPr>
            <w:shd w:fill="1f4e78" w:val="clear"/>
            <w:vAlign w:val="center"/>
          </w:tcPr>
          <w:p w:rsidR="00000000" w:rsidDel="00000000" w:rsidP="00000000" w:rsidRDefault="00000000" w:rsidRPr="00000000" w14:paraId="00000090">
            <w:pPr>
              <w:jc w:val="center"/>
              <w:rPr/>
            </w:pPr>
            <w:r w:rsidDel="00000000" w:rsidR="00000000" w:rsidRPr="00000000">
              <w:rPr>
                <w:b w:val="1"/>
                <w:bCs w:val="1"/>
                <w:color w:val="ffffff"/>
                <w:sz w:val="18"/>
                <w:szCs w:val="18"/>
                <w:rtl w:val="0"/>
              </w:rPr>
              <w:t xml:space="preserve">Không bao gồm (Out of Scope)</w:t>
            </w:r>
            <w:r w:rsidDel="00000000" w:rsidR="00000000" w:rsidRPr="00000000">
              <w:rPr>
                <w:rtl w:val="0"/>
              </w:rPr>
            </w:r>
          </w:p>
        </w:tc>
        <w:tc>
          <w:tcPr>
            <w:shd w:fill="1f4e78" w:val="clear"/>
            <w:vAlign w:val="center"/>
          </w:tcPr>
          <w:p w:rsidR="00000000" w:rsidDel="00000000" w:rsidP="00000000" w:rsidRDefault="00000000" w:rsidRPr="00000000" w14:paraId="00000091">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sz w:val="18"/>
                <w:szCs w:val="18"/>
              </w:rPr>
            </w:pPr>
            <w:r w:rsidDel="00000000" w:rsidR="00000000" w:rsidRPr="00000000">
              <w:rPr>
                <w:sz w:val="18"/>
                <w:szCs w:val="18"/>
                <w:rtl w:val="0"/>
              </w:rPr>
              <w:t xml:space="preserve">Thiết kế khảo sát lặp; bay RGB+đa phổ; xử lý ảnh; chỉ số thực vật; bản đồ biến động; QA/QC; báo cáo và dữ liệu GIS.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sz w:val="18"/>
                <w:szCs w:val="18"/>
              </w:rPr>
            </w:pPr>
            <w:r w:rsidDel="00000000" w:rsidR="00000000" w:rsidRPr="00000000">
              <w:rPr>
                <w:sz w:val="18"/>
                <w:szCs w:val="18"/>
                <w:rtl w:val="0"/>
              </w:rPr>
              <w:t xml:space="preserve">Đo carbon trực tiếp; kết luận nguyên nhân khi chưa kiểm chứng; chứng nhận/MRV độc lập; tư vấn pháp lý chuyên sâu.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sz w:val="18"/>
                <w:szCs w:val="18"/>
              </w:rPr>
            </w:pPr>
            <w:r w:rsidDel="00000000" w:rsidR="00000000" w:rsidRPr="00000000">
              <w:rPr>
                <w:sz w:val="18"/>
                <w:szCs w:val="18"/>
                <w:rtl w:val="0"/>
              </w:rPr>
              <w:t xml:space="preserve">SRC-02;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sz w:val="18"/>
                <w:szCs w:val="18"/>
              </w:rPr>
            </w:pPr>
            <w:r w:rsidDel="00000000" w:rsidR="00000000" w:rsidRPr="00000000">
              <w:rPr>
                <w:sz w:val="18"/>
                <w:szCs w:val="18"/>
                <w:rtl w:val="0"/>
              </w:rPr>
              <w:t xml:space="preserve">RTK/PPK hoặc điểm kiểm tra; lớp không xác định; kiểm chứng điểm nóng theo phạm vi.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rPr>
                <w:sz w:val="18"/>
                <w:szCs w:val="18"/>
              </w:rPr>
            </w:pPr>
            <w:r w:rsidDel="00000000" w:rsidR="00000000" w:rsidRPr="00000000">
              <w:rPr>
                <w:sz w:val="18"/>
                <w:szCs w:val="18"/>
                <w:rtl w:val="0"/>
              </w:rPr>
              <w:t xml:space="preserve">LiDAR, thermal, hyperspectral, dashboard/API, tích hợp doanh nghiệp nếu chưa chọn Level/add-on.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rPr>
                <w:sz w:val="18"/>
                <w:szCs w:val="18"/>
              </w:rPr>
            </w:pPr>
            <w:r w:rsidDel="00000000" w:rsidR="00000000" w:rsidRPr="00000000">
              <w:rPr>
                <w:sz w:val="18"/>
                <w:szCs w:val="18"/>
                <w:rtl w:val="0"/>
              </w:rPr>
              <w:t xml:space="preserve">ĐỀ XUẤT – cần chốt phạm vi</w:t>
            </w:r>
          </w:p>
        </w:tc>
      </w:tr>
    </w:tbl>
    <w:p w:rsidR="00000000" w:rsidDel="00000000" w:rsidP="00000000" w:rsidRDefault="00000000" w:rsidRPr="00000000" w14:paraId="00000098">
      <w:pPr>
        <w:pStyle w:val="Heading1"/>
        <w:rPr>
          <w:rFonts w:ascii="Arial" w:cs="Arial" w:eastAsia="Arial" w:hAnsi="Arial"/>
        </w:rPr>
      </w:pPr>
      <w:r w:rsidDel="00000000" w:rsidR="00000000" w:rsidRPr="00000000">
        <w:rPr>
          <w:rFonts w:ascii="Arial" w:cs="Arial" w:eastAsia="Arial" w:hAnsi="Arial"/>
          <w:color w:val="1f4e79"/>
          <w:rtl w:val="0"/>
        </w:rPr>
        <w:t xml:space="preserve">7. Service Levels / Các cấp độ dịch vụ</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có nhiều level/package, mô tả khác biệt; không bắt buộc ghi giá.</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vAlign w:val="cente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vAlign w:val="center"/>
          </w:tcPr>
          <w:p w:rsidR="00000000" w:rsidDel="00000000" w:rsidP="00000000" w:rsidRDefault="00000000" w:rsidRPr="00000000" w14:paraId="0000009B">
            <w:pPr>
              <w:jc w:val="center"/>
              <w:rPr/>
            </w:pPr>
            <w:r w:rsidDel="00000000" w:rsidR="00000000" w:rsidRPr="00000000">
              <w:rPr>
                <w:b w:val="1"/>
                <w:bCs w:val="1"/>
                <w:color w:val="ffffff"/>
                <w:sz w:val="18"/>
                <w:szCs w:val="18"/>
                <w:rtl w:val="0"/>
              </w:rPr>
              <w:t xml:space="preserve">Phạm vi / Mục tiêu</w:t>
            </w:r>
            <w:r w:rsidDel="00000000" w:rsidR="00000000" w:rsidRPr="00000000">
              <w:rPr>
                <w:rtl w:val="0"/>
              </w:rPr>
            </w:r>
          </w:p>
        </w:tc>
        <w:tc>
          <w:tcPr>
            <w:shd w:fill="1f4e78" w:val="clear"/>
            <w:vAlign w:val="center"/>
          </w:tcPr>
          <w:p w:rsidR="00000000" w:rsidDel="00000000" w:rsidP="00000000" w:rsidRDefault="00000000" w:rsidRPr="00000000" w14:paraId="0000009C">
            <w:pPr>
              <w:jc w:val="center"/>
              <w:rPr/>
            </w:pPr>
            <w:r w:rsidDel="00000000" w:rsidR="00000000" w:rsidRPr="00000000">
              <w:rPr>
                <w:b w:val="1"/>
                <w:bCs w:val="1"/>
                <w:color w:val="ffffff"/>
                <w:sz w:val="18"/>
                <w:szCs w:val="18"/>
                <w:rtl w:val="0"/>
              </w:rPr>
              <w:t xml:space="preserve">Công nghệ / Phương pháp</w:t>
            </w:r>
            <w:r w:rsidDel="00000000" w:rsidR="00000000" w:rsidRPr="00000000">
              <w:rPr>
                <w:rtl w:val="0"/>
              </w:rPr>
            </w:r>
          </w:p>
        </w:tc>
        <w:tc>
          <w:tcPr>
            <w:shd w:fill="1f4e78" w:val="clear"/>
            <w:vAlign w:val="center"/>
          </w:tcPr>
          <w:p w:rsidR="00000000" w:rsidDel="00000000" w:rsidP="00000000" w:rsidRDefault="00000000" w:rsidRPr="00000000" w14:paraId="0000009D">
            <w:pPr>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sz w:val="18"/>
                <w:szCs w:val="18"/>
              </w:rPr>
            </w:pPr>
            <w:r w:rsidDel="00000000" w:rsidR="00000000" w:rsidRPr="00000000">
              <w:rPr>
                <w:sz w:val="18"/>
                <w:szCs w:val="18"/>
                <w:rtl w:val="0"/>
              </w:rPr>
              <w:t xml:space="preserve">LEVEL 1 – Pilot / 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sz w:val="18"/>
                <w:szCs w:val="18"/>
              </w:rPr>
            </w:pPr>
            <w:sdt>
              <w:sdtPr>
                <w:id w:val="-1846413099"/>
                <w:tag w:val="goog_rdk_1"/>
              </w:sdtPr>
              <w:sdtContent>
                <w:r w:rsidDel="00000000" w:rsidR="00000000" w:rsidRPr="00000000">
                  <w:rPr>
                    <w:rFonts w:ascii="Arial Unicode MS" w:cs="Arial Unicode MS" w:eastAsia="Arial Unicode MS" w:hAnsi="Arial Unicode MS"/>
                    <w:sz w:val="18"/>
                    <w:szCs w:val="18"/>
                    <w:rtl w:val="0"/>
                  </w:rPr>
                  <w:t xml:space="preserve">≤50 ha; 2 kỳ; chứng minh feasibility và tạo baseline.</w:t>
                </w:r>
              </w:sdtContent>
            </w:sdt>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sz w:val="18"/>
                <w:szCs w:val="18"/>
              </w:rPr>
            </w:pPr>
            <w:r w:rsidDel="00000000" w:rsidR="00000000" w:rsidRPr="00000000">
              <w:rPr>
                <w:sz w:val="18"/>
                <w:szCs w:val="18"/>
                <w:rtl w:val="0"/>
              </w:rPr>
              <w:t xml:space="preserve">UAV RGB+đa phổ; RTK/PPK; phân tích thay đổi cơ bản.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rPr>
                <w:sz w:val="18"/>
                <w:szCs w:val="18"/>
              </w:rPr>
            </w:pPr>
            <w:r w:rsidDel="00000000" w:rsidR="00000000" w:rsidRPr="00000000">
              <w:rPr>
                <w:sz w:val="18"/>
                <w:szCs w:val="18"/>
                <w:rtl w:val="0"/>
              </w:rPr>
              <w:t xml:space="preserve">Orthomosaic; bản đồ chỉ số; change map; báo cáo.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sz w:val="18"/>
                <w:szCs w:val="18"/>
              </w:rPr>
            </w:pPr>
            <w:r w:rsidDel="00000000" w:rsidR="00000000" w:rsidRPr="00000000">
              <w:rPr>
                <w:sz w:val="18"/>
                <w:szCs w:val="18"/>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rPr>
                <w:sz w:val="18"/>
                <w:szCs w:val="18"/>
              </w:rPr>
            </w:pPr>
            <w:r w:rsidDel="00000000" w:rsidR="00000000" w:rsidRPr="00000000">
              <w:rPr>
                <w:sz w:val="18"/>
                <w:szCs w:val="18"/>
                <w:rtl w:val="0"/>
              </w:rPr>
              <w:t xml:space="preserve">LEVEL 2 – Standard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sz w:val="18"/>
                <w:szCs w:val="18"/>
              </w:rPr>
            </w:pPr>
            <w:r w:rsidDel="00000000" w:rsidR="00000000" w:rsidRPr="00000000">
              <w:rPr>
                <w:sz w:val="18"/>
                <w:szCs w:val="18"/>
                <w:rtl w:val="0"/>
              </w:rPr>
              <w:t xml:space="preserve">≤200 ha; 4 kỳ/12 tháng; monitoring vận hành định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sz w:val="18"/>
                <w:szCs w:val="18"/>
              </w:rPr>
            </w:pPr>
            <w:r w:rsidDel="00000000" w:rsidR="00000000" w:rsidRPr="00000000">
              <w:rPr>
                <w:sz w:val="18"/>
                <w:szCs w:val="18"/>
                <w:rtl w:val="0"/>
              </w:rPr>
              <w:t xml:space="preserve">Như Level 1; change analytics và kiểm chứng điểm nóng.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sz w:val="18"/>
                <w:szCs w:val="18"/>
              </w:rPr>
            </w:pPr>
            <w:r w:rsidDel="00000000" w:rsidR="00000000" w:rsidRPr="00000000">
              <w:rPr>
                <w:sz w:val="18"/>
                <w:szCs w:val="18"/>
                <w:rtl w:val="0"/>
              </w:rPr>
              <w:t xml:space="preserve">Thêm thống kê theo lô; bộ dữ liệu GIS; danh sách điểm nóng.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sz w:val="18"/>
                <w:szCs w:val="18"/>
              </w:rPr>
            </w:pPr>
            <w:r w:rsidDel="00000000" w:rsidR="00000000" w:rsidRPr="00000000">
              <w:rPr>
                <w:sz w:val="18"/>
                <w:szCs w:val="18"/>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sz w:val="18"/>
                <w:szCs w:val="18"/>
              </w:rPr>
            </w:pPr>
            <w:r w:rsidDel="00000000" w:rsidR="00000000" w:rsidRPr="00000000">
              <w:rPr>
                <w:sz w:val="18"/>
                <w:szCs w:val="18"/>
                <w:rtl w:val="0"/>
              </w:rPr>
              <w:t xml:space="preserve">LEVEL 3 – Advanced / Enterprise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rPr>
                <w:sz w:val="18"/>
                <w:szCs w:val="18"/>
              </w:rPr>
            </w:pPr>
            <w:sdt>
              <w:sdtPr>
                <w:id w:val="-1339542576"/>
                <w:tag w:val="goog_rdk_2"/>
              </w:sdtPr>
              <w:sdtContent>
                <w:r w:rsidDel="00000000" w:rsidR="00000000" w:rsidRPr="00000000">
                  <w:rPr>
                    <w:rFonts w:ascii="Arial Unicode MS" w:cs="Arial Unicode MS" w:eastAsia="Arial Unicode MS" w:hAnsi="Arial Unicode MS"/>
                    <w:sz w:val="18"/>
                    <w:szCs w:val="18"/>
                    <w:rtl w:val="0"/>
                  </w:rPr>
                  <w:t xml:space="preserve">≤500 ha; 6 kỳ/12 tháng; quy mô lớn và tích hợp.</w:t>
                </w:r>
              </w:sdtContent>
            </w:sdt>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rPr>
                <w:sz w:val="18"/>
                <w:szCs w:val="18"/>
              </w:rPr>
            </w:pPr>
            <w:r w:rsidDel="00000000" w:rsidR="00000000" w:rsidRPr="00000000">
              <w:rPr>
                <w:sz w:val="18"/>
                <w:szCs w:val="18"/>
                <w:rtl w:val="0"/>
              </w:rPr>
              <w:t xml:space="preserve">Như Level 2; AI tùy chỉnh; dashboard/API khi được chốt.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sz w:val="18"/>
                <w:szCs w:val="18"/>
              </w:rPr>
            </w:pPr>
            <w:r w:rsidDel="00000000" w:rsidR="00000000" w:rsidRPr="00000000">
              <w:rPr>
                <w:sz w:val="18"/>
                <w:szCs w:val="18"/>
                <w:rtl w:val="0"/>
              </w:rPr>
              <w:t xml:space="preserve">Thêm dashboard/API; mô hình AI; báo cáo định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sz w:val="18"/>
                <w:szCs w:val="18"/>
              </w:rPr>
            </w:pPr>
            <w:r w:rsidDel="00000000" w:rsidR="00000000" w:rsidRPr="00000000">
              <w:rPr>
                <w:sz w:val="18"/>
                <w:szCs w:val="18"/>
                <w:rtl w:val="0"/>
              </w:rPr>
              <w:t xml:space="preserve">SRC-05; SRC-06; SRC-07</w:t>
            </w:r>
          </w:p>
        </w:tc>
      </w:tr>
    </w:tbl>
    <w:p w:rsidR="00000000" w:rsidDel="00000000" w:rsidP="00000000" w:rsidRDefault="00000000" w:rsidRPr="00000000" w14:paraId="000000AE">
      <w:pPr>
        <w:pStyle w:val="Heading1"/>
        <w:rPr>
          <w:rFonts w:ascii="Arial" w:cs="Arial" w:eastAsia="Arial" w:hAnsi="Arial"/>
        </w:rPr>
      </w:pPr>
      <w:r w:rsidDel="00000000" w:rsidR="00000000" w:rsidRPr="00000000">
        <w:rPr>
          <w:rFonts w:ascii="Arial" w:cs="Arial" w:eastAsia="Arial" w:hAnsi="Arial"/>
          <w:color w:val="1f4e79"/>
          <w:rtl w:val="0"/>
        </w:rPr>
        <w:t xml:space="preserve">8. Deliverables / Kết quả đầu ra</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Những gì khách hàng nhận được theo nguồn đã nghiên cứu.</w:t>
      </w:r>
      <w:r w:rsidDel="00000000" w:rsidR="00000000" w:rsidRPr="00000000">
        <w:rPr>
          <w:rtl w:val="0"/>
        </w:rPr>
      </w:r>
    </w:p>
    <w:tbl>
      <w:tblPr>
        <w:tblStyle w:val="Table9"/>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2340"/>
        <w:gridCol w:w="2655"/>
        <w:gridCol w:w="2010"/>
        <w:gridCol w:w="2010"/>
        <w:tblGridChange w:id="0">
          <w:tblGrid>
            <w:gridCol w:w="1035"/>
            <w:gridCol w:w="2340"/>
            <w:gridCol w:w="2655"/>
            <w:gridCol w:w="2010"/>
            <w:gridCol w:w="2010"/>
          </w:tblGrid>
        </w:tblGridChange>
      </w:tblGrid>
      <w:tr>
        <w:trPr>
          <w:cantSplit w:val="0"/>
          <w:tblHeader w:val="1"/>
        </w:trPr>
        <w:tc>
          <w:tcPr>
            <w:shd w:fill="1f4e78" w:val="clear"/>
            <w:vAlign w:val="center"/>
          </w:tcPr>
          <w:p w:rsidR="00000000" w:rsidDel="00000000" w:rsidP="00000000" w:rsidRDefault="00000000" w:rsidRPr="00000000" w14:paraId="000000B0">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B2">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vAlign w:val="center"/>
          </w:tcPr>
          <w:p w:rsidR="00000000" w:rsidDel="00000000" w:rsidP="00000000" w:rsidRDefault="00000000" w:rsidRPr="00000000" w14:paraId="000000B3">
            <w:pPr>
              <w:jc w:val="center"/>
              <w:rPr/>
            </w:pPr>
            <w:r w:rsidDel="00000000" w:rsidR="00000000" w:rsidRPr="00000000">
              <w:rPr>
                <w:b w:val="1"/>
                <w:bCs w:val="1"/>
                <w:color w:val="ffffff"/>
                <w:sz w:val="18"/>
                <w:szCs w:val="18"/>
                <w:rtl w:val="0"/>
              </w:rPr>
              <w:t xml:space="preserve">Định dạng / Thông tin</w:t>
            </w:r>
            <w:r w:rsidDel="00000000" w:rsidR="00000000" w:rsidRPr="00000000">
              <w:rPr>
                <w:rtl w:val="0"/>
              </w:rPr>
            </w:r>
          </w:p>
        </w:tc>
        <w:tc>
          <w:tcPr>
            <w:shd w:fill="1f4e78" w:val="clear"/>
            <w:vAlign w:val="center"/>
          </w:tcPr>
          <w:p w:rsidR="00000000" w:rsidDel="00000000" w:rsidP="00000000" w:rsidRDefault="00000000" w:rsidRPr="00000000" w14:paraId="000000B4">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sz w:val="18"/>
                <w:szCs w:val="18"/>
              </w:rPr>
            </w:pPr>
            <w:r w:rsidDel="00000000" w:rsidR="00000000" w:rsidRPr="00000000">
              <w:rPr>
                <w:sz w:val="18"/>
                <w:szCs w:val="18"/>
                <w:rtl w:val="0"/>
              </w:rPr>
              <w:t xml:space="preserve">Orthomosaic RGB và đa phổ</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sz w:val="18"/>
                <w:szCs w:val="18"/>
              </w:rPr>
            </w:pPr>
            <w:r w:rsidDel="00000000" w:rsidR="00000000" w:rsidRPr="00000000">
              <w:rPr>
                <w:sz w:val="18"/>
                <w:szCs w:val="18"/>
                <w:rtl w:val="0"/>
              </w:rPr>
              <w:t xml:space="preserve">Ảnh trực giao đã xử lý cho từng kỳ khảo sát.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sz w:val="18"/>
                <w:szCs w:val="18"/>
              </w:rPr>
            </w:pPr>
            <w:r w:rsidDel="00000000" w:rsidR="00000000" w:rsidRPr="00000000">
              <w:rPr>
                <w:sz w:val="18"/>
                <w:szCs w:val="18"/>
                <w:rtl w:val="0"/>
              </w:rPr>
              <w:t xml:space="preserve">GeoTIFF; hệ tọa độ thống nhất.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sz w:val="18"/>
                <w:szCs w:val="18"/>
              </w:rPr>
            </w:pPr>
            <w:r w:rsidDel="00000000" w:rsidR="00000000" w:rsidRPr="00000000">
              <w:rPr>
                <w:sz w:val="18"/>
                <w:szCs w:val="18"/>
                <w:rtl w:val="0"/>
              </w:rPr>
              <w:t xml:space="preserve">SRC-03;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sz w:val="18"/>
                <w:szCs w:val="18"/>
              </w:rPr>
            </w:pPr>
            <w:r w:rsidDel="00000000" w:rsidR="00000000" w:rsidRPr="00000000">
              <w:rPr>
                <w:sz w:val="18"/>
                <w:szCs w:val="18"/>
                <w:rtl w:val="0"/>
              </w:rPr>
              <w:t xml:space="preserve">Bản đồ chỉ số thực vật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sz w:val="18"/>
                <w:szCs w:val="18"/>
              </w:rPr>
            </w:pPr>
            <w:r w:rsidDel="00000000" w:rsidR="00000000" w:rsidRPr="00000000">
              <w:rPr>
                <w:sz w:val="18"/>
                <w:szCs w:val="18"/>
                <w:rtl w:val="0"/>
              </w:rPr>
              <w:t xml:space="preserve">NDVI và chỉ số bổ sung phù hợp cảm biến/use case.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sz w:val="18"/>
                <w:szCs w:val="18"/>
              </w:rPr>
            </w:pPr>
            <w:r w:rsidDel="00000000" w:rsidR="00000000" w:rsidRPr="00000000">
              <w:rPr>
                <w:sz w:val="18"/>
                <w:szCs w:val="18"/>
                <w:rtl w:val="0"/>
              </w:rPr>
              <w:t xml:space="preserve">GeoTIFF; PDF/map layout.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sz w:val="18"/>
                <w:szCs w:val="18"/>
              </w:rPr>
            </w:pPr>
            <w:r w:rsidDel="00000000" w:rsidR="00000000" w:rsidRPr="00000000">
              <w:rPr>
                <w:sz w:val="18"/>
                <w:szCs w:val="18"/>
                <w:rtl w:val="0"/>
              </w:rPr>
              <w:t xml:space="preserve">SRC-02;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sz w:val="18"/>
                <w:szCs w:val="18"/>
              </w:rPr>
            </w:pPr>
            <w:r w:rsidDel="00000000" w:rsidR="00000000" w:rsidRPr="00000000">
              <w:rPr>
                <w:sz w:val="18"/>
                <w:szCs w:val="18"/>
                <w:rtl w:val="0"/>
              </w:rPr>
              <w:t xml:space="preserve">Bản đồ biến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sz w:val="18"/>
                <w:szCs w:val="18"/>
              </w:rPr>
            </w:pPr>
            <w:r w:rsidDel="00000000" w:rsidR="00000000" w:rsidRPr="00000000">
              <w:rPr>
                <w:sz w:val="18"/>
                <w:szCs w:val="18"/>
                <w:rtl w:val="0"/>
              </w:rPr>
              <w:t xml:space="preserve">Vùng tăng, ổn định, giảm và không xác định.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sz w:val="18"/>
                <w:szCs w:val="18"/>
              </w:rPr>
            </w:pPr>
            <w:r w:rsidDel="00000000" w:rsidR="00000000" w:rsidRPr="00000000">
              <w:rPr>
                <w:sz w:val="18"/>
                <w:szCs w:val="18"/>
                <w:rtl w:val="0"/>
              </w:rPr>
              <w:t xml:space="preserve">GeoTIFF; GeoPackage/GeoJSON.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sz w:val="18"/>
                <w:szCs w:val="18"/>
              </w:rPr>
            </w:pPr>
            <w:r w:rsidDel="00000000" w:rsidR="00000000" w:rsidRPr="00000000">
              <w:rPr>
                <w:sz w:val="18"/>
                <w:szCs w:val="18"/>
                <w:rtl w:val="0"/>
              </w:rPr>
              <w:t xml:space="preserve">Bảng thống kê theo lô</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sz w:val="18"/>
                <w:szCs w:val="18"/>
              </w:rPr>
            </w:pPr>
            <w:r w:rsidDel="00000000" w:rsidR="00000000" w:rsidRPr="00000000">
              <w:rPr>
                <w:sz w:val="18"/>
                <w:szCs w:val="18"/>
                <w:rtl w:val="0"/>
              </w:rPr>
              <w:t xml:space="preserve">Diện tích và tỷ lệ từng lớp thay đổi.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sz w:val="18"/>
                <w:szCs w:val="18"/>
              </w:rPr>
            </w:pPr>
            <w:r w:rsidDel="00000000" w:rsidR="00000000" w:rsidRPr="00000000">
              <w:rPr>
                <w:sz w:val="18"/>
                <w:szCs w:val="18"/>
                <w:rtl w:val="0"/>
              </w:rPr>
              <w:t xml:space="preserve">XLSX/CSV; mã lô/AOI.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sz w:val="18"/>
                <w:szCs w:val="18"/>
              </w:rPr>
            </w:pPr>
            <w:r w:rsidDel="00000000" w:rsidR="00000000" w:rsidRPr="00000000">
              <w:rPr>
                <w:sz w:val="18"/>
                <w:szCs w:val="18"/>
                <w:rtl w:val="0"/>
              </w:rPr>
              <w:t xml:space="preserve">Danh sách điểm nóng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Vùng cần ưu tiên kiểm tra hoặc can thiệp.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GeoPackage/GeoJSON; mức ưu tiên.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Báo cáo kỹ thuật và QA/QC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Phương pháp, điều kiện bay, sai số, giới hạn và khuyến nghị.</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sz w:val="18"/>
                <w:szCs w:val="18"/>
              </w:rPr>
            </w:pPr>
            <w:r w:rsidDel="00000000" w:rsidR="00000000" w:rsidRPr="00000000">
              <w:rPr>
                <w:sz w:val="18"/>
                <w:szCs w:val="18"/>
                <w:rtl w:val="0"/>
              </w:rPr>
              <w:t xml:space="preserve">DOCX/PDF.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Dashboard/API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Theo dõi chuỗi thời gian và chia sẻ kết quả.</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sz w:val="18"/>
                <w:szCs w:val="18"/>
              </w:rPr>
            </w:pPr>
            <w:r w:rsidDel="00000000" w:rsidR="00000000" w:rsidRPr="00000000">
              <w:rPr>
                <w:sz w:val="18"/>
                <w:szCs w:val="18"/>
                <w:rtl w:val="0"/>
              </w:rPr>
              <w:t xml:space="preserve">Web; Level 3 hoặc add-on.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sz w:val="18"/>
                <w:szCs w:val="18"/>
              </w:rPr>
            </w:pPr>
            <w:r w:rsidDel="00000000" w:rsidR="00000000" w:rsidRPr="00000000">
              <w:rPr>
                <w:sz w:val="18"/>
                <w:szCs w:val="18"/>
                <w:rtl w:val="0"/>
              </w:rPr>
              <w:t xml:space="preserve">SRC-05</w:t>
            </w:r>
          </w:p>
        </w:tc>
      </w:tr>
    </w:tbl>
    <w:p w:rsidR="00000000" w:rsidDel="00000000" w:rsidP="00000000" w:rsidRDefault="00000000" w:rsidRPr="00000000" w14:paraId="000000D8">
      <w:pPr>
        <w:pStyle w:val="Heading1"/>
        <w:rPr>
          <w:rFonts w:ascii="Arial" w:cs="Arial" w:eastAsia="Arial" w:hAnsi="Arial"/>
        </w:rPr>
      </w:pPr>
      <w:r w:rsidDel="00000000" w:rsidR="00000000" w:rsidRPr="00000000">
        <w:rPr>
          <w:rFonts w:ascii="Arial" w:cs="Arial" w:eastAsia="Arial" w:hAnsi="Arial"/>
          <w:color w:val="1f4e79"/>
          <w:rtl w:val="0"/>
        </w:rPr>
        <w:t xml:space="preserve">9. Điều kiện và yêu cầu triển khai</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Điều kiện dữ liệu, môi trường, thiết bị, nhân sự, pháp lý ở mức kiến thức.</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0DA">
            <w:pPr>
              <w:jc w:val="center"/>
              <w:rPr/>
            </w:pPr>
            <w:r w:rsidDel="00000000" w:rsidR="00000000" w:rsidRPr="00000000">
              <w:rPr>
                <w:b w:val="1"/>
                <w:bCs w:val="1"/>
                <w:color w:val="ffffff"/>
                <w:sz w:val="18"/>
                <w:szCs w:val="18"/>
                <w:rtl w:val="0"/>
              </w:rPr>
              <w:t xml:space="preserve">Nhóm điều kiện</w:t>
            </w:r>
            <w:r w:rsidDel="00000000" w:rsidR="00000000" w:rsidRPr="00000000">
              <w:rPr>
                <w:rtl w:val="0"/>
              </w:rPr>
            </w:r>
          </w:p>
        </w:tc>
        <w:tc>
          <w:tcPr>
            <w:shd w:fill="1f4e78" w:val="clear"/>
            <w:vAlign w:val="center"/>
          </w:tcPr>
          <w:p w:rsidR="00000000" w:rsidDel="00000000" w:rsidP="00000000" w:rsidRDefault="00000000" w:rsidRPr="00000000" w14:paraId="000000DB">
            <w:pPr>
              <w:jc w:val="center"/>
              <w:rPr/>
            </w:pPr>
            <w:r w:rsidDel="00000000" w:rsidR="00000000" w:rsidRPr="00000000">
              <w:rPr>
                <w:b w:val="1"/>
                <w:bCs w:val="1"/>
                <w:color w:val="ffffff"/>
                <w:sz w:val="18"/>
                <w:szCs w:val="18"/>
                <w:rtl w:val="0"/>
              </w:rPr>
              <w:t xml:space="preserve">Yêu cầu</w:t>
            </w:r>
            <w:r w:rsidDel="00000000" w:rsidR="00000000" w:rsidRPr="00000000">
              <w:rPr>
                <w:rtl w:val="0"/>
              </w:rPr>
            </w:r>
          </w:p>
        </w:tc>
        <w:tc>
          <w:tcPr>
            <w:shd w:fill="1f4e78" w:val="clear"/>
            <w:vAlign w:val="center"/>
          </w:tcPr>
          <w:p w:rsidR="00000000" w:rsidDel="00000000" w:rsidP="00000000" w:rsidRDefault="00000000" w:rsidRPr="00000000" w14:paraId="000000DC">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DD">
            <w:pPr>
              <w:jc w:val="center"/>
              <w:rPr/>
            </w:pPr>
            <w:r w:rsidDel="00000000" w:rsidR="00000000" w:rsidRPr="00000000">
              <w:rPr>
                <w:b w:val="1"/>
                <w:bCs w:val="1"/>
                <w:color w:val="ffffff"/>
                <w:sz w:val="18"/>
                <w:szCs w:val="18"/>
                <w:rtl w:val="0"/>
              </w:rPr>
              <w:t xml:space="preserve">Trạng thái xác minh</w:t>
            </w:r>
            <w:r w:rsidDel="00000000" w:rsidR="00000000" w:rsidRPr="00000000">
              <w:rPr>
                <w:rtl w:val="0"/>
              </w:rPr>
            </w:r>
          </w:p>
        </w:tc>
      </w:tr>
      <w:tr>
        <w:trPr>
          <w:cantSplit w:val="0"/>
          <w:tblHeader w:val="0"/>
        </w:trPr>
        <w:tc>
          <w:tcPr/>
          <w:p w:rsidR="00000000" w:rsidDel="00000000" w:rsidP="00000000" w:rsidRDefault="00000000" w:rsidRPr="00000000" w14:paraId="000000DE">
            <w:pPr>
              <w:rPr>
                <w:sz w:val="18"/>
                <w:szCs w:val="18"/>
              </w:rPr>
            </w:pPr>
            <w:r w:rsidDel="00000000" w:rsidR="00000000" w:rsidRPr="00000000">
              <w:rPr>
                <w:sz w:val="18"/>
                <w:szCs w:val="18"/>
                <w:rtl w:val="0"/>
              </w:rPr>
              <w:t xml:space="preserve">Dữ liệu /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sz w:val="18"/>
                <w:szCs w:val="18"/>
              </w:rPr>
            </w:pPr>
            <w:r w:rsidDel="00000000" w:rsidR="00000000" w:rsidRPr="00000000">
              <w:rPr>
                <w:sz w:val="18"/>
                <w:szCs w:val="18"/>
                <w:rtl w:val="0"/>
              </w:rPr>
              <w:t xml:space="preserve">AOI hợp lệ; dữ liệu kỳ gốc; lịch tác động; hệ tọa độ; ground truth và tiêu chí phân loại.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SRC-06; SRC-07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Cần GASCOLAE xác nhận</w:t>
            </w:r>
          </w:p>
        </w:tc>
      </w:tr>
      <w:tr>
        <w:trPr>
          <w:cantSplit w:val="0"/>
          <w:tblHeader w:val="0"/>
        </w:trPr>
        <w:tc>
          <w:tcPr/>
          <w:p w:rsidR="00000000" w:rsidDel="00000000" w:rsidP="00000000" w:rsidRDefault="00000000" w:rsidRPr="00000000" w14:paraId="000000E2">
            <w:pPr>
              <w:rPr>
                <w:sz w:val="18"/>
                <w:szCs w:val="18"/>
              </w:rPr>
            </w:pPr>
            <w:r w:rsidDel="00000000" w:rsidR="00000000" w:rsidRPr="00000000">
              <w:rPr>
                <w:sz w:val="18"/>
                <w:szCs w:val="18"/>
                <w:rtl w:val="0"/>
              </w:rPr>
              <w:t xml:space="preserve">Thiết bị / Công nghệ</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sz w:val="18"/>
                <w:szCs w:val="18"/>
              </w:rPr>
            </w:pPr>
            <w:r w:rsidDel="00000000" w:rsidR="00000000" w:rsidRPr="00000000">
              <w:rPr>
                <w:sz w:val="18"/>
                <w:szCs w:val="18"/>
                <w:rtl w:val="0"/>
              </w:rPr>
              <w:t xml:space="preserve">UAV RGB+đa phổ; RTK/PPK hoặc GCP/checkpoint; tấm phản xạ; máy trạm/lưu trữ.</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sz w:val="18"/>
                <w:szCs w:val="18"/>
              </w:rPr>
            </w:pPr>
            <w:r w:rsidDel="00000000" w:rsidR="00000000" w:rsidRPr="00000000">
              <w:rPr>
                <w:sz w:val="18"/>
                <w:szCs w:val="18"/>
                <w:rtl w:val="0"/>
              </w:rPr>
              <w:t xml:space="preserve">SRC-03; SRC-06; 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sz w:val="18"/>
                <w:szCs w:val="18"/>
              </w:rPr>
            </w:pPr>
            <w:r w:rsidDel="00000000" w:rsidR="00000000" w:rsidRPr="00000000">
              <w:rPr>
                <w:sz w:val="18"/>
                <w:szCs w:val="18"/>
                <w:rtl w:val="0"/>
              </w:rPr>
              <w:t xml:space="preserve">Có nguồn; cấu hình cần xác nhận</w:t>
            </w:r>
          </w:p>
        </w:tc>
      </w:tr>
      <w:tr>
        <w:trPr>
          <w:cantSplit w:val="0"/>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Môi trường / Hiện trường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Thời tiết và ánh sáng phù hợp; quyền tiếp cận; cùng mùa/giai đoạn sinh trưởng khi có thể.</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SRC-06; 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sz w:val="18"/>
                <w:szCs w:val="18"/>
              </w:rPr>
            </w:pPr>
            <w:r w:rsidDel="00000000" w:rsidR="00000000" w:rsidRPr="00000000">
              <w:rPr>
                <w:sz w:val="18"/>
                <w:szCs w:val="18"/>
                <w:rtl w:val="0"/>
              </w:rPr>
              <w:t xml:space="preserve">Cần khảo sát tiền khả thi</w:t>
            </w:r>
          </w:p>
        </w:tc>
      </w:tr>
      <w:tr>
        <w:trPr>
          <w:cantSplit w:val="0"/>
          <w:tblHeader w:val="0"/>
        </w:trPr>
        <w:tc>
          <w:tcPr/>
          <w:p w:rsidR="00000000" w:rsidDel="00000000" w:rsidP="00000000" w:rsidRDefault="00000000" w:rsidRPr="00000000" w14:paraId="000000EA">
            <w:pPr>
              <w:rPr>
                <w:sz w:val="18"/>
                <w:szCs w:val="18"/>
              </w:rPr>
            </w:pPr>
            <w:r w:rsidDel="00000000" w:rsidR="00000000" w:rsidRPr="00000000">
              <w:rPr>
                <w:sz w:val="18"/>
                <w:szCs w:val="18"/>
                <w:rtl w:val="0"/>
              </w:rPr>
              <w:t xml:space="preserve">Nhân sự</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sz w:val="18"/>
                <w:szCs w:val="18"/>
              </w:rPr>
            </w:pPr>
            <w:r w:rsidDel="00000000" w:rsidR="00000000" w:rsidRPr="00000000">
              <w:rPr>
                <w:sz w:val="18"/>
                <w:szCs w:val="18"/>
                <w:rtl w:val="0"/>
              </w:rPr>
              <w:t xml:space="preserve">Pilot đủ năng lực; GIS/remote sensing analyst; chuyên gia lĩnh vực; QA/PM.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sz w:val="18"/>
                <w:szCs w:val="18"/>
              </w:rPr>
            </w:pPr>
            <w:r w:rsidDel="00000000" w:rsidR="00000000" w:rsidRPr="00000000">
              <w:rPr>
                <w:sz w:val="18"/>
                <w:szCs w:val="18"/>
                <w:rtl w:val="0"/>
              </w:rPr>
              <w:t xml:space="preserve">SRC-06; 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sz w:val="18"/>
                <w:szCs w:val="18"/>
              </w:rPr>
            </w:pPr>
            <w:r w:rsidDel="00000000" w:rsidR="00000000" w:rsidRPr="00000000">
              <w:rPr>
                <w:sz w:val="18"/>
                <w:szCs w:val="18"/>
                <w:rtl w:val="0"/>
              </w:rPr>
              <w:t xml:space="preserve">Cần GASCOLAE xác nhận</w:t>
            </w:r>
          </w:p>
        </w:tc>
      </w:tr>
      <w:tr>
        <w:trPr>
          <w:cantSplit w:val="0"/>
          <w:tblHeader w:val="0"/>
        </w:trPr>
        <w:tc>
          <w:tcPr/>
          <w:p w:rsidR="00000000" w:rsidDel="00000000" w:rsidP="00000000" w:rsidRDefault="00000000" w:rsidRPr="00000000" w14:paraId="000000EE">
            <w:pPr>
              <w:rPr>
                <w:sz w:val="18"/>
                <w:szCs w:val="18"/>
              </w:rPr>
            </w:pPr>
            <w:r w:rsidDel="00000000" w:rsidR="00000000" w:rsidRPr="00000000">
              <w:rPr>
                <w:sz w:val="18"/>
                <w:szCs w:val="18"/>
                <w:rtl w:val="0"/>
              </w:rPr>
              <w:t xml:space="preserve">Pháp lý / Giấy phép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sz w:val="18"/>
                <w:szCs w:val="18"/>
              </w:rPr>
            </w:pPr>
            <w:r w:rsidDel="00000000" w:rsidR="00000000" w:rsidRPr="00000000">
              <w:rPr>
                <w:sz w:val="18"/>
                <w:szCs w:val="18"/>
                <w:rtl w:val="0"/>
              </w:rPr>
              <w:t xml:space="preserve">Rà soát vùng cấm/hạn chế, đăng ký/định danh, cấp phép hoặc thông báo theo quy định có hiệu lực tại ngày bay.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sz w:val="18"/>
                <w:szCs w:val="18"/>
              </w:rPr>
            </w:pPr>
            <w:r w:rsidDel="00000000" w:rsidR="00000000" w:rsidRPr="00000000">
              <w:rPr>
                <w:sz w:val="18"/>
                <w:szCs w:val="18"/>
                <w:rtl w:val="0"/>
              </w:rPr>
              <w:t xml:space="preserve">SRC-08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sz w:val="18"/>
                <w:szCs w:val="18"/>
              </w:rPr>
            </w:pPr>
            <w:r w:rsidDel="00000000" w:rsidR="00000000" w:rsidRPr="00000000">
              <w:rPr>
                <w:sz w:val="18"/>
                <w:szCs w:val="18"/>
                <w:rtl w:val="0"/>
              </w:rPr>
              <w:t xml:space="preserve">Cần xác minh theo AOI/ngày bay</w:t>
            </w:r>
          </w:p>
        </w:tc>
      </w:tr>
    </w:tbl>
    <w:p w:rsidR="00000000" w:rsidDel="00000000" w:rsidP="00000000" w:rsidRDefault="00000000" w:rsidRPr="00000000" w14:paraId="000000F2">
      <w:pPr>
        <w:pStyle w:val="Heading1"/>
        <w:rPr>
          <w:rFonts w:ascii="Arial" w:cs="Arial" w:eastAsia="Arial" w:hAnsi="Arial"/>
        </w:rPr>
      </w:pPr>
      <w:r w:rsidDel="00000000" w:rsidR="00000000" w:rsidRPr="00000000">
        <w:rPr>
          <w:rFonts w:ascii="Arial" w:cs="Arial" w:eastAsia="Arial" w:hAnsi="Arial"/>
          <w:color w:val="1f4e79"/>
          <w:rtl w:val="0"/>
        </w:rPr>
        <w:t xml:space="preserve">10. Chất lượng, tiêu chuẩn và tiêu chí đánh giá</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tiêu chuẩn/KPI có căn cứ và đánh dấu nội dung cần xác minh.</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750"/>
        <w:gridCol w:w="1290"/>
        <w:gridCol w:w="2520"/>
        <w:tblGridChange w:id="0">
          <w:tblGrid>
            <w:gridCol w:w="2520"/>
            <w:gridCol w:w="3750"/>
            <w:gridCol w:w="1290"/>
            <w:gridCol w:w="2520"/>
          </w:tblGrid>
        </w:tblGridChange>
      </w:tblGrid>
      <w:tr>
        <w:trPr>
          <w:cantSplit w:val="0"/>
          <w:tblHeader w:val="1"/>
        </w:trPr>
        <w:tc>
          <w:tcPr>
            <w:shd w:fill="1f4e78" w:val="clear"/>
            <w:vAlign w:val="center"/>
          </w:tcPr>
          <w:p w:rsidR="00000000" w:rsidDel="00000000" w:rsidP="00000000" w:rsidRDefault="00000000" w:rsidRPr="00000000" w14:paraId="000000F4">
            <w:pPr>
              <w:jc w:val="center"/>
              <w:rPr/>
            </w:pPr>
            <w:r w:rsidDel="00000000" w:rsidR="00000000" w:rsidRPr="00000000">
              <w:rPr>
                <w:b w:val="1"/>
                <w:bCs w:val="1"/>
                <w:color w:val="ffffff"/>
                <w:sz w:val="18"/>
                <w:szCs w:val="18"/>
                <w:rtl w:val="0"/>
              </w:rPr>
              <w:t xml:space="preserve">Tiêu chí / KPI / Tiêu chuẩn</w:t>
            </w:r>
            <w:r w:rsidDel="00000000" w:rsidR="00000000" w:rsidRPr="00000000">
              <w:rPr>
                <w:rtl w:val="0"/>
              </w:rPr>
            </w:r>
          </w:p>
        </w:tc>
        <w:tc>
          <w:tcPr>
            <w:shd w:fill="1f4e78" w:val="clear"/>
            <w:vAlign w:val="center"/>
          </w:tcPr>
          <w:p w:rsidR="00000000" w:rsidDel="00000000" w:rsidP="00000000" w:rsidRDefault="00000000" w:rsidRPr="00000000" w14:paraId="000000F5">
            <w:pPr>
              <w:jc w:val="center"/>
              <w:rPr/>
            </w:pPr>
            <w:r w:rsidDel="00000000" w:rsidR="00000000" w:rsidRPr="00000000">
              <w:rPr>
                <w:b w:val="1"/>
                <w:bCs w:val="1"/>
                <w:color w:val="ffffff"/>
                <w:sz w:val="18"/>
                <w:szCs w:val="18"/>
                <w:rtl w:val="0"/>
              </w:rPr>
              <w:t xml:space="preserve">Ý nghĩa</w:t>
            </w:r>
            <w:r w:rsidDel="00000000" w:rsidR="00000000" w:rsidRPr="00000000">
              <w:rPr>
                <w:rtl w:val="0"/>
              </w:rPr>
            </w:r>
          </w:p>
        </w:tc>
        <w:tc>
          <w:tcPr>
            <w:shd w:fill="1f4e78" w:val="clear"/>
            <w:vAlign w:val="center"/>
          </w:tcPr>
          <w:p w:rsidR="00000000" w:rsidDel="00000000" w:rsidP="00000000" w:rsidRDefault="00000000" w:rsidRPr="00000000" w14:paraId="000000F6">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F7">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sz w:val="18"/>
                <w:szCs w:val="18"/>
              </w:rPr>
            </w:pPr>
            <w:r w:rsidDel="00000000" w:rsidR="00000000" w:rsidRPr="00000000">
              <w:rPr>
                <w:sz w:val="18"/>
                <w:szCs w:val="18"/>
                <w:rtl w:val="0"/>
              </w:rPr>
              <w:t xml:space="preserve">Tỷ lệ vùng có dữ liệu sử dụng được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sz w:val="18"/>
                <w:szCs w:val="18"/>
              </w:rPr>
            </w:pPr>
            <w:r w:rsidDel="00000000" w:rsidR="00000000" w:rsidRPr="00000000">
              <w:rPr>
                <w:sz w:val="18"/>
                <w:szCs w:val="18"/>
                <w:rtl w:val="0"/>
              </w:rPr>
              <w:t xml:space="preserve">Đo phần AOI đủ chất lượng sau loại bỏ ảnh lỗi/bóng và vùng không xác định.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sz w:val="18"/>
                <w:szCs w:val="18"/>
              </w:rPr>
            </w:pPr>
            <w:r w:rsidDel="00000000" w:rsidR="00000000" w:rsidRPr="00000000">
              <w:rPr>
                <w:sz w:val="18"/>
                <w:szCs w:val="18"/>
                <w:rtl w:val="0"/>
              </w:rPr>
              <w:t xml:space="preserve">SRC-06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sz w:val="18"/>
                <w:szCs w:val="18"/>
              </w:rPr>
            </w:pPr>
            <w:r w:rsidDel="00000000" w:rsidR="00000000" w:rsidRPr="00000000">
              <w:rPr>
                <w:sz w:val="18"/>
                <w:szCs w:val="18"/>
                <w:rtl w:val="0"/>
              </w:rPr>
              <w:t xml:space="preserve">ĐỀ XUẤT: mục tiêu ≥95%; cần pilot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sz w:val="18"/>
                <w:szCs w:val="18"/>
              </w:rPr>
            </w:pPr>
            <w:r w:rsidDel="00000000" w:rsidR="00000000" w:rsidRPr="00000000">
              <w:rPr>
                <w:sz w:val="18"/>
                <w:szCs w:val="18"/>
                <w:rtl w:val="0"/>
              </w:rPr>
              <w:t xml:space="preserve">Sai lệch đồng đăng ký giữa các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sz w:val="18"/>
                <w:szCs w:val="18"/>
              </w:rPr>
            </w:pPr>
            <w:r w:rsidDel="00000000" w:rsidR="00000000" w:rsidRPr="00000000">
              <w:rPr>
                <w:sz w:val="18"/>
                <w:szCs w:val="18"/>
                <w:rtl w:val="0"/>
              </w:rPr>
              <w:t xml:space="preserve">Kiểm soát thay đổi giả do lệch vị trí.</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sz w:val="18"/>
                <w:szCs w:val="18"/>
              </w:rPr>
            </w:pPr>
            <w:r w:rsidDel="00000000" w:rsidR="00000000" w:rsidRPr="00000000">
              <w:rPr>
                <w:sz w:val="18"/>
                <w:szCs w:val="18"/>
                <w:rtl w:val="0"/>
              </w:rPr>
              <w:t xml:space="preserve">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sz w:val="18"/>
                <w:szCs w:val="18"/>
              </w:rPr>
            </w:pPr>
            <w:r w:rsidDel="00000000" w:rsidR="00000000" w:rsidRPr="00000000">
              <w:rPr>
                <w:sz w:val="18"/>
                <w:szCs w:val="18"/>
                <w:rtl w:val="0"/>
              </w:rPr>
              <w:t xml:space="preserve">ĐỀ XUẤT: mục tiêu ≤2 GSD; cần pilot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sz w:val="18"/>
                <w:szCs w:val="18"/>
              </w:rPr>
            </w:pPr>
            <w:r w:rsidDel="00000000" w:rsidR="00000000" w:rsidRPr="00000000">
              <w:rPr>
                <w:sz w:val="18"/>
                <w:szCs w:val="18"/>
                <w:rtl w:val="0"/>
              </w:rPr>
              <w:t xml:space="preserve">Độ chính xác phân loại thay đổi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sz w:val="18"/>
                <w:szCs w:val="18"/>
              </w:rPr>
            </w:pPr>
            <w:r w:rsidDel="00000000" w:rsidR="00000000" w:rsidRPr="00000000">
              <w:rPr>
                <w:sz w:val="18"/>
                <w:szCs w:val="18"/>
                <w:rtl w:val="0"/>
              </w:rPr>
              <w:t xml:space="preserve">So sánh lớp tăng/ổn định/giảm với mẫu kiểm chứng độc lập.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sz w:val="18"/>
                <w:szCs w:val="18"/>
              </w:rPr>
            </w:pPr>
            <w:r w:rsidDel="00000000" w:rsidR="00000000" w:rsidRPr="00000000">
              <w:rPr>
                <w:sz w:val="18"/>
                <w:szCs w:val="18"/>
                <w:rtl w:val="0"/>
              </w:rPr>
              <w:t xml:space="preserve">SRC-06; 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sz w:val="18"/>
                <w:szCs w:val="18"/>
              </w:rPr>
            </w:pPr>
            <w:r w:rsidDel="00000000" w:rsidR="00000000" w:rsidRPr="00000000">
              <w:rPr>
                <w:sz w:val="18"/>
                <w:szCs w:val="18"/>
                <w:rtl w:val="0"/>
              </w:rPr>
              <w:t xml:space="preserve">Cần xác định theo use case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sz w:val="18"/>
                <w:szCs w:val="18"/>
              </w:rPr>
            </w:pPr>
            <w:r w:rsidDel="00000000" w:rsidR="00000000" w:rsidRPr="00000000">
              <w:rPr>
                <w:sz w:val="18"/>
                <w:szCs w:val="18"/>
                <w:rtl w:val="0"/>
              </w:rPr>
              <w:t xml:space="preserve">Thời gian bàn giao sau kỳ bay hợp lệ</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sz w:val="18"/>
                <w:szCs w:val="18"/>
              </w:rPr>
            </w:pPr>
            <w:r w:rsidDel="00000000" w:rsidR="00000000" w:rsidRPr="00000000">
              <w:rPr>
                <w:sz w:val="18"/>
                <w:szCs w:val="18"/>
                <w:rtl w:val="0"/>
              </w:rPr>
              <w:t xml:space="preserve">Theo dõi hiệu quả vận hành khi dữ liệu đầu vào đạt yêu cầu.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sz w:val="18"/>
                <w:szCs w:val="18"/>
              </w:rPr>
            </w:pPr>
            <w:r w:rsidDel="00000000" w:rsidR="00000000" w:rsidRPr="00000000">
              <w:rPr>
                <w:sz w:val="18"/>
                <w:szCs w:val="18"/>
                <w:rtl w:val="0"/>
              </w:rPr>
              <w:t xml:space="preserve">SRC-04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sz w:val="18"/>
                <w:szCs w:val="18"/>
              </w:rPr>
            </w:pPr>
            <w:r w:rsidDel="00000000" w:rsidR="00000000" w:rsidRPr="00000000">
              <w:rPr>
                <w:sz w:val="18"/>
                <w:szCs w:val="18"/>
                <w:rtl w:val="0"/>
              </w:rPr>
              <w:t xml:space="preserve">ĐỀ XUẤT: ≤10 ngày làm việc; cần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sz w:val="18"/>
                <w:szCs w:val="18"/>
              </w:rPr>
            </w:pPr>
            <w:r w:rsidDel="00000000" w:rsidR="00000000" w:rsidRPr="00000000">
              <w:rPr>
                <w:sz w:val="18"/>
                <w:szCs w:val="18"/>
                <w:rtl w:val="0"/>
              </w:rPr>
              <w:t xml:space="preserve">Tỷ lệ điểm nóng được xác nhận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sz w:val="18"/>
                <w:szCs w:val="18"/>
              </w:rPr>
            </w:pPr>
            <w:r w:rsidDel="00000000" w:rsidR="00000000" w:rsidRPr="00000000">
              <w:rPr>
                <w:sz w:val="18"/>
                <w:szCs w:val="18"/>
                <w:rtl w:val="0"/>
              </w:rPr>
              <w:t xml:space="preserve">Đánh giá tính hữu ích của cảnh báo sau kiểm tra thực địa.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sz w:val="18"/>
                <w:szCs w:val="18"/>
              </w:rPr>
            </w:pPr>
            <w:r w:rsidDel="00000000" w:rsidR="00000000" w:rsidRPr="00000000">
              <w:rPr>
                <w:sz w:val="18"/>
                <w:szCs w:val="18"/>
                <w:rtl w:val="0"/>
              </w:rPr>
              <w:t xml:space="preserve">SRC-06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sz w:val="18"/>
                <w:szCs w:val="18"/>
              </w:rPr>
            </w:pPr>
            <w:r w:rsidDel="00000000" w:rsidR="00000000" w:rsidRPr="00000000">
              <w:rPr>
                <w:sz w:val="18"/>
                <w:szCs w:val="18"/>
                <w:rtl w:val="0"/>
              </w:rPr>
              <w:t xml:space="preserve">Cần pilot và quy tắc lấy mẫu</w:t>
            </w:r>
          </w:p>
        </w:tc>
      </w:tr>
    </w:tbl>
    <w:p w:rsidR="00000000" w:rsidDel="00000000" w:rsidP="00000000" w:rsidRDefault="00000000" w:rsidRPr="00000000" w14:paraId="0000010C">
      <w:pPr>
        <w:pStyle w:val="Heading1"/>
        <w:rPr>
          <w:rFonts w:ascii="Arial" w:cs="Arial" w:eastAsia="Arial" w:hAnsi="Arial"/>
        </w:rPr>
      </w:pPr>
      <w:r w:rsidDel="00000000" w:rsidR="00000000" w:rsidRPr="00000000">
        <w:rPr>
          <w:rFonts w:ascii="Arial" w:cs="Arial" w:eastAsia="Arial" w:hAnsi="Arial"/>
          <w:color w:val="1f4e79"/>
          <w:rtl w:val="0"/>
        </w:rPr>
        <w:t xml:space="preserve">11. Lợi ích và giá trị mang lại</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Lợi ích có nguồn; không tự thêm claim định lượng.</w:t>
      </w:r>
      <w:r w:rsidDel="00000000" w:rsidR="00000000" w:rsidRPr="00000000">
        <w:rPr>
          <w:rtl w:val="0"/>
        </w:rPr>
      </w:r>
    </w:p>
    <w:p w:rsidR="00000000" w:rsidDel="00000000" w:rsidP="00000000" w:rsidRDefault="00000000" w:rsidRPr="00000000" w14:paraId="0000010E">
      <w:pPr>
        <w:numPr>
          <w:ilvl w:val="0"/>
          <w:numId w:val="1"/>
        </w:numPr>
        <w:spacing w:after="60" w:line="252.00000000000003" w:lineRule="auto"/>
        <w:ind w:left="360"/>
        <w:rPr>
          <w:rFonts w:ascii="Arial" w:cs="Arial" w:eastAsia="Arial" w:hAnsi="Arial"/>
        </w:rPr>
      </w:pPr>
      <w:r w:rsidDel="00000000" w:rsidR="00000000" w:rsidRPr="00000000">
        <w:rPr>
          <w:rtl w:val="0"/>
        </w:rPr>
        <w:t xml:space="preserve">Khoanh vùng và định lượng biến động theo AOI/lô quản lý, giúp ưu tiên kiểm tra thực địa. Nguồn: SRC-06; SRC-07.</w:t>
      </w:r>
    </w:p>
    <w:p w:rsidR="00000000" w:rsidDel="00000000" w:rsidP="00000000" w:rsidRDefault="00000000" w:rsidRPr="00000000" w14:paraId="0000010F">
      <w:pPr>
        <w:numPr>
          <w:ilvl w:val="0"/>
          <w:numId w:val="1"/>
        </w:numPr>
        <w:spacing w:after="60" w:line="252.00000000000003" w:lineRule="auto"/>
        <w:ind w:left="360"/>
        <w:rPr>
          <w:rFonts w:ascii="Arial" w:cs="Arial" w:eastAsia="Arial" w:hAnsi="Arial"/>
        </w:rPr>
      </w:pPr>
      <w:r w:rsidDel="00000000" w:rsidR="00000000" w:rsidRPr="00000000">
        <w:rPr>
          <w:rtl w:val="0"/>
        </w:rPr>
        <w:t xml:space="preserve">Tạo hồ sơ ảnh và dữ liệu GIS có thể so sánh giữa các kỳ khi quy trình bay, hiệu chỉnh và đồng đăng ký được kiểm soát. Nguồn: SRC-03; SRC-06; SRC-07.</w:t>
      </w:r>
    </w:p>
    <w:p w:rsidR="00000000" w:rsidDel="00000000" w:rsidP="00000000" w:rsidRDefault="00000000" w:rsidRPr="00000000" w14:paraId="00000110">
      <w:pPr>
        <w:numPr>
          <w:ilvl w:val="0"/>
          <w:numId w:val="1"/>
        </w:numPr>
        <w:spacing w:after="60" w:line="252.00000000000003" w:lineRule="auto"/>
        <w:ind w:left="360"/>
        <w:rPr>
          <w:rFonts w:ascii="Arial" w:cs="Arial" w:eastAsia="Arial" w:hAnsi="Arial"/>
        </w:rPr>
      </w:pPr>
      <w:r w:rsidDel="00000000" w:rsidR="00000000" w:rsidRPr="00000000">
        <w:rPr>
          <w:rtl w:val="0"/>
        </w:rPr>
        <w:t xml:space="preserve">Hỗ trợ theo dõi phục hồi, suy giảm và điểm nóng mà không phải kiểm tra đồng đều toàn bộ khu vực. Nguồn: SRC-02; SRC-06.</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12">
      <w:pPr>
        <w:pStyle w:val="Heading1"/>
        <w:rPr>
          <w:rFonts w:ascii="Arial" w:cs="Arial" w:eastAsia="Arial" w:hAnsi="Arial"/>
        </w:rPr>
      </w:pPr>
      <w:r w:rsidDel="00000000" w:rsidR="00000000" w:rsidRPr="00000000">
        <w:rPr>
          <w:rFonts w:ascii="Arial" w:cs="Arial" w:eastAsia="Arial" w:hAnsi="Arial"/>
          <w:color w:val="1f4e79"/>
          <w:rtl w:val="0"/>
        </w:rPr>
        <w:t xml:space="preserve">12. Rủi ro, hạn chế và điểm cần lưu ý</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Rủi ro/hạn chế đã nghiên cứu; pháp lý/an toàn phải xác minh.</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114">
            <w:pPr>
              <w:jc w:val="center"/>
              <w:rPr/>
            </w:pPr>
            <w:r w:rsidDel="00000000" w:rsidR="00000000" w:rsidRPr="00000000">
              <w:rPr>
                <w:b w:val="1"/>
                <w:bCs w:val="1"/>
                <w:color w:val="ffffff"/>
                <w:sz w:val="18"/>
                <w:szCs w:val="18"/>
                <w:rtl w:val="0"/>
              </w:rPr>
              <w:t xml:space="preserve">Rủi ro / Hạn chế</w:t>
            </w:r>
            <w:r w:rsidDel="00000000" w:rsidR="00000000" w:rsidRPr="00000000">
              <w:rPr>
                <w:rtl w:val="0"/>
              </w:rPr>
            </w:r>
          </w:p>
        </w:tc>
        <w:tc>
          <w:tcPr>
            <w:shd w:fill="1f4e78" w:val="clear"/>
            <w:vAlign w:val="center"/>
          </w:tcPr>
          <w:p w:rsidR="00000000" w:rsidDel="00000000" w:rsidP="00000000" w:rsidRDefault="00000000" w:rsidRPr="00000000" w14:paraId="00000115">
            <w:pPr>
              <w:jc w:val="center"/>
              <w:rPr/>
            </w:pPr>
            <w:r w:rsidDel="00000000" w:rsidR="00000000" w:rsidRPr="00000000">
              <w:rPr>
                <w:b w:val="1"/>
                <w:bCs w:val="1"/>
                <w:color w:val="ffffff"/>
                <w:sz w:val="18"/>
                <w:szCs w:val="18"/>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Kiểm soát / Lưu ý</w:t>
            </w:r>
            <w:r w:rsidDel="00000000" w:rsidR="00000000" w:rsidRPr="00000000">
              <w:rPr>
                <w:rtl w:val="0"/>
              </w:rPr>
            </w:r>
          </w:p>
        </w:tc>
        <w:tc>
          <w:tcPr>
            <w:shd w:fill="1f4e78" w:val="clear"/>
            <w:vAlign w:val="center"/>
          </w:tcPr>
          <w:p w:rsidR="00000000" w:rsidDel="00000000" w:rsidP="00000000" w:rsidRDefault="00000000" w:rsidRPr="00000000" w14:paraId="00000117">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sz w:val="18"/>
                <w:szCs w:val="18"/>
              </w:rPr>
            </w:pPr>
            <w:r w:rsidDel="00000000" w:rsidR="00000000" w:rsidRPr="00000000">
              <w:rPr>
                <w:sz w:val="18"/>
                <w:szCs w:val="18"/>
                <w:rtl w:val="0"/>
              </w:rPr>
              <w:t xml:space="preserve">Khác mùa, ánh sáng hoặc điều kiện sinh trưởng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sz w:val="18"/>
                <w:szCs w:val="18"/>
              </w:rPr>
            </w:pPr>
            <w:r w:rsidDel="00000000" w:rsidR="00000000" w:rsidRPr="00000000">
              <w:rPr>
                <w:sz w:val="18"/>
                <w:szCs w:val="18"/>
                <w:rtl w:val="0"/>
              </w:rPr>
              <w:t xml:space="preserve">Tạo thay đổi phổ không xuất phát từ biến động thực.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sz w:val="18"/>
                <w:szCs w:val="18"/>
              </w:rPr>
            </w:pPr>
            <w:r w:rsidDel="00000000" w:rsidR="00000000" w:rsidRPr="00000000">
              <w:rPr>
                <w:sz w:val="18"/>
                <w:szCs w:val="18"/>
                <w:rtl w:val="0"/>
              </w:rPr>
              <w:t xml:space="preserve">Giữ cửa sổ mùa/giờ bay; hiệu chỉnh phản xạ; ghi metadata.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sz w:val="18"/>
                <w:szCs w:val="18"/>
              </w:rPr>
            </w:pPr>
            <w:r w:rsidDel="00000000" w:rsidR="00000000" w:rsidRPr="00000000">
              <w:rPr>
                <w:sz w:val="18"/>
                <w:szCs w:val="18"/>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sz w:val="18"/>
                <w:szCs w:val="18"/>
              </w:rPr>
            </w:pPr>
            <w:r w:rsidDel="00000000" w:rsidR="00000000" w:rsidRPr="00000000">
              <w:rPr>
                <w:sz w:val="18"/>
                <w:szCs w:val="18"/>
                <w:rtl w:val="0"/>
              </w:rPr>
              <w:t xml:space="preserve">Lệch đồng đăng ký đa thời gian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sz w:val="18"/>
                <w:szCs w:val="18"/>
              </w:rPr>
            </w:pPr>
            <w:r w:rsidDel="00000000" w:rsidR="00000000" w:rsidRPr="00000000">
              <w:rPr>
                <w:sz w:val="18"/>
                <w:szCs w:val="18"/>
                <w:rtl w:val="0"/>
              </w:rPr>
              <w:t xml:space="preserve">Biên đối tượng xuất hiện thay đổi giả.</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sz w:val="18"/>
                <w:szCs w:val="18"/>
              </w:rPr>
            </w:pPr>
            <w:r w:rsidDel="00000000" w:rsidR="00000000" w:rsidRPr="00000000">
              <w:rPr>
                <w:sz w:val="18"/>
                <w:szCs w:val="18"/>
                <w:rtl w:val="0"/>
              </w:rPr>
              <w:t xml:space="preserve">RTK/PPK hoặc GCP/checkpoint; co-registration và kiểm tra sai số.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sz w:val="18"/>
                <w:szCs w:val="18"/>
              </w:rPr>
            </w:pPr>
            <w:r w:rsidDel="00000000" w:rsidR="00000000" w:rsidRPr="00000000">
              <w:rPr>
                <w:sz w:val="18"/>
                <w:szCs w:val="18"/>
                <w:rtl w:val="0"/>
              </w:rPr>
              <w:t xml:space="preserve">Mây, bóng, gió và địa hình phức tạp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sz w:val="18"/>
                <w:szCs w:val="18"/>
              </w:rPr>
            </w:pPr>
            <w:r w:rsidDel="00000000" w:rsidR="00000000" w:rsidRPr="00000000">
              <w:rPr>
                <w:sz w:val="18"/>
                <w:szCs w:val="18"/>
                <w:rtl w:val="0"/>
              </w:rPr>
              <w:t xml:space="preserve">Mất dữ liệu, nhòe ảnh hoặc kết quả không đồng đều.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sz w:val="18"/>
                <w:szCs w:val="18"/>
              </w:rPr>
            </w:pPr>
            <w:r w:rsidDel="00000000" w:rsidR="00000000" w:rsidRPr="00000000">
              <w:rPr>
                <w:sz w:val="18"/>
                <w:szCs w:val="18"/>
                <w:rtl w:val="0"/>
              </w:rPr>
              <w:t xml:space="preserve">Điều kiện gate; bay lại; giữ lớp không xác định.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sz w:val="18"/>
                <w:szCs w:val="18"/>
              </w:rPr>
            </w:pPr>
            <w:r w:rsidDel="00000000" w:rsidR="00000000" w:rsidRPr="00000000">
              <w:rPr>
                <w:sz w:val="18"/>
                <w:szCs w:val="18"/>
                <w:rtl w:val="0"/>
              </w:rPr>
              <w:t xml:space="preserve">NDVI bão hòa hoặc RGB không đủ phổ</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sz w:val="18"/>
                <w:szCs w:val="18"/>
              </w:rPr>
            </w:pPr>
            <w:r w:rsidDel="00000000" w:rsidR="00000000" w:rsidRPr="00000000">
              <w:rPr>
                <w:sz w:val="18"/>
                <w:szCs w:val="18"/>
                <w:rtl w:val="0"/>
              </w:rPr>
              <w:t xml:space="preserve">Giảm khả năng phân biệt stress trong tán dày.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sz w:val="18"/>
                <w:szCs w:val="18"/>
              </w:rPr>
            </w:pPr>
            <w:r w:rsidDel="00000000" w:rsidR="00000000" w:rsidRPr="00000000">
              <w:rPr>
                <w:sz w:val="18"/>
                <w:szCs w:val="18"/>
                <w:rtl w:val="0"/>
              </w:rPr>
              <w:t xml:space="preserve">Chọn NDRE/GNDVI/SAVI khi phù hợp; không dùng một chỉ số cho mọi use case.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sz w:val="18"/>
                <w:szCs w:val="18"/>
              </w:rPr>
            </w:pPr>
            <w:r w:rsidDel="00000000" w:rsidR="00000000" w:rsidRPr="00000000">
              <w:rPr>
                <w:sz w:val="18"/>
                <w:szCs w:val="18"/>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sz w:val="18"/>
                <w:szCs w:val="18"/>
              </w:rPr>
            </w:pPr>
            <w:r w:rsidDel="00000000" w:rsidR="00000000" w:rsidRPr="00000000">
              <w:rPr>
                <w:sz w:val="18"/>
                <w:szCs w:val="18"/>
                <w:rtl w:val="0"/>
              </w:rPr>
              <w:t xml:space="preserve">AI lệch miền hoặc thiếu ground truth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sz w:val="18"/>
                <w:szCs w:val="18"/>
              </w:rPr>
            </w:pPr>
            <w:r w:rsidDel="00000000" w:rsidR="00000000" w:rsidRPr="00000000">
              <w:rPr>
                <w:sz w:val="18"/>
                <w:szCs w:val="18"/>
                <w:rtl w:val="0"/>
              </w:rPr>
              <w:t xml:space="preserve">Cảnh báo sai và khó giải thích.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sz w:val="18"/>
                <w:szCs w:val="18"/>
              </w:rPr>
            </w:pPr>
            <w:r w:rsidDel="00000000" w:rsidR="00000000" w:rsidRPr="00000000">
              <w:rPr>
                <w:sz w:val="18"/>
                <w:szCs w:val="18"/>
                <w:rtl w:val="0"/>
              </w:rPr>
              <w:t xml:space="preserve">Validation độc lập, ngưỡng tin cậy và human-in-the-loop.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sz w:val="18"/>
                <w:szCs w:val="18"/>
              </w:rPr>
            </w:pPr>
            <w:r w:rsidDel="00000000" w:rsidR="00000000" w:rsidRPr="00000000">
              <w:rPr>
                <w:sz w:val="18"/>
                <w:szCs w:val="18"/>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sz w:val="18"/>
                <w:szCs w:val="18"/>
              </w:rPr>
            </w:pPr>
            <w:r w:rsidDel="00000000" w:rsidR="00000000" w:rsidRPr="00000000">
              <w:rPr>
                <w:sz w:val="18"/>
                <w:szCs w:val="18"/>
                <w:rtl w:val="0"/>
              </w:rPr>
              <w:t xml:space="preserve">Giấy phép, an toàn và dữ liệu nhạy cảm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sz w:val="18"/>
                <w:szCs w:val="18"/>
              </w:rPr>
            </w:pPr>
            <w:r w:rsidDel="00000000" w:rsidR="00000000" w:rsidRPr="00000000">
              <w:rPr>
                <w:sz w:val="18"/>
                <w:szCs w:val="18"/>
                <w:rtl w:val="0"/>
              </w:rPr>
              <w:t xml:space="preserve">Chậm lịch, hạn chế khu vực bay hoặc rủi ro tuân thủ.</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sz w:val="18"/>
                <w:szCs w:val="18"/>
              </w:rPr>
            </w:pPr>
            <w:r w:rsidDel="00000000" w:rsidR="00000000" w:rsidRPr="00000000">
              <w:rPr>
                <w:sz w:val="18"/>
                <w:szCs w:val="18"/>
                <w:rtl w:val="0"/>
              </w:rPr>
              <w:t xml:space="preserve">Rà soát pháp lý theo AOI/ngày bay; phân quyền và quy định lưu trữ.</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sz w:val="18"/>
                <w:szCs w:val="18"/>
              </w:rPr>
            </w:pPr>
            <w:r w:rsidDel="00000000" w:rsidR="00000000" w:rsidRPr="00000000">
              <w:rPr>
                <w:sz w:val="18"/>
                <w:szCs w:val="18"/>
                <w:rtl w:val="0"/>
              </w:rPr>
              <w:t xml:space="preserve">SRC-08; Cần xác minh</w:t>
            </w:r>
          </w:p>
        </w:tc>
      </w:tr>
    </w:tbl>
    <w:p w:rsidR="00000000" w:rsidDel="00000000" w:rsidP="00000000" w:rsidRDefault="00000000" w:rsidRPr="00000000" w14:paraId="00000130">
      <w:pPr>
        <w:pStyle w:val="Heading1"/>
        <w:rPr>
          <w:rFonts w:ascii="Arial" w:cs="Arial" w:eastAsia="Arial" w:hAnsi="Arial"/>
        </w:rPr>
      </w:pPr>
      <w:r w:rsidDel="00000000" w:rsidR="00000000" w:rsidRPr="00000000">
        <w:rPr>
          <w:rFonts w:ascii="Arial" w:cs="Arial" w:eastAsia="Arial" w:hAnsi="Arial"/>
          <w:color w:val="1f4e79"/>
          <w:rtl w:val="0"/>
        </w:rPr>
        <w:t xml:space="preserve">13. FAQ – Câu hỏi thường gặp</w:t>
      </w:r>
      <w:r w:rsidDel="00000000" w:rsidR="00000000" w:rsidRPr="00000000">
        <w:rPr>
          <w:rFonts w:ascii="Arial" w:cs="Arial" w:eastAsia="Arial" w:hAnsi="Arial"/>
          <w:color w:val="ee0000"/>
          <w:rtl w:val="0"/>
        </w:rPr>
        <w:t xml:space="preserve"> (Quan trọng)</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Khoảng 10–20 câu hỏi thực tế, mỗi câu trả lời cố gắng có nguồn kèm theo.</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730"/>
        <w:gridCol w:w="4845"/>
        <w:gridCol w:w="1725"/>
        <w:tblGridChange w:id="0">
          <w:tblGrid>
            <w:gridCol w:w="780"/>
            <w:gridCol w:w="2730"/>
            <w:gridCol w:w="4845"/>
            <w:gridCol w:w="1725"/>
          </w:tblGrid>
        </w:tblGridChange>
      </w:tblGrid>
      <w:tr>
        <w:trPr>
          <w:cantSplit w:val="0"/>
          <w:tblHeader w:val="1"/>
        </w:trPr>
        <w:tc>
          <w:tcPr>
            <w:shd w:fill="1f4e78" w:val="clear"/>
            <w:vAlign w:val="center"/>
          </w:tcPr>
          <w:p w:rsidR="00000000" w:rsidDel="00000000" w:rsidP="00000000" w:rsidRDefault="00000000" w:rsidRPr="00000000" w14:paraId="00000132">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33">
            <w:pPr>
              <w:jc w:val="center"/>
              <w:rPr/>
            </w:pPr>
            <w:r w:rsidDel="00000000" w:rsidR="00000000" w:rsidRPr="00000000">
              <w:rPr>
                <w:b w:val="1"/>
                <w:bCs w:val="1"/>
                <w:color w:val="ffffff"/>
                <w:sz w:val="18"/>
                <w:szCs w:val="18"/>
                <w:rtl w:val="0"/>
              </w:rPr>
              <w:t xml:space="preserve">Câu hỏi</w:t>
            </w:r>
            <w:r w:rsidDel="00000000" w:rsidR="00000000" w:rsidRPr="00000000">
              <w:rPr>
                <w:rtl w:val="0"/>
              </w:rPr>
            </w:r>
          </w:p>
        </w:tc>
        <w:tc>
          <w:tcPr>
            <w:shd w:fill="1f4e78" w:val="clear"/>
            <w:vAlign w:val="center"/>
          </w:tcPr>
          <w:p w:rsidR="00000000" w:rsidDel="00000000" w:rsidP="00000000" w:rsidRDefault="00000000" w:rsidRPr="00000000" w14:paraId="00000134">
            <w:pPr>
              <w:jc w:val="center"/>
              <w:rPr/>
            </w:pPr>
            <w:r w:rsidDel="00000000" w:rsidR="00000000" w:rsidRPr="00000000">
              <w:rPr>
                <w:b w:val="1"/>
                <w:bCs w:val="1"/>
                <w:color w:val="ffffff"/>
                <w:sz w:val="18"/>
                <w:szCs w:val="18"/>
                <w:rtl w:val="0"/>
              </w:rPr>
              <w:t xml:space="preserve">Câu trả lời</w:t>
            </w:r>
            <w:r w:rsidDel="00000000" w:rsidR="00000000" w:rsidRPr="00000000">
              <w:rPr>
                <w:rtl w:val="0"/>
              </w:rPr>
            </w:r>
          </w:p>
        </w:tc>
        <w:tc>
          <w:tcPr>
            <w:shd w:fill="1f4e78" w:val="clear"/>
            <w:vAlign w:val="center"/>
          </w:tcPr>
          <w:p w:rsidR="00000000" w:rsidDel="00000000" w:rsidP="00000000" w:rsidRDefault="00000000" w:rsidRPr="00000000" w14:paraId="00000135">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sz w:val="18"/>
                <w:szCs w:val="18"/>
              </w:rPr>
            </w:pPr>
            <w:r w:rsidDel="00000000" w:rsidR="00000000" w:rsidRPr="00000000">
              <w:rPr>
                <w:sz w:val="18"/>
                <w:szCs w:val="18"/>
                <w:rtl w:val="0"/>
              </w:rPr>
              <w:t xml:space="preserve">UAV có phải công nghệ cốt lõi không?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sz w:val="18"/>
                <w:szCs w:val="18"/>
              </w:rPr>
            </w:pPr>
            <w:r w:rsidDel="00000000" w:rsidR="00000000" w:rsidRPr="00000000">
              <w:rPr>
                <w:sz w:val="18"/>
                <w:szCs w:val="18"/>
                <w:rtl w:val="0"/>
              </w:rPr>
              <w:t xml:space="preserve">Có, với định nghĩa S0283 hiện tại vì deliverable yêu cầu ảnh hiện trường lặp có độ phân giải cao. Ảnh vệ tinh là dữ liệu bổ trợ.</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sz w:val="18"/>
                <w:szCs w:val="18"/>
              </w:rPr>
            </w:pPr>
            <w:r w:rsidDel="00000000" w:rsidR="00000000" w:rsidRPr="00000000">
              <w:rPr>
                <w:sz w:val="18"/>
                <w:szCs w:val="18"/>
                <w:rtl w:val="0"/>
              </w:rPr>
              <w:t xml:space="preserve">SRC-01;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sz w:val="18"/>
                <w:szCs w:val="18"/>
              </w:rPr>
            </w:pPr>
            <w:r w:rsidDel="00000000" w:rsidR="00000000" w:rsidRPr="00000000">
              <w:rPr>
                <w:sz w:val="18"/>
                <w:szCs w:val="18"/>
                <w:rtl w:val="0"/>
              </w:rPr>
              <w:t xml:space="preserve">Vì sao cần camera đa phổ?</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sz w:val="18"/>
                <w:szCs w:val="18"/>
              </w:rPr>
            </w:pPr>
            <w:r w:rsidDel="00000000" w:rsidR="00000000" w:rsidRPr="00000000">
              <w:rPr>
                <w:sz w:val="18"/>
                <w:szCs w:val="18"/>
                <w:rtl w:val="0"/>
              </w:rPr>
              <w:t xml:space="preserve">Các băng Green, Red, Red-edge và NIR hỗ trợ chỉ số phản xạ; RGB-only chỉ phù hợp sàng lọc cơ bản.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sz w:val="18"/>
                <w:szCs w:val="18"/>
              </w:rPr>
            </w:pPr>
            <w:r w:rsidDel="00000000" w:rsidR="00000000" w:rsidRPr="00000000">
              <w:rPr>
                <w:sz w:val="18"/>
                <w:szCs w:val="18"/>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sz w:val="18"/>
                <w:szCs w:val="18"/>
              </w:rPr>
            </w:pPr>
            <w:r w:rsidDel="00000000" w:rsidR="00000000" w:rsidRPr="00000000">
              <w:rPr>
                <w:sz w:val="18"/>
                <w:szCs w:val="18"/>
                <w:rtl w:val="0"/>
              </w:rPr>
              <w:t xml:space="preserve">Dịch vụ có xác định được nguyên nhân suy giảm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sz w:val="18"/>
                <w:szCs w:val="18"/>
              </w:rPr>
            </w:pPr>
            <w:r w:rsidDel="00000000" w:rsidR="00000000" w:rsidRPr="00000000">
              <w:rPr>
                <w:sz w:val="18"/>
                <w:szCs w:val="18"/>
                <w:rtl w:val="0"/>
              </w:rPr>
              <w:t xml:space="preserve">Không tự động. Bản đồ phát hiện tín hiệu thay đổi; nguyên nhân cần lịch tác động, chuyên gia và kiểm chứng thực địa.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sz w:val="18"/>
                <w:szCs w:val="18"/>
              </w:rPr>
            </w:pPr>
            <w:r w:rsidDel="00000000" w:rsidR="00000000" w:rsidRPr="00000000">
              <w:rPr>
                <w:sz w:val="18"/>
                <w:szCs w:val="18"/>
                <w:rtl w:val="0"/>
              </w:rPr>
              <w:t xml:space="preserve">Có thể so sánh hai chuyến bay bất kỳ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sz w:val="18"/>
                <w:szCs w:val="18"/>
              </w:rPr>
            </w:pPr>
            <w:r w:rsidDel="00000000" w:rsidR="00000000" w:rsidRPr="00000000">
              <w:rPr>
                <w:sz w:val="18"/>
                <w:szCs w:val="18"/>
                <w:rtl w:val="0"/>
              </w:rPr>
              <w:t xml:space="preserve">Không nên. Cần đồng đăng ký, hiệu chỉnh phản xạ và kiểm soát mùa, ánh sáng, độ phân giải và cảm biến.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sz w:val="18"/>
                <w:szCs w:val="18"/>
              </w:rPr>
            </w:pPr>
            <w:r w:rsidDel="00000000" w:rsidR="00000000" w:rsidRPr="00000000">
              <w:rPr>
                <w:sz w:val="18"/>
                <w:szCs w:val="18"/>
                <w:rtl w:val="0"/>
              </w:rPr>
              <w:t xml:space="preserve">NDVI có đủ cho mọi loại thảm thực vật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sz w:val="18"/>
                <w:szCs w:val="18"/>
              </w:rPr>
            </w:pPr>
            <w:r w:rsidDel="00000000" w:rsidR="00000000" w:rsidRPr="00000000">
              <w:rPr>
                <w:sz w:val="18"/>
                <w:szCs w:val="18"/>
                <w:rtl w:val="0"/>
              </w:rPr>
              <w:t xml:space="preserve">Không. NDVI có thể bão hòa ở tán dày; cần chọn thêm NDRE, GNDVI hoặc SAVI tùy cảm biến và use case.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sz w:val="18"/>
                <w:szCs w:val="18"/>
              </w:rPr>
            </w:pPr>
            <w:r w:rsidDel="00000000" w:rsidR="00000000" w:rsidRPr="00000000">
              <w:rPr>
                <w:sz w:val="18"/>
                <w:szCs w:val="18"/>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sz w:val="18"/>
                <w:szCs w:val="18"/>
              </w:rPr>
            </w:pPr>
            <w:r w:rsidDel="00000000" w:rsidR="00000000" w:rsidRPr="00000000">
              <w:rPr>
                <w:sz w:val="18"/>
                <w:szCs w:val="18"/>
                <w:rtl w:val="0"/>
              </w:rPr>
              <w:t xml:space="preserve">RTK có loại bỏ nhu cầu kiểm tra sai số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sz w:val="18"/>
                <w:szCs w:val="18"/>
              </w:rPr>
            </w:pPr>
            <w:r w:rsidDel="00000000" w:rsidR="00000000" w:rsidRPr="00000000">
              <w:rPr>
                <w:sz w:val="18"/>
                <w:szCs w:val="18"/>
                <w:rtl w:val="0"/>
              </w:rPr>
              <w:t xml:space="preserve">Không. RTK/PPK cải thiện định vị nhưng vẫn cần checkpoint hoặc kiểm tra đồng đăng ký giữa các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sz w:val="18"/>
                <w:szCs w:val="18"/>
              </w:rPr>
            </w:pPr>
            <w:r w:rsidDel="00000000" w:rsidR="00000000" w:rsidRPr="00000000">
              <w:rPr>
                <w:sz w:val="18"/>
                <w:szCs w:val="18"/>
                <w:rtl w:val="0"/>
              </w:rPr>
              <w:t xml:space="preserve">SRC-03;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sz w:val="18"/>
                <w:szCs w:val="18"/>
              </w:rPr>
            </w:pPr>
            <w:r w:rsidDel="00000000" w:rsidR="00000000" w:rsidRPr="00000000">
              <w:rPr>
                <w:sz w:val="18"/>
                <w:szCs w:val="18"/>
                <w:rtl w:val="0"/>
              </w:rPr>
              <w:t xml:space="preserve">LiDAR và thermal có bắt buộc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sz w:val="18"/>
                <w:szCs w:val="18"/>
              </w:rPr>
            </w:pPr>
            <w:r w:rsidDel="00000000" w:rsidR="00000000" w:rsidRPr="00000000">
              <w:rPr>
                <w:sz w:val="18"/>
                <w:szCs w:val="18"/>
                <w:rtl w:val="0"/>
              </w:rPr>
              <w:t xml:space="preserve">Không mặc định. LiDAR phù hợp khi cần cấu trúc/chiều cao tán; thermal chỉ dùng khi câu hỏi nghiệp vụ cần dữ liệu nhiệt.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sz w:val="18"/>
                <w:szCs w:val="18"/>
              </w:rPr>
            </w:pPr>
            <w:r w:rsidDel="00000000" w:rsidR="00000000" w:rsidRPr="00000000">
              <w:rPr>
                <w:sz w:val="18"/>
                <w:szCs w:val="18"/>
                <w:rtl w:val="0"/>
              </w:rPr>
              <w:t xml:space="preserve">SRC-03; SRC-05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sz w:val="18"/>
                <w:szCs w:val="18"/>
              </w:rPr>
            </w:pPr>
            <w:r w:rsidDel="00000000" w:rsidR="00000000" w:rsidRPr="00000000">
              <w:rPr>
                <w:sz w:val="18"/>
                <w:szCs w:val="18"/>
                <w:rtl w:val="0"/>
              </w:rPr>
              <w:t xml:space="preserve">Kết quả có dùng trực tiếp để tính carbon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sz w:val="18"/>
                <w:szCs w:val="18"/>
              </w:rPr>
            </w:pPr>
            <w:r w:rsidDel="00000000" w:rsidR="00000000" w:rsidRPr="00000000">
              <w:rPr>
                <w:sz w:val="18"/>
                <w:szCs w:val="18"/>
                <w:rtl w:val="0"/>
              </w:rPr>
              <w:t xml:space="preserve">Không nếu chưa có mô hình sinh khối/carbon được hiệu chuẩn và quy trình MRV phù hợp. S0283 chỉ cung cấp bằng chứng lớp phủ và biến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sz w:val="18"/>
                <w:szCs w:val="18"/>
              </w:rPr>
            </w:pPr>
            <w:r w:rsidDel="00000000" w:rsidR="00000000" w:rsidRPr="00000000">
              <w:rPr>
                <w:sz w:val="18"/>
                <w:szCs w:val="18"/>
                <w:rtl w:val="0"/>
              </w:rPr>
              <w:t xml:space="preserve">SRC-01; SRC-02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sz w:val="18"/>
                <w:szCs w:val="18"/>
              </w:rPr>
            </w:pPr>
            <w:r w:rsidDel="00000000" w:rsidR="00000000" w:rsidRPr="00000000">
              <w:rPr>
                <w:sz w:val="18"/>
                <w:szCs w:val="18"/>
                <w:rtl w:val="0"/>
              </w:rPr>
              <w:t xml:space="preserve">Khi nào cần bay lại?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sz w:val="18"/>
                <w:szCs w:val="18"/>
              </w:rPr>
            </w:pPr>
            <w:r w:rsidDel="00000000" w:rsidR="00000000" w:rsidRPr="00000000">
              <w:rPr>
                <w:sz w:val="18"/>
                <w:szCs w:val="18"/>
                <w:rtl w:val="0"/>
              </w:rPr>
              <w:t xml:space="preserve">Khi coverage, ảnh, định vị, calibration hoặc điều kiện thời tiết không đạt tiêu chí đã thống nhất.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sz w:val="18"/>
                <w:szCs w:val="18"/>
              </w:rPr>
            </w:pPr>
            <w:r w:rsidDel="00000000" w:rsidR="00000000" w:rsidRPr="00000000">
              <w:rPr>
                <w:sz w:val="18"/>
                <w:szCs w:val="18"/>
                <w:rtl w:val="0"/>
              </w:rPr>
              <w:t xml:space="preserve">Dữ liệu bàn giao gồm gì?</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sz w:val="18"/>
                <w:szCs w:val="18"/>
              </w:rPr>
            </w:pPr>
            <w:r w:rsidDel="00000000" w:rsidR="00000000" w:rsidRPr="00000000">
              <w:rPr>
                <w:sz w:val="18"/>
                <w:szCs w:val="18"/>
                <w:rtl w:val="0"/>
              </w:rPr>
              <w:t xml:space="preserve">Orthomosaic, bản đồ chỉ số, change map, thống kê theo lô, điểm nóng, báo cáo QA/QC và dữ liệu GIS theo Level.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sz w:val="18"/>
                <w:szCs w:val="18"/>
              </w:rPr>
            </w:pPr>
            <w:r w:rsidDel="00000000" w:rsidR="00000000" w:rsidRPr="00000000">
              <w:rPr>
                <w:sz w:val="18"/>
                <w:szCs w:val="18"/>
                <w:rtl w:val="0"/>
              </w:rPr>
              <w:t xml:space="preserve">SRC-03;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sz w:val="18"/>
                <w:szCs w:val="18"/>
              </w:rPr>
            </w:pPr>
            <w:r w:rsidDel="00000000" w:rsidR="00000000" w:rsidRPr="00000000">
              <w:rPr>
                <w:sz w:val="18"/>
                <w:szCs w:val="18"/>
                <w:rtl w:val="0"/>
              </w:rPr>
              <w:t xml:space="preserve">AI có tự phê duyệt cảnh báo không?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sz w:val="18"/>
                <w:szCs w:val="18"/>
              </w:rPr>
            </w:pPr>
            <w:r w:rsidDel="00000000" w:rsidR="00000000" w:rsidRPr="00000000">
              <w:rPr>
                <w:sz w:val="18"/>
                <w:szCs w:val="18"/>
                <w:rtl w:val="0"/>
              </w:rPr>
              <w:t xml:space="preserve">Không. AI hỗ trợ phân đoạn và xếp hạng; chuyên gia phải xem xét ngưỡng tin cậy và bằng chứng.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sz w:val="18"/>
                <w:szCs w:val="18"/>
              </w:rPr>
            </w:pPr>
            <w:r w:rsidDel="00000000" w:rsidR="00000000" w:rsidRPr="00000000">
              <w:rPr>
                <w:sz w:val="18"/>
                <w:szCs w:val="18"/>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sz w:val="18"/>
                <w:szCs w:val="18"/>
              </w:rPr>
            </w:pPr>
            <w:r w:rsidDel="00000000" w:rsidR="00000000" w:rsidRPr="00000000">
              <w:rPr>
                <w:sz w:val="18"/>
                <w:szCs w:val="18"/>
                <w:rtl w:val="0"/>
              </w:rPr>
              <w:t xml:space="preserve">Giấy phép bay được xử lý thế nào?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sz w:val="18"/>
                <w:szCs w:val="18"/>
              </w:rPr>
            </w:pPr>
            <w:r w:rsidDel="00000000" w:rsidR="00000000" w:rsidRPr="00000000">
              <w:rPr>
                <w:sz w:val="18"/>
                <w:szCs w:val="18"/>
                <w:rtl w:val="0"/>
              </w:rPr>
              <w:t xml:space="preserve">Phải kiểm tra quy định có hiệu lực tại ngày bay và điều kiện của AOI; không mặc định một thủ tục cho mọi dự 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18"/>
                <w:szCs w:val="18"/>
              </w:rPr>
            </w:pPr>
            <w:r w:rsidDel="00000000" w:rsidR="00000000" w:rsidRPr="00000000">
              <w:rPr>
                <w:sz w:val="18"/>
                <w:szCs w:val="18"/>
                <w:rtl w:val="0"/>
              </w:rPr>
              <w:t xml:space="preserve">SRC-08</w:t>
            </w:r>
          </w:p>
        </w:tc>
      </w:tr>
    </w:tbl>
    <w:p w:rsidR="00000000" w:rsidDel="00000000" w:rsidP="00000000" w:rsidRDefault="00000000" w:rsidRPr="00000000" w14:paraId="00000166">
      <w:pPr>
        <w:pStyle w:val="Heading1"/>
        <w:rPr>
          <w:rFonts w:ascii="Arial" w:cs="Arial" w:eastAsia="Arial" w:hAnsi="Arial"/>
        </w:rPr>
      </w:pPr>
      <w:r w:rsidDel="00000000" w:rsidR="00000000" w:rsidRPr="00000000">
        <w:rPr>
          <w:rFonts w:ascii="Arial" w:cs="Arial" w:eastAsia="Arial" w:hAnsi="Arial"/>
          <w:color w:val="1f4e79"/>
          <w:rtl w:val="0"/>
        </w:rPr>
        <w:t xml:space="preserve">14. Từ điển thuật ngữ / Glossary</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Giải thích thuật ngữ kỹ thuật và viết tắt.</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350"/>
        <w:gridCol w:w="4380"/>
        <w:gridCol w:w="1830"/>
        <w:tblGridChange w:id="0">
          <w:tblGrid>
            <w:gridCol w:w="2520"/>
            <w:gridCol w:w="1350"/>
            <w:gridCol w:w="4380"/>
            <w:gridCol w:w="1830"/>
          </w:tblGrid>
        </w:tblGridChange>
      </w:tblGrid>
      <w:tr>
        <w:trPr>
          <w:cantSplit w:val="0"/>
          <w:tblHeader w:val="1"/>
        </w:trPr>
        <w:tc>
          <w:tcPr>
            <w:shd w:fill="1f4e78" w:val="clear"/>
            <w:vAlign w:val="center"/>
          </w:tcPr>
          <w:p w:rsidR="00000000" w:rsidDel="00000000" w:rsidP="00000000" w:rsidRDefault="00000000" w:rsidRPr="00000000" w14:paraId="00000168">
            <w:pPr>
              <w:jc w:val="center"/>
              <w:rPr/>
            </w:pPr>
            <w:r w:rsidDel="00000000" w:rsidR="00000000" w:rsidRPr="00000000">
              <w:rPr>
                <w:b w:val="1"/>
                <w:bCs w:val="1"/>
                <w:color w:val="ffffff"/>
                <w:sz w:val="18"/>
                <w:szCs w:val="18"/>
                <w:rtl w:val="0"/>
              </w:rPr>
              <w:t xml:space="preserve">Thuật ngữ</w:t>
            </w:r>
            <w:r w:rsidDel="00000000" w:rsidR="00000000" w:rsidRPr="00000000">
              <w:rPr>
                <w:rtl w:val="0"/>
              </w:rPr>
            </w:r>
          </w:p>
        </w:tc>
        <w:tc>
          <w:tcPr>
            <w:shd w:fill="1f4e78" w:val="clear"/>
            <w:vAlign w:val="center"/>
          </w:tcPr>
          <w:p w:rsidR="00000000" w:rsidDel="00000000" w:rsidP="00000000" w:rsidRDefault="00000000" w:rsidRPr="00000000" w14:paraId="00000169">
            <w:pPr>
              <w:jc w:val="center"/>
              <w:rPr/>
            </w:pPr>
            <w:r w:rsidDel="00000000" w:rsidR="00000000" w:rsidRPr="00000000">
              <w:rPr>
                <w:b w:val="1"/>
                <w:bCs w:val="1"/>
                <w:color w:val="ffffff"/>
                <w:sz w:val="18"/>
                <w:szCs w:val="18"/>
                <w:rtl w:val="0"/>
              </w:rPr>
              <w:t xml:space="preserve">Viết tắt</w:t>
            </w:r>
            <w:r w:rsidDel="00000000" w:rsidR="00000000" w:rsidRPr="00000000">
              <w:rPr>
                <w:rtl w:val="0"/>
              </w:rPr>
            </w:r>
          </w:p>
        </w:tc>
        <w:tc>
          <w:tcPr>
            <w:shd w:fill="1f4e78" w:val="clear"/>
            <w:vAlign w:val="center"/>
          </w:tcPr>
          <w:p w:rsidR="00000000" w:rsidDel="00000000" w:rsidP="00000000" w:rsidRDefault="00000000" w:rsidRPr="00000000" w14:paraId="0000016A">
            <w:pPr>
              <w:jc w:val="center"/>
              <w:rPr/>
            </w:pPr>
            <w:r w:rsidDel="00000000" w:rsidR="00000000" w:rsidRPr="00000000">
              <w:rPr>
                <w:b w:val="1"/>
                <w:bCs w:val="1"/>
                <w:color w:val="ffffff"/>
                <w:sz w:val="18"/>
                <w:szCs w:val="18"/>
                <w:rtl w:val="0"/>
              </w:rPr>
              <w:t xml:space="preserve">Định nghĩa</w:t>
            </w:r>
            <w:r w:rsidDel="00000000" w:rsidR="00000000" w:rsidRPr="00000000">
              <w:rPr>
                <w:rtl w:val="0"/>
              </w:rPr>
            </w:r>
          </w:p>
        </w:tc>
        <w:tc>
          <w:tcPr>
            <w:shd w:fill="1f4e78" w:val="clear"/>
            <w:vAlign w:val="center"/>
          </w:tcPr>
          <w:p w:rsidR="00000000" w:rsidDel="00000000" w:rsidP="00000000" w:rsidRDefault="00000000" w:rsidRPr="00000000" w14:paraId="0000016B">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sz w:val="18"/>
                <w:szCs w:val="18"/>
              </w:rPr>
            </w:pPr>
            <w:r w:rsidDel="00000000" w:rsidR="00000000" w:rsidRPr="00000000">
              <w:rPr>
                <w:sz w:val="18"/>
                <w:szCs w:val="18"/>
                <w:rtl w:val="0"/>
              </w:rPr>
              <w:t xml:space="preserve">Area of Interest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sz w:val="18"/>
                <w:szCs w:val="18"/>
              </w:rPr>
            </w:pPr>
            <w:r w:rsidDel="00000000" w:rsidR="00000000" w:rsidRPr="00000000">
              <w:rPr>
                <w:sz w:val="18"/>
                <w:szCs w:val="18"/>
                <w:rtl w:val="0"/>
              </w:rPr>
              <w:t xml:space="preserve">AOI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18"/>
                <w:szCs w:val="18"/>
              </w:rPr>
            </w:pPr>
            <w:r w:rsidDel="00000000" w:rsidR="00000000" w:rsidRPr="00000000">
              <w:rPr>
                <w:sz w:val="18"/>
                <w:szCs w:val="18"/>
                <w:rtl w:val="0"/>
              </w:rPr>
              <w:t xml:space="preserve">Ranh giới không gian cần khảo sát và phân tích.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18"/>
                <w:szCs w:val="18"/>
              </w:rPr>
            </w:pPr>
            <w:r w:rsidDel="00000000" w:rsidR="00000000" w:rsidRPr="00000000">
              <w:rPr>
                <w:sz w:val="18"/>
                <w:szCs w:val="18"/>
                <w:rtl w:val="0"/>
              </w:rPr>
              <w:t xml:space="preserve">Normalized Difference Vegetation Index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18"/>
                <w:szCs w:val="18"/>
              </w:rPr>
            </w:pPr>
            <w:r w:rsidDel="00000000" w:rsidR="00000000" w:rsidRPr="00000000">
              <w:rPr>
                <w:sz w:val="18"/>
                <w:szCs w:val="18"/>
                <w:rtl w:val="0"/>
              </w:rPr>
              <w:t xml:space="preserve">NDVI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sz w:val="18"/>
                <w:szCs w:val="18"/>
              </w:rPr>
            </w:pPr>
            <w:r w:rsidDel="00000000" w:rsidR="00000000" w:rsidRPr="00000000">
              <w:rPr>
                <w:sz w:val="18"/>
                <w:szCs w:val="18"/>
                <w:rtl w:val="0"/>
              </w:rPr>
              <w:t xml:space="preserve">Chỉ số dùng phản xạ NIR và Red để mô tả độ xanh của thực vật.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sz w:val="18"/>
                <w:szCs w:val="18"/>
              </w:rPr>
            </w:pPr>
            <w:r w:rsidDel="00000000" w:rsidR="00000000" w:rsidRPr="00000000">
              <w:rPr>
                <w:sz w:val="18"/>
                <w:szCs w:val="18"/>
                <w:rtl w:val="0"/>
              </w:rPr>
              <w:t xml:space="preserve">SRC-02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sz w:val="18"/>
                <w:szCs w:val="18"/>
              </w:rPr>
            </w:pPr>
            <w:r w:rsidDel="00000000" w:rsidR="00000000" w:rsidRPr="00000000">
              <w:rPr>
                <w:sz w:val="18"/>
                <w:szCs w:val="18"/>
                <w:rtl w:val="0"/>
              </w:rPr>
              <w:t xml:space="preserve">Normalized Difference Red Edge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sz w:val="18"/>
                <w:szCs w:val="18"/>
              </w:rPr>
            </w:pPr>
            <w:r w:rsidDel="00000000" w:rsidR="00000000" w:rsidRPr="00000000">
              <w:rPr>
                <w:sz w:val="18"/>
                <w:szCs w:val="18"/>
                <w:rtl w:val="0"/>
              </w:rPr>
              <w:t xml:space="preserve">NDRE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sz w:val="18"/>
                <w:szCs w:val="18"/>
              </w:rPr>
            </w:pPr>
            <w:r w:rsidDel="00000000" w:rsidR="00000000" w:rsidRPr="00000000">
              <w:rPr>
                <w:sz w:val="18"/>
                <w:szCs w:val="18"/>
                <w:rtl w:val="0"/>
              </w:rPr>
              <w:t xml:space="preserve">Chỉ số sử dụng Red-edge và NIR, thường hữu ích với tán dày hơn NDVI.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18"/>
                <w:szCs w:val="18"/>
              </w:rPr>
            </w:pPr>
            <w:r w:rsidDel="00000000" w:rsidR="00000000" w:rsidRPr="00000000">
              <w:rPr>
                <w:sz w:val="18"/>
                <w:szCs w:val="18"/>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18"/>
                <w:szCs w:val="18"/>
              </w:rPr>
            </w:pPr>
            <w:r w:rsidDel="00000000" w:rsidR="00000000" w:rsidRPr="00000000">
              <w:rPr>
                <w:sz w:val="18"/>
                <w:szCs w:val="18"/>
                <w:rtl w:val="0"/>
              </w:rPr>
              <w:t xml:space="preserve">Ground Sampling 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sz w:val="18"/>
                <w:szCs w:val="18"/>
              </w:rPr>
            </w:pPr>
            <w:r w:rsidDel="00000000" w:rsidR="00000000" w:rsidRPr="00000000">
              <w:rPr>
                <w:sz w:val="18"/>
                <w:szCs w:val="18"/>
                <w:rtl w:val="0"/>
              </w:rPr>
              <w:t xml:space="preserve">GSD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sz w:val="18"/>
                <w:szCs w:val="18"/>
              </w:rPr>
            </w:pPr>
            <w:r w:rsidDel="00000000" w:rsidR="00000000" w:rsidRPr="00000000">
              <w:rPr>
                <w:sz w:val="18"/>
                <w:szCs w:val="18"/>
                <w:rtl w:val="0"/>
              </w:rPr>
              <w:t xml:space="preserve">Kích thước mặt đất tương ứng với một pixel ảnh.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sz w:val="18"/>
                <w:szCs w:val="18"/>
              </w:rPr>
            </w:pPr>
            <w:r w:rsidDel="00000000" w:rsidR="00000000" w:rsidRPr="00000000">
              <w:rPr>
                <w:sz w:val="18"/>
                <w:szCs w:val="18"/>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sz w:val="18"/>
                <w:szCs w:val="18"/>
              </w:rPr>
            </w:pPr>
            <w:r w:rsidDel="00000000" w:rsidR="00000000" w:rsidRPr="00000000">
              <w:rPr>
                <w:sz w:val="18"/>
                <w:szCs w:val="18"/>
                <w:rtl w:val="0"/>
              </w:rPr>
              <w:t xml:space="preserve">Real Time Kinematic / Post Processed Kinematic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sz w:val="18"/>
                <w:szCs w:val="18"/>
              </w:rPr>
            </w:pPr>
            <w:r w:rsidDel="00000000" w:rsidR="00000000" w:rsidRPr="00000000">
              <w:rPr>
                <w:sz w:val="18"/>
                <w:szCs w:val="18"/>
                <w:rtl w:val="0"/>
              </w:rPr>
              <w:t xml:space="preserve">RTK/PPK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18"/>
                <w:szCs w:val="18"/>
              </w:rPr>
            </w:pPr>
            <w:r w:rsidDel="00000000" w:rsidR="00000000" w:rsidRPr="00000000">
              <w:rPr>
                <w:sz w:val="18"/>
                <w:szCs w:val="18"/>
                <w:rtl w:val="0"/>
              </w:rPr>
              <w:t xml:space="preserve">Kỹ thuật định vị GNSS chính xác cho vị trí ảnh/quỹ đạo.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sz w:val="18"/>
                <w:szCs w:val="18"/>
              </w:rPr>
            </w:pPr>
            <w:r w:rsidDel="00000000" w:rsidR="00000000" w:rsidRPr="00000000">
              <w:rPr>
                <w:sz w:val="18"/>
                <w:szCs w:val="18"/>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sz w:val="18"/>
                <w:szCs w:val="18"/>
              </w:rPr>
            </w:pPr>
            <w:r w:rsidDel="00000000" w:rsidR="00000000" w:rsidRPr="00000000">
              <w:rPr>
                <w:sz w:val="18"/>
                <w:szCs w:val="18"/>
                <w:rtl w:val="0"/>
              </w:rPr>
              <w:t xml:space="preserve">Ground Control Point / Checkpoint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sz w:val="18"/>
                <w:szCs w:val="18"/>
              </w:rPr>
            </w:pPr>
            <w:r w:rsidDel="00000000" w:rsidR="00000000" w:rsidRPr="00000000">
              <w:rPr>
                <w:sz w:val="18"/>
                <w:szCs w:val="18"/>
                <w:rtl w:val="0"/>
              </w:rPr>
              <w:t xml:space="preserve">GCP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sz w:val="18"/>
                <w:szCs w:val="18"/>
              </w:rPr>
            </w:pPr>
            <w:r w:rsidDel="00000000" w:rsidR="00000000" w:rsidRPr="00000000">
              <w:rPr>
                <w:sz w:val="18"/>
                <w:szCs w:val="18"/>
                <w:rtl w:val="0"/>
              </w:rPr>
              <w:t xml:space="preserve">Điểm khống chế hoặc điểm kiểm tra dùng định vị và đánh giá sai số.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sz w:val="18"/>
                <w:szCs w:val="18"/>
              </w:rPr>
            </w:pPr>
            <w:r w:rsidDel="00000000" w:rsidR="00000000" w:rsidRPr="00000000">
              <w:rPr>
                <w:sz w:val="18"/>
                <w:szCs w:val="18"/>
                <w:rtl w:val="0"/>
              </w:rPr>
              <w:t xml:space="preserve">Orthomosaic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sz w:val="18"/>
                <w:szCs w:val="18"/>
              </w:rPr>
            </w:pPr>
            <w:r w:rsidDel="00000000" w:rsidR="00000000" w:rsidRPr="00000000">
              <w:rPr>
                <w:sz w:val="18"/>
                <w:szCs w:val="18"/>
                <w:rtl w:val="0"/>
              </w:rPr>
              <w:t xml:space="preserve">Ảnh ghép trực giao đã hiệu chỉnh hình học và gắn tọa độ.</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sz w:val="18"/>
                <w:szCs w:val="18"/>
              </w:rPr>
            </w:pPr>
            <w:r w:rsidDel="00000000" w:rsidR="00000000" w:rsidRPr="00000000">
              <w:rPr>
                <w:sz w:val="18"/>
                <w:szCs w:val="18"/>
                <w:rtl w:val="0"/>
              </w:rPr>
              <w:t xml:space="preserve">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sz w:val="18"/>
                <w:szCs w:val="18"/>
              </w:rPr>
            </w:pPr>
            <w:r w:rsidDel="00000000" w:rsidR="00000000" w:rsidRPr="00000000">
              <w:rPr>
                <w:sz w:val="18"/>
                <w:szCs w:val="18"/>
                <w:rtl w:val="0"/>
              </w:rPr>
              <w:t xml:space="preserve">Radiometric calibration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sz w:val="18"/>
                <w:szCs w:val="18"/>
              </w:rPr>
            </w:pPr>
            <w:r w:rsidDel="00000000" w:rsidR="00000000" w:rsidRPr="00000000">
              <w:rPr>
                <w:sz w:val="18"/>
                <w:szCs w:val="18"/>
                <w:rtl w:val="0"/>
              </w:rPr>
              <w:t xml:space="preserve">Hiệu chỉnh dữ liệu ảnh về phản xạ có thể so sánh.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sz w:val="18"/>
                <w:szCs w:val="18"/>
              </w:rPr>
            </w:pPr>
            <w:r w:rsidDel="00000000" w:rsidR="00000000" w:rsidRPr="00000000">
              <w:rPr>
                <w:sz w:val="18"/>
                <w:szCs w:val="18"/>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sz w:val="18"/>
                <w:szCs w:val="18"/>
              </w:rPr>
            </w:pPr>
            <w:r w:rsidDel="00000000" w:rsidR="00000000" w:rsidRPr="00000000">
              <w:rPr>
                <w:sz w:val="18"/>
                <w:szCs w:val="18"/>
                <w:rtl w:val="0"/>
              </w:rPr>
              <w:t xml:space="preserve">Co-registration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sz w:val="18"/>
                <w:szCs w:val="18"/>
              </w:rPr>
            </w:pPr>
            <w:r w:rsidDel="00000000" w:rsidR="00000000" w:rsidRPr="00000000">
              <w:rPr>
                <w:sz w:val="18"/>
                <w:szCs w:val="18"/>
                <w:rtl w:val="0"/>
              </w:rPr>
              <w:t xml:space="preserve">Căn chỉnh chính xác dữ liệu của nhiều thời điểm về cùng vị trí.</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sz w:val="18"/>
                <w:szCs w:val="18"/>
              </w:rPr>
            </w:pPr>
            <w:r w:rsidDel="00000000" w:rsidR="00000000" w:rsidRPr="00000000">
              <w:rPr>
                <w:sz w:val="18"/>
                <w:szCs w:val="18"/>
                <w:rtl w:val="0"/>
              </w:rPr>
              <w:t xml:space="preserve">Quality Assurance / Quality Control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sz w:val="18"/>
                <w:szCs w:val="18"/>
              </w:rPr>
            </w:pPr>
            <w:r w:rsidDel="00000000" w:rsidR="00000000" w:rsidRPr="00000000">
              <w:rPr>
                <w:sz w:val="18"/>
                <w:szCs w:val="18"/>
                <w:rtl w:val="0"/>
              </w:rPr>
              <w:t xml:space="preserve">QA/QC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sz w:val="18"/>
                <w:szCs w:val="18"/>
              </w:rPr>
            </w:pPr>
            <w:r w:rsidDel="00000000" w:rsidR="00000000" w:rsidRPr="00000000">
              <w:rPr>
                <w:sz w:val="18"/>
                <w:szCs w:val="18"/>
                <w:rtl w:val="0"/>
              </w:rPr>
              <w:t xml:space="preserve">Đảm bảo và kiểm soát chất lượng dữ liệu, xử lý và đầu 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sz w:val="18"/>
                <w:szCs w:val="18"/>
              </w:rPr>
            </w:pPr>
            <w:r w:rsidDel="00000000" w:rsidR="00000000" w:rsidRPr="00000000">
              <w:rPr>
                <w:sz w:val="18"/>
                <w:szCs w:val="18"/>
                <w:rtl w:val="0"/>
              </w:rPr>
              <w:t xml:space="preserve">SRC-06; SRC-07</w:t>
            </w:r>
          </w:p>
        </w:tc>
      </w:tr>
    </w:tbl>
    <w:p w:rsidR="00000000" w:rsidDel="00000000" w:rsidP="00000000" w:rsidRDefault="00000000" w:rsidRPr="00000000" w14:paraId="00000194">
      <w:pPr>
        <w:pStyle w:val="Heading1"/>
        <w:rPr>
          <w:rFonts w:ascii="Arial" w:cs="Arial" w:eastAsia="Arial" w:hAnsi="Arial"/>
        </w:rPr>
      </w:pPr>
      <w:r w:rsidDel="00000000" w:rsidR="00000000" w:rsidRPr="00000000">
        <w:rPr>
          <w:rFonts w:ascii="Arial" w:cs="Arial" w:eastAsia="Arial" w:hAnsi="Arial"/>
          <w:color w:val="1f4e79"/>
          <w:rtl w:val="0"/>
        </w:rPr>
        <w:t xml:space="preserve">15. Tài liệu tham chiếu và Research Traceability</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Nguồn chính; chi tiết nằm trong Research Workbook.</w:t>
      </w:r>
      <w:r w:rsidDel="00000000" w:rsidR="00000000" w:rsidRPr="00000000">
        <w:rPr>
          <w:rtl w:val="0"/>
        </w:rPr>
      </w:r>
    </w:p>
    <w:tbl>
      <w:tblPr>
        <w:tblStyle w:val="Table15"/>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010"/>
        <w:gridCol w:w="3075"/>
        <w:gridCol w:w="945"/>
        <w:gridCol w:w="2010"/>
        <w:tblGridChange w:id="0">
          <w:tblGrid>
            <w:gridCol w:w="2010"/>
            <w:gridCol w:w="2010"/>
            <w:gridCol w:w="3075"/>
            <w:gridCol w:w="945"/>
            <w:gridCol w:w="2010"/>
          </w:tblGrid>
        </w:tblGridChange>
      </w:tblGrid>
      <w:tr>
        <w:trPr>
          <w:cantSplit w:val="0"/>
          <w:tblHeader w:val="1"/>
        </w:trPr>
        <w:tc>
          <w:tcPr>
            <w:shd w:fill="1f4e78" w:val="clear"/>
            <w:vAlign w:val="center"/>
          </w:tcPr>
          <w:p w:rsidR="00000000" w:rsidDel="00000000" w:rsidP="00000000" w:rsidRDefault="00000000" w:rsidRPr="00000000" w14:paraId="00000196">
            <w:pPr>
              <w:jc w:val="center"/>
              <w:rPr/>
            </w:pPr>
            <w:r w:rsidDel="00000000" w:rsidR="00000000" w:rsidRPr="00000000">
              <w:rPr>
                <w:b w:val="1"/>
                <w:bCs w:val="1"/>
                <w:color w:val="ffffff"/>
                <w:sz w:val="18"/>
                <w:szCs w:val="18"/>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197">
            <w:pPr>
              <w:jc w:val="center"/>
              <w:rPr/>
            </w:pPr>
            <w:r w:rsidDel="00000000" w:rsidR="00000000" w:rsidRPr="00000000">
              <w:rPr>
                <w:b w:val="1"/>
                <w:bCs w:val="1"/>
                <w:color w:val="ffffff"/>
                <w:sz w:val="18"/>
                <w:szCs w:val="18"/>
                <w:rtl w:val="0"/>
              </w:rPr>
              <w:t xml:space="preserve">Tên nguồn</w:t>
            </w:r>
            <w:r w:rsidDel="00000000" w:rsidR="00000000" w:rsidRPr="00000000">
              <w:rPr>
                <w:rtl w:val="0"/>
              </w:rPr>
            </w:r>
          </w:p>
        </w:tc>
        <w:tc>
          <w:tcPr>
            <w:shd w:fill="1f4e78" w:val="clear"/>
            <w:vAlign w:val="center"/>
          </w:tcPr>
          <w:p w:rsidR="00000000" w:rsidDel="00000000" w:rsidP="00000000" w:rsidRDefault="00000000" w:rsidRPr="00000000" w14:paraId="00000198">
            <w:pPr>
              <w:jc w:val="center"/>
              <w:rPr/>
            </w:pPr>
            <w:r w:rsidDel="00000000" w:rsidR="00000000" w:rsidRPr="00000000">
              <w:rPr>
                <w:b w:val="1"/>
                <w:bCs w:val="1"/>
                <w:color w:val="ffffff"/>
                <w:sz w:val="18"/>
                <w:szCs w:val="18"/>
                <w:rtl w:val="0"/>
              </w:rPr>
              <w:t xml:space="preserve">Loại nguồn</w:t>
            </w:r>
            <w:r w:rsidDel="00000000" w:rsidR="00000000" w:rsidRPr="00000000">
              <w:rPr>
                <w:rtl w:val="0"/>
              </w:rPr>
            </w:r>
          </w:p>
        </w:tc>
        <w:tc>
          <w:tcPr>
            <w:shd w:fill="1f4e78" w:val="clear"/>
            <w:vAlign w:val="center"/>
          </w:tcPr>
          <w:p w:rsidR="00000000" w:rsidDel="00000000" w:rsidP="00000000" w:rsidRDefault="00000000" w:rsidRPr="00000000" w14:paraId="00000199">
            <w:pPr>
              <w:jc w:val="center"/>
              <w:rPr/>
            </w:pPr>
            <w:r w:rsidDel="00000000" w:rsidR="00000000" w:rsidRPr="00000000">
              <w:rPr>
                <w:b w:val="1"/>
                <w:bCs w:val="1"/>
                <w:color w:val="ffffff"/>
                <w:sz w:val="18"/>
                <w:szCs w:val="18"/>
                <w:rtl w:val="0"/>
              </w:rPr>
              <w:t xml:space="preserve">Mức độ bảo mật</w:t>
            </w:r>
            <w:r w:rsidDel="00000000" w:rsidR="00000000" w:rsidRPr="00000000">
              <w:rPr>
                <w:rtl w:val="0"/>
              </w:rPr>
            </w:r>
          </w:p>
        </w:tc>
        <w:tc>
          <w:tcPr>
            <w:shd w:fill="1f4e78" w:val="clear"/>
            <w:vAlign w:val="center"/>
          </w:tcPr>
          <w:p w:rsidR="00000000" w:rsidDel="00000000" w:rsidP="00000000" w:rsidRDefault="00000000" w:rsidRPr="00000000" w14:paraId="0000019A">
            <w:pPr>
              <w:jc w:val="center"/>
              <w:rPr/>
            </w:pPr>
            <w:r w:rsidDel="00000000" w:rsidR="00000000" w:rsidRPr="00000000">
              <w:rPr>
                <w:b w:val="1"/>
                <w:bCs w:val="1"/>
                <w:color w:val="ffffff"/>
                <w:sz w:val="18"/>
                <w:szCs w:val="18"/>
                <w:rtl w:val="0"/>
              </w:rPr>
              <w:t xml:space="preserve">Phần sử dụng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sz w:val="18"/>
                <w:szCs w:val="18"/>
              </w:rPr>
            </w:pPr>
            <w:r w:rsidDel="00000000" w:rsidR="00000000" w:rsidRPr="00000000">
              <w:rPr>
                <w:sz w:val="18"/>
                <w:szCs w:val="18"/>
                <w:rtl w:val="0"/>
              </w:rPr>
              <w:t xml:space="preserve">SRC-01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sz w:val="18"/>
                <w:szCs w:val="18"/>
              </w:rPr>
            </w:pPr>
            <w:r w:rsidDel="00000000" w:rsidR="00000000" w:rsidRPr="00000000">
              <w:rPr>
                <w:sz w:val="18"/>
                <w:szCs w:val="18"/>
                <w:rtl w:val="0"/>
              </w:rPr>
              <w:t xml:space="preserve">Danh mục mục dịch vụ Nhóm 09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sz w:val="18"/>
                <w:szCs w:val="18"/>
              </w:rPr>
            </w:pPr>
            <w:r w:rsidDel="00000000" w:rsidR="00000000" w:rsidRPr="00000000">
              <w:rPr>
                <w:sz w:val="18"/>
                <w:szCs w:val="18"/>
                <w:rtl w:val="0"/>
              </w:rPr>
              <w:t xml:space="preserve">Internal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sz w:val="18"/>
                <w:szCs w:val="18"/>
              </w:rPr>
            </w:pPr>
            <w:r w:rsidDel="00000000" w:rsidR="00000000" w:rsidRPr="00000000">
              <w:rPr>
                <w:sz w:val="18"/>
                <w:szCs w:val="18"/>
                <w:rtl w:val="0"/>
              </w:rPr>
              <w:t xml:space="preserve">Internal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sz w:val="18"/>
                <w:szCs w:val="18"/>
              </w:rPr>
            </w:pPr>
            <w:r w:rsidDel="00000000" w:rsidR="00000000" w:rsidRPr="00000000">
              <w:rPr>
                <w:sz w:val="18"/>
                <w:szCs w:val="18"/>
                <w:rtl w:val="0"/>
              </w:rPr>
              <w:t xml:space="preserve">Nhận diện; ngành; use case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sz w:val="18"/>
                <w:szCs w:val="18"/>
              </w:rPr>
            </w:pPr>
            <w:r w:rsidDel="00000000" w:rsidR="00000000" w:rsidRPr="00000000">
              <w:rPr>
                <w:sz w:val="18"/>
                <w:szCs w:val="18"/>
                <w:rtl w:val="0"/>
              </w:rPr>
              <w:t xml:space="preserve">SRC-02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sz w:val="18"/>
                <w:szCs w:val="18"/>
              </w:rPr>
            </w:pPr>
            <w:r w:rsidDel="00000000" w:rsidR="00000000" w:rsidRPr="00000000">
              <w:rPr>
                <w:sz w:val="18"/>
                <w:szCs w:val="18"/>
                <w:rtl w:val="0"/>
              </w:rPr>
              <w:t xml:space="preserve">USGS Landsat NDVI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sz w:val="18"/>
                <w:szCs w:val="18"/>
              </w:rPr>
            </w:pPr>
            <w:r w:rsidDel="00000000" w:rsidR="00000000" w:rsidRPr="00000000">
              <w:rPr>
                <w:sz w:val="18"/>
                <w:szCs w:val="18"/>
                <w:rtl w:val="0"/>
              </w:rPr>
              <w:t xml:space="preserve">Official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sz w:val="18"/>
                <w:szCs w:val="18"/>
              </w:rPr>
            </w:pPr>
            <w:r w:rsidDel="00000000" w:rsidR="00000000" w:rsidRPr="00000000">
              <w:rPr>
                <w:sz w:val="18"/>
                <w:szCs w:val="18"/>
                <w:rtl w:val="0"/>
              </w:rPr>
              <w:t xml:space="preserve">NDVI; ý nghĩa chỉ số</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sz w:val="18"/>
                <w:szCs w:val="18"/>
              </w:rPr>
            </w:pPr>
            <w:r w:rsidDel="00000000" w:rsidR="00000000" w:rsidRPr="00000000">
              <w:rPr>
                <w:sz w:val="18"/>
                <w:szCs w:val="18"/>
                <w:rtl w:val="0"/>
              </w:rPr>
              <w:t xml:space="preserve">SRC-03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sz w:val="18"/>
                <w:szCs w:val="18"/>
              </w:rPr>
            </w:pPr>
            <w:r w:rsidDel="00000000" w:rsidR="00000000" w:rsidRPr="00000000">
              <w:rPr>
                <w:sz w:val="18"/>
                <w:szCs w:val="18"/>
                <w:rtl w:val="0"/>
              </w:rPr>
              <w:t xml:space="preserve">DJI Mavic 3 Multispectral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sz w:val="18"/>
                <w:szCs w:val="18"/>
              </w:rPr>
            </w:pPr>
            <w:r w:rsidDel="00000000" w:rsidR="00000000" w:rsidRPr="00000000">
              <w:rPr>
                <w:sz w:val="18"/>
                <w:szCs w:val="18"/>
                <w:rtl w:val="0"/>
              </w:rPr>
              <w:t xml:space="preserve">Vendor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sz w:val="18"/>
                <w:szCs w:val="18"/>
              </w:rPr>
            </w:pPr>
            <w:r w:rsidDel="00000000" w:rsidR="00000000" w:rsidRPr="00000000">
              <w:rPr>
                <w:sz w:val="18"/>
                <w:szCs w:val="18"/>
                <w:rtl w:val="0"/>
              </w:rPr>
              <w:t xml:space="preserve">UAV; cảm biến; RTK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sz w:val="18"/>
                <w:szCs w:val="18"/>
              </w:rPr>
            </w:pPr>
            <w:r w:rsidDel="00000000" w:rsidR="00000000" w:rsidRPr="00000000">
              <w:rPr>
                <w:sz w:val="18"/>
                <w:szCs w:val="18"/>
                <w:rtl w:val="0"/>
              </w:rPr>
              <w:t xml:space="preserve">SRC-04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sz w:val="18"/>
                <w:szCs w:val="18"/>
              </w:rPr>
            </w:pPr>
            <w:r w:rsidDel="00000000" w:rsidR="00000000" w:rsidRPr="00000000">
              <w:rPr>
                <w:sz w:val="18"/>
                <w:szCs w:val="18"/>
                <w:rtl w:val="0"/>
              </w:rPr>
              <w:t xml:space="preserve">PIX4D pricing and product information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sz w:val="18"/>
                <w:szCs w:val="18"/>
              </w:rPr>
            </w:pPr>
            <w:r w:rsidDel="00000000" w:rsidR="00000000" w:rsidRPr="00000000">
              <w:rPr>
                <w:sz w:val="18"/>
                <w:szCs w:val="18"/>
                <w:rtl w:val="0"/>
              </w:rPr>
              <w:t xml:space="preserve">Vendor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sz w:val="18"/>
                <w:szCs w:val="18"/>
              </w:rPr>
            </w:pPr>
            <w:r w:rsidDel="00000000" w:rsidR="00000000" w:rsidRPr="00000000">
              <w:rPr>
                <w:sz w:val="18"/>
                <w:szCs w:val="18"/>
                <w:rtl w:val="0"/>
              </w:rPr>
              <w:t xml:space="preserve">Photogrammetry; output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sz w:val="18"/>
                <w:szCs w:val="18"/>
              </w:rPr>
            </w:pPr>
            <w:r w:rsidDel="00000000" w:rsidR="00000000" w:rsidRPr="00000000">
              <w:rPr>
                <w:sz w:val="18"/>
                <w:szCs w:val="18"/>
                <w:rtl w:val="0"/>
              </w:rPr>
              <w:t xml:space="preserve">SRC-05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sz w:val="18"/>
                <w:szCs w:val="18"/>
              </w:rPr>
            </w:pPr>
            <w:r w:rsidDel="00000000" w:rsidR="00000000" w:rsidRPr="00000000">
              <w:rPr>
                <w:sz w:val="18"/>
                <w:szCs w:val="18"/>
                <w:rtl w:val="0"/>
              </w:rPr>
              <w:t xml:space="preserve">DroneDeploy pricing and product information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sz w:val="18"/>
                <w:szCs w:val="18"/>
              </w:rPr>
            </w:pPr>
            <w:r w:rsidDel="00000000" w:rsidR="00000000" w:rsidRPr="00000000">
              <w:rPr>
                <w:sz w:val="18"/>
                <w:szCs w:val="18"/>
                <w:rtl w:val="0"/>
              </w:rPr>
              <w:t xml:space="preserve">Official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sz w:val="18"/>
                <w:szCs w:val="18"/>
              </w:rPr>
            </w:pPr>
            <w:r w:rsidDel="00000000" w:rsidR="00000000" w:rsidRPr="00000000">
              <w:rPr>
                <w:sz w:val="18"/>
                <w:szCs w:val="18"/>
                <w:rtl w:val="0"/>
              </w:rPr>
              <w:t xml:space="preserve">Dashboard; AI; add-on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sz w:val="18"/>
                <w:szCs w:val="18"/>
              </w:rPr>
            </w:pPr>
            <w:r w:rsidDel="00000000" w:rsidR="00000000" w:rsidRPr="00000000">
              <w:rPr>
                <w:sz w:val="18"/>
                <w:szCs w:val="18"/>
                <w:rtl w:val="0"/>
              </w:rPr>
              <w:t xml:space="preserve">SRC-06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sz w:val="18"/>
                <w:szCs w:val="18"/>
              </w:rPr>
            </w:pPr>
            <w:r w:rsidDel="00000000" w:rsidR="00000000" w:rsidRPr="00000000">
              <w:rPr>
                <w:sz w:val="18"/>
                <w:szCs w:val="18"/>
                <w:rtl w:val="0"/>
              </w:rPr>
              <w:t xml:space="preserve">At-Sensor Radiometric Correction of a Multispectral Camera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sz w:val="18"/>
                <w:szCs w:val="18"/>
              </w:rPr>
            </w:pPr>
            <w:r w:rsidDel="00000000" w:rsidR="00000000" w:rsidRPr="00000000">
              <w:rPr>
                <w:sz w:val="18"/>
                <w:szCs w:val="18"/>
                <w:rtl w:val="0"/>
              </w:rPr>
              <w:t xml:space="preserve">Research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sz w:val="18"/>
                <w:szCs w:val="18"/>
              </w:rPr>
            </w:pPr>
            <w:r w:rsidDel="00000000" w:rsidR="00000000" w:rsidRPr="00000000">
              <w:rPr>
                <w:sz w:val="18"/>
                <w:szCs w:val="18"/>
                <w:rtl w:val="0"/>
              </w:rPr>
              <w:t xml:space="preserve">Calibration; rủi ro; QA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sz w:val="18"/>
                <w:szCs w:val="18"/>
              </w:rPr>
            </w:pPr>
            <w:r w:rsidDel="00000000" w:rsidR="00000000" w:rsidRPr="00000000">
              <w:rPr>
                <w:sz w:val="18"/>
                <w:szCs w:val="18"/>
                <w:rtl w:val="0"/>
              </w:rPr>
              <w:t xml:space="preserve">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sz w:val="18"/>
                <w:szCs w:val="18"/>
              </w:rPr>
            </w:pPr>
            <w:r w:rsidDel="00000000" w:rsidR="00000000" w:rsidRPr="00000000">
              <w:rPr>
                <w:sz w:val="18"/>
                <w:szCs w:val="18"/>
                <w:rtl w:val="0"/>
              </w:rPr>
              <w:t xml:space="preserve">Multi-temporal image co-registration of UAV blocks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sz w:val="18"/>
                <w:szCs w:val="18"/>
              </w:rPr>
            </w:pPr>
            <w:r w:rsidDel="00000000" w:rsidR="00000000" w:rsidRPr="00000000">
              <w:rPr>
                <w:sz w:val="18"/>
                <w:szCs w:val="18"/>
                <w:rtl w:val="0"/>
              </w:rPr>
              <w:t xml:space="preserve">Research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sz w:val="18"/>
                <w:szCs w:val="18"/>
              </w:rPr>
            </w:pPr>
            <w:r w:rsidDel="00000000" w:rsidR="00000000" w:rsidRPr="00000000">
              <w:rPr>
                <w:sz w:val="18"/>
                <w:szCs w:val="18"/>
                <w:rtl w:val="0"/>
              </w:rPr>
              <w:t xml:space="preserve">Co-registration; khảo sát lặp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sz w:val="18"/>
                <w:szCs w:val="18"/>
              </w:rPr>
            </w:pPr>
            <w:r w:rsidDel="00000000" w:rsidR="00000000" w:rsidRPr="00000000">
              <w:rPr>
                <w:sz w:val="18"/>
                <w:szCs w:val="18"/>
                <w:rtl w:val="0"/>
              </w:rPr>
              <w:t xml:space="preserve">SRC-08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sz w:val="18"/>
                <w:szCs w:val="18"/>
              </w:rPr>
            </w:pPr>
            <w:r w:rsidDel="00000000" w:rsidR="00000000" w:rsidRPr="00000000">
              <w:rPr>
                <w:sz w:val="18"/>
                <w:szCs w:val="18"/>
                <w:rtl w:val="0"/>
              </w:rPr>
              <w:t xml:space="preserve">Cổng Thông tin điện tử Chính phủ về quản lý flycam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sz w:val="18"/>
                <w:szCs w:val="18"/>
              </w:rPr>
            </w:pPr>
            <w:r w:rsidDel="00000000" w:rsidR="00000000" w:rsidRPr="00000000">
              <w:rPr>
                <w:sz w:val="18"/>
                <w:szCs w:val="18"/>
                <w:rtl w:val="0"/>
              </w:rPr>
              <w:t xml:space="preserve">Official / External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sz w:val="18"/>
                <w:szCs w:val="18"/>
              </w:rPr>
            </w:pPr>
            <w:r w:rsidDel="00000000" w:rsidR="00000000" w:rsidRPr="00000000">
              <w:rPr>
                <w:sz w:val="18"/>
                <w:szCs w:val="18"/>
                <w:rtl w:val="0"/>
              </w:rPr>
              <w:t xml:space="preserve">Public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sz w:val="18"/>
                <w:szCs w:val="18"/>
              </w:rPr>
            </w:pPr>
            <w:r w:rsidDel="00000000" w:rsidR="00000000" w:rsidRPr="00000000">
              <w:rPr>
                <w:sz w:val="18"/>
                <w:szCs w:val="18"/>
                <w:rtl w:val="0"/>
              </w:rPr>
              <w:t xml:space="preserve">Pháp lý; giấy phép</w:t>
            </w:r>
          </w:p>
        </w:tc>
      </w:tr>
    </w:tbl>
    <w:p w:rsidR="00000000" w:rsidDel="00000000" w:rsidP="00000000" w:rsidRDefault="00000000" w:rsidRPr="00000000" w14:paraId="000001C3">
      <w:pPr>
        <w:pStyle w:val="Heading1"/>
        <w:rPr>
          <w:rFonts w:ascii="Arial" w:cs="Arial" w:eastAsia="Arial" w:hAnsi="Arial"/>
        </w:rPr>
      </w:pPr>
      <w:r w:rsidDel="00000000" w:rsidR="00000000" w:rsidRPr="00000000">
        <w:rPr>
          <w:rFonts w:ascii="Arial" w:cs="Arial" w:eastAsia="Arial" w:hAnsi="Arial"/>
          <w:color w:val="1f4e79"/>
          <w:rtl w:val="0"/>
        </w:rPr>
        <w:t xml:space="preserve">16. Research Gap và nội dung cần xác minh</w:t>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Dẫn về sheet 03_RESEARCH_GAP của Research Workbook.</w:t>
      </w:r>
      <w:r w:rsidDel="00000000" w:rsidR="00000000" w:rsidRPr="00000000">
        <w:rPr>
          <w:rtl w:val="0"/>
        </w:rPr>
      </w:r>
    </w:p>
    <w:tbl>
      <w:tblPr>
        <w:tblStyle w:val="Table16"/>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600"/>
        <w:gridCol w:w="2370"/>
        <w:gridCol w:w="2160"/>
        <w:gridCol w:w="1305"/>
        <w:tblGridChange w:id="0">
          <w:tblGrid>
            <w:gridCol w:w="615"/>
            <w:gridCol w:w="3600"/>
            <w:gridCol w:w="2370"/>
            <w:gridCol w:w="2160"/>
            <w:gridCol w:w="1305"/>
          </w:tblGrid>
        </w:tblGridChange>
      </w:tblGrid>
      <w:tr>
        <w:trPr>
          <w:cantSplit w:val="0"/>
          <w:trHeight w:val="398.96484375" w:hRule="atLeast"/>
          <w:tblHeader w:val="1"/>
        </w:trPr>
        <w:tc>
          <w:tcPr>
            <w:shd w:fill="1f4e78" w:val="clear"/>
            <w:vAlign w:val="center"/>
          </w:tcPr>
          <w:p w:rsidR="00000000" w:rsidDel="00000000" w:rsidP="00000000" w:rsidRDefault="00000000" w:rsidRPr="00000000" w14:paraId="000001C5">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C6">
            <w:pPr>
              <w:jc w:val="center"/>
              <w:rPr/>
            </w:pPr>
            <w:r w:rsidDel="00000000" w:rsidR="00000000" w:rsidRPr="00000000">
              <w:rPr>
                <w:b w:val="1"/>
                <w:bCs w:val="1"/>
                <w:color w:val="ffffff"/>
                <w:sz w:val="18"/>
                <w:szCs w:val="18"/>
                <w:rtl w:val="0"/>
              </w:rPr>
              <w:t xml:space="preserve">Nội dung chưa biết / chưa xác minh</w:t>
            </w:r>
            <w:r w:rsidDel="00000000" w:rsidR="00000000" w:rsidRPr="00000000">
              <w:rPr>
                <w:rtl w:val="0"/>
              </w:rPr>
            </w:r>
          </w:p>
        </w:tc>
        <w:tc>
          <w:tcPr>
            <w:shd w:fill="1f4e78" w:val="clear"/>
            <w:vAlign w:val="center"/>
          </w:tcPr>
          <w:p w:rsidR="00000000" w:rsidDel="00000000" w:rsidP="00000000" w:rsidRDefault="00000000" w:rsidRPr="00000000" w14:paraId="000001C7">
            <w:pPr>
              <w:jc w:val="center"/>
              <w:rPr/>
            </w:pPr>
            <w:r w:rsidDel="00000000" w:rsidR="00000000" w:rsidRPr="00000000">
              <w:rPr>
                <w:b w:val="1"/>
                <w:bCs w:val="1"/>
                <w:color w:val="ffffff"/>
                <w:sz w:val="18"/>
                <w:szCs w:val="18"/>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1C8">
            <w:pPr>
              <w:jc w:val="center"/>
              <w:rPr/>
            </w:pPr>
            <w:r w:rsidDel="00000000" w:rsidR="00000000" w:rsidRPr="00000000">
              <w:rPr>
                <w:b w:val="1"/>
                <w:bCs w:val="1"/>
                <w:color w:val="ffffff"/>
                <w:sz w:val="18"/>
                <w:szCs w:val="18"/>
                <w:rtl w:val="0"/>
              </w:rPr>
              <w:t xml:space="preserve">Cách xác minh</w:t>
            </w:r>
            <w:r w:rsidDel="00000000" w:rsidR="00000000" w:rsidRPr="00000000">
              <w:rPr>
                <w:rtl w:val="0"/>
              </w:rPr>
            </w:r>
          </w:p>
        </w:tc>
        <w:tc>
          <w:tcPr>
            <w:shd w:fill="1f4e78" w:val="clear"/>
            <w:vAlign w:val="center"/>
          </w:tcPr>
          <w:p w:rsidR="00000000" w:rsidDel="00000000" w:rsidP="00000000" w:rsidRDefault="00000000" w:rsidRPr="00000000" w14:paraId="000001C9">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sz w:val="18"/>
                <w:szCs w:val="18"/>
              </w:rPr>
            </w:pPr>
            <w:r w:rsidDel="00000000" w:rsidR="00000000" w:rsidRPr="00000000">
              <w:rPr>
                <w:sz w:val="18"/>
                <w:szCs w:val="18"/>
                <w:rtl w:val="0"/>
              </w:rPr>
              <w:t xml:space="preserve">AOI và phân khúc khách hàng ưu tiên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sz w:val="18"/>
                <w:szCs w:val="18"/>
              </w:rPr>
            </w:pPr>
            <w:r w:rsidDel="00000000" w:rsidR="00000000" w:rsidRPr="00000000">
              <w:rPr>
                <w:sz w:val="18"/>
                <w:szCs w:val="18"/>
                <w:rtl w:val="0"/>
              </w:rPr>
              <w:t xml:space="preserve">Thiết kế phạm vi, Level và phương án thu dữ liệu.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sz w:val="18"/>
                <w:szCs w:val="18"/>
              </w:rPr>
            </w:pPr>
            <w:r w:rsidDel="00000000" w:rsidR="00000000" w:rsidRPr="00000000">
              <w:rPr>
                <w:sz w:val="18"/>
                <w:szCs w:val="18"/>
                <w:rtl w:val="0"/>
              </w:rPr>
              <w:t xml:space="preserve">Phỏng vấn Sales/khách hàng; khảo sát AOI.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sz w:val="18"/>
                <w:szCs w:val="18"/>
              </w:rPr>
            </w:pPr>
            <w:r w:rsidDel="00000000" w:rsidR="00000000" w:rsidRPr="00000000">
              <w:rPr>
                <w:sz w:val="18"/>
                <w:szCs w:val="18"/>
                <w:rtl w:val="0"/>
              </w:rPr>
              <w:t xml:space="preserve">Cấu hình UAV/cảm biến GASCOLAE hiện có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sz w:val="18"/>
                <w:szCs w:val="18"/>
              </w:rPr>
            </w:pPr>
            <w:r w:rsidDel="00000000" w:rsidR="00000000" w:rsidRPr="00000000">
              <w:rPr>
                <w:sz w:val="18"/>
                <w:szCs w:val="18"/>
                <w:rtl w:val="0"/>
              </w:rPr>
              <w:t xml:space="preserve">Năng lực bay, dữ liệu đầu vào và chi phí triển khai.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rPr>
                <w:sz w:val="18"/>
                <w:szCs w:val="18"/>
              </w:rPr>
            </w:pPr>
            <w:r w:rsidDel="00000000" w:rsidR="00000000" w:rsidRPr="00000000">
              <w:rPr>
                <w:sz w:val="18"/>
                <w:szCs w:val="18"/>
                <w:rtl w:val="0"/>
              </w:rPr>
              <w:t xml:space="preserve">Kiểm kê tài sản, license, nhân sự và log thiết bị.</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sz w:val="18"/>
                <w:szCs w:val="18"/>
              </w:rPr>
            </w:pPr>
            <w:r w:rsidDel="00000000" w:rsidR="00000000" w:rsidRPr="00000000">
              <w:rPr>
                <w:sz w:val="18"/>
                <w:szCs w:val="18"/>
                <w:rtl w:val="0"/>
              </w:rPr>
              <w:t xml:space="preserve">Thủ tục pháp lý áp dụng sau 01/07/2026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sz w:val="18"/>
                <w:szCs w:val="18"/>
              </w:rPr>
            </w:pPr>
            <w:r w:rsidDel="00000000" w:rsidR="00000000" w:rsidRPr="00000000">
              <w:rPr>
                <w:sz w:val="18"/>
                <w:szCs w:val="18"/>
                <w:rtl w:val="0"/>
              </w:rPr>
              <w:t xml:space="preserve">Kế hoạch bay, lead time và khả năng triển khai.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rPr>
                <w:sz w:val="18"/>
                <w:szCs w:val="18"/>
              </w:rPr>
            </w:pPr>
            <w:r w:rsidDel="00000000" w:rsidR="00000000" w:rsidRPr="00000000">
              <w:rPr>
                <w:sz w:val="18"/>
                <w:szCs w:val="18"/>
                <w:rtl w:val="0"/>
              </w:rPr>
              <w:t xml:space="preserve">Tư vấn pháp lý; xác nhận với cơ quan có thẩm quyền theo AOI.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sz w:val="18"/>
                <w:szCs w:val="18"/>
              </w:rPr>
            </w:pPr>
            <w:r w:rsidDel="00000000" w:rsidR="00000000" w:rsidRPr="00000000">
              <w:rPr>
                <w:sz w:val="18"/>
                <w:szCs w:val="18"/>
                <w:rtl w:val="0"/>
              </w:rPr>
              <w:t xml:space="preserve">Công suất ha/ngày theo địa hình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sz w:val="18"/>
                <w:szCs w:val="18"/>
              </w:rPr>
            </w:pPr>
            <w:r w:rsidDel="00000000" w:rsidR="00000000" w:rsidRPr="00000000">
              <w:rPr>
                <w:sz w:val="18"/>
                <w:szCs w:val="18"/>
                <w:rtl w:val="0"/>
              </w:rPr>
              <w:t xml:space="preserve">Lịch, nhân sự, pin và năng lực xử lý.</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sz w:val="18"/>
                <w:szCs w:val="18"/>
              </w:rPr>
            </w:pPr>
            <w:r w:rsidDel="00000000" w:rsidR="00000000" w:rsidRPr="00000000">
              <w:rPr>
                <w:sz w:val="18"/>
                <w:szCs w:val="18"/>
                <w:rtl w:val="0"/>
              </w:rPr>
              <w:t xml:space="preserve">Pilot có ghi log thời gian và coverage.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sz w:val="18"/>
                <w:szCs w:val="18"/>
              </w:rPr>
            </w:pPr>
            <w:r w:rsidDel="00000000" w:rsidR="00000000" w:rsidRPr="00000000">
              <w:rPr>
                <w:sz w:val="18"/>
                <w:szCs w:val="18"/>
                <w:rtl w:val="0"/>
              </w:rPr>
              <w:t xml:space="preserve">Ngưỡng KPI và độ chính xác theo use case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sz w:val="18"/>
                <w:szCs w:val="18"/>
              </w:rPr>
            </w:pPr>
            <w:r w:rsidDel="00000000" w:rsidR="00000000" w:rsidRPr="00000000">
              <w:rPr>
                <w:sz w:val="18"/>
                <w:szCs w:val="18"/>
                <w:rtl w:val="0"/>
              </w:rPr>
              <w:t xml:space="preserve">Tiêu chí nghiệm thu và cam kết chất lượng.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sz w:val="18"/>
                <w:szCs w:val="18"/>
              </w:rPr>
            </w:pPr>
            <w:r w:rsidDel="00000000" w:rsidR="00000000" w:rsidRPr="00000000">
              <w:rPr>
                <w:sz w:val="18"/>
                <w:szCs w:val="18"/>
                <w:rtl w:val="0"/>
              </w:rPr>
              <w:t xml:space="preserve">Pilot; bộ ground truth; thống nhất tolerance.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sz w:val="18"/>
                <w:szCs w:val="18"/>
              </w:rPr>
            </w:pPr>
            <w:r w:rsidDel="00000000" w:rsidR="00000000" w:rsidRPr="00000000">
              <w:rPr>
                <w:sz w:val="18"/>
                <w:szCs w:val="18"/>
                <w:rtl w:val="0"/>
              </w:rPr>
              <w:t xml:space="preserve">SOP chính thức và số bước chuẩn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sz w:val="18"/>
                <w:szCs w:val="18"/>
              </w:rPr>
            </w:pPr>
            <w:r w:rsidDel="00000000" w:rsidR="00000000" w:rsidRPr="00000000">
              <w:rPr>
                <w:sz w:val="18"/>
                <w:szCs w:val="18"/>
                <w:rtl w:val="0"/>
              </w:rPr>
              <w:t xml:space="preserve">Đồng bộ quy trình giữa File 01, 04, 05, 06, 09, 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sz w:val="18"/>
                <w:szCs w:val="18"/>
              </w:rPr>
            </w:pPr>
            <w:r w:rsidDel="00000000" w:rsidR="00000000" w:rsidRPr="00000000">
              <w:rPr>
                <w:sz w:val="18"/>
                <w:szCs w:val="18"/>
                <w:rtl w:val="0"/>
              </w:rPr>
              <w:t xml:space="preserve">Hoàn thiện File 04 và cập nhật dòng quy trình rút gọn.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sz w:val="18"/>
                <w:szCs w:val="18"/>
              </w:rPr>
            </w:pPr>
            <w:r w:rsidDel="00000000" w:rsidR="00000000" w:rsidRPr="00000000">
              <w:rPr>
                <w:sz w:val="18"/>
                <w:szCs w:val="18"/>
                <w:rtl w:val="0"/>
              </w:rPr>
              <w:t xml:space="preserve">Chính sách bảo mật và lưu trữ</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sz w:val="18"/>
                <w:szCs w:val="18"/>
              </w:rPr>
            </w:pPr>
            <w:r w:rsidDel="00000000" w:rsidR="00000000" w:rsidRPr="00000000">
              <w:rPr>
                <w:sz w:val="18"/>
                <w:szCs w:val="18"/>
                <w:rtl w:val="0"/>
              </w:rPr>
              <w:t xml:space="preserve">Phân quyền, thời hạn lưu và bàn giao dữ liệu nhạy cảm.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sz w:val="18"/>
                <w:szCs w:val="18"/>
              </w:rPr>
            </w:pPr>
            <w:r w:rsidDel="00000000" w:rsidR="00000000" w:rsidRPr="00000000">
              <w:rPr>
                <w:sz w:val="18"/>
                <w:szCs w:val="18"/>
                <w:rtl w:val="0"/>
              </w:rPr>
              <w:t xml:space="preserve">GASCOLAE/khách hàng duyệt data governance.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sz w:val="18"/>
                <w:szCs w:val="18"/>
              </w:rPr>
            </w:pPr>
            <w:r w:rsidDel="00000000" w:rsidR="00000000" w:rsidRPr="00000000">
              <w:rPr>
                <w:sz w:val="18"/>
                <w:szCs w:val="18"/>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sz w:val="18"/>
                <w:szCs w:val="18"/>
              </w:rPr>
            </w:pPr>
            <w:r w:rsidDel="00000000" w:rsidR="00000000" w:rsidRPr="00000000">
              <w:rPr>
                <w:sz w:val="18"/>
                <w:szCs w:val="18"/>
                <w:rtl w:val="0"/>
              </w:rPr>
              <w:t xml:space="preserve">Benchmark báo giá Việt Nam cùng phạm vi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sz w:val="18"/>
                <w:szCs w:val="18"/>
              </w:rPr>
            </w:pPr>
            <w:r w:rsidDel="00000000" w:rsidR="00000000" w:rsidRPr="00000000">
              <w:rPr>
                <w:sz w:val="18"/>
                <w:szCs w:val="18"/>
                <w:rtl w:val="0"/>
              </w:rPr>
              <w:t xml:space="preserve">Định vị thương mại và willingness-to-pay.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sz w:val="18"/>
                <w:szCs w:val="18"/>
              </w:rPr>
            </w:pPr>
            <w:sdt>
              <w:sdtPr>
                <w:id w:val="-376654070"/>
                <w:tag w:val="goog_rdk_3"/>
              </w:sdtPr>
              <w:sdtContent>
                <w:r w:rsidDel="00000000" w:rsidR="00000000" w:rsidRPr="00000000">
                  <w:rPr>
                    <w:rFonts w:ascii="Arial Unicode MS" w:cs="Arial Unicode MS" w:eastAsia="Arial Unicode MS" w:hAnsi="Arial Unicode MS"/>
                    <w:sz w:val="18"/>
                    <w:szCs w:val="18"/>
                    <w:rtl w:val="0"/>
                  </w:rPr>
                  <w:t xml:space="preserve">Thu ≥2 báo giá cùng scope; pilot/phỏng vấn khách hàng.</w:t>
                </w:r>
              </w:sdtContent>
            </w:sdt>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sz w:val="18"/>
                <w:szCs w:val="18"/>
              </w:rPr>
            </w:pPr>
            <w:r w:rsidDel="00000000" w:rsidR="00000000" w:rsidRPr="00000000">
              <w:rPr>
                <w:sz w:val="18"/>
                <w:szCs w:val="18"/>
                <w:rtl w:val="0"/>
              </w:rPr>
              <w:t xml:space="preserve">Chưa xác minh</w:t>
            </w:r>
          </w:p>
        </w:tc>
      </w:tr>
    </w:tbl>
    <w:p w:rsidR="00000000" w:rsidDel="00000000" w:rsidP="00000000" w:rsidRDefault="00000000" w:rsidRPr="00000000" w14:paraId="000001F2">
      <w:pPr>
        <w:pStyle w:val="Heading1"/>
        <w:rPr>
          <w:rFonts w:ascii="Arial" w:cs="Arial" w:eastAsia="Arial" w:hAnsi="Arial"/>
        </w:rPr>
      </w:pPr>
      <w:r w:rsidDel="00000000" w:rsidR="00000000" w:rsidRPr="00000000">
        <w:rPr>
          <w:rFonts w:ascii="Arial" w:cs="Arial" w:eastAsia="Arial" w:hAnsi="Arial"/>
          <w:color w:val="1f4e79"/>
          <w:rtl w:val="0"/>
        </w:rPr>
        <w:t xml:space="preserve">17. Kiểm tra trước khi nộp</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Đảm bảo KB có nguồn, không trộn service, không suy đoán, không đưa giá/mật và không biến thành Sales Kit/SOP.</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3375"/>
        <w:gridCol w:w="1245"/>
        <w:gridCol w:w="4005"/>
        <w:tblGridChange w:id="0">
          <w:tblGrid>
            <w:gridCol w:w="1455"/>
            <w:gridCol w:w="3375"/>
            <w:gridCol w:w="1245"/>
            <w:gridCol w:w="4005"/>
          </w:tblGrid>
        </w:tblGridChange>
      </w:tblGrid>
      <w:tr>
        <w:trPr>
          <w:cantSplit w:val="0"/>
          <w:tblHeader w:val="1"/>
        </w:trPr>
        <w:tc>
          <w:tcPr>
            <w:shd w:fill="1f4e78" w:val="clear"/>
            <w:vAlign w:val="center"/>
          </w:tcPr>
          <w:p w:rsidR="00000000" w:rsidDel="00000000" w:rsidP="00000000" w:rsidRDefault="00000000" w:rsidRPr="00000000" w14:paraId="000001F4">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F5">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1F6">
            <w:pPr>
              <w:jc w:val="center"/>
              <w:rPr/>
            </w:pPr>
            <w:r w:rsidDel="00000000" w:rsidR="00000000" w:rsidRPr="00000000">
              <w:rPr>
                <w:b w:val="1"/>
                <w:bCs w:val="1"/>
                <w:color w:val="ffffff"/>
                <w:sz w:val="18"/>
                <w:szCs w:val="18"/>
                <w:rtl w:val="0"/>
              </w:rPr>
              <w:t xml:space="preserve">Đạt / Chưa đạt</w:t>
            </w:r>
            <w:r w:rsidDel="00000000" w:rsidR="00000000" w:rsidRPr="00000000">
              <w:rPr>
                <w:rtl w:val="0"/>
              </w:rPr>
            </w:r>
          </w:p>
        </w:tc>
        <w:tc>
          <w:tcPr>
            <w:shd w:fill="1f4e78" w:val="clear"/>
            <w:vAlign w:val="center"/>
          </w:tcPr>
          <w:p w:rsidR="00000000" w:rsidDel="00000000" w:rsidP="00000000" w:rsidRDefault="00000000" w:rsidRPr="00000000" w14:paraId="000001F7">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1F8">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F9">
            <w:pPr>
              <w:rPr>
                <w:sz w:val="18"/>
                <w:szCs w:val="18"/>
              </w:rPr>
            </w:pPr>
            <w:r w:rsidDel="00000000" w:rsidR="00000000" w:rsidRPr="00000000">
              <w:rPr>
                <w:sz w:val="18"/>
                <w:szCs w:val="18"/>
                <w:rtl w:val="0"/>
              </w:rPr>
              <w:t xml:space="preserve">Mọi thông tin quan trọng có nguồn</w:t>
            </w:r>
          </w:p>
        </w:tc>
        <w:tc>
          <w:tcPr/>
          <w:p w:rsidR="00000000" w:rsidDel="00000000" w:rsidP="00000000" w:rsidRDefault="00000000" w:rsidRPr="00000000" w14:paraId="000001FA">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1FB">
            <w:pPr>
              <w:rPr>
                <w:sz w:val="18"/>
                <w:szCs w:val="18"/>
              </w:rPr>
            </w:pPr>
            <w:r w:rsidDel="00000000" w:rsidR="00000000" w:rsidRPr="00000000">
              <w:rPr>
                <w:sz w:val="18"/>
                <w:szCs w:val="18"/>
                <w:rtl w:val="0"/>
              </w:rPr>
              <w:t xml:space="preserve">Các nội dung kỹ thuật quan trọng đều trỏ đến SRC-01 – SRC-08 đã khai báo tại mục 15.</w:t>
            </w:r>
          </w:p>
        </w:tc>
      </w:tr>
      <w:tr>
        <w:trPr>
          <w:cantSplit w:val="0"/>
          <w:tblHeader w:val="0"/>
        </w:trPr>
        <w:tc>
          <w:tcPr/>
          <w:p w:rsidR="00000000" w:rsidDel="00000000" w:rsidP="00000000" w:rsidRDefault="00000000" w:rsidRPr="00000000" w14:paraId="000001FC">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FD">
            <w:pPr>
              <w:rPr>
                <w:sz w:val="18"/>
                <w:szCs w:val="18"/>
              </w:rPr>
            </w:pPr>
            <w:r w:rsidDel="00000000" w:rsidR="00000000" w:rsidRPr="00000000">
              <w:rPr>
                <w:sz w:val="18"/>
                <w:szCs w:val="18"/>
                <w:rtl w:val="0"/>
              </w:rPr>
              <w:t xml:space="preserve">Không trộn dữ liệu service khác</w:t>
            </w:r>
          </w:p>
        </w:tc>
        <w:tc>
          <w:tcPr/>
          <w:p w:rsidR="00000000" w:rsidDel="00000000" w:rsidP="00000000" w:rsidRDefault="00000000" w:rsidRPr="00000000" w14:paraId="000001FE">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1FF">
            <w:pPr>
              <w:rPr>
                <w:sz w:val="18"/>
                <w:szCs w:val="18"/>
              </w:rPr>
            </w:pPr>
            <w:r w:rsidDel="00000000" w:rsidR="00000000" w:rsidRPr="00000000">
              <w:rPr>
                <w:sz w:val="18"/>
                <w:szCs w:val="18"/>
                <w:rtl w:val="0"/>
              </w:rPr>
              <w:t xml:space="preserve">Chỉ sử dụng dữ liệu của S0283; không phát hiện Service ID hoặc nội dung của dịch vụ khác.</w:t>
            </w:r>
          </w:p>
        </w:tc>
      </w:tr>
      <w:tr>
        <w:trPr>
          <w:cantSplit w:val="0"/>
          <w:tblHeader w:val="0"/>
        </w:trPr>
        <w:tc>
          <w:tcPr/>
          <w:p w:rsidR="00000000" w:rsidDel="00000000" w:rsidP="00000000" w:rsidRDefault="00000000" w:rsidRPr="00000000" w14:paraId="00000200">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201">
            <w:pPr>
              <w:rPr>
                <w:sz w:val="18"/>
                <w:szCs w:val="18"/>
              </w:rPr>
            </w:pPr>
            <w:r w:rsidDel="00000000" w:rsidR="00000000" w:rsidRPr="00000000">
              <w:rPr>
                <w:sz w:val="18"/>
                <w:szCs w:val="18"/>
                <w:rtl w:val="0"/>
              </w:rPr>
              <w:t xml:space="preserve">Không tự suy đoán</w:t>
            </w:r>
          </w:p>
        </w:tc>
        <w:tc>
          <w:tcPr/>
          <w:p w:rsidR="00000000" w:rsidDel="00000000" w:rsidP="00000000" w:rsidRDefault="00000000" w:rsidRPr="00000000" w14:paraId="00000202">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203">
            <w:pPr>
              <w:rPr>
                <w:sz w:val="18"/>
                <w:szCs w:val="18"/>
              </w:rPr>
            </w:pPr>
            <w:r w:rsidDel="00000000" w:rsidR="00000000" w:rsidRPr="00000000">
              <w:rPr>
                <w:sz w:val="18"/>
                <w:szCs w:val="18"/>
                <w:rtl w:val="0"/>
              </w:rPr>
              <w:t xml:space="preserve">Các nội dung chưa có xác nhận được gắn trạng thái ĐỀ XUẤT, Cần xác minh hoặc đưa vào Research Gap.</w:t>
            </w:r>
          </w:p>
        </w:tc>
      </w:tr>
      <w:tr>
        <w:trPr>
          <w:cantSplit w:val="0"/>
          <w:tblHeader w:val="0"/>
        </w:trPr>
        <w:tc>
          <w:tcPr/>
          <w:p w:rsidR="00000000" w:rsidDel="00000000" w:rsidP="00000000" w:rsidRDefault="00000000" w:rsidRPr="00000000" w14:paraId="00000204">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205">
            <w:pPr>
              <w:rPr>
                <w:sz w:val="18"/>
                <w:szCs w:val="18"/>
              </w:rPr>
            </w:pPr>
            <w:r w:rsidDel="00000000" w:rsidR="00000000" w:rsidRPr="00000000">
              <w:rPr>
                <w:sz w:val="18"/>
                <w:szCs w:val="18"/>
                <w:rtl w:val="0"/>
              </w:rPr>
              <w:t xml:space="preserve">Phân biệt đã xác minh/chưa xác minh</w:t>
            </w:r>
          </w:p>
        </w:tc>
        <w:tc>
          <w:tcPr/>
          <w:p w:rsidR="00000000" w:rsidDel="00000000" w:rsidP="00000000" w:rsidRDefault="00000000" w:rsidRPr="00000000" w14:paraId="00000206">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207">
            <w:pPr>
              <w:rPr>
                <w:sz w:val="18"/>
                <w:szCs w:val="18"/>
              </w:rPr>
            </w:pPr>
            <w:r w:rsidDel="00000000" w:rsidR="00000000" w:rsidRPr="00000000">
              <w:rPr>
                <w:sz w:val="18"/>
                <w:szCs w:val="18"/>
                <w:rtl w:val="0"/>
              </w:rPr>
              <w:t xml:space="preserve">Mục 9, 10, 12 và 16 phân biệt rõ nội dung có nguồn, nội dung đề xuất và nội dung chưa xác minh.</w:t>
            </w:r>
          </w:p>
        </w:tc>
      </w:tr>
      <w:tr>
        <w:trPr>
          <w:cantSplit w:val="0"/>
          <w:tblHeader w:val="0"/>
        </w:trPr>
        <w:tc>
          <w:tcPr/>
          <w:p w:rsidR="00000000" w:rsidDel="00000000" w:rsidP="00000000" w:rsidRDefault="00000000" w:rsidRPr="00000000" w14:paraId="00000208">
            <w:pP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209">
            <w:pPr>
              <w:rPr>
                <w:sz w:val="18"/>
                <w:szCs w:val="18"/>
              </w:rPr>
            </w:pPr>
            <w:r w:rsidDel="00000000" w:rsidR="00000000" w:rsidRPr="00000000">
              <w:rPr>
                <w:sz w:val="18"/>
                <w:szCs w:val="18"/>
                <w:rtl w:val="0"/>
              </w:rPr>
              <w:t xml:space="preserve">Không đưa giá/dữ liệu mật vào public</w:t>
            </w:r>
          </w:p>
        </w:tc>
        <w:tc>
          <w:tcPr/>
          <w:p w:rsidR="00000000" w:rsidDel="00000000" w:rsidP="00000000" w:rsidRDefault="00000000" w:rsidRPr="00000000" w14:paraId="0000020A">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20B">
            <w:pPr>
              <w:rPr>
                <w:sz w:val="18"/>
                <w:szCs w:val="18"/>
              </w:rPr>
            </w:pPr>
            <w:r w:rsidDel="00000000" w:rsidR="00000000" w:rsidRPr="00000000">
              <w:rPr>
                <w:sz w:val="18"/>
                <w:szCs w:val="18"/>
                <w:rtl w:val="0"/>
              </w:rPr>
              <w:t xml:space="preserve">Knowledge Base không chứa giá bán; nguồn và dữ liệu được phân loại Public/Internal.</w:t>
            </w:r>
          </w:p>
        </w:tc>
      </w:tr>
      <w:tr>
        <w:trPr>
          <w:cantSplit w:val="0"/>
          <w:tblHeader w:val="0"/>
        </w:trPr>
        <w:tc>
          <w:tcPr/>
          <w:p w:rsidR="00000000" w:rsidDel="00000000" w:rsidP="00000000" w:rsidRDefault="00000000" w:rsidRPr="00000000" w14:paraId="0000020C">
            <w:pP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20D">
            <w:pPr>
              <w:rPr>
                <w:sz w:val="18"/>
                <w:szCs w:val="18"/>
              </w:rPr>
            </w:pPr>
            <w:r w:rsidDel="00000000" w:rsidR="00000000" w:rsidRPr="00000000">
              <w:rPr>
                <w:sz w:val="18"/>
                <w:szCs w:val="18"/>
                <w:rtl w:val="0"/>
              </w:rPr>
              <w:t xml:space="preserve">Không biến KB thành Sales Kit hoặc SOP</w:t>
            </w:r>
          </w:p>
        </w:tc>
        <w:tc>
          <w:tcPr/>
          <w:p w:rsidR="00000000" w:rsidDel="00000000" w:rsidP="00000000" w:rsidRDefault="00000000" w:rsidRPr="00000000" w14:paraId="0000020E">
            <w:pPr>
              <w:rPr>
                <w:sz w:val="18"/>
                <w:szCs w:val="18"/>
              </w:rPr>
            </w:pPr>
            <w:r w:rsidDel="00000000" w:rsidR="00000000" w:rsidRPr="00000000">
              <w:rPr>
                <w:sz w:val="18"/>
                <w:szCs w:val="18"/>
                <w:rtl w:val="0"/>
              </w:rPr>
              <w:t xml:space="preserve">Đạt</w:t>
            </w:r>
          </w:p>
        </w:tc>
        <w:tc>
          <w:tcPr/>
          <w:p w:rsidR="00000000" w:rsidDel="00000000" w:rsidP="00000000" w:rsidRDefault="00000000" w:rsidRPr="00000000" w14:paraId="0000020F">
            <w:pPr>
              <w:rPr>
                <w:sz w:val="18"/>
                <w:szCs w:val="18"/>
              </w:rPr>
            </w:pPr>
            <w:r w:rsidDel="00000000" w:rsidR="00000000" w:rsidRPr="00000000">
              <w:rPr>
                <w:sz w:val="18"/>
                <w:szCs w:val="18"/>
                <w:rtl w:val="0"/>
              </w:rPr>
              <w:t xml:space="preserve">Nội dung tập trung vào kiến thức dịch vụ; không viết theo ngôn ngữ bán hàng và không thay thế SOP chi tiết.</w:t>
            </w:r>
          </w:p>
        </w:tc>
      </w:tr>
    </w:tbl>
    <w:p w:rsidR="00000000" w:rsidDel="00000000" w:rsidP="00000000" w:rsidRDefault="00000000" w:rsidRPr="00000000" w14:paraId="00000210">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61NBdlEbzsDrgR1Djmo7dT9vw==">CgMxLjAaJAoBMBIfCh0IB0IZCgVBcmlhbBIQQXJpYWwgVW5pY29kZSBNUxodCgExEhgKFggHQhISEEFyaWFsIFVuaWNvZGUgTVMaHQoBMhIYChYIB0ISEhBBcmlhbCBVbmljb2RlIE1TGh0KATMSGAoWCAdCEhIQQXJpYWwgVW5pY29kZSBNUzgAciExMDRZcG5IdWg4QmE4OUlUc3dueVZDZ0lQU1o3YjR4aUg=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