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36"/>
          <w:szCs w:val="36"/>
          <w:rtl w:val="0"/>
        </w:rPr>
        <w:t xml:space="preserve">GASCOLAE PLATFORM</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000000"/>
          <w:sz w:val="38"/>
          <w:szCs w:val="38"/>
          <w:rtl w:val="0"/>
        </w:rPr>
        <w:t xml:space="preserve">09_GASCOLAE_SERVICE_LANDING_PAGE CONTENT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666666"/>
          <w:sz w:val="24"/>
          <w:szCs w:val="24"/>
          <w:rtl w:val="0"/>
        </w:rPr>
        <w:t xml:space="preserve">TEMPLATE – FORM TRỐNG DÀNH CHO SINH VIÊN</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7f6000"/>
          <w:rtl w:val="0"/>
        </w:rPr>
        <w:t xml:space="preserve">Digital &amp; AI Assets • Version 1.0</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Đây là CONTENT SPECIFICATION cho Landing Page, không phải file thiết kế website. Sinh viên viết nội dung theo form; Team Dev dùng nội dung này để đưa vào Landing Page Template chuẩn. Chỉ dùng dữ liệu đã có trong Asset 01–08. Không tự tạo claim, giá, tiêu chuẩn, số liệu hiệu quả hoặc cam kết.</w:t>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color w:val="1f4e79"/>
          <w:rtl w:val="0"/>
        </w:rPr>
        <w:t xml:space="preserve">A. THÔNG TIN NHẬN DIỆN</w:t>
      </w:r>
      <w:r w:rsidDel="00000000" w:rsidR="00000000" w:rsidRPr="00000000">
        <w:rPr>
          <w:rtl w:val="0"/>
        </w:rPr>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f4e78" w:val="clear"/>
          </w:tcPr>
          <w:p w:rsidR="00000000" w:rsidDel="00000000" w:rsidP="00000000" w:rsidRDefault="00000000" w:rsidRPr="00000000" w14:paraId="00000007">
            <w:pPr>
              <w:jc w:val="center"/>
              <w:rPr>
                <w:sz w:val="18"/>
                <w:szCs w:val="18"/>
              </w:rPr>
            </w:pPr>
            <w:r w:rsidDel="00000000" w:rsidR="00000000" w:rsidRPr="00000000">
              <w:rPr>
                <w:b w:val="1"/>
                <w:bCs w:val="1"/>
                <w:color w:val="ffffff"/>
                <w:sz w:val="18"/>
                <w:szCs w:val="18"/>
                <w:rtl w:val="0"/>
              </w:rPr>
              <w:t xml:space="preserve">Trường</w:t>
            </w:r>
            <w:r w:rsidDel="00000000" w:rsidR="00000000" w:rsidRPr="00000000">
              <w:rPr>
                <w:rtl w:val="0"/>
              </w:rPr>
            </w:r>
          </w:p>
        </w:tc>
        <w:tc>
          <w:tcPr>
            <w:shd w:fill="1f4e78" w:val="clear"/>
          </w:tcPr>
          <w:p w:rsidR="00000000" w:rsidDel="00000000" w:rsidP="00000000" w:rsidRDefault="00000000" w:rsidRPr="00000000" w14:paraId="00000008">
            <w:pPr>
              <w:jc w:val="center"/>
              <w:rPr>
                <w:sz w:val="18"/>
                <w:szCs w:val="18"/>
              </w:rPr>
            </w:pPr>
            <w:r w:rsidDel="00000000" w:rsidR="00000000" w:rsidRPr="00000000">
              <w:rPr>
                <w:b w:val="1"/>
                <w:bCs w:val="1"/>
                <w:color w:val="ffffff"/>
                <w:sz w:val="18"/>
                <w:szCs w:val="18"/>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009">
            <w:pPr>
              <w:rPr>
                <w:sz w:val="18"/>
                <w:szCs w:val="18"/>
              </w:rPr>
            </w:pPr>
            <w:r w:rsidDel="00000000" w:rsidR="00000000" w:rsidRPr="00000000">
              <w:rPr>
                <w:sz w:val="18"/>
                <w:szCs w:val="18"/>
                <w:rtl w:val="0"/>
              </w:rPr>
              <w:t xml:space="preserve">Service ID</w:t>
            </w:r>
          </w:p>
        </w:tc>
        <w:tc>
          <w:tcPr/>
          <w:p w:rsidR="00000000" w:rsidDel="00000000" w:rsidP="00000000" w:rsidRDefault="00000000" w:rsidRPr="00000000" w14:paraId="0000000A">
            <w:pPr>
              <w:rPr>
                <w:sz w:val="18"/>
                <w:szCs w:val="18"/>
              </w:rPr>
            </w:pPr>
            <w:r w:rsidDel="00000000" w:rsidR="00000000" w:rsidRPr="00000000">
              <w:rPr>
                <w:sz w:val="18"/>
                <w:szCs w:val="18"/>
                <w:rtl w:val="0"/>
              </w:rPr>
              <w:t xml:space="preserve">S0285-S0287</w:t>
            </w:r>
          </w:p>
        </w:tc>
      </w:tr>
      <w:tr>
        <w:trPr>
          <w:cantSplit w:val="0"/>
          <w:tblHeader w:val="0"/>
        </w:trPr>
        <w:tc>
          <w:tcPr/>
          <w:p w:rsidR="00000000" w:rsidDel="00000000" w:rsidP="00000000" w:rsidRDefault="00000000" w:rsidRPr="00000000" w14:paraId="0000000B">
            <w:pPr>
              <w:rPr>
                <w:sz w:val="18"/>
                <w:szCs w:val="18"/>
              </w:rPr>
            </w:pPr>
            <w:r w:rsidDel="00000000" w:rsidR="00000000" w:rsidRPr="00000000">
              <w:rPr>
                <w:sz w:val="18"/>
                <w:szCs w:val="18"/>
                <w:rtl w:val="0"/>
              </w:rPr>
              <w:t xml:space="preserve">Tên dịch vụ</w:t>
            </w:r>
          </w:p>
        </w:tc>
        <w:tc>
          <w:tcPr/>
          <w:p w:rsidR="00000000" w:rsidDel="00000000" w:rsidP="00000000" w:rsidRDefault="00000000" w:rsidRPr="00000000" w14:paraId="0000000C">
            <w:pPr>
              <w:rPr>
                <w:sz w:val="18"/>
                <w:szCs w:val="18"/>
              </w:rPr>
            </w:pPr>
            <w:r w:rsidDel="00000000" w:rsidR="00000000" w:rsidRPr="00000000">
              <w:rPr>
                <w:sz w:val="18"/>
                <w:szCs w:val="18"/>
                <w:rtl w:val="0"/>
              </w:rPr>
              <w:t xml:space="preserve">Đánh giá và lập bản đồ hấp thụ carbon trong sinh khối rừng</w:t>
            </w:r>
          </w:p>
        </w:tc>
      </w:tr>
      <w:tr>
        <w:trPr>
          <w:cantSplit w:val="0"/>
          <w:tblHeader w:val="0"/>
        </w:trPr>
        <w:tc>
          <w:tcPr/>
          <w:p w:rsidR="00000000" w:rsidDel="00000000" w:rsidP="00000000" w:rsidRDefault="00000000" w:rsidRPr="00000000" w14:paraId="0000000D">
            <w:pPr>
              <w:rPr>
                <w:sz w:val="18"/>
                <w:szCs w:val="18"/>
              </w:rPr>
            </w:pPr>
            <w:r w:rsidDel="00000000" w:rsidR="00000000" w:rsidRPr="00000000">
              <w:rPr>
                <w:sz w:val="18"/>
                <w:szCs w:val="18"/>
                <w:rtl w:val="0"/>
              </w:rPr>
              <w:t xml:space="preserve">Tên tiếng Anh</w:t>
            </w:r>
          </w:p>
        </w:tc>
        <w:tc>
          <w:tcPr/>
          <w:p w:rsidR="00000000" w:rsidDel="00000000" w:rsidP="00000000" w:rsidRDefault="00000000" w:rsidRPr="00000000" w14:paraId="0000000E">
            <w:pPr>
              <w:rPr>
                <w:sz w:val="18"/>
                <w:szCs w:val="18"/>
              </w:rPr>
            </w:pPr>
            <w:r w:rsidDel="00000000" w:rsidR="00000000" w:rsidRPr="00000000">
              <w:rPr>
                <w:sz w:val="18"/>
                <w:szCs w:val="18"/>
                <w:rtl w:val="0"/>
              </w:rPr>
              <w:t xml:space="preserve">Forest Biomass Carbon Assessment and Mapping</w:t>
            </w:r>
          </w:p>
        </w:tc>
      </w:tr>
      <w:tr>
        <w:trPr>
          <w:cantSplit w:val="0"/>
          <w:tblHeader w:val="0"/>
        </w:trPr>
        <w:tc>
          <w:tcPr/>
          <w:p w:rsidR="00000000" w:rsidDel="00000000" w:rsidP="00000000" w:rsidRDefault="00000000" w:rsidRPr="00000000" w14:paraId="0000000F">
            <w:pPr>
              <w:rPr>
                <w:sz w:val="18"/>
                <w:szCs w:val="18"/>
              </w:rPr>
            </w:pPr>
            <w:r w:rsidDel="00000000" w:rsidR="00000000" w:rsidRPr="00000000">
              <w:rPr>
                <w:sz w:val="18"/>
                <w:szCs w:val="18"/>
                <w:rtl w:val="0"/>
              </w:rPr>
              <w:t xml:space="preserve">Target Audience</w:t>
            </w:r>
          </w:p>
        </w:tc>
        <w:tc>
          <w:tcPr/>
          <w:p w:rsidR="00000000" w:rsidDel="00000000" w:rsidP="00000000" w:rsidRDefault="00000000" w:rsidRPr="00000000" w14:paraId="00000010">
            <w:pPr>
              <w:rPr>
                <w:sz w:val="18"/>
                <w:szCs w:val="18"/>
              </w:rPr>
            </w:pPr>
            <w:r w:rsidDel="00000000" w:rsidR="00000000" w:rsidRPr="00000000">
              <w:rPr>
                <w:sz w:val="18"/>
                <w:szCs w:val="18"/>
                <w:rtl w:val="0"/>
              </w:rPr>
              <w:t xml:space="preserve">Ban quản lý rừng phòng hộ/đặc dụng; Công ty lâm nghiệp; Chủ rừng tổ chức quy mô lớn; Doanh nghiệp phát triển dự án carbon; Doanh nghiệp cam kết ESG/net-zero</w:t>
            </w:r>
          </w:p>
        </w:tc>
      </w:tr>
      <w:tr>
        <w:trPr>
          <w:cantSplit w:val="0"/>
          <w:tblHeader w:val="0"/>
        </w:trPr>
        <w:tc>
          <w:tcPr/>
          <w:p w:rsidR="00000000" w:rsidDel="00000000" w:rsidP="00000000" w:rsidRDefault="00000000" w:rsidRPr="00000000" w14:paraId="00000011">
            <w:pPr>
              <w:rPr>
                <w:sz w:val="18"/>
                <w:szCs w:val="18"/>
              </w:rPr>
            </w:pPr>
            <w:r w:rsidDel="00000000" w:rsidR="00000000" w:rsidRPr="00000000">
              <w:rPr>
                <w:sz w:val="18"/>
                <w:szCs w:val="18"/>
                <w:rtl w:val="0"/>
              </w:rPr>
              <w:t xml:space="preserve">Primary CTA</w:t>
            </w:r>
          </w:p>
        </w:tc>
        <w:tc>
          <w:tcPr/>
          <w:p w:rsidR="00000000" w:rsidDel="00000000" w:rsidP="00000000" w:rsidRDefault="00000000" w:rsidRPr="00000000" w14:paraId="00000012">
            <w:pPr>
              <w:rPr>
                <w:sz w:val="18"/>
                <w:szCs w:val="18"/>
              </w:rPr>
            </w:pPr>
            <w:r w:rsidDel="00000000" w:rsidR="00000000" w:rsidRPr="00000000">
              <w:rPr>
                <w:sz w:val="18"/>
                <w:szCs w:val="18"/>
                <w:rtl w:val="0"/>
              </w:rPr>
              <w:t xml:space="preserve">Đăng ký tư vấn kỹ thuật &amp; Khảo sát hiện trường</w:t>
            </w:r>
          </w:p>
        </w:tc>
      </w:tr>
      <w:tr>
        <w:trPr>
          <w:cantSplit w:val="0"/>
          <w:tblHeader w:val="0"/>
        </w:trPr>
        <w:tc>
          <w:tcPr/>
          <w:p w:rsidR="00000000" w:rsidDel="00000000" w:rsidP="00000000" w:rsidRDefault="00000000" w:rsidRPr="00000000" w14:paraId="00000013">
            <w:pPr>
              <w:rPr>
                <w:sz w:val="18"/>
                <w:szCs w:val="18"/>
              </w:rPr>
            </w:pPr>
            <w:r w:rsidDel="00000000" w:rsidR="00000000" w:rsidRPr="00000000">
              <w:rPr>
                <w:sz w:val="18"/>
                <w:szCs w:val="18"/>
                <w:rtl w:val="0"/>
              </w:rPr>
              <w:t xml:space="preserve">Nguồn đầu vào</w:t>
            </w:r>
          </w:p>
        </w:tc>
        <w:tc>
          <w:tcPr/>
          <w:p w:rsidR="00000000" w:rsidDel="00000000" w:rsidP="00000000" w:rsidRDefault="00000000" w:rsidRPr="00000000" w14:paraId="00000014">
            <w:pPr>
              <w:rPr>
                <w:sz w:val="18"/>
                <w:szCs w:val="18"/>
              </w:rPr>
            </w:pPr>
            <w:r w:rsidDel="00000000" w:rsidR="00000000" w:rsidRPr="00000000">
              <w:rPr>
                <w:sz w:val="18"/>
                <w:szCs w:val="18"/>
                <w:rtl w:val="0"/>
              </w:rPr>
              <w:t xml:space="preserve">Assets 00, 01, 02, 03, 05, 07, 08 của dịch vụ S0285-S0287</w:t>
            </w:r>
          </w:p>
        </w:tc>
      </w:tr>
    </w:tbl>
    <w:p w:rsidR="00000000" w:rsidDel="00000000" w:rsidP="00000000" w:rsidRDefault="00000000" w:rsidRPr="00000000" w14:paraId="00000015">
      <w:pPr>
        <w:pStyle w:val="Heading1"/>
        <w:rPr/>
      </w:pPr>
      <w:r w:rsidDel="00000000" w:rsidR="00000000" w:rsidRPr="00000000">
        <w:rPr>
          <w:color w:val="1f4e79"/>
          <w:rtl w:val="0"/>
        </w:rPr>
        <w:t xml:space="preserve">1. HERO SECTION</w:t>
      </w: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Viết thật ngắn: khách hàng nhìn 5–10 giây phải hiểu service là gì và giá trị chính.</w:t>
      </w:r>
      <w:r w:rsidDel="00000000" w:rsidR="00000000" w:rsidRPr="00000000">
        <w:rPr>
          <w:rtl w:val="0"/>
        </w:rPr>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f4e78" w:val="clear"/>
          </w:tcPr>
          <w:p w:rsidR="00000000" w:rsidDel="00000000" w:rsidP="00000000" w:rsidRDefault="00000000" w:rsidRPr="00000000" w14:paraId="00000017">
            <w:pPr>
              <w:jc w:val="center"/>
              <w:rPr>
                <w:sz w:val="18"/>
                <w:szCs w:val="18"/>
              </w:rPr>
            </w:pPr>
            <w:r w:rsidDel="00000000" w:rsidR="00000000" w:rsidRPr="00000000">
              <w:rPr>
                <w:b w:val="1"/>
                <w:bCs w:val="1"/>
                <w:color w:val="ffffff"/>
                <w:sz w:val="18"/>
                <w:szCs w:val="18"/>
                <w:rtl w:val="0"/>
              </w:rPr>
              <w:t xml:space="preserve">Thành phần</w:t>
            </w:r>
            <w:r w:rsidDel="00000000" w:rsidR="00000000" w:rsidRPr="00000000">
              <w:rPr>
                <w:rtl w:val="0"/>
              </w:rPr>
            </w:r>
          </w:p>
        </w:tc>
        <w:tc>
          <w:tcPr>
            <w:shd w:fill="1f4e78" w:val="clear"/>
          </w:tcPr>
          <w:p w:rsidR="00000000" w:rsidDel="00000000" w:rsidP="00000000" w:rsidRDefault="00000000" w:rsidRPr="00000000" w14:paraId="00000018">
            <w:pPr>
              <w:jc w:val="center"/>
              <w:rPr>
                <w:sz w:val="18"/>
                <w:szCs w:val="18"/>
              </w:rPr>
            </w:pPr>
            <w:r w:rsidDel="00000000" w:rsidR="00000000" w:rsidRPr="00000000">
              <w:rPr>
                <w:b w:val="1"/>
                <w:bCs w:val="1"/>
                <w:color w:val="ffffff"/>
                <w:sz w:val="18"/>
                <w:szCs w:val="18"/>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019">
            <w:pPr>
              <w:rPr>
                <w:sz w:val="18"/>
                <w:szCs w:val="18"/>
              </w:rPr>
            </w:pPr>
            <w:r w:rsidDel="00000000" w:rsidR="00000000" w:rsidRPr="00000000">
              <w:rPr>
                <w:sz w:val="18"/>
                <w:szCs w:val="18"/>
                <w:rtl w:val="0"/>
              </w:rPr>
              <w:t xml:space="preserve">Headline</w:t>
            </w:r>
          </w:p>
        </w:tc>
        <w:tc>
          <w:tcPr/>
          <w:p w:rsidR="00000000" w:rsidDel="00000000" w:rsidP="00000000" w:rsidRDefault="00000000" w:rsidRPr="00000000" w14:paraId="0000001A">
            <w:pPr>
              <w:rPr>
                <w:sz w:val="18"/>
                <w:szCs w:val="18"/>
              </w:rPr>
            </w:pPr>
            <w:r w:rsidDel="00000000" w:rsidR="00000000" w:rsidRPr="00000000">
              <w:rPr>
                <w:sz w:val="18"/>
                <w:szCs w:val="18"/>
                <w:rtl w:val="0"/>
              </w:rPr>
              <w:t xml:space="preserve">Đánh giá và Lập bản đồ Hấp thụ Carbon Sinh khối Rừng bằng Công nghệ UAV LiDAR</w:t>
            </w:r>
          </w:p>
        </w:tc>
      </w:tr>
      <w:tr>
        <w:trPr>
          <w:cantSplit w:val="0"/>
          <w:tblHeader w:val="0"/>
        </w:trPr>
        <w:tc>
          <w:tcPr/>
          <w:p w:rsidR="00000000" w:rsidDel="00000000" w:rsidP="00000000" w:rsidRDefault="00000000" w:rsidRPr="00000000" w14:paraId="0000001B">
            <w:pPr>
              <w:rPr>
                <w:sz w:val="18"/>
                <w:szCs w:val="18"/>
              </w:rPr>
            </w:pPr>
            <w:r w:rsidDel="00000000" w:rsidR="00000000" w:rsidRPr="00000000">
              <w:rPr>
                <w:sz w:val="18"/>
                <w:szCs w:val="18"/>
                <w:rtl w:val="0"/>
              </w:rPr>
              <w:t xml:space="preserve">Sub-headline</w:t>
            </w:r>
          </w:p>
        </w:tc>
        <w:tc>
          <w:tcPr/>
          <w:p w:rsidR="00000000" w:rsidDel="00000000" w:rsidP="00000000" w:rsidRDefault="00000000" w:rsidRPr="00000000" w14:paraId="0000001C">
            <w:pPr>
              <w:rPr>
                <w:sz w:val="18"/>
                <w:szCs w:val="18"/>
              </w:rPr>
            </w:pPr>
            <w:r w:rsidDel="00000000" w:rsidR="00000000" w:rsidRPr="00000000">
              <w:rPr>
                <w:sz w:val="18"/>
                <w:szCs w:val="18"/>
                <w:rtl w:val="0"/>
              </w:rPr>
              <w:t xml:space="preserve">Giải pháp đo đạc viễn thám phủ kín diện tích kết hợp ô tiêu chuẩn thực địa, lượng hóa chính xác sinh khối trên mặt đất và trữ lượng carbon theo lô phục vụ chuẩn bị dự án và định giá rừng.</w:t>
            </w:r>
          </w:p>
        </w:tc>
      </w:tr>
      <w:tr>
        <w:trPr>
          <w:cantSplit w:val="0"/>
          <w:tblHeader w:val="0"/>
        </w:trPr>
        <w:tc>
          <w:tcPr/>
          <w:p w:rsidR="00000000" w:rsidDel="00000000" w:rsidP="00000000" w:rsidRDefault="00000000" w:rsidRPr="00000000" w14:paraId="0000001D">
            <w:pPr>
              <w:rPr>
                <w:sz w:val="18"/>
                <w:szCs w:val="18"/>
              </w:rPr>
            </w:pPr>
            <w:r w:rsidDel="00000000" w:rsidR="00000000" w:rsidRPr="00000000">
              <w:rPr>
                <w:sz w:val="18"/>
                <w:szCs w:val="18"/>
                <w:rtl w:val="0"/>
              </w:rPr>
              <w:t xml:space="preserve">Primary CTA</w:t>
            </w:r>
          </w:p>
        </w:tc>
        <w:tc>
          <w:tcPr/>
          <w:p w:rsidR="00000000" w:rsidDel="00000000" w:rsidP="00000000" w:rsidRDefault="00000000" w:rsidRPr="00000000" w14:paraId="0000001E">
            <w:pPr>
              <w:rPr>
                <w:sz w:val="18"/>
                <w:szCs w:val="18"/>
              </w:rPr>
            </w:pPr>
            <w:r w:rsidDel="00000000" w:rsidR="00000000" w:rsidRPr="00000000">
              <w:rPr>
                <w:sz w:val="18"/>
                <w:szCs w:val="18"/>
                <w:rtl w:val="0"/>
              </w:rPr>
              <w:t xml:space="preserve">Đăng ký tư vấn kỹ thuật</w:t>
            </w:r>
          </w:p>
        </w:tc>
      </w:tr>
      <w:tr>
        <w:trPr>
          <w:cantSplit w:val="0"/>
          <w:tblHeader w:val="0"/>
        </w:trPr>
        <w:tc>
          <w:tcPr/>
          <w:p w:rsidR="00000000" w:rsidDel="00000000" w:rsidP="00000000" w:rsidRDefault="00000000" w:rsidRPr="00000000" w14:paraId="0000001F">
            <w:pPr>
              <w:rPr>
                <w:sz w:val="18"/>
                <w:szCs w:val="18"/>
              </w:rPr>
            </w:pPr>
            <w:r w:rsidDel="00000000" w:rsidR="00000000" w:rsidRPr="00000000">
              <w:rPr>
                <w:sz w:val="18"/>
                <w:szCs w:val="18"/>
                <w:rtl w:val="0"/>
              </w:rPr>
              <w:t xml:space="preserve">Secondary CTA</w:t>
            </w:r>
          </w:p>
        </w:tc>
        <w:tc>
          <w:tcPr/>
          <w:p w:rsidR="00000000" w:rsidDel="00000000" w:rsidP="00000000" w:rsidRDefault="00000000" w:rsidRPr="00000000" w14:paraId="00000020">
            <w:pPr>
              <w:rPr>
                <w:sz w:val="18"/>
                <w:szCs w:val="18"/>
              </w:rPr>
            </w:pPr>
            <w:r w:rsidDel="00000000" w:rsidR="00000000" w:rsidRPr="00000000">
              <w:rPr>
                <w:sz w:val="18"/>
                <w:szCs w:val="18"/>
                <w:rtl w:val="0"/>
              </w:rPr>
              <w:t xml:space="preserve">Tải tài liệu giới thiệu giải pháp</w:t>
            </w:r>
          </w:p>
        </w:tc>
      </w:tr>
      <w:tr>
        <w:trPr>
          <w:cantSplit w:val="0"/>
          <w:tblHeader w:val="0"/>
        </w:trPr>
        <w:tc>
          <w:tcPr/>
          <w:p w:rsidR="00000000" w:rsidDel="00000000" w:rsidP="00000000" w:rsidRDefault="00000000" w:rsidRPr="00000000" w14:paraId="00000021">
            <w:pPr>
              <w:rPr>
                <w:sz w:val="18"/>
                <w:szCs w:val="18"/>
              </w:rPr>
            </w:pPr>
            <w:r w:rsidDel="00000000" w:rsidR="00000000" w:rsidRPr="00000000">
              <w:rPr>
                <w:sz w:val="18"/>
                <w:szCs w:val="18"/>
                <w:rtl w:val="0"/>
              </w:rPr>
              <w:t xml:space="preserve">Visual Suggestion</w:t>
            </w:r>
          </w:p>
        </w:tc>
        <w:tc>
          <w:tcPr/>
          <w:p w:rsidR="00000000" w:rsidDel="00000000" w:rsidP="00000000" w:rsidRDefault="00000000" w:rsidRPr="00000000" w14:paraId="00000022">
            <w:pPr>
              <w:rPr>
                <w:sz w:val="18"/>
                <w:szCs w:val="18"/>
              </w:rPr>
            </w:pPr>
            <w:r w:rsidDel="00000000" w:rsidR="00000000" w:rsidRPr="00000000">
              <w:rPr>
                <w:sz w:val="18"/>
                <w:szCs w:val="18"/>
                <w:rtl w:val="0"/>
              </w:rPr>
              <w:t xml:space="preserve">Hình ảnh thiết bị UAV công nghiệp mang cảm biến LiDAR bay quét trên tán rừng nhiệt đới, trực quan hóa mặt cắt đám mây điểm 3D và bản đồ số phân bố trữ lượng carbon theo lô rừng.</w:t>
            </w:r>
          </w:p>
        </w:tc>
      </w:tr>
    </w:tbl>
    <w:p w:rsidR="00000000" w:rsidDel="00000000" w:rsidP="00000000" w:rsidRDefault="00000000" w:rsidRPr="00000000" w14:paraId="00000023">
      <w:pPr>
        <w:pStyle w:val="Heading1"/>
        <w:rPr/>
      </w:pPr>
      <w:r w:rsidDel="00000000" w:rsidR="00000000" w:rsidRPr="00000000">
        <w:rPr>
          <w:color w:val="1f4e79"/>
          <w:rtl w:val="0"/>
        </w:rPr>
        <w:t xml:space="preserve">2. CUSTOMER PROBLEMS</w:t>
      </w: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Chỉ lấy pain point đã có nguồn. Không phóng đại vấn đề để làm marketing.</w:t>
      </w:r>
      <w:r w:rsidDel="00000000" w:rsidR="00000000" w:rsidRPr="00000000">
        <w:rPr>
          <w:rtl w:val="0"/>
        </w:rPr>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f4e78" w:val="clear"/>
          </w:tcPr>
          <w:p w:rsidR="00000000" w:rsidDel="00000000" w:rsidP="00000000" w:rsidRDefault="00000000" w:rsidRPr="00000000" w14:paraId="00000025">
            <w:pPr>
              <w:jc w:val="center"/>
              <w:rPr>
                <w:sz w:val="18"/>
                <w:szCs w:val="18"/>
              </w:rPr>
            </w:pPr>
            <w:r w:rsidDel="00000000" w:rsidR="00000000" w:rsidRPr="00000000">
              <w:rPr>
                <w:b w:val="1"/>
                <w:bCs w:val="1"/>
                <w:color w:val="ffffff"/>
                <w:sz w:val="16"/>
                <w:szCs w:val="16"/>
                <w:rtl w:val="0"/>
              </w:rPr>
              <w:t xml:space="preserve">Problem</w:t>
            </w:r>
            <w:r w:rsidDel="00000000" w:rsidR="00000000" w:rsidRPr="00000000">
              <w:rPr>
                <w:rtl w:val="0"/>
              </w:rPr>
            </w:r>
          </w:p>
        </w:tc>
        <w:tc>
          <w:tcPr>
            <w:shd w:fill="1f4e78" w:val="clear"/>
          </w:tcPr>
          <w:p w:rsidR="00000000" w:rsidDel="00000000" w:rsidP="00000000" w:rsidRDefault="00000000" w:rsidRPr="00000000" w14:paraId="00000026">
            <w:pPr>
              <w:jc w:val="center"/>
              <w:rPr>
                <w:sz w:val="18"/>
                <w:szCs w:val="18"/>
              </w:rPr>
            </w:pPr>
            <w:r w:rsidDel="00000000" w:rsidR="00000000" w:rsidRPr="00000000">
              <w:rPr>
                <w:b w:val="1"/>
                <w:bCs w:val="1"/>
                <w:color w:val="ffffff"/>
                <w:sz w:val="16"/>
                <w:szCs w:val="16"/>
                <w:rtl w:val="0"/>
              </w:rPr>
              <w:t xml:space="preserve">Ý nghĩa với khách hàng</w:t>
            </w:r>
            <w:r w:rsidDel="00000000" w:rsidR="00000000" w:rsidRPr="00000000">
              <w:rPr>
                <w:rtl w:val="0"/>
              </w:rPr>
            </w:r>
          </w:p>
        </w:tc>
        <w:tc>
          <w:tcPr>
            <w:shd w:fill="1f4e78" w:val="clear"/>
          </w:tcPr>
          <w:p w:rsidR="00000000" w:rsidDel="00000000" w:rsidP="00000000" w:rsidRDefault="00000000" w:rsidRPr="00000000" w14:paraId="00000027">
            <w:pPr>
              <w:jc w:val="center"/>
              <w:rPr>
                <w:sz w:val="18"/>
                <w:szCs w:val="18"/>
              </w:rPr>
            </w:pPr>
            <w:r w:rsidDel="00000000" w:rsidR="00000000" w:rsidRPr="00000000">
              <w:rPr>
                <w:b w:val="1"/>
                <w:bCs w:val="1"/>
                <w:color w:val="ffffff"/>
                <w:sz w:val="16"/>
                <w:szCs w:val="16"/>
                <w:rtl w:val="0"/>
              </w:rPr>
              <w:t xml:space="preserve">Nguồn Asset</w:t>
            </w:r>
            <w:r w:rsidDel="00000000" w:rsidR="00000000" w:rsidRPr="00000000">
              <w:rPr>
                <w:rtl w:val="0"/>
              </w:rPr>
            </w:r>
          </w:p>
        </w:tc>
      </w:tr>
      <w:tr>
        <w:trPr>
          <w:cantSplit w:val="0"/>
          <w:tblHeader w:val="0"/>
        </w:trPr>
        <w:tc>
          <w:tcPr/>
          <w:p w:rsidR="00000000" w:rsidDel="00000000" w:rsidP="00000000" w:rsidRDefault="00000000" w:rsidRPr="00000000" w14:paraId="00000028">
            <w:pPr>
              <w:rPr>
                <w:sz w:val="18"/>
                <w:szCs w:val="18"/>
              </w:rPr>
            </w:pPr>
            <w:r w:rsidDel="00000000" w:rsidR="00000000" w:rsidRPr="00000000">
              <w:rPr>
                <w:sz w:val="18"/>
                <w:szCs w:val="18"/>
                <w:rtl w:val="0"/>
              </w:rPr>
              <w:t xml:space="preserve">Chưa lượng hóa được trữ lượng carbon rừng</w:t>
            </w:r>
          </w:p>
        </w:tc>
        <w:tc>
          <w:tcPr/>
          <w:p w:rsidR="00000000" w:rsidDel="00000000" w:rsidP="00000000" w:rsidRDefault="00000000" w:rsidRPr="00000000" w14:paraId="00000029">
            <w:pPr>
              <w:rPr>
                <w:sz w:val="18"/>
                <w:szCs w:val="18"/>
              </w:rPr>
            </w:pPr>
            <w:r w:rsidDel="00000000" w:rsidR="00000000" w:rsidRPr="00000000">
              <w:rPr>
                <w:sz w:val="18"/>
                <w:szCs w:val="18"/>
                <w:rtl w:val="0"/>
              </w:rPr>
              <w:t xml:space="preserve">Chủ rừng sở hữu diện tích lớn nhưng thiếu số liệu đo đạc chính xác về trữ lượng carbon để làm cơ sở tham gia thị trường carbon hoặc báo cáo ESG.</w:t>
            </w:r>
          </w:p>
        </w:tc>
        <w:tc>
          <w:tcPr/>
          <w:p w:rsidR="00000000" w:rsidDel="00000000" w:rsidP="00000000" w:rsidRDefault="00000000" w:rsidRPr="00000000" w14:paraId="0000002A">
            <w:pPr>
              <w:rPr>
                <w:sz w:val="18"/>
                <w:szCs w:val="18"/>
              </w:rPr>
            </w:pPr>
            <w:r w:rsidDel="00000000" w:rsidR="00000000" w:rsidRPr="00000000">
              <w:rPr>
                <w:sz w:val="18"/>
                <w:szCs w:val="18"/>
                <w:rtl w:val="0"/>
              </w:rPr>
              <w:t xml:space="preserve">Asset 01 (Mục 1.3); Asset 02 (Mục 2); SRC-06, SRC-24</w:t>
            </w:r>
          </w:p>
        </w:tc>
      </w:tr>
      <w:tr>
        <w:trPr>
          <w:cantSplit w:val="0"/>
          <w:tblHeader w:val="0"/>
        </w:trPr>
        <w:tc>
          <w:tcPr/>
          <w:p w:rsidR="00000000" w:rsidDel="00000000" w:rsidP="00000000" w:rsidRDefault="00000000" w:rsidRPr="00000000" w14:paraId="0000002B">
            <w:pPr>
              <w:rPr>
                <w:sz w:val="18"/>
                <w:szCs w:val="18"/>
              </w:rPr>
            </w:pPr>
            <w:r w:rsidDel="00000000" w:rsidR="00000000" w:rsidRPr="00000000">
              <w:rPr>
                <w:sz w:val="18"/>
                <w:szCs w:val="18"/>
                <w:rtl w:val="0"/>
              </w:rPr>
              <w:t xml:space="preserve">Điều tra thủ công tốn công, tỷ lệ rút mẫu rất thấp</w:t>
            </w:r>
          </w:p>
        </w:tc>
        <w:tc>
          <w:tcPr/>
          <w:p w:rsidR="00000000" w:rsidDel="00000000" w:rsidP="00000000" w:rsidRDefault="00000000" w:rsidRPr="00000000" w14:paraId="0000002C">
            <w:pPr>
              <w:rPr>
                <w:sz w:val="18"/>
                <w:szCs w:val="18"/>
              </w:rPr>
            </w:pPr>
            <w:r w:rsidDel="00000000" w:rsidR="00000000" w:rsidRPr="00000000">
              <w:rPr>
                <w:sz w:val="18"/>
                <w:szCs w:val="18"/>
                <w:rtl w:val="0"/>
              </w:rPr>
              <w:t xml:space="preserve">Phương pháp đo ô tiêu chuẩn truyền thống theo Thông tư 33/2018/TT-BNNPTNT chỉ rút mẫu 0.01 - 0.1% diện tích với rừng tự nhiên, tốn nhiều nhân lực thực địa nhưng độ đại diện hạn chế.</w:t>
            </w:r>
          </w:p>
        </w:tc>
        <w:tc>
          <w:tcPr/>
          <w:p w:rsidR="00000000" w:rsidDel="00000000" w:rsidP="00000000" w:rsidRDefault="00000000" w:rsidRPr="00000000" w14:paraId="0000002D">
            <w:pPr>
              <w:rPr>
                <w:sz w:val="18"/>
                <w:szCs w:val="18"/>
              </w:rPr>
            </w:pPr>
            <w:r w:rsidDel="00000000" w:rsidR="00000000" w:rsidRPr="00000000">
              <w:rPr>
                <w:sz w:val="18"/>
                <w:szCs w:val="18"/>
                <w:rtl w:val="0"/>
              </w:rPr>
              <w:t xml:space="preserve">Asset 01 (Mục 1.3); Asset 02 (Mục 2); SRC-06</w:t>
            </w:r>
          </w:p>
        </w:tc>
      </w:tr>
      <w:tr>
        <w:trPr>
          <w:cantSplit w:val="0"/>
          <w:tblHeader w:val="0"/>
        </w:trPr>
        <w:tc>
          <w:tcPr/>
          <w:p w:rsidR="00000000" w:rsidDel="00000000" w:rsidP="00000000" w:rsidRDefault="00000000" w:rsidRPr="00000000" w14:paraId="0000002E">
            <w:pPr>
              <w:rPr>
                <w:sz w:val="18"/>
                <w:szCs w:val="18"/>
              </w:rPr>
            </w:pPr>
            <w:r w:rsidDel="00000000" w:rsidR="00000000" w:rsidRPr="00000000">
              <w:rPr>
                <w:sz w:val="18"/>
                <w:szCs w:val="18"/>
                <w:rtl w:val="0"/>
              </w:rPr>
              <w:t xml:space="preserve">Thiếu phân bố không gian và áp lực pháp lý mới</w:t>
            </w:r>
          </w:p>
        </w:tc>
        <w:tc>
          <w:tcPr/>
          <w:p w:rsidR="00000000" w:rsidDel="00000000" w:rsidP="00000000" w:rsidRDefault="00000000" w:rsidRPr="00000000" w14:paraId="0000002F">
            <w:pPr>
              <w:rPr>
                <w:sz w:val="18"/>
                <w:szCs w:val="18"/>
              </w:rPr>
            </w:pPr>
            <w:r w:rsidDel="00000000" w:rsidR="00000000" w:rsidRPr="00000000">
              <w:rPr>
                <w:sz w:val="18"/>
                <w:szCs w:val="18"/>
                <w:rtl w:val="0"/>
              </w:rPr>
              <w:t xml:space="preserve">Số liệu mẫu điểm không cho ra bản đồ chi tiết theo từng lô rừng; đồng thời Nghị định 180/2026/NĐ-CP bắt buộc phải đo đạc - báo cáo minh bạch trước khi đăng ký dự án và thẩm định độc lập.</w:t>
            </w:r>
          </w:p>
        </w:tc>
        <w:tc>
          <w:tcPr/>
          <w:p w:rsidR="00000000" w:rsidDel="00000000" w:rsidP="00000000" w:rsidRDefault="00000000" w:rsidRPr="00000000" w14:paraId="00000030">
            <w:pPr>
              <w:rPr>
                <w:sz w:val="18"/>
                <w:szCs w:val="18"/>
              </w:rPr>
            </w:pPr>
            <w:r w:rsidDel="00000000" w:rsidR="00000000" w:rsidRPr="00000000">
              <w:rPr>
                <w:sz w:val="18"/>
                <w:szCs w:val="18"/>
                <w:rtl w:val="0"/>
              </w:rPr>
              <w:t xml:space="preserve">Asset 01 (Mục 1.2, 1.3); Asset 02 (Mục 2); SRC-01, SRC-04</w:t>
            </w:r>
          </w:p>
        </w:tc>
      </w:tr>
    </w:tbl>
    <w:p w:rsidR="00000000" w:rsidDel="00000000" w:rsidP="00000000" w:rsidRDefault="00000000" w:rsidRPr="00000000" w14:paraId="00000031">
      <w:pPr>
        <w:pStyle w:val="Heading1"/>
        <w:rPr/>
      </w:pPr>
      <w:r w:rsidDel="00000000" w:rsidR="00000000" w:rsidRPr="00000000">
        <w:rPr>
          <w:color w:val="1f4e79"/>
          <w:rtl w:val="0"/>
        </w:rPr>
        <w:t xml:space="preserve">3. SOLUTION / SERVICE OVERVIEW</w:t>
      </w:r>
      <w:r w:rsidDel="00000000" w:rsidR="00000000" w:rsidRPr="00000000">
        <w:rPr>
          <w:rtl w:val="0"/>
        </w:rPr>
      </w:r>
    </w:p>
    <w:p w:rsidR="00000000" w:rsidDel="00000000" w:rsidP="00000000" w:rsidRDefault="00000000" w:rsidRPr="00000000" w14:paraId="00000032">
      <w:pPr>
        <w:rPr>
          <w:sz w:val="18"/>
          <w:szCs w:val="18"/>
        </w:rPr>
      </w:pPr>
      <w:r w:rsidDel="00000000" w:rsidR="00000000" w:rsidRPr="00000000">
        <w:rPr>
          <w:sz w:val="18"/>
          <w:szCs w:val="18"/>
          <w:rtl w:val="0"/>
        </w:rPr>
        <w:t xml:space="preserve">Dịch vụ sử dụng thiết bị bay không người lái (UAV) chuyên dụng mang cảm biến LiDAR kết hợp camera RGB hoặc đa phổ bay quét phủ kín 100% diện tích rừng, đồng thời thiết lập mạng lưới ô tiêu chuẩn mặt đất (đo D1.3 và chiều cao vút ngọn Hvn) để hiệu chuẩn mô hình. Dữ liệu đám mây điểm được xử lý bóc tách mô hình số độ cao tán (CHM) và nhận diện cấu trúc từng cây; sau đó tích hợp phương trình sinh khối allometric theo vùng, loài ưu thế và hệ số chuyển đổi IPCC để ước tính chính xác sinh khối trên mặt đất (AGB), quy đổi ra bản đồ trữ lượng carbon (tấn C/ha và tCO2e/ha) theo lô kèm bảng sai số minh bạch.</w:t>
        <w:br w:type="textWrapping"/>
        <w:br w:type="textWrapping"/>
        <w:t xml:space="preserve">Giải pháp giải quyết triệt để bài toán thiếu dữ liệu không gian của phương pháp đo thủ công truyền thống, cung cấp cơ sở dữ liệu số hóa có tọa độ chuẩn xác, đóng vai trò là gói dữ liệu kỹ thuật đầu vào phục vụ đắc lực cho công tác quy hoạch lâm sinh, định giá rừng và chuỗi lập báo cáo thẩm định MRV theo quy định hiện hành.</w:t>
      </w:r>
    </w:p>
    <w:p w:rsidR="00000000" w:rsidDel="00000000" w:rsidP="00000000" w:rsidRDefault="00000000" w:rsidRPr="00000000" w14:paraId="00000033">
      <w:pPr>
        <w:pStyle w:val="Heading1"/>
        <w:rPr/>
      </w:pPr>
      <w:r w:rsidDel="00000000" w:rsidR="00000000" w:rsidRPr="00000000">
        <w:rPr>
          <w:color w:val="1f4e79"/>
          <w:rtl w:val="0"/>
        </w:rPr>
        <w:t xml:space="preserve">4. KEY BENEFITS</w:t>
      </w: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Benefit phải xuất phát từ capability/deliverable. Không tự tạo % tiết kiệm, % tăng năng suất hoặc ROI.</w:t>
      </w:r>
      <w:r w:rsidDel="00000000" w:rsidR="00000000" w:rsidRPr="00000000">
        <w:rPr>
          <w:rtl w:val="0"/>
        </w:rPr>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f4e78" w:val="clear"/>
          </w:tcPr>
          <w:p w:rsidR="00000000" w:rsidDel="00000000" w:rsidP="00000000" w:rsidRDefault="00000000" w:rsidRPr="00000000" w14:paraId="00000035">
            <w:pPr>
              <w:jc w:val="center"/>
              <w:rPr>
                <w:sz w:val="18"/>
                <w:szCs w:val="18"/>
              </w:rPr>
            </w:pPr>
            <w:r w:rsidDel="00000000" w:rsidR="00000000" w:rsidRPr="00000000">
              <w:rPr>
                <w:b w:val="1"/>
                <w:bCs w:val="1"/>
                <w:color w:val="ffffff"/>
                <w:sz w:val="16"/>
                <w:szCs w:val="16"/>
                <w:rtl w:val="0"/>
              </w:rPr>
              <w:t xml:space="preserve">Benefit</w:t>
            </w:r>
            <w:r w:rsidDel="00000000" w:rsidR="00000000" w:rsidRPr="00000000">
              <w:rPr>
                <w:rtl w:val="0"/>
              </w:rPr>
            </w:r>
          </w:p>
        </w:tc>
        <w:tc>
          <w:tcPr>
            <w:shd w:fill="1f4e78" w:val="clear"/>
          </w:tcPr>
          <w:p w:rsidR="00000000" w:rsidDel="00000000" w:rsidP="00000000" w:rsidRDefault="00000000" w:rsidRPr="00000000" w14:paraId="00000036">
            <w:pPr>
              <w:jc w:val="center"/>
              <w:rPr>
                <w:sz w:val="18"/>
                <w:szCs w:val="18"/>
              </w:rPr>
            </w:pPr>
            <w:r w:rsidDel="00000000" w:rsidR="00000000" w:rsidRPr="00000000">
              <w:rPr>
                <w:b w:val="1"/>
                <w:bCs w:val="1"/>
                <w:color w:val="ffffff"/>
                <w:sz w:val="16"/>
                <w:szCs w:val="16"/>
                <w:rtl w:val="0"/>
              </w:rPr>
              <w:t xml:space="preserve">Diễn giải ngắn</w:t>
            </w:r>
            <w:r w:rsidDel="00000000" w:rsidR="00000000" w:rsidRPr="00000000">
              <w:rPr>
                <w:rtl w:val="0"/>
              </w:rPr>
            </w:r>
          </w:p>
        </w:tc>
        <w:tc>
          <w:tcPr>
            <w:shd w:fill="1f4e78" w:val="clear"/>
          </w:tcPr>
          <w:p w:rsidR="00000000" w:rsidDel="00000000" w:rsidP="00000000" w:rsidRDefault="00000000" w:rsidRPr="00000000" w14:paraId="00000037">
            <w:pPr>
              <w:jc w:val="center"/>
              <w:rPr>
                <w:sz w:val="18"/>
                <w:szCs w:val="18"/>
              </w:rPr>
            </w:pPr>
            <w:r w:rsidDel="00000000" w:rsidR="00000000" w:rsidRPr="00000000">
              <w:rPr>
                <w:b w:val="1"/>
                <w:bCs w:val="1"/>
                <w:color w:val="ffffff"/>
                <w:sz w:val="16"/>
                <w:szCs w:val="16"/>
                <w:rtl w:val="0"/>
              </w:rPr>
              <w:t xml:space="preserve">Nguồn</w:t>
            </w:r>
            <w:r w:rsidDel="00000000" w:rsidR="00000000" w:rsidRPr="00000000">
              <w:rPr>
                <w:rtl w:val="0"/>
              </w:rPr>
            </w:r>
          </w:p>
        </w:tc>
      </w:tr>
      <w:tr>
        <w:trPr>
          <w:cantSplit w:val="0"/>
          <w:tblHeader w:val="0"/>
        </w:trPr>
        <w:tc>
          <w:tcPr/>
          <w:p w:rsidR="00000000" w:rsidDel="00000000" w:rsidP="00000000" w:rsidRDefault="00000000" w:rsidRPr="00000000" w14:paraId="00000038">
            <w:pPr>
              <w:rPr>
                <w:sz w:val="18"/>
                <w:szCs w:val="18"/>
              </w:rPr>
            </w:pPr>
            <w:r w:rsidDel="00000000" w:rsidR="00000000" w:rsidRPr="00000000">
              <w:rPr>
                <w:sz w:val="18"/>
                <w:szCs w:val="18"/>
                <w:rtl w:val="0"/>
              </w:rPr>
              <w:t xml:space="preserve">Dữ liệu đo đạc phủ kín và có tọa độ chuẩn xác</w:t>
            </w:r>
          </w:p>
        </w:tc>
        <w:tc>
          <w:tcPr/>
          <w:p w:rsidR="00000000" w:rsidDel="00000000" w:rsidP="00000000" w:rsidRDefault="00000000" w:rsidRPr="00000000" w14:paraId="00000039">
            <w:pPr>
              <w:rPr>
                <w:sz w:val="18"/>
                <w:szCs w:val="18"/>
              </w:rPr>
            </w:pPr>
            <w:r w:rsidDel="00000000" w:rsidR="00000000" w:rsidRPr="00000000">
              <w:rPr>
                <w:sz w:val="18"/>
                <w:szCs w:val="18"/>
                <w:rtl w:val="0"/>
              </w:rPr>
              <w:t xml:space="preserve">Khảo sát bao phủ toàn bộ lâm phần thay vì chỉ suy diễn từ mẫu điểm mật độ thấp (0.01 - 0.1%), xác định vị trí và trữ lượng chính xác đến từng lô rừng.</w:t>
            </w:r>
          </w:p>
        </w:tc>
        <w:tc>
          <w:tcPr/>
          <w:p w:rsidR="00000000" w:rsidDel="00000000" w:rsidP="00000000" w:rsidRDefault="00000000" w:rsidRPr="00000000" w14:paraId="0000003A">
            <w:pPr>
              <w:rPr>
                <w:sz w:val="18"/>
                <w:szCs w:val="18"/>
              </w:rPr>
            </w:pPr>
            <w:r w:rsidDel="00000000" w:rsidR="00000000" w:rsidRPr="00000000">
              <w:rPr>
                <w:sz w:val="18"/>
                <w:szCs w:val="18"/>
                <w:rtl w:val="0"/>
              </w:rPr>
              <w:t xml:space="preserve">Asset 01 (Mục 11); Asset 02 (Mục 9); SRC-06, SRC-17</w:t>
            </w:r>
          </w:p>
        </w:tc>
      </w:tr>
      <w:tr>
        <w:trPr>
          <w:cantSplit w:val="0"/>
          <w:tblHeader w:val="0"/>
        </w:trPr>
        <w:tc>
          <w:tcPr/>
          <w:p w:rsidR="00000000" w:rsidDel="00000000" w:rsidP="00000000" w:rsidRDefault="00000000" w:rsidRPr="00000000" w14:paraId="0000003B">
            <w:pPr>
              <w:rPr>
                <w:sz w:val="18"/>
                <w:szCs w:val="18"/>
              </w:rPr>
            </w:pPr>
            <w:r w:rsidDel="00000000" w:rsidR="00000000" w:rsidRPr="00000000">
              <w:rPr>
                <w:sz w:val="18"/>
                <w:szCs w:val="18"/>
                <w:rtl w:val="0"/>
              </w:rPr>
              <w:t xml:space="preserve">Đa dạng lớp sản phẩm số hóa chỉ từ một đợt bay</w:t>
            </w:r>
          </w:p>
        </w:tc>
        <w:tc>
          <w:tcPr/>
          <w:p w:rsidR="00000000" w:rsidDel="00000000" w:rsidP="00000000" w:rsidRDefault="00000000" w:rsidRPr="00000000" w14:paraId="0000003C">
            <w:pPr>
              <w:rPr>
                <w:sz w:val="18"/>
                <w:szCs w:val="18"/>
              </w:rPr>
            </w:pPr>
            <w:r w:rsidDel="00000000" w:rsidR="00000000" w:rsidRPr="00000000">
              <w:rPr>
                <w:sz w:val="18"/>
                <w:szCs w:val="18"/>
                <w:rtl w:val="0"/>
              </w:rPr>
              <w:t xml:space="preserve">Thu thập đồng thời dữ liệu để xuất mô hình số độ cao (DTM, DSM, CHM), phân loại đám mây điểm, lớp cây đơn lẻ và bản đồ carbon đa tầng.</w:t>
            </w:r>
          </w:p>
        </w:tc>
        <w:tc>
          <w:tcPr/>
          <w:p w:rsidR="00000000" w:rsidDel="00000000" w:rsidP="00000000" w:rsidRDefault="00000000" w:rsidRPr="00000000" w14:paraId="0000003D">
            <w:pPr>
              <w:rPr>
                <w:sz w:val="18"/>
                <w:szCs w:val="18"/>
              </w:rPr>
            </w:pPr>
            <w:r w:rsidDel="00000000" w:rsidR="00000000" w:rsidRPr="00000000">
              <w:rPr>
                <w:sz w:val="18"/>
                <w:szCs w:val="18"/>
                <w:rtl w:val="0"/>
              </w:rPr>
              <w:t xml:space="preserve">Asset 01 (Mục 11); Asset 02 (Mục 9); SRC-17, SRC-18</w:t>
            </w:r>
          </w:p>
        </w:tc>
      </w:tr>
      <w:tr>
        <w:trPr>
          <w:cantSplit w:val="0"/>
          <w:tblHeader w:val="0"/>
        </w:trPr>
        <w:tc>
          <w:tcPr/>
          <w:p w:rsidR="00000000" w:rsidDel="00000000" w:rsidP="00000000" w:rsidRDefault="00000000" w:rsidRPr="00000000" w14:paraId="0000003E">
            <w:pPr>
              <w:rPr>
                <w:sz w:val="18"/>
                <w:szCs w:val="18"/>
              </w:rPr>
            </w:pPr>
            <w:r w:rsidDel="00000000" w:rsidR="00000000" w:rsidRPr="00000000">
              <w:rPr>
                <w:sz w:val="18"/>
                <w:szCs w:val="18"/>
                <w:rtl w:val="0"/>
              </w:rPr>
              <w:t xml:space="preserve">Minh bạch sai số, sẵn sàng tích hợp hồ sơ MRV</w:t>
            </w:r>
          </w:p>
        </w:tc>
        <w:tc>
          <w:tcPr/>
          <w:p w:rsidR="00000000" w:rsidDel="00000000" w:rsidP="00000000" w:rsidRDefault="00000000" w:rsidRPr="00000000" w14:paraId="0000003F">
            <w:pPr>
              <w:rPr>
                <w:sz w:val="18"/>
                <w:szCs w:val="18"/>
              </w:rPr>
            </w:pPr>
            <w:r w:rsidDel="00000000" w:rsidR="00000000" w:rsidRPr="00000000">
              <w:rPr>
                <w:sz w:val="18"/>
                <w:szCs w:val="18"/>
                <w:rtl w:val="0"/>
              </w:rPr>
              <w:t xml:space="preserve">Cung cấp báo cáo phương pháp luận kèm bảng sai số kỹ thuật (R2, RMSE), định dạng GIS chuẩn hóa, dễ dàng chuyển tiếp cho đơn vị tư vấn lập báo cáo MRV theo Nghị định 180/2026/NĐ-CP.</w:t>
            </w:r>
          </w:p>
        </w:tc>
        <w:tc>
          <w:tcPr/>
          <w:p w:rsidR="00000000" w:rsidDel="00000000" w:rsidP="00000000" w:rsidRDefault="00000000" w:rsidRPr="00000000" w14:paraId="00000040">
            <w:pPr>
              <w:rPr>
                <w:sz w:val="18"/>
                <w:szCs w:val="18"/>
              </w:rPr>
            </w:pPr>
            <w:r w:rsidDel="00000000" w:rsidR="00000000" w:rsidRPr="00000000">
              <w:rPr>
                <w:sz w:val="18"/>
                <w:szCs w:val="18"/>
                <w:rtl w:val="0"/>
              </w:rPr>
              <w:t xml:space="preserve">Asset 01 (Mục 11); Asset 02 (Mục 9); SRC-01, SRC-20, SRC-21</w:t>
            </w:r>
          </w:p>
        </w:tc>
      </w:tr>
    </w:tbl>
    <w:p w:rsidR="00000000" w:rsidDel="00000000" w:rsidP="00000000" w:rsidRDefault="00000000" w:rsidRPr="00000000" w14:paraId="00000041">
      <w:pPr>
        <w:pStyle w:val="Heading1"/>
        <w:rPr/>
      </w:pPr>
      <w:r w:rsidDel="00000000" w:rsidR="00000000" w:rsidRPr="00000000">
        <w:rPr>
          <w:color w:val="1f4e79"/>
          <w:rtl w:val="0"/>
        </w:rPr>
        <w:t xml:space="preserve">5. KEY CAPABILITIES / TECHNOLOGY</w:t>
      </w:r>
      <w:r w:rsidDel="00000000" w:rsidR="00000000" w:rsidRPr="00000000">
        <w:rPr>
          <w:rtl w:val="0"/>
        </w:rPr>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f4e78" w:val="clear"/>
          </w:tcPr>
          <w:p w:rsidR="00000000" w:rsidDel="00000000" w:rsidP="00000000" w:rsidRDefault="00000000" w:rsidRPr="00000000" w14:paraId="00000042">
            <w:pPr>
              <w:jc w:val="center"/>
              <w:rPr/>
            </w:pPr>
            <w:r w:rsidDel="00000000" w:rsidR="00000000" w:rsidRPr="00000000">
              <w:rPr>
                <w:b w:val="1"/>
                <w:bCs w:val="1"/>
                <w:color w:val="ffffff"/>
                <w:sz w:val="18"/>
                <w:szCs w:val="18"/>
                <w:rtl w:val="0"/>
              </w:rPr>
              <w:t xml:space="preserve">Capability</w:t>
            </w:r>
            <w:r w:rsidDel="00000000" w:rsidR="00000000" w:rsidRPr="00000000">
              <w:rPr>
                <w:rtl w:val="0"/>
              </w:rPr>
            </w:r>
          </w:p>
        </w:tc>
        <w:tc>
          <w:tcPr>
            <w:shd w:fill="1f4e78" w:val="clear"/>
          </w:tcPr>
          <w:p w:rsidR="00000000" w:rsidDel="00000000" w:rsidP="00000000" w:rsidRDefault="00000000" w:rsidRPr="00000000" w14:paraId="00000043">
            <w:pPr>
              <w:jc w:val="center"/>
              <w:rPr/>
            </w:pPr>
            <w:r w:rsidDel="00000000" w:rsidR="00000000" w:rsidRPr="00000000">
              <w:rPr>
                <w:b w:val="1"/>
                <w:bCs w:val="1"/>
                <w:color w:val="ffffff"/>
                <w:sz w:val="18"/>
                <w:szCs w:val="18"/>
                <w:rtl w:val="0"/>
              </w:rPr>
              <w:t xml:space="preserve">Mô tả</w:t>
            </w:r>
            <w:r w:rsidDel="00000000" w:rsidR="00000000" w:rsidRPr="00000000">
              <w:rPr>
                <w:rtl w:val="0"/>
              </w:rPr>
            </w:r>
          </w:p>
        </w:tc>
        <w:tc>
          <w:tcPr>
            <w:shd w:fill="1f4e78" w:val="clear"/>
          </w:tcPr>
          <w:p w:rsidR="00000000" w:rsidDel="00000000" w:rsidP="00000000" w:rsidRDefault="00000000" w:rsidRPr="00000000" w14:paraId="00000044">
            <w:pPr>
              <w:jc w:val="center"/>
              <w:rPr/>
            </w:pPr>
            <w:r w:rsidDel="00000000" w:rsidR="00000000" w:rsidRPr="00000000">
              <w:rPr>
                <w:b w:val="1"/>
                <w:bCs w:val="1"/>
                <w:color w:val="ffffff"/>
                <w:sz w:val="18"/>
                <w:szCs w:val="18"/>
                <w:rtl w:val="0"/>
              </w:rPr>
              <w:t xml:space="preserve">Trạng thái</w:t>
            </w:r>
            <w:r w:rsidDel="00000000" w:rsidR="00000000" w:rsidRPr="00000000">
              <w:rPr>
                <w:rtl w:val="0"/>
              </w:rPr>
            </w:r>
          </w:p>
        </w:tc>
      </w:tr>
      <w:tr>
        <w:trPr>
          <w:cantSplit w:val="0"/>
          <w:tblHeader w:val="0"/>
        </w:trPr>
        <w:tc>
          <w:tcPr/>
          <w:p w:rsidR="00000000" w:rsidDel="00000000" w:rsidP="00000000" w:rsidRDefault="00000000" w:rsidRPr="00000000" w14:paraId="00000045">
            <w:pPr>
              <w:rPr>
                <w:sz w:val="18"/>
                <w:szCs w:val="18"/>
              </w:rPr>
            </w:pPr>
            <w:r w:rsidDel="00000000" w:rsidR="00000000" w:rsidRPr="00000000">
              <w:rPr>
                <w:sz w:val="18"/>
                <w:szCs w:val="18"/>
                <w:rtl w:val="0"/>
              </w:rPr>
              <w:t xml:space="preserve">Khảo sát viễn thám phủ kín bằng UAV LiDAR</w:t>
            </w:r>
          </w:p>
        </w:tc>
        <w:tc>
          <w:tcPr/>
          <w:p w:rsidR="00000000" w:rsidDel="00000000" w:rsidP="00000000" w:rsidRDefault="00000000" w:rsidRPr="00000000" w14:paraId="00000046">
            <w:pPr>
              <w:rPr>
                <w:sz w:val="18"/>
                <w:szCs w:val="18"/>
              </w:rPr>
            </w:pPr>
            <w:r w:rsidDel="00000000" w:rsidR="00000000" w:rsidRPr="00000000">
              <w:rPr>
                <w:sz w:val="18"/>
                <w:szCs w:val="18"/>
                <w:rtl w:val="0"/>
              </w:rPr>
              <w:t xml:space="preserve">Thu thập cấu trúc 3D tán rừng phủ kín diện tích; thiết bị tham chiếu dòng Zenmuse L2 đo chuẩn với nhiều xung hồi để xuyên thấu tán rừng.</w:t>
            </w:r>
          </w:p>
        </w:tc>
        <w:tc>
          <w:tcPr/>
          <w:p w:rsidR="00000000" w:rsidDel="00000000" w:rsidP="00000000" w:rsidRDefault="00000000" w:rsidRPr="00000000" w14:paraId="00000047">
            <w:pPr>
              <w:rPr>
                <w:sz w:val="18"/>
                <w:szCs w:val="18"/>
              </w:rPr>
            </w:pPr>
            <w:r w:rsidDel="00000000" w:rsidR="00000000" w:rsidRPr="00000000">
              <w:rPr>
                <w:sz w:val="18"/>
                <w:szCs w:val="18"/>
                <w:rtl w:val="0"/>
              </w:rPr>
              <w:t xml:space="preserve">Đã xác minh (SRC-17, SRC-22)</w:t>
            </w:r>
          </w:p>
        </w:tc>
      </w:tr>
      <w:tr>
        <w:trPr>
          <w:cantSplit w:val="0"/>
          <w:tblHeader w:val="0"/>
        </w:trPr>
        <w:tc>
          <w:tcPr/>
          <w:p w:rsidR="00000000" w:rsidDel="00000000" w:rsidP="00000000" w:rsidRDefault="00000000" w:rsidRPr="00000000" w14:paraId="00000048">
            <w:pPr>
              <w:rPr>
                <w:sz w:val="18"/>
                <w:szCs w:val="18"/>
              </w:rPr>
            </w:pPr>
            <w:r w:rsidDel="00000000" w:rsidR="00000000" w:rsidRPr="00000000">
              <w:rPr>
                <w:sz w:val="18"/>
                <w:szCs w:val="18"/>
                <w:rtl w:val="0"/>
              </w:rPr>
              <w:t xml:space="preserve">Tách cây đơn lẻ &amp; Phân tầng bằng cảm biến đa phổ</w:t>
            </w:r>
          </w:p>
        </w:tc>
        <w:tc>
          <w:tcPr/>
          <w:p w:rsidR="00000000" w:rsidDel="00000000" w:rsidP="00000000" w:rsidRDefault="00000000" w:rsidRPr="00000000" w14:paraId="00000049">
            <w:pPr>
              <w:rPr>
                <w:sz w:val="18"/>
                <w:szCs w:val="18"/>
              </w:rPr>
            </w:pPr>
            <w:r w:rsidDel="00000000" w:rsidR="00000000" w:rsidRPr="00000000">
              <w:rPr>
                <w:sz w:val="18"/>
                <w:szCs w:val="18"/>
                <w:rtl w:val="0"/>
              </w:rPr>
              <w:t xml:space="preserve">Bóc tách vị trí, chiều cao, tán từng cây và phân loại theo trạng thái/loài rừng để giảm sai số mô hình (áp dụng từ Level 2).</w:t>
            </w:r>
          </w:p>
        </w:tc>
        <w:tc>
          <w:tcPr/>
          <w:p w:rsidR="00000000" w:rsidDel="00000000" w:rsidP="00000000" w:rsidRDefault="00000000" w:rsidRPr="00000000" w14:paraId="0000004A">
            <w:pPr>
              <w:rPr>
                <w:sz w:val="18"/>
                <w:szCs w:val="18"/>
              </w:rPr>
            </w:pPr>
            <w:r w:rsidDel="00000000" w:rsidR="00000000" w:rsidRPr="00000000">
              <w:rPr>
                <w:sz w:val="18"/>
                <w:szCs w:val="18"/>
                <w:rtl w:val="0"/>
              </w:rPr>
              <w:t xml:space="preserve">Đã xác minh (SRC-18, SRC-19)</w:t>
            </w:r>
          </w:p>
        </w:tc>
      </w:tr>
      <w:tr>
        <w:trPr>
          <w:cantSplit w:val="0"/>
          <w:tblHeader w:val="0"/>
        </w:trPr>
        <w:tc>
          <w:tcPr/>
          <w:p w:rsidR="00000000" w:rsidDel="00000000" w:rsidP="00000000" w:rsidRDefault="00000000" w:rsidRPr="00000000" w14:paraId="0000004B">
            <w:pPr>
              <w:rPr>
                <w:sz w:val="18"/>
                <w:szCs w:val="18"/>
              </w:rPr>
            </w:pPr>
            <w:r w:rsidDel="00000000" w:rsidR="00000000" w:rsidRPr="00000000">
              <w:rPr>
                <w:sz w:val="18"/>
                <w:szCs w:val="18"/>
                <w:rtl w:val="0"/>
              </w:rPr>
              <w:t xml:space="preserve">Mô hình hóa sinh khối AGB bằng Machine Learning</w:t>
            </w:r>
          </w:p>
        </w:tc>
        <w:tc>
          <w:tcPr/>
          <w:p w:rsidR="00000000" w:rsidDel="00000000" w:rsidP="00000000" w:rsidRDefault="00000000" w:rsidRPr="00000000" w14:paraId="0000004C">
            <w:pPr>
              <w:rPr>
                <w:sz w:val="18"/>
                <w:szCs w:val="18"/>
              </w:rPr>
            </w:pPr>
            <w:r w:rsidDel="00000000" w:rsidR="00000000" w:rsidRPr="00000000">
              <w:rPr>
                <w:sz w:val="18"/>
                <w:szCs w:val="18"/>
                <w:rtl w:val="0"/>
              </w:rPr>
              <w:t xml:space="preserve">Kết hợp biến trích xuất từ LiDAR với dữ liệu ô tiêu chuẩn mặt đất qua mô hình học máy và phương trình allometric; quy đổi tCO2e theo hệ số IPCC.</w:t>
            </w:r>
          </w:p>
        </w:tc>
        <w:tc>
          <w:tcPr/>
          <w:p w:rsidR="00000000" w:rsidDel="00000000" w:rsidP="00000000" w:rsidRDefault="00000000" w:rsidRPr="00000000" w14:paraId="0000004D">
            <w:pPr>
              <w:rPr>
                <w:sz w:val="18"/>
                <w:szCs w:val="18"/>
              </w:rPr>
            </w:pPr>
            <w:r w:rsidDel="00000000" w:rsidR="00000000" w:rsidRPr="00000000">
              <w:rPr>
                <w:sz w:val="18"/>
                <w:szCs w:val="18"/>
                <w:rtl w:val="0"/>
              </w:rPr>
              <w:t xml:space="preserve">Đã xác minh (SRC-13, SRC-17, SRC-18)</w:t>
            </w:r>
          </w:p>
        </w:tc>
      </w:tr>
    </w:tbl>
    <w:p w:rsidR="00000000" w:rsidDel="00000000" w:rsidP="00000000" w:rsidRDefault="00000000" w:rsidRPr="00000000" w14:paraId="0000004E">
      <w:pPr>
        <w:pStyle w:val="Heading1"/>
        <w:rPr/>
      </w:pPr>
      <w:r w:rsidDel="00000000" w:rsidR="00000000" w:rsidRPr="00000000">
        <w:rPr>
          <w:color w:val="1f4e79"/>
          <w:rtl w:val="0"/>
        </w:rPr>
        <w:t xml:space="preserve">6. USE CASES</w:t>
      </w:r>
      <w:r w:rsidDel="00000000" w:rsidR="00000000" w:rsidRPr="00000000">
        <w:rPr>
          <w:rtl w:val="0"/>
        </w:rPr>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f4e78" w:val="clear"/>
          </w:tcPr>
          <w:p w:rsidR="00000000" w:rsidDel="00000000" w:rsidP="00000000" w:rsidRDefault="00000000" w:rsidRPr="00000000" w14:paraId="0000004F">
            <w:pPr>
              <w:jc w:val="center"/>
              <w:rPr>
                <w:sz w:val="18"/>
                <w:szCs w:val="18"/>
              </w:rPr>
            </w:pPr>
            <w:r w:rsidDel="00000000" w:rsidR="00000000" w:rsidRPr="00000000">
              <w:rPr>
                <w:b w:val="1"/>
                <w:bCs w:val="1"/>
                <w:color w:val="ffffff"/>
                <w:sz w:val="16"/>
                <w:szCs w:val="16"/>
                <w:rtl w:val="0"/>
              </w:rPr>
              <w:t xml:space="preserve">Use Case</w:t>
            </w:r>
            <w:r w:rsidDel="00000000" w:rsidR="00000000" w:rsidRPr="00000000">
              <w:rPr>
                <w:rtl w:val="0"/>
              </w:rPr>
            </w:r>
          </w:p>
        </w:tc>
        <w:tc>
          <w:tcPr>
            <w:shd w:fill="1f4e78" w:val="clear"/>
          </w:tcPr>
          <w:p w:rsidR="00000000" w:rsidDel="00000000" w:rsidP="00000000" w:rsidRDefault="00000000" w:rsidRPr="00000000" w14:paraId="00000050">
            <w:pPr>
              <w:jc w:val="center"/>
              <w:rPr>
                <w:sz w:val="18"/>
                <w:szCs w:val="18"/>
              </w:rPr>
            </w:pPr>
            <w:r w:rsidDel="00000000" w:rsidR="00000000" w:rsidRPr="00000000">
              <w:rPr>
                <w:b w:val="1"/>
                <w:bCs w:val="1"/>
                <w:color w:val="ffffff"/>
                <w:sz w:val="16"/>
                <w:szCs w:val="16"/>
                <w:rtl w:val="0"/>
              </w:rPr>
              <w:t xml:space="preserve">Khách hàng / tình huống</w:t>
            </w:r>
            <w:r w:rsidDel="00000000" w:rsidR="00000000" w:rsidRPr="00000000">
              <w:rPr>
                <w:rtl w:val="0"/>
              </w:rPr>
            </w:r>
          </w:p>
        </w:tc>
        <w:tc>
          <w:tcPr>
            <w:shd w:fill="1f4e78" w:val="clear"/>
          </w:tcPr>
          <w:p w:rsidR="00000000" w:rsidDel="00000000" w:rsidP="00000000" w:rsidRDefault="00000000" w:rsidRPr="00000000" w14:paraId="00000051">
            <w:pPr>
              <w:jc w:val="center"/>
              <w:rPr>
                <w:sz w:val="18"/>
                <w:szCs w:val="18"/>
              </w:rPr>
            </w:pPr>
            <w:r w:rsidDel="00000000" w:rsidR="00000000" w:rsidRPr="00000000">
              <w:rPr>
                <w:b w:val="1"/>
                <w:bCs w:val="1"/>
                <w:color w:val="ffffff"/>
                <w:sz w:val="16"/>
                <w:szCs w:val="16"/>
                <w:rtl w:val="0"/>
              </w:rPr>
              <w:t xml:space="preserve">Output chính</w:t>
            </w:r>
            <w:r w:rsidDel="00000000" w:rsidR="00000000" w:rsidRPr="00000000">
              <w:rPr>
                <w:rtl w:val="0"/>
              </w:rPr>
            </w:r>
          </w:p>
        </w:tc>
      </w:tr>
      <w:tr>
        <w:trPr>
          <w:cantSplit w:val="0"/>
          <w:tblHeader w:val="0"/>
        </w:trPr>
        <w:tc>
          <w:tcPr/>
          <w:p w:rsidR="00000000" w:rsidDel="00000000" w:rsidP="00000000" w:rsidRDefault="00000000" w:rsidRPr="00000000" w14:paraId="00000052">
            <w:pPr>
              <w:rPr>
                <w:sz w:val="18"/>
                <w:szCs w:val="18"/>
              </w:rPr>
            </w:pPr>
            <w:r w:rsidDel="00000000" w:rsidR="00000000" w:rsidRPr="00000000">
              <w:rPr>
                <w:sz w:val="18"/>
                <w:szCs w:val="18"/>
                <w:rtl w:val="0"/>
              </w:rPr>
              <w:t xml:space="preserve">Lập bản đồ trữ lượng carbon nền (Baseline)</w:t>
            </w:r>
          </w:p>
        </w:tc>
        <w:tc>
          <w:tcPr/>
          <w:p w:rsidR="00000000" w:rsidDel="00000000" w:rsidP="00000000" w:rsidRDefault="00000000" w:rsidRPr="00000000" w14:paraId="00000053">
            <w:pPr>
              <w:rPr>
                <w:sz w:val="18"/>
                <w:szCs w:val="18"/>
              </w:rPr>
            </w:pPr>
            <w:r w:rsidDel="00000000" w:rsidR="00000000" w:rsidRPr="00000000">
              <w:rPr>
                <w:sz w:val="18"/>
                <w:szCs w:val="18"/>
                <w:rtl w:val="0"/>
              </w:rPr>
              <w:t xml:space="preserve">Chủ rừng chuẩn bị đăng ký dự án carbon theo Nghị định 180/2026/NĐ-CP nhưng chưa có số liệu baseline.</w:t>
            </w:r>
          </w:p>
        </w:tc>
        <w:tc>
          <w:tcPr/>
          <w:p w:rsidR="00000000" w:rsidDel="00000000" w:rsidP="00000000" w:rsidRDefault="00000000" w:rsidRPr="00000000" w14:paraId="00000054">
            <w:pPr>
              <w:rPr>
                <w:sz w:val="18"/>
                <w:szCs w:val="18"/>
              </w:rPr>
            </w:pPr>
            <w:r w:rsidDel="00000000" w:rsidR="00000000" w:rsidRPr="00000000">
              <w:rPr>
                <w:sz w:val="18"/>
                <w:szCs w:val="18"/>
                <w:rtl w:val="0"/>
              </w:rPr>
              <w:t xml:space="preserve">Bản đồ trữ lượng carbon theo lô (tấn C/ha, tCO2e/ha) kèm bảng sai số làm mốc tham chiếu ban đầu.</w:t>
            </w:r>
          </w:p>
        </w:tc>
      </w:tr>
      <w:tr>
        <w:trPr>
          <w:cantSplit w:val="0"/>
          <w:tblHeader w:val="0"/>
        </w:trPr>
        <w:tc>
          <w:tcPr/>
          <w:p w:rsidR="00000000" w:rsidDel="00000000" w:rsidP="00000000" w:rsidRDefault="00000000" w:rsidRPr="00000000" w14:paraId="00000055">
            <w:pPr>
              <w:rPr>
                <w:sz w:val="18"/>
                <w:szCs w:val="18"/>
              </w:rPr>
            </w:pPr>
            <w:r w:rsidDel="00000000" w:rsidR="00000000" w:rsidRPr="00000000">
              <w:rPr>
                <w:sz w:val="18"/>
                <w:szCs w:val="18"/>
                <w:rtl w:val="0"/>
              </w:rPr>
              <w:t xml:space="preserve">Sàng lọc tiềm năng carbon vùng rừng</w:t>
            </w:r>
          </w:p>
        </w:tc>
        <w:tc>
          <w:tcPr/>
          <w:p w:rsidR="00000000" w:rsidDel="00000000" w:rsidP="00000000" w:rsidRDefault="00000000" w:rsidRPr="00000000" w14:paraId="00000056">
            <w:pPr>
              <w:rPr>
                <w:sz w:val="18"/>
                <w:szCs w:val="18"/>
              </w:rPr>
            </w:pPr>
            <w:r w:rsidDel="00000000" w:rsidR="00000000" w:rsidRPr="00000000">
              <w:rPr>
                <w:sz w:val="18"/>
                <w:szCs w:val="18"/>
                <w:rtl w:val="0"/>
              </w:rPr>
              <w:t xml:space="preserve">Nhà đầu tư hoặc chủ rừng cần đánh giá nhanh tiềm năng hấp thụ trước khi quyết định đầu tư dự án.</w:t>
            </w:r>
          </w:p>
        </w:tc>
        <w:tc>
          <w:tcPr/>
          <w:p w:rsidR="00000000" w:rsidDel="00000000" w:rsidP="00000000" w:rsidRDefault="00000000" w:rsidRPr="00000000" w14:paraId="00000057">
            <w:pPr>
              <w:rPr>
                <w:sz w:val="18"/>
                <w:szCs w:val="18"/>
              </w:rPr>
            </w:pPr>
            <w:r w:rsidDel="00000000" w:rsidR="00000000" w:rsidRPr="00000000">
              <w:rPr>
                <w:sz w:val="18"/>
                <w:szCs w:val="18"/>
                <w:rtl w:val="0"/>
              </w:rPr>
              <w:t xml:space="preserve">Báo cáo ước tính trữ lượng và phân bố không gian trên phạm vi đại diện phục vụ quyết định đầu tư.</w:t>
            </w:r>
          </w:p>
        </w:tc>
      </w:tr>
      <w:tr>
        <w:trPr>
          <w:cantSplit w:val="0"/>
          <w:tblHeader w:val="0"/>
        </w:trPr>
        <w:tc>
          <w:tcPr/>
          <w:p w:rsidR="00000000" w:rsidDel="00000000" w:rsidP="00000000" w:rsidRDefault="00000000" w:rsidRPr="00000000" w14:paraId="00000058">
            <w:pPr>
              <w:rPr>
                <w:sz w:val="18"/>
                <w:szCs w:val="18"/>
              </w:rPr>
            </w:pPr>
            <w:r w:rsidDel="00000000" w:rsidR="00000000" w:rsidRPr="00000000">
              <w:rPr>
                <w:sz w:val="18"/>
                <w:szCs w:val="18"/>
                <w:rtl w:val="0"/>
              </w:rPr>
              <w:t xml:space="preserve">Giám sát biến động sinh khối định kỳ</w:t>
            </w:r>
          </w:p>
        </w:tc>
        <w:tc>
          <w:tcPr/>
          <w:p w:rsidR="00000000" w:rsidDel="00000000" w:rsidP="00000000" w:rsidRDefault="00000000" w:rsidRPr="00000000" w14:paraId="00000059">
            <w:pPr>
              <w:rPr>
                <w:sz w:val="18"/>
                <w:szCs w:val="18"/>
              </w:rPr>
            </w:pPr>
            <w:r w:rsidDel="00000000" w:rsidR="00000000" w:rsidRPr="00000000">
              <w:rPr>
                <w:sz w:val="18"/>
                <w:szCs w:val="18"/>
                <w:rtl w:val="0"/>
              </w:rPr>
              <w:t xml:space="preserve">Dự án carbon đã đi vào vận hành, cần theo dõi biến động sinh khối và tốc độ tích lũy carbon.</w:t>
            </w:r>
          </w:p>
        </w:tc>
        <w:tc>
          <w:tcPr/>
          <w:p w:rsidR="00000000" w:rsidDel="00000000" w:rsidP="00000000" w:rsidRDefault="00000000" w:rsidRPr="00000000" w14:paraId="0000005A">
            <w:pPr>
              <w:rPr>
                <w:sz w:val="18"/>
                <w:szCs w:val="18"/>
              </w:rPr>
            </w:pPr>
            <w:r w:rsidDel="00000000" w:rsidR="00000000" w:rsidRPr="00000000">
              <w:rPr>
                <w:sz w:val="18"/>
                <w:szCs w:val="18"/>
                <w:rtl w:val="0"/>
              </w:rPr>
              <w:t xml:space="preserve">Bản đồ biến động trữ lượng, chỉ số hấp thụ (tCO2e/ha/năm) và GIS dashboard theo dõi đa kỳ (Level 3).</w:t>
            </w:r>
          </w:p>
        </w:tc>
      </w:tr>
    </w:tbl>
    <w:p w:rsidR="00000000" w:rsidDel="00000000" w:rsidP="00000000" w:rsidRDefault="00000000" w:rsidRPr="00000000" w14:paraId="0000005B">
      <w:pPr>
        <w:pStyle w:val="Heading1"/>
        <w:rPr/>
      </w:pPr>
      <w:r w:rsidDel="00000000" w:rsidR="00000000" w:rsidRPr="00000000">
        <w:rPr>
          <w:color w:val="1f4e79"/>
          <w:rtl w:val="0"/>
        </w:rPr>
        <w:t xml:space="preserve">7. HOW IT WORKS</w:t>
      </w: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Landing Page chỉ mô tả quy trình ở mức 4–6 bước. SOP chi tiết nằm ở Asset 04.</w:t>
      </w:r>
      <w:r w:rsidDel="00000000" w:rsidR="00000000" w:rsidRPr="00000000">
        <w:rPr>
          <w:rtl w:val="0"/>
        </w:rPr>
      </w:r>
    </w:p>
    <w:tbl>
      <w:tblPr>
        <w:tblStyle w:val="Table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f4e78" w:val="clear"/>
          </w:tcPr>
          <w:p w:rsidR="00000000" w:rsidDel="00000000" w:rsidP="00000000" w:rsidRDefault="00000000" w:rsidRPr="00000000" w14:paraId="0000005D">
            <w:pPr>
              <w:jc w:val="center"/>
              <w:rPr/>
            </w:pPr>
            <w:r w:rsidDel="00000000" w:rsidR="00000000" w:rsidRPr="00000000">
              <w:rPr>
                <w:b w:val="1"/>
                <w:bCs w:val="1"/>
                <w:color w:val="ffffff"/>
                <w:sz w:val="18"/>
                <w:szCs w:val="18"/>
                <w:rtl w:val="0"/>
              </w:rPr>
              <w:t xml:space="preserve">Bước</w:t>
            </w:r>
            <w:r w:rsidDel="00000000" w:rsidR="00000000" w:rsidRPr="00000000">
              <w:rPr>
                <w:rtl w:val="0"/>
              </w:rPr>
            </w:r>
          </w:p>
        </w:tc>
        <w:tc>
          <w:tcPr>
            <w:shd w:fill="1f4e78" w:val="clear"/>
          </w:tcPr>
          <w:p w:rsidR="00000000" w:rsidDel="00000000" w:rsidP="00000000" w:rsidRDefault="00000000" w:rsidRPr="00000000" w14:paraId="0000005E">
            <w:pPr>
              <w:jc w:val="center"/>
              <w:rPr/>
            </w:pPr>
            <w:r w:rsidDel="00000000" w:rsidR="00000000" w:rsidRPr="00000000">
              <w:rPr>
                <w:b w:val="1"/>
                <w:bCs w:val="1"/>
                <w:color w:val="ffffff"/>
                <w:sz w:val="18"/>
                <w:szCs w:val="18"/>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05F">
            <w:pPr>
              <w:rPr>
                <w:sz w:val="18"/>
                <w:szCs w:val="18"/>
              </w:rPr>
            </w:pPr>
            <w:r w:rsidDel="00000000" w:rsidR="00000000" w:rsidRPr="00000000">
              <w:rPr>
                <w:sz w:val="18"/>
                <w:szCs w:val="18"/>
                <w:rtl w:val="0"/>
              </w:rPr>
              <w:t xml:space="preserve">01</w:t>
            </w:r>
          </w:p>
        </w:tc>
        <w:tc>
          <w:tcPr/>
          <w:p w:rsidR="00000000" w:rsidDel="00000000" w:rsidP="00000000" w:rsidRDefault="00000000" w:rsidRPr="00000000" w14:paraId="00000060">
            <w:pPr>
              <w:rPr>
                <w:sz w:val="18"/>
                <w:szCs w:val="18"/>
              </w:rPr>
            </w:pPr>
            <w:r w:rsidDel="00000000" w:rsidR="00000000" w:rsidRPr="00000000">
              <w:rPr>
                <w:sz w:val="18"/>
                <w:szCs w:val="18"/>
                <w:rtl w:val="0"/>
              </w:rPr>
              <w:t xml:space="preserve">Chuẩn bị &amp; Pháp lý: Tiếp nhận ranh giới lô dạng số, khảo sát hiện trường và hoàn tất thủ tục cấp phép bay theo Nghị định 288/2025/NĐ-CP.</w:t>
            </w:r>
          </w:p>
        </w:tc>
      </w:tr>
      <w:tr>
        <w:trPr>
          <w:cantSplit w:val="0"/>
          <w:tblHeader w:val="0"/>
        </w:trPr>
        <w:tc>
          <w:tcPr/>
          <w:p w:rsidR="00000000" w:rsidDel="00000000" w:rsidP="00000000" w:rsidRDefault="00000000" w:rsidRPr="00000000" w14:paraId="00000061">
            <w:pPr>
              <w:rPr>
                <w:sz w:val="18"/>
                <w:szCs w:val="18"/>
              </w:rPr>
            </w:pPr>
            <w:r w:rsidDel="00000000" w:rsidR="00000000" w:rsidRPr="00000000">
              <w:rPr>
                <w:sz w:val="18"/>
                <w:szCs w:val="18"/>
                <w:rtl w:val="0"/>
              </w:rPr>
              <w:t xml:space="preserve">02</w:t>
            </w:r>
          </w:p>
        </w:tc>
        <w:tc>
          <w:tcPr/>
          <w:p w:rsidR="00000000" w:rsidDel="00000000" w:rsidP="00000000" w:rsidRDefault="00000000" w:rsidRPr="00000000" w14:paraId="00000062">
            <w:pPr>
              <w:rPr>
                <w:sz w:val="18"/>
                <w:szCs w:val="18"/>
              </w:rPr>
            </w:pPr>
            <w:r w:rsidDel="00000000" w:rsidR="00000000" w:rsidRPr="00000000">
              <w:rPr>
                <w:sz w:val="18"/>
                <w:szCs w:val="18"/>
                <w:rtl w:val="0"/>
              </w:rPr>
              <w:t xml:space="preserve">Thiết kế kỹ thuật: Thiết kế tuyến bay UAV bảo đảm độ phủ và mật độ điểm; lập lưới ô tiêu chuẩn đo đếm mặt đất (D1.3, Hvn).</w:t>
            </w:r>
          </w:p>
        </w:tc>
      </w:tr>
      <w:tr>
        <w:trPr>
          <w:cantSplit w:val="0"/>
          <w:tblHeader w:val="0"/>
        </w:trPr>
        <w:tc>
          <w:tcPr/>
          <w:p w:rsidR="00000000" w:rsidDel="00000000" w:rsidP="00000000" w:rsidRDefault="00000000" w:rsidRPr="00000000" w14:paraId="00000063">
            <w:pPr>
              <w:rPr>
                <w:sz w:val="18"/>
                <w:szCs w:val="18"/>
              </w:rPr>
            </w:pPr>
            <w:r w:rsidDel="00000000" w:rsidR="00000000" w:rsidRPr="00000000">
              <w:rPr>
                <w:sz w:val="18"/>
                <w:szCs w:val="18"/>
                <w:rtl w:val="0"/>
              </w:rPr>
              <w:t xml:space="preserve">03</w:t>
            </w:r>
          </w:p>
        </w:tc>
        <w:tc>
          <w:tcPr/>
          <w:p w:rsidR="00000000" w:rsidDel="00000000" w:rsidP="00000000" w:rsidRDefault="00000000" w:rsidRPr="00000000" w14:paraId="00000064">
            <w:pPr>
              <w:rPr>
                <w:sz w:val="18"/>
                <w:szCs w:val="18"/>
              </w:rPr>
            </w:pPr>
            <w:r w:rsidDel="00000000" w:rsidR="00000000" w:rsidRPr="00000000">
              <w:rPr>
                <w:sz w:val="18"/>
                <w:szCs w:val="18"/>
                <w:rtl w:val="0"/>
              </w:rPr>
              <w:t xml:space="preserve">Thu thập dữ liệu đồng thời: Bay quét UAV LiDAR/RGB phủ kín khu vực song song với đội ngoại nghiệp đo đạc ô tiêu chuẩn thực địa.</w:t>
            </w:r>
          </w:p>
        </w:tc>
      </w:tr>
      <w:tr>
        <w:trPr>
          <w:cantSplit w:val="0"/>
          <w:tblHeader w:val="0"/>
        </w:trPr>
        <w:tc>
          <w:tcPr/>
          <w:p w:rsidR="00000000" w:rsidDel="00000000" w:rsidP="00000000" w:rsidRDefault="00000000" w:rsidRPr="00000000" w14:paraId="00000065">
            <w:pPr>
              <w:rPr>
                <w:sz w:val="18"/>
                <w:szCs w:val="18"/>
              </w:rPr>
            </w:pPr>
            <w:r w:rsidDel="00000000" w:rsidR="00000000" w:rsidRPr="00000000">
              <w:rPr>
                <w:sz w:val="18"/>
                <w:szCs w:val="18"/>
                <w:rtl w:val="0"/>
              </w:rPr>
              <w:t xml:space="preserve">04</w:t>
            </w:r>
          </w:p>
        </w:tc>
        <w:tc>
          <w:tcPr/>
          <w:p w:rsidR="00000000" w:rsidDel="00000000" w:rsidP="00000000" w:rsidRDefault="00000000" w:rsidRPr="00000000" w14:paraId="00000066">
            <w:pPr>
              <w:rPr>
                <w:sz w:val="18"/>
                <w:szCs w:val="18"/>
              </w:rPr>
            </w:pPr>
            <w:r w:rsidDel="00000000" w:rsidR="00000000" w:rsidRPr="00000000">
              <w:rPr>
                <w:sz w:val="18"/>
                <w:szCs w:val="18"/>
                <w:rtl w:val="0"/>
              </w:rPr>
              <w:t xml:space="preserve">Xử lý &amp; Mô hình hóa: Phân loại đám mây điểm, tạo DTM/DSM/CHM, tách cây đơn lẻ và chạy mô hình học máy kết hợp phương trình allometric.</w:t>
            </w:r>
          </w:p>
        </w:tc>
      </w:tr>
      <w:tr>
        <w:trPr>
          <w:cantSplit w:val="0"/>
          <w:tblHeader w:val="0"/>
        </w:trPr>
        <w:tc>
          <w:tcPr/>
          <w:p w:rsidR="00000000" w:rsidDel="00000000" w:rsidP="00000000" w:rsidRDefault="00000000" w:rsidRPr="00000000" w14:paraId="00000067">
            <w:pPr>
              <w:rPr>
                <w:sz w:val="18"/>
                <w:szCs w:val="18"/>
              </w:rPr>
            </w:pPr>
            <w:r w:rsidDel="00000000" w:rsidR="00000000" w:rsidRPr="00000000">
              <w:rPr>
                <w:sz w:val="18"/>
                <w:szCs w:val="18"/>
                <w:rtl w:val="0"/>
              </w:rPr>
              <w:t xml:space="preserve">05</w:t>
            </w:r>
          </w:p>
        </w:tc>
        <w:tc>
          <w:tcPr/>
          <w:p w:rsidR="00000000" w:rsidDel="00000000" w:rsidP="00000000" w:rsidRDefault="00000000" w:rsidRPr="00000000" w14:paraId="00000068">
            <w:pPr>
              <w:rPr>
                <w:sz w:val="18"/>
                <w:szCs w:val="18"/>
              </w:rPr>
            </w:pPr>
            <w:r w:rsidDel="00000000" w:rsidR="00000000" w:rsidRPr="00000000">
              <w:rPr>
                <w:sz w:val="18"/>
                <w:szCs w:val="18"/>
                <w:rtl w:val="0"/>
              </w:rPr>
              <w:t xml:space="preserve">QA/QC &amp; Bàn giao: Đánh giá sai số độc lập (RMSE), xuất bản đồ số GIS (raster/shapefile) và báo cáo kỹ thuật hoàn chỉnh.</w:t>
            </w:r>
          </w:p>
        </w:tc>
      </w:tr>
    </w:tbl>
    <w:p w:rsidR="00000000" w:rsidDel="00000000" w:rsidP="00000000" w:rsidRDefault="00000000" w:rsidRPr="00000000" w14:paraId="00000069">
      <w:pPr>
        <w:pStyle w:val="Heading1"/>
        <w:rPr/>
      </w:pPr>
      <w:r w:rsidDel="00000000" w:rsidR="00000000" w:rsidRPr="00000000">
        <w:rPr>
          <w:color w:val="1f4e79"/>
          <w:rtl w:val="0"/>
        </w:rPr>
        <w:t xml:space="preserve">8. SERVICE LEVELS / PACKAGES</w:t>
      </w: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Chỉ mô tả package đã có trong Profile/Pricing. Giá không bắt buộc hiển thị trên Landing Page.</w:t>
      </w:r>
      <w:r w:rsidDel="00000000" w:rsidR="00000000" w:rsidRPr="00000000">
        <w:rPr>
          <w:rtl w:val="0"/>
        </w:rPr>
      </w:r>
    </w:p>
    <w:tbl>
      <w:tblPr>
        <w:tblStyle w:val="Table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1f4e78" w:val="clear"/>
          </w:tcPr>
          <w:p w:rsidR="00000000" w:rsidDel="00000000" w:rsidP="00000000" w:rsidRDefault="00000000" w:rsidRPr="00000000" w14:paraId="0000006B">
            <w:pPr>
              <w:jc w:val="center"/>
              <w:rPr/>
            </w:pPr>
            <w:r w:rsidDel="00000000" w:rsidR="00000000" w:rsidRPr="00000000">
              <w:rPr>
                <w:b w:val="1"/>
                <w:bCs w:val="1"/>
                <w:color w:val="ffffff"/>
                <w:sz w:val="18"/>
                <w:szCs w:val="18"/>
                <w:rtl w:val="0"/>
              </w:rPr>
              <w:t xml:space="preserve">Level</w:t>
            </w:r>
            <w:r w:rsidDel="00000000" w:rsidR="00000000" w:rsidRPr="00000000">
              <w:rPr>
                <w:rtl w:val="0"/>
              </w:rPr>
            </w:r>
          </w:p>
        </w:tc>
        <w:tc>
          <w:tcPr>
            <w:shd w:fill="1f4e78" w:val="clear"/>
          </w:tcPr>
          <w:p w:rsidR="00000000" w:rsidDel="00000000" w:rsidP="00000000" w:rsidRDefault="00000000" w:rsidRPr="00000000" w14:paraId="0000006C">
            <w:pPr>
              <w:jc w:val="center"/>
              <w:rPr/>
            </w:pPr>
            <w:r w:rsidDel="00000000" w:rsidR="00000000" w:rsidRPr="00000000">
              <w:rPr>
                <w:b w:val="1"/>
                <w:bCs w:val="1"/>
                <w:color w:val="ffffff"/>
                <w:sz w:val="18"/>
                <w:szCs w:val="18"/>
                <w:rtl w:val="0"/>
              </w:rPr>
              <w:t xml:space="preserve">Định vị</w:t>
            </w:r>
            <w:r w:rsidDel="00000000" w:rsidR="00000000" w:rsidRPr="00000000">
              <w:rPr>
                <w:rtl w:val="0"/>
              </w:rPr>
            </w:r>
          </w:p>
        </w:tc>
        <w:tc>
          <w:tcPr>
            <w:shd w:fill="1f4e78" w:val="clear"/>
          </w:tcPr>
          <w:p w:rsidR="00000000" w:rsidDel="00000000" w:rsidP="00000000" w:rsidRDefault="00000000" w:rsidRPr="00000000" w14:paraId="0000006D">
            <w:pPr>
              <w:jc w:val="center"/>
              <w:rPr/>
            </w:pPr>
            <w:r w:rsidDel="00000000" w:rsidR="00000000" w:rsidRPr="00000000">
              <w:rPr>
                <w:b w:val="1"/>
                <w:bCs w:val="1"/>
                <w:color w:val="ffffff"/>
                <w:sz w:val="18"/>
                <w:szCs w:val="18"/>
                <w:rtl w:val="0"/>
              </w:rPr>
              <w:t xml:space="preserve">Nội dung chính</w:t>
            </w:r>
            <w:r w:rsidDel="00000000" w:rsidR="00000000" w:rsidRPr="00000000">
              <w:rPr>
                <w:rtl w:val="0"/>
              </w:rPr>
            </w:r>
          </w:p>
        </w:tc>
        <w:tc>
          <w:tcPr>
            <w:shd w:fill="1f4e78" w:val="clear"/>
          </w:tcPr>
          <w:p w:rsidR="00000000" w:rsidDel="00000000" w:rsidP="00000000" w:rsidRDefault="00000000" w:rsidRPr="00000000" w14:paraId="0000006E">
            <w:pPr>
              <w:jc w:val="center"/>
              <w:rPr/>
            </w:pPr>
            <w:r w:rsidDel="00000000" w:rsidR="00000000" w:rsidRPr="00000000">
              <w:rPr>
                <w:b w:val="1"/>
                <w:bCs w:val="1"/>
                <w:color w:val="ffffff"/>
                <w:sz w:val="18"/>
                <w:szCs w:val="18"/>
                <w:rtl w:val="0"/>
              </w:rPr>
              <w:t xml:space="preserve">Pricing Display</w:t>
            </w:r>
            <w:r w:rsidDel="00000000" w:rsidR="00000000" w:rsidRPr="00000000">
              <w:rPr>
                <w:rtl w:val="0"/>
              </w:rPr>
            </w:r>
          </w:p>
        </w:tc>
      </w:tr>
      <w:tr>
        <w:trPr>
          <w:cantSplit w:val="0"/>
          <w:tblHeader w:val="0"/>
        </w:trPr>
        <w:tc>
          <w:tcPr/>
          <w:p w:rsidR="00000000" w:rsidDel="00000000" w:rsidP="00000000" w:rsidRDefault="00000000" w:rsidRPr="00000000" w14:paraId="0000006F">
            <w:pPr>
              <w:rPr>
                <w:sz w:val="18"/>
                <w:szCs w:val="18"/>
              </w:rPr>
            </w:pPr>
            <w:r w:rsidDel="00000000" w:rsidR="00000000" w:rsidRPr="00000000">
              <w:rPr>
                <w:sz w:val="18"/>
                <w:szCs w:val="18"/>
                <w:rtl w:val="0"/>
              </w:rPr>
              <w:t xml:space="preserve">Level 1 (Bản đồ nền)</w:t>
            </w:r>
          </w:p>
        </w:tc>
        <w:tc>
          <w:tcPr/>
          <w:p w:rsidR="00000000" w:rsidDel="00000000" w:rsidP="00000000" w:rsidRDefault="00000000" w:rsidRPr="00000000" w14:paraId="00000070">
            <w:pPr>
              <w:rPr>
                <w:sz w:val="18"/>
                <w:szCs w:val="18"/>
              </w:rPr>
            </w:pPr>
            <w:r w:rsidDel="00000000" w:rsidR="00000000" w:rsidRPr="00000000">
              <w:rPr>
                <w:sz w:val="18"/>
                <w:szCs w:val="18"/>
                <w:rtl w:val="0"/>
              </w:rPr>
              <w:t xml:space="preserve">Bản đồ carbon nền 01 kỳ bay</w:t>
            </w:r>
          </w:p>
        </w:tc>
        <w:tc>
          <w:tcPr/>
          <w:p w:rsidR="00000000" w:rsidDel="00000000" w:rsidP="00000000" w:rsidRDefault="00000000" w:rsidRPr="00000000" w14:paraId="00000071">
            <w:pPr>
              <w:rPr>
                <w:sz w:val="18"/>
                <w:szCs w:val="18"/>
              </w:rPr>
            </w:pPr>
            <w:r w:rsidDel="00000000" w:rsidR="00000000" w:rsidRPr="00000000">
              <w:rPr>
                <w:sz w:val="18"/>
                <w:szCs w:val="18"/>
                <w:rtl w:val="0"/>
              </w:rPr>
              <w:t xml:space="preserve">UAV LiDAR + RGB; xuất DTM/DSM/CHM; lập bản đồ trữ lượng carbon theo lô (tấn C/ha, tCO2e/ha) kèm bảng sai số.</w:t>
            </w:r>
          </w:p>
        </w:tc>
        <w:tc>
          <w:tcPr/>
          <w:p w:rsidR="00000000" w:rsidDel="00000000" w:rsidP="00000000" w:rsidRDefault="00000000" w:rsidRPr="00000000" w14:paraId="00000072">
            <w:pPr>
              <w:rPr>
                <w:sz w:val="18"/>
                <w:szCs w:val="18"/>
              </w:rPr>
            </w:pPr>
            <w:r w:rsidDel="00000000" w:rsidR="00000000" w:rsidRPr="00000000">
              <w:rPr>
                <w:sz w:val="18"/>
                <w:szCs w:val="18"/>
                <w:rtl w:val="0"/>
              </w:rPr>
              <w:t xml:space="preserve">Liên hệ tư vấn / Theo chính sách</w:t>
            </w:r>
          </w:p>
        </w:tc>
      </w:tr>
      <w:tr>
        <w:trPr>
          <w:cantSplit w:val="0"/>
          <w:tblHeader w:val="0"/>
        </w:trPr>
        <w:tc>
          <w:tcPr/>
          <w:p w:rsidR="00000000" w:rsidDel="00000000" w:rsidP="00000000" w:rsidRDefault="00000000" w:rsidRPr="00000000" w14:paraId="00000073">
            <w:pPr>
              <w:rPr>
                <w:sz w:val="18"/>
                <w:szCs w:val="18"/>
              </w:rPr>
            </w:pPr>
            <w:r w:rsidDel="00000000" w:rsidR="00000000" w:rsidRPr="00000000">
              <w:rPr>
                <w:sz w:val="18"/>
                <w:szCs w:val="18"/>
                <w:rtl w:val="0"/>
              </w:rPr>
              <w:t xml:space="preserve">Level 2 (Bản đồ chi tiết)</w:t>
            </w:r>
          </w:p>
        </w:tc>
        <w:tc>
          <w:tcPr/>
          <w:p w:rsidR="00000000" w:rsidDel="00000000" w:rsidP="00000000" w:rsidRDefault="00000000" w:rsidRPr="00000000" w14:paraId="00000074">
            <w:pPr>
              <w:rPr>
                <w:sz w:val="18"/>
                <w:szCs w:val="18"/>
              </w:rPr>
            </w:pPr>
            <w:r w:rsidDel="00000000" w:rsidR="00000000" w:rsidRPr="00000000">
              <w:rPr>
                <w:sz w:val="18"/>
                <w:szCs w:val="18"/>
                <w:rtl w:val="0"/>
              </w:rPr>
              <w:t xml:space="preserve">Bản đồ chi tiết theo cây đơn lẻ 01 kỳ bay</w:t>
            </w:r>
          </w:p>
        </w:tc>
        <w:tc>
          <w:tcPr/>
          <w:p w:rsidR="00000000" w:rsidDel="00000000" w:rsidP="00000000" w:rsidRDefault="00000000" w:rsidRPr="00000000" w14:paraId="00000075">
            <w:pPr>
              <w:rPr>
                <w:sz w:val="18"/>
                <w:szCs w:val="18"/>
              </w:rPr>
            </w:pPr>
            <w:r w:rsidDel="00000000" w:rsidR="00000000" w:rsidRPr="00000000">
              <w:rPr>
                <w:sz w:val="18"/>
                <w:szCs w:val="18"/>
                <w:rtl w:val="0"/>
              </w:rPr>
              <w:t xml:space="preserve">Toàn bộ Level 1 bổ sung cảm biến đa phổ; trích xuất lớp cây đơn lẻ; phân tầng trạng thái/loài rừng để giảm thiểu sai số.</w:t>
            </w:r>
          </w:p>
        </w:tc>
        <w:tc>
          <w:tcPr/>
          <w:p w:rsidR="00000000" w:rsidDel="00000000" w:rsidP="00000000" w:rsidRDefault="00000000" w:rsidRPr="00000000" w14:paraId="00000076">
            <w:pPr>
              <w:rPr>
                <w:sz w:val="18"/>
                <w:szCs w:val="18"/>
              </w:rPr>
            </w:pPr>
            <w:r w:rsidDel="00000000" w:rsidR="00000000" w:rsidRPr="00000000">
              <w:rPr>
                <w:sz w:val="18"/>
                <w:szCs w:val="18"/>
                <w:rtl w:val="0"/>
              </w:rPr>
              <w:t xml:space="preserve">Liên hệ tư vấn / Theo chính sách</w:t>
            </w:r>
          </w:p>
        </w:tc>
      </w:tr>
      <w:tr>
        <w:trPr>
          <w:cantSplit w:val="0"/>
          <w:tblHeader w:val="0"/>
        </w:trPr>
        <w:tc>
          <w:tcPr/>
          <w:p w:rsidR="00000000" w:rsidDel="00000000" w:rsidP="00000000" w:rsidRDefault="00000000" w:rsidRPr="00000000" w14:paraId="00000077">
            <w:pPr>
              <w:rPr>
                <w:sz w:val="18"/>
                <w:szCs w:val="18"/>
              </w:rPr>
            </w:pPr>
            <w:r w:rsidDel="00000000" w:rsidR="00000000" w:rsidRPr="00000000">
              <w:rPr>
                <w:sz w:val="18"/>
                <w:szCs w:val="18"/>
                <w:rtl w:val="0"/>
              </w:rPr>
              <w:t xml:space="preserve">Level 3 (Giám sát đa kỳ)</w:t>
            </w:r>
          </w:p>
        </w:tc>
        <w:tc>
          <w:tcPr/>
          <w:p w:rsidR="00000000" w:rsidDel="00000000" w:rsidP="00000000" w:rsidRDefault="00000000" w:rsidRPr="00000000" w14:paraId="00000078">
            <w:pPr>
              <w:rPr>
                <w:sz w:val="18"/>
                <w:szCs w:val="18"/>
              </w:rPr>
            </w:pPr>
            <w:r w:rsidDel="00000000" w:rsidR="00000000" w:rsidRPr="00000000">
              <w:rPr>
                <w:sz w:val="18"/>
                <w:szCs w:val="18"/>
                <w:rtl w:val="0"/>
              </w:rPr>
              <w:t xml:space="preserve">Giám sát hấp thụ carbon định kỳ</w:t>
            </w:r>
          </w:p>
        </w:tc>
        <w:tc>
          <w:tcPr/>
          <w:p w:rsidR="00000000" w:rsidDel="00000000" w:rsidP="00000000" w:rsidRDefault="00000000" w:rsidRPr="00000000" w14:paraId="00000079">
            <w:pPr>
              <w:rPr>
                <w:sz w:val="18"/>
                <w:szCs w:val="18"/>
              </w:rPr>
            </w:pPr>
            <w:r w:rsidDel="00000000" w:rsidR="00000000" w:rsidRPr="00000000">
              <w:rPr>
                <w:sz w:val="18"/>
                <w:szCs w:val="18"/>
                <w:rtl w:val="0"/>
              </w:rPr>
              <w:t xml:space="preserve">Toàn bộ Level 2 thực hiện bay lặp chu kỳ khuyến nghị 2-3 năm (giữ nguyên tham số bay); xuất bản đồ biến động và dashboard GIS.</w:t>
            </w:r>
          </w:p>
        </w:tc>
        <w:tc>
          <w:tcPr/>
          <w:p w:rsidR="00000000" w:rsidDel="00000000" w:rsidP="00000000" w:rsidRDefault="00000000" w:rsidRPr="00000000" w14:paraId="0000007A">
            <w:pPr>
              <w:rPr>
                <w:sz w:val="18"/>
                <w:szCs w:val="18"/>
              </w:rPr>
            </w:pPr>
            <w:r w:rsidDel="00000000" w:rsidR="00000000" w:rsidRPr="00000000">
              <w:rPr>
                <w:sz w:val="18"/>
                <w:szCs w:val="18"/>
                <w:rtl w:val="0"/>
              </w:rPr>
              <w:t xml:space="preserve">Liên hệ tư vấn / Theo chính sách</w:t>
            </w:r>
          </w:p>
        </w:tc>
      </w:tr>
    </w:tbl>
    <w:p w:rsidR="00000000" w:rsidDel="00000000" w:rsidP="00000000" w:rsidRDefault="00000000" w:rsidRPr="00000000" w14:paraId="0000007B">
      <w:pPr>
        <w:pStyle w:val="Heading1"/>
        <w:rPr/>
      </w:pPr>
      <w:r w:rsidDel="00000000" w:rsidR="00000000" w:rsidRPr="00000000">
        <w:rPr>
          <w:color w:val="1f4e79"/>
          <w:rtl w:val="0"/>
        </w:rPr>
        <w:t xml:space="preserve">9. DELIVERABLES</w:t>
      </w:r>
      <w:r w:rsidDel="00000000" w:rsidR="00000000" w:rsidRPr="00000000">
        <w:rPr>
          <w:rtl w:val="0"/>
        </w:rPr>
      </w:r>
    </w:p>
    <w:tbl>
      <w:tblPr>
        <w:tblStyle w:val="Table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f4e78" w:val="clear"/>
          </w:tcPr>
          <w:p w:rsidR="00000000" w:rsidDel="00000000" w:rsidP="00000000" w:rsidRDefault="00000000" w:rsidRPr="00000000" w14:paraId="0000007C">
            <w:pPr>
              <w:jc w:val="center"/>
              <w:rPr>
                <w:sz w:val="18"/>
                <w:szCs w:val="18"/>
              </w:rPr>
            </w:pPr>
            <w:r w:rsidDel="00000000" w:rsidR="00000000" w:rsidRPr="00000000">
              <w:rPr>
                <w:b w:val="1"/>
                <w:bCs w:val="1"/>
                <w:color w:val="ffffff"/>
                <w:sz w:val="16"/>
                <w:szCs w:val="16"/>
                <w:rtl w:val="0"/>
              </w:rPr>
              <w:t xml:space="preserve">Deliverable</w:t>
            </w:r>
            <w:r w:rsidDel="00000000" w:rsidR="00000000" w:rsidRPr="00000000">
              <w:rPr>
                <w:rtl w:val="0"/>
              </w:rPr>
            </w:r>
          </w:p>
        </w:tc>
        <w:tc>
          <w:tcPr>
            <w:shd w:fill="1f4e78" w:val="clear"/>
          </w:tcPr>
          <w:p w:rsidR="00000000" w:rsidDel="00000000" w:rsidP="00000000" w:rsidRDefault="00000000" w:rsidRPr="00000000" w14:paraId="0000007D">
            <w:pPr>
              <w:jc w:val="center"/>
              <w:rPr>
                <w:sz w:val="18"/>
                <w:szCs w:val="18"/>
              </w:rPr>
            </w:pPr>
            <w:r w:rsidDel="00000000" w:rsidR="00000000" w:rsidRPr="00000000">
              <w:rPr>
                <w:b w:val="1"/>
                <w:bCs w:val="1"/>
                <w:color w:val="ffffff"/>
                <w:sz w:val="16"/>
                <w:szCs w:val="16"/>
                <w:rtl w:val="0"/>
              </w:rPr>
              <w:t xml:space="preserve">Mô tả trên Landing Page</w:t>
            </w:r>
            <w:r w:rsidDel="00000000" w:rsidR="00000000" w:rsidRPr="00000000">
              <w:rPr>
                <w:rtl w:val="0"/>
              </w:rPr>
            </w:r>
          </w:p>
        </w:tc>
        <w:tc>
          <w:tcPr>
            <w:shd w:fill="1f4e78" w:val="clear"/>
          </w:tcPr>
          <w:p w:rsidR="00000000" w:rsidDel="00000000" w:rsidP="00000000" w:rsidRDefault="00000000" w:rsidRPr="00000000" w14:paraId="0000007E">
            <w:pPr>
              <w:jc w:val="center"/>
              <w:rPr>
                <w:sz w:val="18"/>
                <w:szCs w:val="18"/>
              </w:rPr>
            </w:pPr>
            <w:r w:rsidDel="00000000" w:rsidR="00000000" w:rsidRPr="00000000">
              <w:rPr>
                <w:b w:val="1"/>
                <w:bCs w:val="1"/>
                <w:color w:val="ffffff"/>
                <w:sz w:val="16"/>
                <w:szCs w:val="16"/>
                <w:rtl w:val="0"/>
              </w:rPr>
              <w:t xml:space="preserve">Trạng thái</w:t>
            </w:r>
            <w:r w:rsidDel="00000000" w:rsidR="00000000" w:rsidRPr="00000000">
              <w:rPr>
                <w:rtl w:val="0"/>
              </w:rPr>
            </w:r>
          </w:p>
        </w:tc>
      </w:tr>
      <w:tr>
        <w:trPr>
          <w:cantSplit w:val="0"/>
          <w:tblHeader w:val="0"/>
        </w:trPr>
        <w:tc>
          <w:tcPr/>
          <w:p w:rsidR="00000000" w:rsidDel="00000000" w:rsidP="00000000" w:rsidRDefault="00000000" w:rsidRPr="00000000" w14:paraId="0000007F">
            <w:pPr>
              <w:rPr>
                <w:sz w:val="18"/>
                <w:szCs w:val="18"/>
              </w:rPr>
            </w:pPr>
            <w:r w:rsidDel="00000000" w:rsidR="00000000" w:rsidRPr="00000000">
              <w:rPr>
                <w:sz w:val="18"/>
                <w:szCs w:val="18"/>
                <w:rtl w:val="0"/>
              </w:rPr>
              <w:t xml:space="preserve">Dữ liệu địa hình &amp; chiều cao tán (DTM/DSM/CHM)</w:t>
            </w:r>
          </w:p>
        </w:tc>
        <w:tc>
          <w:tcPr/>
          <w:p w:rsidR="00000000" w:rsidDel="00000000" w:rsidP="00000000" w:rsidRDefault="00000000" w:rsidRPr="00000000" w14:paraId="00000080">
            <w:pPr>
              <w:rPr>
                <w:sz w:val="18"/>
                <w:szCs w:val="18"/>
              </w:rPr>
            </w:pPr>
            <w:r w:rsidDel="00000000" w:rsidR="00000000" w:rsidRPr="00000000">
              <w:rPr>
                <w:sz w:val="18"/>
                <w:szCs w:val="18"/>
                <w:rtl w:val="0"/>
              </w:rPr>
              <w:t xml:space="preserve">Mô hình số địa hình, bề mặt và mô hình chiều cao tán rừng ở định dạng raster GeoTIFF chuẩn.</w:t>
            </w:r>
          </w:p>
        </w:tc>
        <w:tc>
          <w:tcPr/>
          <w:p w:rsidR="00000000" w:rsidDel="00000000" w:rsidP="00000000" w:rsidRDefault="00000000" w:rsidRPr="00000000" w14:paraId="00000081">
            <w:pPr>
              <w:rPr>
                <w:sz w:val="18"/>
                <w:szCs w:val="18"/>
              </w:rPr>
            </w:pPr>
            <w:r w:rsidDel="00000000" w:rsidR="00000000" w:rsidRPr="00000000">
              <w:rPr>
                <w:sz w:val="18"/>
                <w:szCs w:val="18"/>
                <w:rtl w:val="0"/>
              </w:rPr>
              <w:t xml:space="preserve">Đã xác minh</w:t>
            </w:r>
          </w:p>
        </w:tc>
      </w:tr>
      <w:tr>
        <w:trPr>
          <w:cantSplit w:val="0"/>
          <w:tblHeader w:val="0"/>
        </w:trPr>
        <w:tc>
          <w:tcPr/>
          <w:p w:rsidR="00000000" w:rsidDel="00000000" w:rsidP="00000000" w:rsidRDefault="00000000" w:rsidRPr="00000000" w14:paraId="00000082">
            <w:pPr>
              <w:rPr>
                <w:sz w:val="18"/>
                <w:szCs w:val="18"/>
              </w:rPr>
            </w:pPr>
            <w:r w:rsidDel="00000000" w:rsidR="00000000" w:rsidRPr="00000000">
              <w:rPr>
                <w:sz w:val="18"/>
                <w:szCs w:val="18"/>
                <w:rtl w:val="0"/>
              </w:rPr>
              <w:t xml:space="preserve">Bản đồ AGB và Trữ lượng Carbon theo lô</w:t>
            </w:r>
          </w:p>
        </w:tc>
        <w:tc>
          <w:tcPr/>
          <w:p w:rsidR="00000000" w:rsidDel="00000000" w:rsidP="00000000" w:rsidRDefault="00000000" w:rsidRPr="00000000" w14:paraId="00000083">
            <w:pPr>
              <w:rPr>
                <w:sz w:val="18"/>
                <w:szCs w:val="18"/>
              </w:rPr>
            </w:pPr>
            <w:r w:rsidDel="00000000" w:rsidR="00000000" w:rsidRPr="00000000">
              <w:rPr>
                <w:sz w:val="18"/>
                <w:szCs w:val="18"/>
                <w:rtl w:val="0"/>
              </w:rPr>
              <w:t xml:space="preserve">Lớp bản đồ phân bố sinh khối trên mặt đất và trữ lượng carbon (tấn C/ha, tCO2e/ha) định dạng GeoTIFF kèm shapefile theo lô.</w:t>
            </w:r>
          </w:p>
        </w:tc>
        <w:tc>
          <w:tcPr/>
          <w:p w:rsidR="00000000" w:rsidDel="00000000" w:rsidP="00000000" w:rsidRDefault="00000000" w:rsidRPr="00000000" w14:paraId="00000084">
            <w:pPr>
              <w:rPr>
                <w:sz w:val="18"/>
                <w:szCs w:val="18"/>
              </w:rPr>
            </w:pPr>
            <w:r w:rsidDel="00000000" w:rsidR="00000000" w:rsidRPr="00000000">
              <w:rPr>
                <w:sz w:val="18"/>
                <w:szCs w:val="18"/>
                <w:rtl w:val="0"/>
              </w:rPr>
              <w:t xml:space="preserve">Đã xác minh</w:t>
            </w:r>
          </w:p>
        </w:tc>
      </w:tr>
      <w:tr>
        <w:trPr>
          <w:cantSplit w:val="0"/>
          <w:tblHeader w:val="0"/>
        </w:trPr>
        <w:tc>
          <w:tcPr/>
          <w:p w:rsidR="00000000" w:rsidDel="00000000" w:rsidP="00000000" w:rsidRDefault="00000000" w:rsidRPr="00000000" w14:paraId="00000085">
            <w:pPr>
              <w:rPr>
                <w:sz w:val="18"/>
                <w:szCs w:val="18"/>
              </w:rPr>
            </w:pPr>
            <w:r w:rsidDel="00000000" w:rsidR="00000000" w:rsidRPr="00000000">
              <w:rPr>
                <w:sz w:val="18"/>
                <w:szCs w:val="18"/>
                <w:rtl w:val="0"/>
              </w:rPr>
              <w:t xml:space="preserve">Báo cáo phương pháp luận kèm bảng sai số kỹ thuật</w:t>
            </w:r>
          </w:p>
        </w:tc>
        <w:tc>
          <w:tcPr/>
          <w:p w:rsidR="00000000" w:rsidDel="00000000" w:rsidP="00000000" w:rsidRDefault="00000000" w:rsidRPr="00000000" w14:paraId="00000086">
            <w:pPr>
              <w:rPr>
                <w:sz w:val="18"/>
                <w:szCs w:val="18"/>
              </w:rPr>
            </w:pPr>
            <w:r w:rsidDel="00000000" w:rsidR="00000000" w:rsidRPr="00000000">
              <w:rPr>
                <w:sz w:val="18"/>
                <w:szCs w:val="18"/>
                <w:rtl w:val="0"/>
              </w:rPr>
              <w:t xml:space="preserve">Tài liệu kỹ thuật trình bày phương pháp, phương trình allometric áp dụng, phân tích độ tin cậy và bảng chỉ số sai số (R2, RMSE).</w:t>
            </w:r>
          </w:p>
        </w:tc>
        <w:tc>
          <w:tcPr/>
          <w:p w:rsidR="00000000" w:rsidDel="00000000" w:rsidP="00000000" w:rsidRDefault="00000000" w:rsidRPr="00000000" w14:paraId="00000087">
            <w:pPr>
              <w:rPr>
                <w:sz w:val="18"/>
                <w:szCs w:val="18"/>
              </w:rPr>
            </w:pPr>
            <w:r w:rsidDel="00000000" w:rsidR="00000000" w:rsidRPr="00000000">
              <w:rPr>
                <w:sz w:val="18"/>
                <w:szCs w:val="18"/>
                <w:rtl w:val="0"/>
              </w:rPr>
              <w:t xml:space="preserve">Đã xác minh</w:t>
            </w:r>
          </w:p>
        </w:tc>
      </w:tr>
    </w:tbl>
    <w:p w:rsidR="00000000" w:rsidDel="00000000" w:rsidP="00000000" w:rsidRDefault="00000000" w:rsidRPr="00000000" w14:paraId="00000088">
      <w:pPr>
        <w:pStyle w:val="Heading1"/>
        <w:rPr/>
      </w:pPr>
      <w:r w:rsidDel="00000000" w:rsidR="00000000" w:rsidRPr="00000000">
        <w:rPr>
          <w:color w:val="1f4e79"/>
          <w:rtl w:val="0"/>
        </w:rPr>
        <w:t xml:space="preserve">10. WHY GASCOLAE / POSITIONING</w:t>
      </w: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Chỉ dùng năng lực đã có bằng chứng. Không tự tạo số lượng dự án, khách hàng, chứng nhận hoặc claim dẫn đầu.</w:t>
      </w:r>
      <w:r w:rsidDel="00000000" w:rsidR="00000000" w:rsidRPr="00000000">
        <w:rPr>
          <w:rtl w:val="0"/>
        </w:rPr>
      </w:r>
    </w:p>
    <w:tbl>
      <w:tblPr>
        <w:tblStyle w:val="Table1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f4e78" w:val="clear"/>
          </w:tcPr>
          <w:p w:rsidR="00000000" w:rsidDel="00000000" w:rsidP="00000000" w:rsidRDefault="00000000" w:rsidRPr="00000000" w14:paraId="0000008A">
            <w:pPr>
              <w:jc w:val="center"/>
              <w:rPr>
                <w:sz w:val="18"/>
                <w:szCs w:val="18"/>
              </w:rPr>
            </w:pPr>
            <w:r w:rsidDel="00000000" w:rsidR="00000000" w:rsidRPr="00000000">
              <w:rPr>
                <w:b w:val="1"/>
                <w:bCs w:val="1"/>
                <w:color w:val="ffffff"/>
                <w:sz w:val="16"/>
                <w:szCs w:val="16"/>
                <w:rtl w:val="0"/>
              </w:rPr>
              <w:t xml:space="preserve">Điểm nhấn</w:t>
            </w:r>
            <w:r w:rsidDel="00000000" w:rsidR="00000000" w:rsidRPr="00000000">
              <w:rPr>
                <w:rtl w:val="0"/>
              </w:rPr>
            </w:r>
          </w:p>
        </w:tc>
        <w:tc>
          <w:tcPr>
            <w:shd w:fill="1f4e78" w:val="clear"/>
          </w:tcPr>
          <w:p w:rsidR="00000000" w:rsidDel="00000000" w:rsidP="00000000" w:rsidRDefault="00000000" w:rsidRPr="00000000" w14:paraId="0000008B">
            <w:pPr>
              <w:jc w:val="center"/>
              <w:rPr>
                <w:sz w:val="18"/>
                <w:szCs w:val="18"/>
              </w:rPr>
            </w:pPr>
            <w:r w:rsidDel="00000000" w:rsidR="00000000" w:rsidRPr="00000000">
              <w:rPr>
                <w:b w:val="1"/>
                <w:bCs w:val="1"/>
                <w:color w:val="ffffff"/>
                <w:sz w:val="16"/>
                <w:szCs w:val="16"/>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08C">
            <w:pPr>
              <w:rPr>
                <w:sz w:val="18"/>
                <w:szCs w:val="18"/>
              </w:rPr>
            </w:pPr>
            <w:r w:rsidDel="00000000" w:rsidR="00000000" w:rsidRPr="00000000">
              <w:rPr>
                <w:sz w:val="18"/>
                <w:szCs w:val="18"/>
                <w:rtl w:val="0"/>
              </w:rPr>
              <w:t xml:space="preserve">Vị thế kỹ thuật nền tảng trong chuỗi dự án</w:t>
            </w:r>
          </w:p>
        </w:tc>
        <w:tc>
          <w:tcPr/>
          <w:p w:rsidR="00000000" w:rsidDel="00000000" w:rsidP="00000000" w:rsidRDefault="00000000" w:rsidRPr="00000000" w14:paraId="0000008D">
            <w:pPr>
              <w:rPr>
                <w:sz w:val="18"/>
                <w:szCs w:val="18"/>
              </w:rPr>
            </w:pPr>
            <w:r w:rsidDel="00000000" w:rsidR="00000000" w:rsidRPr="00000000">
              <w:rPr>
                <w:sz w:val="18"/>
                <w:szCs w:val="18"/>
                <w:rtl w:val="0"/>
              </w:rPr>
              <w:t xml:space="preserve">Dịch vụ định vị chuẩn xác ở khâu đo đạc - lượng hóa đầu chuỗi theo Nghị định 180/2026/NĐ-CP, cung cấp dữ liệu số hóa tin cậy cho các bên tư vấn và thẩm định độc lập.</w:t>
            </w:r>
          </w:p>
        </w:tc>
      </w:tr>
      <w:tr>
        <w:trPr>
          <w:cantSplit w:val="0"/>
          <w:tblHeader w:val="0"/>
        </w:trPr>
        <w:tc>
          <w:tcPr/>
          <w:p w:rsidR="00000000" w:rsidDel="00000000" w:rsidP="00000000" w:rsidRDefault="00000000" w:rsidRPr="00000000" w14:paraId="0000008E">
            <w:pPr>
              <w:rPr>
                <w:sz w:val="18"/>
                <w:szCs w:val="18"/>
              </w:rPr>
            </w:pPr>
            <w:r w:rsidDel="00000000" w:rsidR="00000000" w:rsidRPr="00000000">
              <w:rPr>
                <w:sz w:val="18"/>
                <w:szCs w:val="18"/>
                <w:rtl w:val="0"/>
              </w:rPr>
              <w:t xml:space="preserve">Quy trình khoa học kết hợp chặt chẽ Viễn thám &amp; Thực địa</w:t>
            </w:r>
          </w:p>
        </w:tc>
        <w:tc>
          <w:tcPr/>
          <w:p w:rsidR="00000000" w:rsidDel="00000000" w:rsidP="00000000" w:rsidRDefault="00000000" w:rsidRPr="00000000" w14:paraId="0000008F">
            <w:pPr>
              <w:rPr>
                <w:sz w:val="18"/>
                <w:szCs w:val="18"/>
              </w:rPr>
            </w:pPr>
            <w:r w:rsidDel="00000000" w:rsidR="00000000" w:rsidRPr="00000000">
              <w:rPr>
                <w:sz w:val="18"/>
                <w:szCs w:val="18"/>
                <w:rtl w:val="0"/>
              </w:rPr>
              <w:t xml:space="preserve">Không chỉ dựa vào ảnh viễn thám thuần túy mà luôn tích hợp mạng lưới ô tiêu chuẩn mặt đất để hiệu chuẩn mô hình, bảo đảm tính xác thực của số liệu.</w:t>
            </w:r>
          </w:p>
        </w:tc>
      </w:tr>
      <w:tr>
        <w:trPr>
          <w:cantSplit w:val="0"/>
          <w:tblHeader w:val="0"/>
        </w:trPr>
        <w:tc>
          <w:tcPr/>
          <w:p w:rsidR="00000000" w:rsidDel="00000000" w:rsidP="00000000" w:rsidRDefault="00000000" w:rsidRPr="00000000" w14:paraId="00000090">
            <w:pPr>
              <w:rPr>
                <w:sz w:val="18"/>
                <w:szCs w:val="18"/>
              </w:rPr>
            </w:pPr>
            <w:r w:rsidDel="00000000" w:rsidR="00000000" w:rsidRPr="00000000">
              <w:rPr>
                <w:sz w:val="18"/>
                <w:szCs w:val="18"/>
                <w:rtl w:val="0"/>
              </w:rPr>
              <w:t xml:space="preserve">Minh bạch sai số và khả năng lặp lại chuẩn hóa</w:t>
            </w:r>
          </w:p>
        </w:tc>
        <w:tc>
          <w:tcPr/>
          <w:p w:rsidR="00000000" w:rsidDel="00000000" w:rsidP="00000000" w:rsidRDefault="00000000" w:rsidRPr="00000000" w14:paraId="00000091">
            <w:pPr>
              <w:rPr>
                <w:sz w:val="18"/>
                <w:szCs w:val="18"/>
              </w:rPr>
            </w:pPr>
            <w:r w:rsidDel="00000000" w:rsidR="00000000" w:rsidRPr="00000000">
              <w:rPr>
                <w:sz w:val="18"/>
                <w:szCs w:val="18"/>
                <w:rtl w:val="0"/>
              </w:rPr>
              <w:t xml:space="preserve">Công bố minh bạch bảng sai số kỳ đo; chuẩn hóa tham số bay và thuật toán cho phép so sánh nhất quán giữa các chu kỳ giám sát đa năm.</w:t>
            </w:r>
          </w:p>
        </w:tc>
      </w:tr>
    </w:tbl>
    <w:p w:rsidR="00000000" w:rsidDel="00000000" w:rsidP="00000000" w:rsidRDefault="00000000" w:rsidRPr="00000000" w14:paraId="00000092">
      <w:pPr>
        <w:pStyle w:val="Heading1"/>
        <w:rPr/>
      </w:pPr>
      <w:r w:rsidDel="00000000" w:rsidR="00000000" w:rsidRPr="00000000">
        <w:rPr>
          <w:color w:val="1f4e79"/>
          <w:rtl w:val="0"/>
        </w:rPr>
        <w:t xml:space="preserve">11. FAQ</w:t>
      </w:r>
      <w:r w:rsidDel="00000000" w:rsidR="00000000" w:rsidRPr="00000000">
        <w:rPr>
          <w:rtl w:val="0"/>
        </w:rPr>
      </w:r>
    </w:p>
    <w:tbl>
      <w:tblPr>
        <w:tblStyle w:val="Table1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f4e78" w:val="clear"/>
          </w:tcPr>
          <w:p w:rsidR="00000000" w:rsidDel="00000000" w:rsidP="00000000" w:rsidRDefault="00000000" w:rsidRPr="00000000" w14:paraId="00000093">
            <w:pPr>
              <w:jc w:val="center"/>
              <w:rPr>
                <w:sz w:val="18"/>
                <w:szCs w:val="18"/>
              </w:rPr>
            </w:pPr>
            <w:r w:rsidDel="00000000" w:rsidR="00000000" w:rsidRPr="00000000">
              <w:rPr>
                <w:b w:val="1"/>
                <w:bCs w:val="1"/>
                <w:color w:val="ffffff"/>
                <w:sz w:val="16"/>
                <w:szCs w:val="16"/>
                <w:rtl w:val="0"/>
              </w:rPr>
              <w:t xml:space="preserve">Câu hỏi</w:t>
            </w:r>
            <w:r w:rsidDel="00000000" w:rsidR="00000000" w:rsidRPr="00000000">
              <w:rPr>
                <w:rtl w:val="0"/>
              </w:rPr>
            </w:r>
          </w:p>
        </w:tc>
        <w:tc>
          <w:tcPr>
            <w:shd w:fill="1f4e78" w:val="clear"/>
          </w:tcPr>
          <w:p w:rsidR="00000000" w:rsidDel="00000000" w:rsidP="00000000" w:rsidRDefault="00000000" w:rsidRPr="00000000" w14:paraId="00000094">
            <w:pPr>
              <w:jc w:val="center"/>
              <w:rPr>
                <w:sz w:val="18"/>
                <w:szCs w:val="18"/>
              </w:rPr>
            </w:pPr>
            <w:r w:rsidDel="00000000" w:rsidR="00000000" w:rsidRPr="00000000">
              <w:rPr>
                <w:b w:val="1"/>
                <w:bCs w:val="1"/>
                <w:color w:val="ffffff"/>
                <w:sz w:val="16"/>
                <w:szCs w:val="16"/>
                <w:rtl w:val="0"/>
              </w:rPr>
              <w:t xml:space="preserve">Câu trả lời dự kiến</w:t>
            </w:r>
            <w:r w:rsidDel="00000000" w:rsidR="00000000" w:rsidRPr="00000000">
              <w:rPr>
                <w:rtl w:val="0"/>
              </w:rPr>
            </w:r>
          </w:p>
        </w:tc>
        <w:tc>
          <w:tcPr>
            <w:shd w:fill="1f4e78" w:val="clear"/>
          </w:tcPr>
          <w:p w:rsidR="00000000" w:rsidDel="00000000" w:rsidP="00000000" w:rsidRDefault="00000000" w:rsidRPr="00000000" w14:paraId="00000095">
            <w:pPr>
              <w:jc w:val="center"/>
              <w:rPr>
                <w:sz w:val="18"/>
                <w:szCs w:val="18"/>
              </w:rPr>
            </w:pPr>
            <w:r w:rsidDel="00000000" w:rsidR="00000000" w:rsidRPr="00000000">
              <w:rPr>
                <w:b w:val="1"/>
                <w:bCs w:val="1"/>
                <w:color w:val="ffffff"/>
                <w:sz w:val="16"/>
                <w:szCs w:val="16"/>
                <w:rtl w:val="0"/>
              </w:rPr>
              <w:t xml:space="preserve">Nguồn</w:t>
            </w:r>
            <w:r w:rsidDel="00000000" w:rsidR="00000000" w:rsidRPr="00000000">
              <w:rPr>
                <w:rtl w:val="0"/>
              </w:rPr>
            </w:r>
          </w:p>
        </w:tc>
      </w:tr>
      <w:tr>
        <w:trPr>
          <w:cantSplit w:val="0"/>
          <w:tblHeader w:val="0"/>
        </w:trPr>
        <w:tc>
          <w:tcPr/>
          <w:p w:rsidR="00000000" w:rsidDel="00000000" w:rsidP="00000000" w:rsidRDefault="00000000" w:rsidRPr="00000000" w14:paraId="00000096">
            <w:pPr>
              <w:rPr>
                <w:sz w:val="18"/>
                <w:szCs w:val="18"/>
              </w:rPr>
            </w:pPr>
            <w:r w:rsidDel="00000000" w:rsidR="00000000" w:rsidRPr="00000000">
              <w:rPr>
                <w:sz w:val="18"/>
                <w:szCs w:val="18"/>
                <w:rtl w:val="0"/>
              </w:rPr>
              <w:t xml:space="preserve">Dịch vụ đo được những bể carbon nào trong rừng?</w:t>
            </w:r>
          </w:p>
        </w:tc>
        <w:tc>
          <w:tcPr/>
          <w:p w:rsidR="00000000" w:rsidDel="00000000" w:rsidP="00000000" w:rsidRDefault="00000000" w:rsidRPr="00000000" w14:paraId="00000097">
            <w:pPr>
              <w:rPr>
                <w:sz w:val="18"/>
                <w:szCs w:val="18"/>
              </w:rPr>
            </w:pPr>
            <w:r w:rsidDel="00000000" w:rsidR="00000000" w:rsidRPr="00000000">
              <w:rPr>
                <w:sz w:val="18"/>
                <w:szCs w:val="18"/>
                <w:rtl w:val="0"/>
              </w:rPr>
              <w:t xml:space="preserve">Dịch vụ đo lường sinh khối trên mặt đất (AGB). Các bể carbon dưới mặt đất (rễ), gỗ chết, thảm mục và đất không đo được trực tiếp bằng phương pháp UAV LiDAR này.</w:t>
            </w:r>
          </w:p>
        </w:tc>
        <w:tc>
          <w:tcPr/>
          <w:p w:rsidR="00000000" w:rsidDel="00000000" w:rsidP="00000000" w:rsidRDefault="00000000" w:rsidRPr="00000000" w14:paraId="00000098">
            <w:pPr>
              <w:rPr>
                <w:sz w:val="18"/>
                <w:szCs w:val="18"/>
              </w:rPr>
            </w:pPr>
            <w:r w:rsidDel="00000000" w:rsidR="00000000" w:rsidRPr="00000000">
              <w:rPr>
                <w:sz w:val="18"/>
                <w:szCs w:val="18"/>
                <w:rtl w:val="0"/>
              </w:rPr>
              <w:t xml:space="preserve">Asset 01 (Mục 6, 13); SRC-13, SRC-14</w:t>
            </w:r>
          </w:p>
        </w:tc>
      </w:tr>
      <w:tr>
        <w:trPr>
          <w:cantSplit w:val="0"/>
          <w:tblHeader w:val="0"/>
        </w:trPr>
        <w:tc>
          <w:tcPr/>
          <w:p w:rsidR="00000000" w:rsidDel="00000000" w:rsidP="00000000" w:rsidRDefault="00000000" w:rsidRPr="00000000" w14:paraId="00000099">
            <w:pPr>
              <w:rPr>
                <w:sz w:val="18"/>
                <w:szCs w:val="18"/>
              </w:rPr>
            </w:pPr>
            <w:r w:rsidDel="00000000" w:rsidR="00000000" w:rsidRPr="00000000">
              <w:rPr>
                <w:sz w:val="18"/>
                <w:szCs w:val="18"/>
                <w:rtl w:val="0"/>
              </w:rPr>
              <w:t xml:space="preserve">Kết quả đo đạc của dịch vụ có thay thế được báo cáo thẩm định MRV không?</w:t>
            </w:r>
          </w:p>
        </w:tc>
        <w:tc>
          <w:tcPr/>
          <w:p w:rsidR="00000000" w:rsidDel="00000000" w:rsidP="00000000" w:rsidRDefault="00000000" w:rsidRPr="00000000" w14:paraId="0000009A">
            <w:pPr>
              <w:rPr>
                <w:sz w:val="18"/>
                <w:szCs w:val="18"/>
              </w:rPr>
            </w:pPr>
            <w:r w:rsidDel="00000000" w:rsidR="00000000" w:rsidRPr="00000000">
              <w:rPr>
                <w:sz w:val="18"/>
                <w:szCs w:val="18"/>
                <w:rtl w:val="0"/>
              </w:rPr>
              <w:t xml:space="preserve">Không. Nghị định 180/2026/NĐ-CP yêu cầu chuỗi đăng ký dự án, đo đạc - báo cáo và qua thẩm định độc lập; dịch vụ cung cấp gói dữ liệu đo đạc kỹ thuật đầu vào có tọa độ và bảng sai số chuẩn hóa cho chuỗi thủ tục đó.</w:t>
            </w:r>
          </w:p>
        </w:tc>
        <w:tc>
          <w:tcPr/>
          <w:p w:rsidR="00000000" w:rsidDel="00000000" w:rsidP="00000000" w:rsidRDefault="00000000" w:rsidRPr="00000000" w14:paraId="0000009B">
            <w:pPr>
              <w:rPr>
                <w:sz w:val="18"/>
                <w:szCs w:val="18"/>
              </w:rPr>
            </w:pPr>
            <w:r w:rsidDel="00000000" w:rsidR="00000000" w:rsidRPr="00000000">
              <w:rPr>
                <w:sz w:val="18"/>
                <w:szCs w:val="18"/>
                <w:rtl w:val="0"/>
              </w:rPr>
              <w:t xml:space="preserve">Asset 01 (Mục 1.2, 13); Asset 02 (Mục 10); SRC-01</w:t>
            </w:r>
          </w:p>
        </w:tc>
      </w:tr>
      <w:tr>
        <w:trPr>
          <w:cantSplit w:val="0"/>
          <w:tblHeader w:val="0"/>
        </w:trPr>
        <w:tc>
          <w:tcPr/>
          <w:p w:rsidR="00000000" w:rsidDel="00000000" w:rsidP="00000000" w:rsidRDefault="00000000" w:rsidRPr="00000000" w14:paraId="0000009C">
            <w:pPr>
              <w:rPr>
                <w:sz w:val="18"/>
                <w:szCs w:val="18"/>
              </w:rPr>
            </w:pPr>
            <w:r w:rsidDel="00000000" w:rsidR="00000000" w:rsidRPr="00000000">
              <w:rPr>
                <w:sz w:val="18"/>
                <w:szCs w:val="18"/>
                <w:rtl w:val="0"/>
              </w:rPr>
              <w:t xml:space="preserve">Tại sao đã ứng dụng công nghệ UAV LiDAR hiện đại mà vẫn cần đo ô tiêu chuẩn mặt đất?</w:t>
            </w:r>
          </w:p>
        </w:tc>
        <w:tc>
          <w:tcPr/>
          <w:p w:rsidR="00000000" w:rsidDel="00000000" w:rsidP="00000000" w:rsidRDefault="00000000" w:rsidRPr="00000000" w14:paraId="0000009D">
            <w:pPr>
              <w:rPr>
                <w:sz w:val="18"/>
                <w:szCs w:val="18"/>
              </w:rPr>
            </w:pPr>
            <w:r w:rsidDel="00000000" w:rsidR="00000000" w:rsidRPr="00000000">
              <w:rPr>
                <w:sz w:val="18"/>
                <w:szCs w:val="18"/>
                <w:rtl w:val="0"/>
              </w:rPr>
              <w:t xml:space="preserve">Cảm biến LiDAR đo cấu trúc tán đứng nhưng không đo trực tiếp được đường kính thân cây (D1.3) dưới tán rừng. Do đó, việc đo đếm ô tiêu chuẩn thực địa là bắt buộc để hiệu chuẩn phương trình sinh khối allometric.</w:t>
            </w:r>
          </w:p>
        </w:tc>
        <w:tc>
          <w:tcPr/>
          <w:p w:rsidR="00000000" w:rsidDel="00000000" w:rsidP="00000000" w:rsidRDefault="00000000" w:rsidRPr="00000000" w14:paraId="0000009E">
            <w:pPr>
              <w:rPr>
                <w:sz w:val="18"/>
                <w:szCs w:val="18"/>
              </w:rPr>
            </w:pPr>
            <w:r w:rsidDel="00000000" w:rsidR="00000000" w:rsidRPr="00000000">
              <w:rPr>
                <w:sz w:val="18"/>
                <w:szCs w:val="18"/>
                <w:rtl w:val="0"/>
              </w:rPr>
              <w:t xml:space="preserve">Asset 01 (Mục 5.1, 13); Asset 02 (Mục 10); SRC-06, SRC-18</w:t>
            </w:r>
          </w:p>
        </w:tc>
      </w:tr>
      <w:tr>
        <w:trPr>
          <w:cantSplit w:val="0"/>
          <w:tblHeader w:val="0"/>
        </w:trPr>
        <w:tc>
          <w:tcPr/>
          <w:p w:rsidR="00000000" w:rsidDel="00000000" w:rsidP="00000000" w:rsidRDefault="00000000" w:rsidRPr="00000000" w14:paraId="0000009F">
            <w:pPr>
              <w:rPr>
                <w:sz w:val="18"/>
                <w:szCs w:val="18"/>
              </w:rPr>
            </w:pPr>
            <w:r w:rsidDel="00000000" w:rsidR="00000000" w:rsidRPr="00000000">
              <w:rPr>
                <w:sz w:val="18"/>
                <w:szCs w:val="18"/>
                <w:rtl w:val="0"/>
              </w:rPr>
              <w:t xml:space="preserve">Chu kỳ bay lặp để giám sát biến động trữ lượng carbon khuyến nghị là bao lâu?</w:t>
            </w:r>
          </w:p>
        </w:tc>
        <w:tc>
          <w:tcPr/>
          <w:p w:rsidR="00000000" w:rsidDel="00000000" w:rsidP="00000000" w:rsidRDefault="00000000" w:rsidRPr="00000000" w14:paraId="000000A0">
            <w:pPr>
              <w:rPr>
                <w:sz w:val="18"/>
                <w:szCs w:val="18"/>
              </w:rPr>
            </w:pPr>
            <w:r w:rsidDel="00000000" w:rsidR="00000000" w:rsidRPr="00000000">
              <w:rPr>
                <w:sz w:val="18"/>
                <w:szCs w:val="18"/>
                <w:rtl w:val="0"/>
              </w:rPr>
              <w:t xml:space="preserve">Chu kỳ khuyến nghị từ 2 - 3 năm trở lên, nhằm đảm bảo lượng tăng trưởng sinh khối thực tế của rừng lớn hơn khoảng sai số kỹ thuật của phép đo mô hình.</w:t>
            </w:r>
          </w:p>
        </w:tc>
        <w:tc>
          <w:tcPr/>
          <w:p w:rsidR="00000000" w:rsidDel="00000000" w:rsidP="00000000" w:rsidRDefault="00000000" w:rsidRPr="00000000" w14:paraId="000000A1">
            <w:pPr>
              <w:rPr>
                <w:sz w:val="18"/>
                <w:szCs w:val="18"/>
              </w:rPr>
            </w:pPr>
            <w:r w:rsidDel="00000000" w:rsidR="00000000" w:rsidRPr="00000000">
              <w:rPr>
                <w:sz w:val="18"/>
                <w:szCs w:val="18"/>
                <w:rtl w:val="0"/>
              </w:rPr>
              <w:t xml:space="preserve">Asset 01 (Mục 7, 12, 13); Asset 02 (Mục 7); SRC-17, SRC-20</w:t>
            </w:r>
          </w:p>
        </w:tc>
      </w:tr>
    </w:tbl>
    <w:p w:rsidR="00000000" w:rsidDel="00000000" w:rsidP="00000000" w:rsidRDefault="00000000" w:rsidRPr="00000000" w14:paraId="000000A2">
      <w:pPr>
        <w:pStyle w:val="Heading1"/>
        <w:rPr/>
      </w:pPr>
      <w:r w:rsidDel="00000000" w:rsidR="00000000" w:rsidRPr="00000000">
        <w:rPr>
          <w:color w:val="1f4e79"/>
          <w:rtl w:val="0"/>
        </w:rPr>
        <w:t xml:space="preserve">12. CALL TO ACTION / LEAD FORM</w:t>
      </w:r>
      <w:r w:rsidDel="00000000" w:rsidR="00000000" w:rsidRPr="00000000">
        <w:rPr>
          <w:rtl w:val="0"/>
        </w:rPr>
      </w:r>
    </w:p>
    <w:tbl>
      <w:tblPr>
        <w:tblStyle w:val="Table1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f4e78" w:val="clear"/>
          </w:tcPr>
          <w:p w:rsidR="00000000" w:rsidDel="00000000" w:rsidP="00000000" w:rsidRDefault="00000000" w:rsidRPr="00000000" w14:paraId="000000A3">
            <w:pPr>
              <w:jc w:val="center"/>
              <w:rPr>
                <w:sz w:val="18"/>
                <w:szCs w:val="18"/>
              </w:rPr>
            </w:pPr>
            <w:r w:rsidDel="00000000" w:rsidR="00000000" w:rsidRPr="00000000">
              <w:rPr>
                <w:b w:val="1"/>
                <w:bCs w:val="1"/>
                <w:color w:val="ffffff"/>
                <w:sz w:val="18"/>
                <w:szCs w:val="18"/>
                <w:rtl w:val="0"/>
              </w:rPr>
              <w:t xml:space="preserve">Thành phần</w:t>
            </w:r>
            <w:r w:rsidDel="00000000" w:rsidR="00000000" w:rsidRPr="00000000">
              <w:rPr>
                <w:rtl w:val="0"/>
              </w:rPr>
            </w:r>
          </w:p>
        </w:tc>
        <w:tc>
          <w:tcPr>
            <w:shd w:fill="1f4e78" w:val="clear"/>
          </w:tcPr>
          <w:p w:rsidR="00000000" w:rsidDel="00000000" w:rsidP="00000000" w:rsidRDefault="00000000" w:rsidRPr="00000000" w14:paraId="000000A4">
            <w:pPr>
              <w:jc w:val="center"/>
              <w:rPr>
                <w:sz w:val="18"/>
                <w:szCs w:val="18"/>
              </w:rPr>
            </w:pPr>
            <w:r w:rsidDel="00000000" w:rsidR="00000000" w:rsidRPr="00000000">
              <w:rPr>
                <w:b w:val="1"/>
                <w:bCs w:val="1"/>
                <w:color w:val="ffffff"/>
                <w:sz w:val="18"/>
                <w:szCs w:val="18"/>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0A5">
            <w:pPr>
              <w:rPr>
                <w:sz w:val="18"/>
                <w:szCs w:val="18"/>
              </w:rPr>
            </w:pPr>
            <w:r w:rsidDel="00000000" w:rsidR="00000000" w:rsidRPr="00000000">
              <w:rPr>
                <w:sz w:val="18"/>
                <w:szCs w:val="18"/>
                <w:rtl w:val="0"/>
              </w:rPr>
              <w:t xml:space="preserve">CTA Headline</w:t>
            </w:r>
          </w:p>
        </w:tc>
        <w:tc>
          <w:tcPr/>
          <w:p w:rsidR="00000000" w:rsidDel="00000000" w:rsidP="00000000" w:rsidRDefault="00000000" w:rsidRPr="00000000" w14:paraId="000000A6">
            <w:pPr>
              <w:rPr>
                <w:sz w:val="18"/>
                <w:szCs w:val="18"/>
              </w:rPr>
            </w:pPr>
            <w:r w:rsidDel="00000000" w:rsidR="00000000" w:rsidRPr="00000000">
              <w:rPr>
                <w:sz w:val="18"/>
                <w:szCs w:val="18"/>
                <w:rtl w:val="0"/>
              </w:rPr>
              <w:t xml:space="preserve">Khởi động Lượng hóa và Số hóa Bể Hấp thụ Carbon Rừng Ngay Hôm Nay</w:t>
            </w:r>
          </w:p>
        </w:tc>
      </w:tr>
      <w:tr>
        <w:trPr>
          <w:cantSplit w:val="0"/>
          <w:tblHeader w:val="0"/>
        </w:trPr>
        <w:tc>
          <w:tcPr/>
          <w:p w:rsidR="00000000" w:rsidDel="00000000" w:rsidP="00000000" w:rsidRDefault="00000000" w:rsidRPr="00000000" w14:paraId="000000A7">
            <w:pPr>
              <w:rPr>
                <w:sz w:val="18"/>
                <w:szCs w:val="18"/>
              </w:rPr>
            </w:pPr>
            <w:r w:rsidDel="00000000" w:rsidR="00000000" w:rsidRPr="00000000">
              <w:rPr>
                <w:sz w:val="18"/>
                <w:szCs w:val="18"/>
                <w:rtl w:val="0"/>
              </w:rPr>
              <w:t xml:space="preserve">CTA Button</w:t>
            </w:r>
          </w:p>
        </w:tc>
        <w:tc>
          <w:tcPr/>
          <w:p w:rsidR="00000000" w:rsidDel="00000000" w:rsidP="00000000" w:rsidRDefault="00000000" w:rsidRPr="00000000" w14:paraId="000000A8">
            <w:pPr>
              <w:rPr>
                <w:sz w:val="18"/>
                <w:szCs w:val="18"/>
              </w:rPr>
            </w:pPr>
            <w:r w:rsidDel="00000000" w:rsidR="00000000" w:rsidRPr="00000000">
              <w:rPr>
                <w:sz w:val="18"/>
                <w:szCs w:val="18"/>
                <w:rtl w:val="0"/>
              </w:rPr>
              <w:t xml:space="preserve">Gửi Yêu Cầu Khảo Sát &amp; Tư Vấn</w:t>
            </w:r>
          </w:p>
        </w:tc>
      </w:tr>
      <w:tr>
        <w:trPr>
          <w:cantSplit w:val="0"/>
          <w:tblHeader w:val="0"/>
        </w:trPr>
        <w:tc>
          <w:tcPr/>
          <w:p w:rsidR="00000000" w:rsidDel="00000000" w:rsidP="00000000" w:rsidRDefault="00000000" w:rsidRPr="00000000" w14:paraId="000000A9">
            <w:pPr>
              <w:rPr>
                <w:sz w:val="18"/>
                <w:szCs w:val="18"/>
              </w:rPr>
            </w:pPr>
            <w:r w:rsidDel="00000000" w:rsidR="00000000" w:rsidRPr="00000000">
              <w:rPr>
                <w:sz w:val="18"/>
                <w:szCs w:val="18"/>
                <w:rtl w:val="0"/>
              </w:rPr>
              <w:t xml:space="preserve">Lead Fields</w:t>
            </w:r>
          </w:p>
        </w:tc>
        <w:tc>
          <w:tcPr/>
          <w:p w:rsidR="00000000" w:rsidDel="00000000" w:rsidP="00000000" w:rsidRDefault="00000000" w:rsidRPr="00000000" w14:paraId="000000AA">
            <w:pPr>
              <w:rPr>
                <w:sz w:val="18"/>
                <w:szCs w:val="18"/>
              </w:rPr>
            </w:pPr>
            <w:r w:rsidDel="00000000" w:rsidR="00000000" w:rsidRPr="00000000">
              <w:rPr>
                <w:sz w:val="18"/>
                <w:szCs w:val="18"/>
                <w:rtl w:val="0"/>
              </w:rPr>
              <w:t xml:space="preserve">Họ và tên; Cơ quan / Đơn vị chủ rừng; Số điện thoại; Email; Địa điểm khu rừng; Ước tính diện tích (ha); Mục tiêu dự án (Lập dự án carbon / Định giá rừng / Báo cáo ESG)</w:t>
            </w:r>
          </w:p>
        </w:tc>
      </w:tr>
      <w:tr>
        <w:trPr>
          <w:cantSplit w:val="0"/>
          <w:tblHeader w:val="0"/>
        </w:trPr>
        <w:tc>
          <w:tcPr/>
          <w:p w:rsidR="00000000" w:rsidDel="00000000" w:rsidP="00000000" w:rsidRDefault="00000000" w:rsidRPr="00000000" w14:paraId="000000AB">
            <w:pPr>
              <w:rPr>
                <w:sz w:val="18"/>
                <w:szCs w:val="18"/>
              </w:rPr>
            </w:pPr>
            <w:r w:rsidDel="00000000" w:rsidR="00000000" w:rsidRPr="00000000">
              <w:rPr>
                <w:sz w:val="18"/>
                <w:szCs w:val="18"/>
                <w:rtl w:val="0"/>
              </w:rPr>
              <w:t xml:space="preserve">Routing</w:t>
            </w:r>
          </w:p>
        </w:tc>
        <w:tc>
          <w:tcPr/>
          <w:p w:rsidR="00000000" w:rsidDel="00000000" w:rsidP="00000000" w:rsidRDefault="00000000" w:rsidRPr="00000000" w14:paraId="000000AC">
            <w:pPr>
              <w:rPr>
                <w:sz w:val="18"/>
                <w:szCs w:val="18"/>
              </w:rPr>
            </w:pPr>
            <w:r w:rsidDel="00000000" w:rsidR="00000000" w:rsidRPr="00000000">
              <w:rPr>
                <w:sz w:val="18"/>
                <w:szCs w:val="18"/>
                <w:rtl w:val="0"/>
              </w:rPr>
              <w:t xml:space="preserve">Chuyển tiếp tự động đến Bộ phận Tư vấn Kỹ thuật Lâm nghiệp &amp; Bộ phận Kinh doanh GASCOLAE</w:t>
            </w:r>
          </w:p>
        </w:tc>
      </w:tr>
      <w:tr>
        <w:trPr>
          <w:cantSplit w:val="0"/>
          <w:tblHeader w:val="0"/>
        </w:trPr>
        <w:tc>
          <w:tcPr/>
          <w:p w:rsidR="00000000" w:rsidDel="00000000" w:rsidP="00000000" w:rsidRDefault="00000000" w:rsidRPr="00000000" w14:paraId="000000AD">
            <w:pPr>
              <w:rPr>
                <w:sz w:val="18"/>
                <w:szCs w:val="18"/>
              </w:rPr>
            </w:pPr>
            <w:r w:rsidDel="00000000" w:rsidR="00000000" w:rsidRPr="00000000">
              <w:rPr>
                <w:sz w:val="18"/>
                <w:szCs w:val="18"/>
                <w:rtl w:val="0"/>
              </w:rPr>
              <w:t xml:space="preserve">Lưu ý</w:t>
            </w:r>
          </w:p>
        </w:tc>
        <w:tc>
          <w:tcPr/>
          <w:p w:rsidR="00000000" w:rsidDel="00000000" w:rsidP="00000000" w:rsidRDefault="00000000" w:rsidRPr="00000000" w14:paraId="000000AE">
            <w:pPr>
              <w:rPr>
                <w:sz w:val="18"/>
                <w:szCs w:val="18"/>
              </w:rPr>
            </w:pPr>
            <w:r w:rsidDel="00000000" w:rsidR="00000000" w:rsidRPr="00000000">
              <w:rPr>
                <w:sz w:val="18"/>
                <w:szCs w:val="18"/>
                <w:rtl w:val="0"/>
              </w:rPr>
              <w:t xml:space="preserve">Mọi thông tin ranh giới lô rừng và hồ sơ khách hàng cung cấp được bảo mật theo chính sách bảo mật thông tin dự án.</w:t>
            </w:r>
          </w:p>
        </w:tc>
      </w:tr>
    </w:tbl>
    <w:p w:rsidR="00000000" w:rsidDel="00000000" w:rsidP="00000000" w:rsidRDefault="00000000" w:rsidRPr="00000000" w14:paraId="000000AF">
      <w:pPr>
        <w:pStyle w:val="Heading1"/>
        <w:rPr/>
      </w:pPr>
      <w:r w:rsidDel="00000000" w:rsidR="00000000" w:rsidRPr="00000000">
        <w:rPr>
          <w:color w:val="1f4e79"/>
          <w:rtl w:val="0"/>
        </w:rPr>
        <w:t xml:space="preserve">13. AI AGENT INTEGRATION BLOCK</w:t>
      </w: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Đây chỉ là nội dung/UX cho vùng AI Agent trên Landing Page. Cấu hình kỹ thuật nằm ở Asset 10.</w:t>
      </w:r>
      <w:r w:rsidDel="00000000" w:rsidR="00000000" w:rsidRPr="00000000">
        <w:rPr>
          <w:rtl w:val="0"/>
        </w:rPr>
      </w:r>
    </w:p>
    <w:tbl>
      <w:tblPr>
        <w:tblStyle w:val="Table1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f4e78" w:val="clear"/>
          </w:tcPr>
          <w:p w:rsidR="00000000" w:rsidDel="00000000" w:rsidP="00000000" w:rsidRDefault="00000000" w:rsidRPr="00000000" w14:paraId="000000B1">
            <w:pPr>
              <w:jc w:val="center"/>
              <w:rPr>
                <w:sz w:val="18"/>
                <w:szCs w:val="18"/>
              </w:rPr>
            </w:pPr>
            <w:r w:rsidDel="00000000" w:rsidR="00000000" w:rsidRPr="00000000">
              <w:rPr>
                <w:b w:val="1"/>
                <w:bCs w:val="1"/>
                <w:color w:val="ffffff"/>
                <w:sz w:val="18"/>
                <w:szCs w:val="18"/>
                <w:rtl w:val="0"/>
              </w:rPr>
              <w:t xml:space="preserve">Field</w:t>
            </w:r>
            <w:r w:rsidDel="00000000" w:rsidR="00000000" w:rsidRPr="00000000">
              <w:rPr>
                <w:rtl w:val="0"/>
              </w:rPr>
            </w:r>
          </w:p>
        </w:tc>
        <w:tc>
          <w:tcPr>
            <w:shd w:fill="1f4e78" w:val="clear"/>
          </w:tcPr>
          <w:p w:rsidR="00000000" w:rsidDel="00000000" w:rsidP="00000000" w:rsidRDefault="00000000" w:rsidRPr="00000000" w14:paraId="000000B2">
            <w:pPr>
              <w:jc w:val="center"/>
              <w:rPr>
                <w:sz w:val="18"/>
                <w:szCs w:val="18"/>
              </w:rPr>
            </w:pPr>
            <w:r w:rsidDel="00000000" w:rsidR="00000000" w:rsidRPr="00000000">
              <w:rPr>
                <w:b w:val="1"/>
                <w:bCs w:val="1"/>
                <w:color w:val="ffffff"/>
                <w:sz w:val="18"/>
                <w:szCs w:val="18"/>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0B3">
            <w:pPr>
              <w:rPr>
                <w:sz w:val="18"/>
                <w:szCs w:val="18"/>
              </w:rPr>
            </w:pPr>
            <w:r w:rsidDel="00000000" w:rsidR="00000000" w:rsidRPr="00000000">
              <w:rPr>
                <w:sz w:val="18"/>
                <w:szCs w:val="18"/>
                <w:rtl w:val="0"/>
              </w:rPr>
              <w:t xml:space="preserve">Agent Display Name</w:t>
            </w:r>
          </w:p>
        </w:tc>
        <w:tc>
          <w:tcPr/>
          <w:p w:rsidR="00000000" w:rsidDel="00000000" w:rsidP="00000000" w:rsidRDefault="00000000" w:rsidRPr="00000000" w14:paraId="000000B4">
            <w:pPr>
              <w:rPr>
                <w:sz w:val="18"/>
                <w:szCs w:val="18"/>
              </w:rPr>
            </w:pPr>
            <w:r w:rsidDel="00000000" w:rsidR="00000000" w:rsidRPr="00000000">
              <w:rPr>
                <w:sz w:val="18"/>
                <w:szCs w:val="18"/>
                <w:rtl w:val="0"/>
              </w:rPr>
              <w:t xml:space="preserve">Trợ lý AI Tư vấn Carbon Rừng GASCOLAE</w:t>
            </w:r>
          </w:p>
        </w:tc>
      </w:tr>
      <w:tr>
        <w:trPr>
          <w:cantSplit w:val="0"/>
          <w:tblHeader w:val="0"/>
        </w:trPr>
        <w:tc>
          <w:tcPr/>
          <w:p w:rsidR="00000000" w:rsidDel="00000000" w:rsidP="00000000" w:rsidRDefault="00000000" w:rsidRPr="00000000" w14:paraId="000000B5">
            <w:pPr>
              <w:rPr>
                <w:sz w:val="18"/>
                <w:szCs w:val="18"/>
              </w:rPr>
            </w:pPr>
            <w:r w:rsidDel="00000000" w:rsidR="00000000" w:rsidRPr="00000000">
              <w:rPr>
                <w:sz w:val="18"/>
                <w:szCs w:val="18"/>
                <w:rtl w:val="0"/>
              </w:rPr>
              <w:t xml:space="preserve">Welcome Message</w:t>
            </w:r>
          </w:p>
        </w:tc>
        <w:tc>
          <w:tcPr/>
          <w:p w:rsidR="00000000" w:rsidDel="00000000" w:rsidP="00000000" w:rsidRDefault="00000000" w:rsidRPr="00000000" w14:paraId="000000B6">
            <w:pPr>
              <w:rPr>
                <w:sz w:val="18"/>
                <w:szCs w:val="18"/>
              </w:rPr>
            </w:pPr>
            <w:r w:rsidDel="00000000" w:rsidR="00000000" w:rsidRPr="00000000">
              <w:rPr>
                <w:sz w:val="18"/>
                <w:szCs w:val="18"/>
                <w:rtl w:val="0"/>
              </w:rPr>
              <w:t xml:space="preserve">Xin chào! Tôi là Trợ lý AI chuyên môn của GASCOLAE về dịch vụ Đánh giá và lập bản đồ hấp thụ carbon trong sinh khối rừng (S0285-S0287). Tôi có thể hỗ trợ giải đáp về nguyên lý kỹ thuật, các cấp độ dịch vụ và quy trình triển khai.</w:t>
            </w:r>
          </w:p>
        </w:tc>
      </w:tr>
      <w:tr>
        <w:trPr>
          <w:cantSplit w:val="0"/>
          <w:tblHeader w:val="0"/>
        </w:trPr>
        <w:tc>
          <w:tcPr/>
          <w:p w:rsidR="00000000" w:rsidDel="00000000" w:rsidP="00000000" w:rsidRDefault="00000000" w:rsidRPr="00000000" w14:paraId="000000B7">
            <w:pPr>
              <w:rPr>
                <w:sz w:val="18"/>
                <w:szCs w:val="18"/>
              </w:rPr>
            </w:pPr>
            <w:r w:rsidDel="00000000" w:rsidR="00000000" w:rsidRPr="00000000">
              <w:rPr>
                <w:sz w:val="18"/>
                <w:szCs w:val="18"/>
                <w:rtl w:val="0"/>
              </w:rPr>
              <w:t xml:space="preserve">Suggested Question 1</w:t>
            </w:r>
          </w:p>
        </w:tc>
        <w:tc>
          <w:tcPr/>
          <w:p w:rsidR="00000000" w:rsidDel="00000000" w:rsidP="00000000" w:rsidRDefault="00000000" w:rsidRPr="00000000" w14:paraId="000000B8">
            <w:pPr>
              <w:rPr>
                <w:sz w:val="18"/>
                <w:szCs w:val="18"/>
              </w:rPr>
            </w:pPr>
            <w:r w:rsidDel="00000000" w:rsidR="00000000" w:rsidRPr="00000000">
              <w:rPr>
                <w:sz w:val="18"/>
                <w:szCs w:val="18"/>
                <w:rtl w:val="0"/>
              </w:rPr>
              <w:t xml:space="preserve">Dịch vụ S0285-S0287 ứng dụng công nghệ gì và giải quyết vấn đề gì cho chủ rừng?</w:t>
            </w:r>
          </w:p>
        </w:tc>
      </w:tr>
      <w:tr>
        <w:trPr>
          <w:cantSplit w:val="0"/>
          <w:tblHeader w:val="0"/>
        </w:trPr>
        <w:tc>
          <w:tcPr/>
          <w:p w:rsidR="00000000" w:rsidDel="00000000" w:rsidP="00000000" w:rsidRDefault="00000000" w:rsidRPr="00000000" w14:paraId="000000B9">
            <w:pPr>
              <w:rPr>
                <w:sz w:val="18"/>
                <w:szCs w:val="18"/>
              </w:rPr>
            </w:pPr>
            <w:r w:rsidDel="00000000" w:rsidR="00000000" w:rsidRPr="00000000">
              <w:rPr>
                <w:sz w:val="18"/>
                <w:szCs w:val="18"/>
                <w:rtl w:val="0"/>
              </w:rPr>
              <w:t xml:space="preserve">Suggested Question 2</w:t>
            </w:r>
          </w:p>
        </w:tc>
        <w:tc>
          <w:tcPr/>
          <w:p w:rsidR="00000000" w:rsidDel="00000000" w:rsidP="00000000" w:rsidRDefault="00000000" w:rsidRPr="00000000" w14:paraId="000000BA">
            <w:pPr>
              <w:rPr>
                <w:sz w:val="18"/>
                <w:szCs w:val="18"/>
              </w:rPr>
            </w:pPr>
            <w:r w:rsidDel="00000000" w:rsidR="00000000" w:rsidRPr="00000000">
              <w:rPr>
                <w:sz w:val="18"/>
                <w:szCs w:val="18"/>
                <w:rtl w:val="0"/>
              </w:rPr>
              <w:t xml:space="preserve">Sự khác biệt giữa Level 1, Level 2 và Level 3 là gì?</w:t>
            </w:r>
          </w:p>
        </w:tc>
      </w:tr>
      <w:tr>
        <w:trPr>
          <w:cantSplit w:val="0"/>
          <w:tblHeader w:val="0"/>
        </w:trPr>
        <w:tc>
          <w:tcPr/>
          <w:p w:rsidR="00000000" w:rsidDel="00000000" w:rsidP="00000000" w:rsidRDefault="00000000" w:rsidRPr="00000000" w14:paraId="000000BB">
            <w:pPr>
              <w:rPr>
                <w:sz w:val="18"/>
                <w:szCs w:val="18"/>
              </w:rPr>
            </w:pPr>
            <w:r w:rsidDel="00000000" w:rsidR="00000000" w:rsidRPr="00000000">
              <w:rPr>
                <w:sz w:val="18"/>
                <w:szCs w:val="18"/>
                <w:rtl w:val="0"/>
              </w:rPr>
              <w:t xml:space="preserve">Suggested Question 3</w:t>
            </w:r>
          </w:p>
        </w:tc>
        <w:tc>
          <w:tcPr/>
          <w:p w:rsidR="00000000" w:rsidDel="00000000" w:rsidP="00000000" w:rsidRDefault="00000000" w:rsidRPr="00000000" w14:paraId="000000BC">
            <w:pPr>
              <w:rPr>
                <w:sz w:val="18"/>
                <w:szCs w:val="18"/>
              </w:rPr>
            </w:pPr>
            <w:r w:rsidDel="00000000" w:rsidR="00000000" w:rsidRPr="00000000">
              <w:rPr>
                <w:sz w:val="18"/>
                <w:szCs w:val="18"/>
                <w:rtl w:val="0"/>
              </w:rPr>
              <w:t xml:space="preserve">Vì sao đã bay LiDAR hiện đại rồi mà vẫn cần đo ô tiêu chuẩn mặt đất?</w:t>
            </w:r>
          </w:p>
        </w:tc>
      </w:tr>
      <w:tr>
        <w:trPr>
          <w:cantSplit w:val="0"/>
          <w:tblHeader w:val="0"/>
        </w:trPr>
        <w:tc>
          <w:tcPr/>
          <w:p w:rsidR="00000000" w:rsidDel="00000000" w:rsidP="00000000" w:rsidRDefault="00000000" w:rsidRPr="00000000" w14:paraId="000000BD">
            <w:pPr>
              <w:rPr>
                <w:sz w:val="18"/>
                <w:szCs w:val="18"/>
              </w:rPr>
            </w:pPr>
            <w:r w:rsidDel="00000000" w:rsidR="00000000" w:rsidRPr="00000000">
              <w:rPr>
                <w:sz w:val="18"/>
                <w:szCs w:val="18"/>
                <w:rtl w:val="0"/>
              </w:rPr>
              <w:t xml:space="preserve">Suggested Question 4</w:t>
            </w:r>
          </w:p>
        </w:tc>
        <w:tc>
          <w:tcPr/>
          <w:p w:rsidR="00000000" w:rsidDel="00000000" w:rsidP="00000000" w:rsidRDefault="00000000" w:rsidRPr="00000000" w14:paraId="000000BE">
            <w:pPr>
              <w:rPr>
                <w:sz w:val="18"/>
                <w:szCs w:val="18"/>
              </w:rPr>
            </w:pPr>
            <w:r w:rsidDel="00000000" w:rsidR="00000000" w:rsidRPr="00000000">
              <w:rPr>
                <w:sz w:val="18"/>
                <w:szCs w:val="18"/>
                <w:rtl w:val="0"/>
              </w:rPr>
              <w:t xml:space="preserve">Kết quả bản đồ carbon có thay thế được báo cáo thẩm định MRV không?</w:t>
            </w:r>
          </w:p>
        </w:tc>
      </w:tr>
      <w:tr>
        <w:trPr>
          <w:cantSplit w:val="0"/>
          <w:tblHeader w:val="0"/>
        </w:trPr>
        <w:tc>
          <w:tcPr/>
          <w:p w:rsidR="00000000" w:rsidDel="00000000" w:rsidP="00000000" w:rsidRDefault="00000000" w:rsidRPr="00000000" w14:paraId="000000BF">
            <w:pPr>
              <w:rPr>
                <w:sz w:val="18"/>
                <w:szCs w:val="18"/>
              </w:rPr>
            </w:pPr>
            <w:r w:rsidDel="00000000" w:rsidR="00000000" w:rsidRPr="00000000">
              <w:rPr>
                <w:sz w:val="18"/>
                <w:szCs w:val="18"/>
                <w:rtl w:val="0"/>
              </w:rPr>
              <w:t xml:space="preserve">Escalation CTA</w:t>
            </w:r>
          </w:p>
        </w:tc>
        <w:tc>
          <w:tcPr/>
          <w:p w:rsidR="00000000" w:rsidDel="00000000" w:rsidP="00000000" w:rsidRDefault="00000000" w:rsidRPr="00000000" w14:paraId="000000C0">
            <w:pPr>
              <w:rPr>
                <w:sz w:val="18"/>
                <w:szCs w:val="18"/>
              </w:rPr>
            </w:pPr>
            <w:r w:rsidDel="00000000" w:rsidR="00000000" w:rsidRPr="00000000">
              <w:rPr>
                <w:sz w:val="18"/>
                <w:szCs w:val="18"/>
                <w:rtl w:val="0"/>
              </w:rPr>
              <w:t xml:space="preserve">Để nhận tư vấn chuyên sâu về phương án kỹ thuật và báo giá theo diện tích cụ thể, quý khách vui lòng để lại thông tin hoặc bấm 'Gặp Chuyên Gia Tư Vấn'.</w:t>
            </w:r>
          </w:p>
        </w:tc>
      </w:tr>
      <w:tr>
        <w:trPr>
          <w:cantSplit w:val="0"/>
          <w:tblHeader w:val="0"/>
        </w:trPr>
        <w:tc>
          <w:tcPr/>
          <w:p w:rsidR="00000000" w:rsidDel="00000000" w:rsidP="00000000" w:rsidRDefault="00000000" w:rsidRPr="00000000" w14:paraId="000000C1">
            <w:pPr>
              <w:rPr>
                <w:sz w:val="18"/>
                <w:szCs w:val="18"/>
              </w:rPr>
            </w:pPr>
            <w:r w:rsidDel="00000000" w:rsidR="00000000" w:rsidRPr="00000000">
              <w:rPr>
                <w:sz w:val="18"/>
                <w:szCs w:val="18"/>
                <w:rtl w:val="0"/>
              </w:rPr>
              <w:t xml:space="preserve">Restriction</w:t>
            </w:r>
          </w:p>
        </w:tc>
        <w:tc>
          <w:tcPr/>
          <w:p w:rsidR="00000000" w:rsidDel="00000000" w:rsidP="00000000" w:rsidRDefault="00000000" w:rsidRPr="00000000" w14:paraId="000000C2">
            <w:pPr>
              <w:rPr>
                <w:sz w:val="18"/>
                <w:szCs w:val="18"/>
              </w:rPr>
            </w:pPr>
            <w:r w:rsidDel="00000000" w:rsidR="00000000" w:rsidRPr="00000000">
              <w:rPr>
                <w:sz w:val="18"/>
                <w:szCs w:val="18"/>
                <w:rtl w:val="0"/>
              </w:rPr>
              <w:t xml:space="preserve">AI tuân thủ nghiêm ngặt Prompt Library (Asset 08): Không tự ý báo giá chi tiết, không cam kết độ chính xác tuyệt đối ngoài nguồn tham chiếu, không đưa ra kết luận pháp lý thay cơ quan nhà nước; khi thiếu thông tin phải thông báo chuyển tiếp chuyên gia.</w:t>
            </w:r>
          </w:p>
        </w:tc>
      </w:tr>
    </w:tbl>
    <w:p w:rsidR="00000000" w:rsidDel="00000000" w:rsidP="00000000" w:rsidRDefault="00000000" w:rsidRPr="00000000" w14:paraId="000000C3">
      <w:pPr>
        <w:pStyle w:val="Heading1"/>
        <w:rPr/>
      </w:pPr>
      <w:r w:rsidDel="00000000" w:rsidR="00000000" w:rsidRPr="00000000">
        <w:rPr>
          <w:color w:val="1f4e79"/>
          <w:rtl w:val="0"/>
        </w:rPr>
        <w:t xml:space="preserve">14. SEO / PLATFORM METADATA</w:t>
      </w: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Sinh viên chỉ chuẩn bị nội dung; Team Dev quyết định cách triển khai SEO/technical metadata.</w:t>
      </w:r>
      <w:r w:rsidDel="00000000" w:rsidR="00000000" w:rsidRPr="00000000">
        <w:rPr>
          <w:rtl w:val="0"/>
        </w:rPr>
      </w:r>
    </w:p>
    <w:tbl>
      <w:tblPr>
        <w:tblStyle w:val="Table1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f4e78" w:val="clear"/>
          </w:tcPr>
          <w:p w:rsidR="00000000" w:rsidDel="00000000" w:rsidP="00000000" w:rsidRDefault="00000000" w:rsidRPr="00000000" w14:paraId="000000C5">
            <w:pPr>
              <w:jc w:val="center"/>
              <w:rPr>
                <w:sz w:val="18"/>
                <w:szCs w:val="18"/>
              </w:rPr>
            </w:pPr>
            <w:r w:rsidDel="00000000" w:rsidR="00000000" w:rsidRPr="00000000">
              <w:rPr>
                <w:b w:val="1"/>
                <w:bCs w:val="1"/>
                <w:color w:val="ffffff"/>
                <w:sz w:val="18"/>
                <w:szCs w:val="18"/>
                <w:rtl w:val="0"/>
              </w:rPr>
              <w:t xml:space="preserve">Field</w:t>
            </w:r>
            <w:r w:rsidDel="00000000" w:rsidR="00000000" w:rsidRPr="00000000">
              <w:rPr>
                <w:rtl w:val="0"/>
              </w:rPr>
            </w:r>
          </w:p>
        </w:tc>
        <w:tc>
          <w:tcPr>
            <w:shd w:fill="1f4e78" w:val="clear"/>
          </w:tcPr>
          <w:p w:rsidR="00000000" w:rsidDel="00000000" w:rsidP="00000000" w:rsidRDefault="00000000" w:rsidRPr="00000000" w14:paraId="000000C6">
            <w:pPr>
              <w:jc w:val="center"/>
              <w:rPr>
                <w:sz w:val="18"/>
                <w:szCs w:val="18"/>
              </w:rPr>
            </w:pPr>
            <w:r w:rsidDel="00000000" w:rsidR="00000000" w:rsidRPr="00000000">
              <w:rPr>
                <w:b w:val="1"/>
                <w:bCs w:val="1"/>
                <w:color w:val="ffffff"/>
                <w:sz w:val="18"/>
                <w:szCs w:val="18"/>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0C7">
            <w:pPr>
              <w:rPr>
                <w:sz w:val="18"/>
                <w:szCs w:val="18"/>
              </w:rPr>
            </w:pPr>
            <w:r w:rsidDel="00000000" w:rsidR="00000000" w:rsidRPr="00000000">
              <w:rPr>
                <w:sz w:val="18"/>
                <w:szCs w:val="18"/>
                <w:rtl w:val="0"/>
              </w:rPr>
              <w:t xml:space="preserve">Page Title</w:t>
            </w:r>
          </w:p>
        </w:tc>
        <w:tc>
          <w:tcPr/>
          <w:p w:rsidR="00000000" w:rsidDel="00000000" w:rsidP="00000000" w:rsidRDefault="00000000" w:rsidRPr="00000000" w14:paraId="000000C8">
            <w:pPr>
              <w:rPr>
                <w:sz w:val="18"/>
                <w:szCs w:val="18"/>
              </w:rPr>
            </w:pPr>
            <w:r w:rsidDel="00000000" w:rsidR="00000000" w:rsidRPr="00000000">
              <w:rPr>
                <w:sz w:val="18"/>
                <w:szCs w:val="18"/>
                <w:rtl w:val="0"/>
              </w:rPr>
              <w:t xml:space="preserve">Đánh Giá &amp; Lập Bản Đồ Carbon Sinh Khối Rừng Bằng UAV LiDAR | GASCOLAE</w:t>
            </w:r>
          </w:p>
        </w:tc>
      </w:tr>
      <w:tr>
        <w:trPr>
          <w:cantSplit w:val="0"/>
          <w:tblHeader w:val="0"/>
        </w:trPr>
        <w:tc>
          <w:tcPr/>
          <w:p w:rsidR="00000000" w:rsidDel="00000000" w:rsidP="00000000" w:rsidRDefault="00000000" w:rsidRPr="00000000" w14:paraId="000000C9">
            <w:pPr>
              <w:rPr>
                <w:sz w:val="18"/>
                <w:szCs w:val="18"/>
              </w:rPr>
            </w:pPr>
            <w:r w:rsidDel="00000000" w:rsidR="00000000" w:rsidRPr="00000000">
              <w:rPr>
                <w:sz w:val="18"/>
                <w:szCs w:val="18"/>
                <w:rtl w:val="0"/>
              </w:rPr>
              <w:t xml:space="preserve">Meta Description</w:t>
            </w:r>
          </w:p>
        </w:tc>
        <w:tc>
          <w:tcPr/>
          <w:p w:rsidR="00000000" w:rsidDel="00000000" w:rsidP="00000000" w:rsidRDefault="00000000" w:rsidRPr="00000000" w14:paraId="000000CA">
            <w:pPr>
              <w:rPr>
                <w:sz w:val="18"/>
                <w:szCs w:val="18"/>
              </w:rPr>
            </w:pPr>
            <w:r w:rsidDel="00000000" w:rsidR="00000000" w:rsidRPr="00000000">
              <w:rPr>
                <w:sz w:val="18"/>
                <w:szCs w:val="18"/>
                <w:rtl w:val="0"/>
              </w:rPr>
              <w:t xml:space="preserve">Dịch vụ đánh giá và lập bản đồ trữ lượng carbon trong sinh khối rừng ứng dụng UAV LiDAR kết hợp ô tiêu chuẩn thực địa. Cung cấp dữ liệu phủ kín, có tọa độ chuẩn xác theo Nghị định 180/2026/NĐ-CP.</w:t>
            </w:r>
          </w:p>
        </w:tc>
      </w:tr>
      <w:tr>
        <w:trPr>
          <w:cantSplit w:val="0"/>
          <w:tblHeader w:val="0"/>
        </w:trPr>
        <w:tc>
          <w:tcPr/>
          <w:p w:rsidR="00000000" w:rsidDel="00000000" w:rsidP="00000000" w:rsidRDefault="00000000" w:rsidRPr="00000000" w14:paraId="000000CB">
            <w:pPr>
              <w:rPr>
                <w:sz w:val="18"/>
                <w:szCs w:val="18"/>
              </w:rPr>
            </w:pPr>
            <w:r w:rsidDel="00000000" w:rsidR="00000000" w:rsidRPr="00000000">
              <w:rPr>
                <w:sz w:val="18"/>
                <w:szCs w:val="18"/>
                <w:rtl w:val="0"/>
              </w:rPr>
              <w:t xml:space="preserve">Primary Keyword</w:t>
            </w:r>
          </w:p>
        </w:tc>
        <w:tc>
          <w:tcPr/>
          <w:p w:rsidR="00000000" w:rsidDel="00000000" w:rsidP="00000000" w:rsidRDefault="00000000" w:rsidRPr="00000000" w14:paraId="000000CC">
            <w:pPr>
              <w:rPr>
                <w:sz w:val="18"/>
                <w:szCs w:val="18"/>
              </w:rPr>
            </w:pPr>
            <w:r w:rsidDel="00000000" w:rsidR="00000000" w:rsidRPr="00000000">
              <w:rPr>
                <w:sz w:val="18"/>
                <w:szCs w:val="18"/>
                <w:rtl w:val="0"/>
              </w:rPr>
              <w:t xml:space="preserve">bản đồ carbon rừng, trữ lượng carbon sinh khối rừng, UAV LiDAR rừng</w:t>
            </w:r>
          </w:p>
        </w:tc>
      </w:tr>
      <w:tr>
        <w:trPr>
          <w:cantSplit w:val="0"/>
          <w:tblHeader w:val="0"/>
        </w:trPr>
        <w:tc>
          <w:tcPr/>
          <w:p w:rsidR="00000000" w:rsidDel="00000000" w:rsidP="00000000" w:rsidRDefault="00000000" w:rsidRPr="00000000" w14:paraId="000000CD">
            <w:pPr>
              <w:rPr>
                <w:sz w:val="18"/>
                <w:szCs w:val="18"/>
              </w:rPr>
            </w:pPr>
            <w:r w:rsidDel="00000000" w:rsidR="00000000" w:rsidRPr="00000000">
              <w:rPr>
                <w:sz w:val="18"/>
                <w:szCs w:val="18"/>
                <w:rtl w:val="0"/>
              </w:rPr>
              <w:t xml:space="preserve">Related Keywords</w:t>
            </w:r>
          </w:p>
        </w:tc>
        <w:tc>
          <w:tcPr/>
          <w:p w:rsidR="00000000" w:rsidDel="00000000" w:rsidP="00000000" w:rsidRDefault="00000000" w:rsidRPr="00000000" w14:paraId="000000CE">
            <w:pPr>
              <w:rPr>
                <w:sz w:val="18"/>
                <w:szCs w:val="18"/>
              </w:rPr>
            </w:pPr>
            <w:r w:rsidDel="00000000" w:rsidR="00000000" w:rsidRPr="00000000">
              <w:rPr>
                <w:sz w:val="18"/>
                <w:szCs w:val="18"/>
                <w:rtl w:val="0"/>
              </w:rPr>
              <w:t xml:space="preserve">tín chỉ carbon rừng, đo sinh khối AGB, mô hình chiều cao tán CHM, Nghị định 180/2026/NĐ-CP, dMRV carbon rừng</w:t>
            </w:r>
          </w:p>
        </w:tc>
      </w:tr>
      <w:tr>
        <w:trPr>
          <w:cantSplit w:val="0"/>
          <w:tblHeader w:val="0"/>
        </w:trPr>
        <w:tc>
          <w:tcPr/>
          <w:p w:rsidR="00000000" w:rsidDel="00000000" w:rsidP="00000000" w:rsidRDefault="00000000" w:rsidRPr="00000000" w14:paraId="000000CF">
            <w:pPr>
              <w:rPr>
                <w:sz w:val="18"/>
                <w:szCs w:val="18"/>
              </w:rPr>
            </w:pPr>
            <w:r w:rsidDel="00000000" w:rsidR="00000000" w:rsidRPr="00000000">
              <w:rPr>
                <w:sz w:val="18"/>
                <w:szCs w:val="18"/>
                <w:rtl w:val="0"/>
              </w:rPr>
              <w:t xml:space="preserve">Service ID</w:t>
            </w:r>
          </w:p>
        </w:tc>
        <w:tc>
          <w:tcPr/>
          <w:p w:rsidR="00000000" w:rsidDel="00000000" w:rsidP="00000000" w:rsidRDefault="00000000" w:rsidRPr="00000000" w14:paraId="000000D0">
            <w:pPr>
              <w:rPr>
                <w:sz w:val="18"/>
                <w:szCs w:val="18"/>
              </w:rPr>
            </w:pPr>
            <w:r w:rsidDel="00000000" w:rsidR="00000000" w:rsidRPr="00000000">
              <w:rPr>
                <w:sz w:val="18"/>
                <w:szCs w:val="18"/>
                <w:rtl w:val="0"/>
              </w:rPr>
              <w:t xml:space="preserve">S0285-S0287</w:t>
            </w:r>
          </w:p>
        </w:tc>
      </w:tr>
      <w:tr>
        <w:trPr>
          <w:cantSplit w:val="0"/>
          <w:tblHeader w:val="0"/>
        </w:trPr>
        <w:tc>
          <w:tcPr/>
          <w:p w:rsidR="00000000" w:rsidDel="00000000" w:rsidP="00000000" w:rsidRDefault="00000000" w:rsidRPr="00000000" w14:paraId="000000D1">
            <w:pPr>
              <w:rPr>
                <w:sz w:val="18"/>
                <w:szCs w:val="18"/>
              </w:rPr>
            </w:pPr>
            <w:r w:rsidDel="00000000" w:rsidR="00000000" w:rsidRPr="00000000">
              <w:rPr>
                <w:sz w:val="18"/>
                <w:szCs w:val="18"/>
                <w:rtl w:val="0"/>
              </w:rPr>
              <w:t xml:space="preserve">Canonical / URL Slug</w:t>
            </w:r>
          </w:p>
        </w:tc>
        <w:tc>
          <w:tcPr/>
          <w:p w:rsidR="00000000" w:rsidDel="00000000" w:rsidP="00000000" w:rsidRDefault="00000000" w:rsidRPr="00000000" w14:paraId="000000D2">
            <w:pPr>
              <w:rPr>
                <w:sz w:val="18"/>
                <w:szCs w:val="18"/>
              </w:rPr>
            </w:pPr>
            <w:r w:rsidDel="00000000" w:rsidR="00000000" w:rsidRPr="00000000">
              <w:rPr>
                <w:sz w:val="18"/>
                <w:szCs w:val="18"/>
                <w:rtl w:val="0"/>
              </w:rPr>
              <w:t xml:space="preserve">/dich-vu/danh-gia-lap-ban-do-carbon-sinh-khoi-rung-uav-lidar</w:t>
            </w:r>
          </w:p>
        </w:tc>
      </w:tr>
    </w:tbl>
    <w:p w:rsidR="00000000" w:rsidDel="00000000" w:rsidP="00000000" w:rsidRDefault="00000000" w:rsidRPr="00000000" w14:paraId="000000D3">
      <w:pPr>
        <w:pStyle w:val="Heading1"/>
        <w:rPr/>
      </w:pPr>
      <w:r w:rsidDel="00000000" w:rsidR="00000000" w:rsidRPr="00000000">
        <w:rPr>
          <w:color w:val="1f4e79"/>
          <w:rtl w:val="0"/>
        </w:rPr>
        <w:t xml:space="preserve">15. SOURCE TRACEABILITY</w:t>
      </w:r>
      <w:r w:rsidDel="00000000" w:rsidR="00000000" w:rsidRPr="00000000">
        <w:rPr>
          <w:rtl w:val="0"/>
        </w:rPr>
      </w:r>
    </w:p>
    <w:tbl>
      <w:tblPr>
        <w:tblStyle w:val="Table1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f4e78" w:val="clear"/>
          </w:tcPr>
          <w:p w:rsidR="00000000" w:rsidDel="00000000" w:rsidP="00000000" w:rsidRDefault="00000000" w:rsidRPr="00000000" w14:paraId="000000D4">
            <w:pPr>
              <w:jc w:val="center"/>
              <w:rPr>
                <w:sz w:val="18"/>
                <w:szCs w:val="18"/>
              </w:rPr>
            </w:pPr>
            <w:r w:rsidDel="00000000" w:rsidR="00000000" w:rsidRPr="00000000">
              <w:rPr>
                <w:b w:val="1"/>
                <w:bCs w:val="1"/>
                <w:color w:val="ffffff"/>
                <w:sz w:val="18"/>
                <w:szCs w:val="18"/>
                <w:rtl w:val="0"/>
              </w:rPr>
              <w:t xml:space="preserve">Landing Page Section</w:t>
            </w:r>
            <w:r w:rsidDel="00000000" w:rsidR="00000000" w:rsidRPr="00000000">
              <w:rPr>
                <w:rtl w:val="0"/>
              </w:rPr>
            </w:r>
          </w:p>
        </w:tc>
        <w:tc>
          <w:tcPr>
            <w:shd w:fill="1f4e78" w:val="clear"/>
          </w:tcPr>
          <w:p w:rsidR="00000000" w:rsidDel="00000000" w:rsidP="00000000" w:rsidRDefault="00000000" w:rsidRPr="00000000" w14:paraId="000000D5">
            <w:pPr>
              <w:jc w:val="center"/>
              <w:rPr>
                <w:sz w:val="18"/>
                <w:szCs w:val="18"/>
              </w:rPr>
            </w:pPr>
            <w:r w:rsidDel="00000000" w:rsidR="00000000" w:rsidRPr="00000000">
              <w:rPr>
                <w:b w:val="1"/>
                <w:bCs w:val="1"/>
                <w:color w:val="ffffff"/>
                <w:sz w:val="18"/>
                <w:szCs w:val="18"/>
                <w:rtl w:val="0"/>
              </w:rPr>
              <w:t xml:space="preserve">Nguồn Asset ưu tiên</w:t>
            </w:r>
            <w:r w:rsidDel="00000000" w:rsidR="00000000" w:rsidRPr="00000000">
              <w:rPr>
                <w:rtl w:val="0"/>
              </w:rPr>
            </w:r>
          </w:p>
        </w:tc>
      </w:tr>
      <w:tr>
        <w:trPr>
          <w:cantSplit w:val="0"/>
          <w:tblHeader w:val="0"/>
        </w:trPr>
        <w:tc>
          <w:tcPr/>
          <w:p w:rsidR="00000000" w:rsidDel="00000000" w:rsidP="00000000" w:rsidRDefault="00000000" w:rsidRPr="00000000" w14:paraId="000000D6">
            <w:pPr>
              <w:rPr>
                <w:sz w:val="18"/>
                <w:szCs w:val="18"/>
              </w:rPr>
            </w:pPr>
            <w:r w:rsidDel="00000000" w:rsidR="00000000" w:rsidRPr="00000000">
              <w:rPr>
                <w:sz w:val="18"/>
                <w:szCs w:val="18"/>
                <w:rtl w:val="0"/>
              </w:rPr>
              <w:t xml:space="preserve">Hero / Overview</w:t>
            </w:r>
          </w:p>
        </w:tc>
        <w:tc>
          <w:tcPr/>
          <w:p w:rsidR="00000000" w:rsidDel="00000000" w:rsidP="00000000" w:rsidRDefault="00000000" w:rsidRPr="00000000" w14:paraId="000000D7">
            <w:pPr>
              <w:rPr>
                <w:sz w:val="18"/>
                <w:szCs w:val="18"/>
              </w:rPr>
            </w:pPr>
            <w:r w:rsidDel="00000000" w:rsidR="00000000" w:rsidRPr="00000000">
              <w:rPr>
                <w:sz w:val="18"/>
                <w:szCs w:val="18"/>
                <w:rtl w:val="0"/>
              </w:rPr>
              <w:t xml:space="preserve">01 KB; 02 Profile</w:t>
            </w:r>
          </w:p>
        </w:tc>
      </w:tr>
      <w:tr>
        <w:trPr>
          <w:cantSplit w:val="0"/>
          <w:tblHeader w:val="0"/>
        </w:trPr>
        <w:tc>
          <w:tcPr/>
          <w:p w:rsidR="00000000" w:rsidDel="00000000" w:rsidP="00000000" w:rsidRDefault="00000000" w:rsidRPr="00000000" w14:paraId="000000D8">
            <w:pPr>
              <w:rPr>
                <w:sz w:val="18"/>
                <w:szCs w:val="18"/>
              </w:rPr>
            </w:pPr>
            <w:r w:rsidDel="00000000" w:rsidR="00000000" w:rsidRPr="00000000">
              <w:rPr>
                <w:sz w:val="18"/>
                <w:szCs w:val="18"/>
                <w:rtl w:val="0"/>
              </w:rPr>
              <w:t xml:space="preserve">Problems / Benefits</w:t>
            </w:r>
          </w:p>
        </w:tc>
        <w:tc>
          <w:tcPr/>
          <w:p w:rsidR="00000000" w:rsidDel="00000000" w:rsidP="00000000" w:rsidRDefault="00000000" w:rsidRPr="00000000" w14:paraId="000000D9">
            <w:pPr>
              <w:rPr>
                <w:sz w:val="18"/>
                <w:szCs w:val="18"/>
              </w:rPr>
            </w:pPr>
            <w:r w:rsidDel="00000000" w:rsidR="00000000" w:rsidRPr="00000000">
              <w:rPr>
                <w:sz w:val="18"/>
                <w:szCs w:val="18"/>
                <w:rtl w:val="0"/>
              </w:rPr>
              <w:t xml:space="preserve">01 KB; 02 Profile</w:t>
            </w:r>
          </w:p>
        </w:tc>
      </w:tr>
      <w:tr>
        <w:trPr>
          <w:cantSplit w:val="0"/>
          <w:tblHeader w:val="0"/>
        </w:trPr>
        <w:tc>
          <w:tcPr/>
          <w:p w:rsidR="00000000" w:rsidDel="00000000" w:rsidP="00000000" w:rsidRDefault="00000000" w:rsidRPr="00000000" w14:paraId="000000DA">
            <w:pPr>
              <w:rPr>
                <w:sz w:val="18"/>
                <w:szCs w:val="18"/>
              </w:rPr>
            </w:pPr>
            <w:r w:rsidDel="00000000" w:rsidR="00000000" w:rsidRPr="00000000">
              <w:rPr>
                <w:sz w:val="18"/>
                <w:szCs w:val="18"/>
                <w:rtl w:val="0"/>
              </w:rPr>
              <w:t xml:space="preserve">Capabilities / Use Cases</w:t>
            </w:r>
          </w:p>
        </w:tc>
        <w:tc>
          <w:tcPr/>
          <w:p w:rsidR="00000000" w:rsidDel="00000000" w:rsidP="00000000" w:rsidRDefault="00000000" w:rsidRPr="00000000" w14:paraId="000000DB">
            <w:pPr>
              <w:rPr>
                <w:sz w:val="18"/>
                <w:szCs w:val="18"/>
              </w:rPr>
            </w:pPr>
            <w:r w:rsidDel="00000000" w:rsidR="00000000" w:rsidRPr="00000000">
              <w:rPr>
                <w:sz w:val="18"/>
                <w:szCs w:val="18"/>
                <w:rtl w:val="0"/>
              </w:rPr>
              <w:t xml:space="preserve">01 KB; 03 Metadata</w:t>
            </w:r>
          </w:p>
        </w:tc>
      </w:tr>
      <w:tr>
        <w:trPr>
          <w:cantSplit w:val="0"/>
          <w:tblHeader w:val="0"/>
        </w:trPr>
        <w:tc>
          <w:tcPr/>
          <w:p w:rsidR="00000000" w:rsidDel="00000000" w:rsidP="00000000" w:rsidRDefault="00000000" w:rsidRPr="00000000" w14:paraId="000000DC">
            <w:pPr>
              <w:rPr>
                <w:sz w:val="18"/>
                <w:szCs w:val="18"/>
              </w:rPr>
            </w:pPr>
            <w:r w:rsidDel="00000000" w:rsidR="00000000" w:rsidRPr="00000000">
              <w:rPr>
                <w:sz w:val="18"/>
                <w:szCs w:val="18"/>
                <w:rtl w:val="0"/>
              </w:rPr>
              <w:t xml:space="preserve">How It Works</w:t>
            </w:r>
          </w:p>
        </w:tc>
        <w:tc>
          <w:tcPr/>
          <w:p w:rsidR="00000000" w:rsidDel="00000000" w:rsidP="00000000" w:rsidRDefault="00000000" w:rsidRPr="00000000" w14:paraId="000000DD">
            <w:pPr>
              <w:rPr>
                <w:sz w:val="18"/>
                <w:szCs w:val="18"/>
              </w:rPr>
            </w:pPr>
            <w:r w:rsidDel="00000000" w:rsidR="00000000" w:rsidRPr="00000000">
              <w:rPr>
                <w:sz w:val="18"/>
                <w:szCs w:val="18"/>
                <w:rtl w:val="0"/>
              </w:rPr>
              <w:t xml:space="preserve">04 SOP</w:t>
            </w:r>
          </w:p>
        </w:tc>
      </w:tr>
      <w:tr>
        <w:trPr>
          <w:cantSplit w:val="0"/>
          <w:tblHeader w:val="0"/>
        </w:trPr>
        <w:tc>
          <w:tcPr/>
          <w:p w:rsidR="00000000" w:rsidDel="00000000" w:rsidP="00000000" w:rsidRDefault="00000000" w:rsidRPr="00000000" w14:paraId="000000DE">
            <w:pPr>
              <w:rPr>
                <w:sz w:val="18"/>
                <w:szCs w:val="18"/>
              </w:rPr>
            </w:pPr>
            <w:r w:rsidDel="00000000" w:rsidR="00000000" w:rsidRPr="00000000">
              <w:rPr>
                <w:sz w:val="18"/>
                <w:szCs w:val="18"/>
                <w:rtl w:val="0"/>
              </w:rPr>
              <w:t xml:space="preserve">Service Levels</w:t>
            </w:r>
          </w:p>
        </w:tc>
        <w:tc>
          <w:tcPr/>
          <w:p w:rsidR="00000000" w:rsidDel="00000000" w:rsidP="00000000" w:rsidRDefault="00000000" w:rsidRPr="00000000" w14:paraId="000000DF">
            <w:pPr>
              <w:rPr>
                <w:sz w:val="18"/>
                <w:szCs w:val="18"/>
              </w:rPr>
            </w:pPr>
            <w:r w:rsidDel="00000000" w:rsidR="00000000" w:rsidRPr="00000000">
              <w:rPr>
                <w:sz w:val="18"/>
                <w:szCs w:val="18"/>
                <w:rtl w:val="0"/>
              </w:rPr>
              <w:t xml:space="preserve">02 Profile; 07 Pricing</w:t>
            </w:r>
          </w:p>
        </w:tc>
      </w:tr>
      <w:tr>
        <w:trPr>
          <w:cantSplit w:val="0"/>
          <w:tblHeader w:val="0"/>
        </w:trPr>
        <w:tc>
          <w:tcPr/>
          <w:p w:rsidR="00000000" w:rsidDel="00000000" w:rsidP="00000000" w:rsidRDefault="00000000" w:rsidRPr="00000000" w14:paraId="000000E0">
            <w:pPr>
              <w:rPr>
                <w:sz w:val="18"/>
                <w:szCs w:val="18"/>
              </w:rPr>
            </w:pPr>
            <w:r w:rsidDel="00000000" w:rsidR="00000000" w:rsidRPr="00000000">
              <w:rPr>
                <w:sz w:val="18"/>
                <w:szCs w:val="18"/>
                <w:rtl w:val="0"/>
              </w:rPr>
              <w:t xml:space="preserve">Deliverables</w:t>
            </w:r>
          </w:p>
        </w:tc>
        <w:tc>
          <w:tcPr/>
          <w:p w:rsidR="00000000" w:rsidDel="00000000" w:rsidP="00000000" w:rsidRDefault="00000000" w:rsidRPr="00000000" w14:paraId="000000E1">
            <w:pPr>
              <w:rPr>
                <w:sz w:val="18"/>
                <w:szCs w:val="18"/>
              </w:rPr>
            </w:pPr>
            <w:r w:rsidDel="00000000" w:rsidR="00000000" w:rsidRPr="00000000">
              <w:rPr>
                <w:sz w:val="18"/>
                <w:szCs w:val="18"/>
                <w:rtl w:val="0"/>
              </w:rPr>
              <w:t xml:space="preserve">04 SOP; 05 Proposal</w:t>
            </w:r>
          </w:p>
        </w:tc>
      </w:tr>
      <w:tr>
        <w:trPr>
          <w:cantSplit w:val="0"/>
          <w:tblHeader w:val="0"/>
        </w:trPr>
        <w:tc>
          <w:tcPr/>
          <w:p w:rsidR="00000000" w:rsidDel="00000000" w:rsidP="00000000" w:rsidRDefault="00000000" w:rsidRPr="00000000" w14:paraId="000000E2">
            <w:pPr>
              <w:rPr>
                <w:sz w:val="18"/>
                <w:szCs w:val="18"/>
              </w:rPr>
            </w:pPr>
            <w:r w:rsidDel="00000000" w:rsidR="00000000" w:rsidRPr="00000000">
              <w:rPr>
                <w:sz w:val="18"/>
                <w:szCs w:val="18"/>
                <w:rtl w:val="0"/>
              </w:rPr>
              <w:t xml:space="preserve">Why GASCOLAE</w:t>
            </w:r>
          </w:p>
        </w:tc>
        <w:tc>
          <w:tcPr/>
          <w:p w:rsidR="00000000" w:rsidDel="00000000" w:rsidP="00000000" w:rsidRDefault="00000000" w:rsidRPr="00000000" w14:paraId="000000E3">
            <w:pPr>
              <w:rPr>
                <w:sz w:val="18"/>
                <w:szCs w:val="18"/>
              </w:rPr>
            </w:pPr>
            <w:r w:rsidDel="00000000" w:rsidR="00000000" w:rsidRPr="00000000">
              <w:rPr>
                <w:sz w:val="18"/>
                <w:szCs w:val="18"/>
                <w:rtl w:val="0"/>
              </w:rPr>
              <w:t xml:space="preserve">02 Profile; 06 Sales Kit</w:t>
            </w:r>
          </w:p>
        </w:tc>
      </w:tr>
      <w:tr>
        <w:trPr>
          <w:cantSplit w:val="0"/>
          <w:tblHeader w:val="0"/>
        </w:trPr>
        <w:tc>
          <w:tcPr/>
          <w:p w:rsidR="00000000" w:rsidDel="00000000" w:rsidP="00000000" w:rsidRDefault="00000000" w:rsidRPr="00000000" w14:paraId="000000E4">
            <w:pPr>
              <w:rPr>
                <w:sz w:val="18"/>
                <w:szCs w:val="18"/>
              </w:rPr>
            </w:pPr>
            <w:r w:rsidDel="00000000" w:rsidR="00000000" w:rsidRPr="00000000">
              <w:rPr>
                <w:sz w:val="18"/>
                <w:szCs w:val="18"/>
                <w:rtl w:val="0"/>
              </w:rPr>
              <w:t xml:space="preserve">FAQ</w:t>
            </w:r>
          </w:p>
        </w:tc>
        <w:tc>
          <w:tcPr/>
          <w:p w:rsidR="00000000" w:rsidDel="00000000" w:rsidP="00000000" w:rsidRDefault="00000000" w:rsidRPr="00000000" w14:paraId="000000E5">
            <w:pPr>
              <w:rPr>
                <w:sz w:val="18"/>
                <w:szCs w:val="18"/>
              </w:rPr>
            </w:pPr>
            <w:r w:rsidDel="00000000" w:rsidR="00000000" w:rsidRPr="00000000">
              <w:rPr>
                <w:sz w:val="18"/>
                <w:szCs w:val="18"/>
                <w:rtl w:val="0"/>
              </w:rPr>
              <w:t xml:space="preserve">01–07</w:t>
            </w:r>
          </w:p>
        </w:tc>
      </w:tr>
      <w:tr>
        <w:trPr>
          <w:cantSplit w:val="0"/>
          <w:tblHeader w:val="0"/>
        </w:trPr>
        <w:tc>
          <w:tcPr/>
          <w:p w:rsidR="00000000" w:rsidDel="00000000" w:rsidP="00000000" w:rsidRDefault="00000000" w:rsidRPr="00000000" w14:paraId="000000E6">
            <w:pPr>
              <w:rPr>
                <w:sz w:val="18"/>
                <w:szCs w:val="18"/>
              </w:rPr>
            </w:pPr>
            <w:r w:rsidDel="00000000" w:rsidR="00000000" w:rsidRPr="00000000">
              <w:rPr>
                <w:sz w:val="18"/>
                <w:szCs w:val="18"/>
                <w:rtl w:val="0"/>
              </w:rPr>
              <w:t xml:space="preserve">AI Agent Block</w:t>
            </w:r>
          </w:p>
        </w:tc>
        <w:tc>
          <w:tcPr/>
          <w:p w:rsidR="00000000" w:rsidDel="00000000" w:rsidP="00000000" w:rsidRDefault="00000000" w:rsidRPr="00000000" w14:paraId="000000E7">
            <w:pPr>
              <w:rPr>
                <w:sz w:val="18"/>
                <w:szCs w:val="18"/>
              </w:rPr>
            </w:pPr>
            <w:r w:rsidDel="00000000" w:rsidR="00000000" w:rsidRPr="00000000">
              <w:rPr>
                <w:sz w:val="18"/>
                <w:szCs w:val="18"/>
                <w:rtl w:val="0"/>
              </w:rPr>
              <w:t xml:space="preserve">08; 10</w:t>
            </w:r>
          </w:p>
        </w:tc>
      </w:tr>
    </w:tbl>
    <w:p w:rsidR="00000000" w:rsidDel="00000000" w:rsidP="00000000" w:rsidRDefault="00000000" w:rsidRPr="00000000" w14:paraId="000000E8">
      <w:pPr>
        <w:pStyle w:val="Heading1"/>
        <w:rPr/>
      </w:pPr>
      <w:r w:rsidDel="00000000" w:rsidR="00000000" w:rsidRPr="00000000">
        <w:rPr>
          <w:color w:val="1f4e79"/>
          <w:rtl w:val="0"/>
        </w:rPr>
        <w:t xml:space="preserve">16. VALIDATION CHECKLIST</w:t>
      </w:r>
      <w:r w:rsidDel="00000000" w:rsidR="00000000" w:rsidRPr="00000000">
        <w:rPr>
          <w:rtl w:val="0"/>
        </w:rPr>
      </w:r>
    </w:p>
    <w:tbl>
      <w:tblPr>
        <w:tblStyle w:val="Table1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1f4e78" w:val="clear"/>
          </w:tcPr>
          <w:p w:rsidR="00000000" w:rsidDel="00000000" w:rsidP="00000000" w:rsidRDefault="00000000" w:rsidRPr="00000000" w14:paraId="000000E9">
            <w:pPr>
              <w:jc w:val="center"/>
              <w:rPr>
                <w:sz w:val="18"/>
                <w:szCs w:val="18"/>
              </w:rPr>
            </w:pPr>
            <w:r w:rsidDel="00000000" w:rsidR="00000000" w:rsidRPr="00000000">
              <w:rPr>
                <w:b w:val="1"/>
                <w:bCs w:val="1"/>
                <w:color w:val="ffffff"/>
                <w:sz w:val="18"/>
                <w:szCs w:val="18"/>
                <w:rtl w:val="0"/>
              </w:rPr>
              <w:t xml:space="preserve">STT</w:t>
            </w:r>
            <w:r w:rsidDel="00000000" w:rsidR="00000000" w:rsidRPr="00000000">
              <w:rPr>
                <w:rtl w:val="0"/>
              </w:rPr>
            </w:r>
          </w:p>
        </w:tc>
        <w:tc>
          <w:tcPr>
            <w:shd w:fill="1f4e78" w:val="clear"/>
          </w:tcPr>
          <w:p w:rsidR="00000000" w:rsidDel="00000000" w:rsidP="00000000" w:rsidRDefault="00000000" w:rsidRPr="00000000" w14:paraId="000000EA">
            <w:pPr>
              <w:jc w:val="center"/>
              <w:rPr>
                <w:sz w:val="18"/>
                <w:szCs w:val="18"/>
              </w:rPr>
            </w:pPr>
            <w:r w:rsidDel="00000000" w:rsidR="00000000" w:rsidRPr="00000000">
              <w:rPr>
                <w:b w:val="1"/>
                <w:bCs w:val="1"/>
                <w:color w:val="ffffff"/>
                <w:sz w:val="18"/>
                <w:szCs w:val="18"/>
                <w:rtl w:val="0"/>
              </w:rPr>
              <w:t xml:space="preserve">Tiêu chí</w:t>
            </w:r>
            <w:r w:rsidDel="00000000" w:rsidR="00000000" w:rsidRPr="00000000">
              <w:rPr>
                <w:rtl w:val="0"/>
              </w:rPr>
            </w:r>
          </w:p>
        </w:tc>
        <w:tc>
          <w:tcPr>
            <w:shd w:fill="1f4e78" w:val="clear"/>
          </w:tcPr>
          <w:p w:rsidR="00000000" w:rsidDel="00000000" w:rsidP="00000000" w:rsidRDefault="00000000" w:rsidRPr="00000000" w14:paraId="000000EB">
            <w:pPr>
              <w:jc w:val="center"/>
              <w:rPr>
                <w:sz w:val="18"/>
                <w:szCs w:val="18"/>
              </w:rPr>
            </w:pPr>
            <w:r w:rsidDel="00000000" w:rsidR="00000000" w:rsidRPr="00000000">
              <w:rPr>
                <w:b w:val="1"/>
                <w:bCs w:val="1"/>
                <w:color w:val="ffffff"/>
                <w:sz w:val="18"/>
                <w:szCs w:val="18"/>
                <w:rtl w:val="0"/>
              </w:rPr>
              <w:t xml:space="preserve">Kết quả</w:t>
            </w:r>
            <w:r w:rsidDel="00000000" w:rsidR="00000000" w:rsidRPr="00000000">
              <w:rPr>
                <w:rtl w:val="0"/>
              </w:rPr>
            </w:r>
          </w:p>
        </w:tc>
        <w:tc>
          <w:tcPr>
            <w:shd w:fill="1f4e78" w:val="clear"/>
          </w:tcPr>
          <w:p w:rsidR="00000000" w:rsidDel="00000000" w:rsidP="00000000" w:rsidRDefault="00000000" w:rsidRPr="00000000" w14:paraId="000000EC">
            <w:pPr>
              <w:jc w:val="center"/>
              <w:rPr>
                <w:sz w:val="18"/>
                <w:szCs w:val="18"/>
              </w:rPr>
            </w:pPr>
            <w:r w:rsidDel="00000000" w:rsidR="00000000" w:rsidRPr="00000000">
              <w:rPr>
                <w:b w:val="1"/>
                <w:bCs w:val="1"/>
                <w:color w:val="ffffff"/>
                <w:sz w:val="18"/>
                <w:szCs w:val="18"/>
                <w:rtl w:val="0"/>
              </w:rPr>
              <w:t xml:space="preserve">Ghi chú</w:t>
            </w:r>
            <w:r w:rsidDel="00000000" w:rsidR="00000000" w:rsidRPr="00000000">
              <w:rPr>
                <w:rtl w:val="0"/>
              </w:rPr>
            </w:r>
          </w:p>
        </w:tc>
      </w:tr>
      <w:tr>
        <w:trPr>
          <w:cantSplit w:val="0"/>
          <w:tblHeader w:val="0"/>
        </w:trPr>
        <w:tc>
          <w:tcPr/>
          <w:p w:rsidR="00000000" w:rsidDel="00000000" w:rsidP="00000000" w:rsidRDefault="00000000" w:rsidRPr="00000000" w14:paraId="000000ED">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0EE">
            <w:pPr>
              <w:rPr>
                <w:sz w:val="18"/>
                <w:szCs w:val="18"/>
              </w:rPr>
            </w:pPr>
            <w:r w:rsidDel="00000000" w:rsidR="00000000" w:rsidRPr="00000000">
              <w:rPr>
                <w:sz w:val="18"/>
                <w:szCs w:val="18"/>
                <w:rtl w:val="0"/>
              </w:rPr>
              <w:t xml:space="preserve">Headline/Sub-headline nói đúng service và không phóng đại</w:t>
            </w:r>
          </w:p>
        </w:tc>
        <w:tc>
          <w:tcPr/>
          <w:p w:rsidR="00000000" w:rsidDel="00000000" w:rsidP="00000000" w:rsidRDefault="00000000" w:rsidRPr="00000000" w14:paraId="000000EF">
            <w:pPr>
              <w:rPr>
                <w:sz w:val="18"/>
                <w:szCs w:val="18"/>
              </w:rPr>
            </w:pPr>
            <w:r w:rsidDel="00000000" w:rsidR="00000000" w:rsidRPr="00000000">
              <w:rPr>
                <w:sz w:val="18"/>
                <w:szCs w:val="18"/>
                <w:rtl w:val="0"/>
              </w:rPr>
              <w:t xml:space="preserve">☑ Đạt</w:t>
            </w:r>
          </w:p>
        </w:tc>
        <w:tc>
          <w:tcPr/>
          <w:p w:rsidR="00000000" w:rsidDel="00000000" w:rsidP="00000000" w:rsidRDefault="00000000" w:rsidRPr="00000000" w14:paraId="000000F0">
            <w:pPr>
              <w:rPr>
                <w:sz w:val="18"/>
                <w:szCs w:val="18"/>
              </w:rPr>
            </w:pPr>
            <w:r w:rsidDel="00000000" w:rsidR="00000000" w:rsidRPr="00000000">
              <w:rPr>
                <w:sz w:val="18"/>
                <w:szCs w:val="18"/>
                <w:rtl w:val="0"/>
              </w:rPr>
              <w:t xml:space="preserve">Headline và Sub-headline bám sát đúng bản chất dịch vụ kỹ thuật, không dùng từ ngữ quảng cáo quá mức</w:t>
            </w:r>
          </w:p>
        </w:tc>
      </w:tr>
      <w:tr>
        <w:trPr>
          <w:cantSplit w:val="0"/>
          <w:tblHeader w:val="0"/>
        </w:trPr>
        <w:tc>
          <w:tcPr/>
          <w:p w:rsidR="00000000" w:rsidDel="00000000" w:rsidP="00000000" w:rsidRDefault="00000000" w:rsidRPr="00000000" w14:paraId="000000F1">
            <w:pP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F2">
            <w:pPr>
              <w:rPr>
                <w:sz w:val="18"/>
                <w:szCs w:val="18"/>
              </w:rPr>
            </w:pPr>
            <w:r w:rsidDel="00000000" w:rsidR="00000000" w:rsidRPr="00000000">
              <w:rPr>
                <w:sz w:val="18"/>
                <w:szCs w:val="18"/>
                <w:rtl w:val="0"/>
              </w:rPr>
              <w:t xml:space="preserve">Không trộn dữ liệu service khác</w:t>
            </w:r>
          </w:p>
        </w:tc>
        <w:tc>
          <w:tcPr/>
          <w:p w:rsidR="00000000" w:rsidDel="00000000" w:rsidP="00000000" w:rsidRDefault="00000000" w:rsidRPr="00000000" w14:paraId="000000F3">
            <w:pPr>
              <w:rPr>
                <w:sz w:val="18"/>
                <w:szCs w:val="18"/>
              </w:rPr>
            </w:pPr>
            <w:r w:rsidDel="00000000" w:rsidR="00000000" w:rsidRPr="00000000">
              <w:rPr>
                <w:sz w:val="18"/>
                <w:szCs w:val="18"/>
                <w:rtl w:val="0"/>
              </w:rPr>
              <w:t xml:space="preserve">☑ Đạt</w:t>
            </w:r>
          </w:p>
        </w:tc>
        <w:tc>
          <w:tcPr/>
          <w:p w:rsidR="00000000" w:rsidDel="00000000" w:rsidP="00000000" w:rsidRDefault="00000000" w:rsidRPr="00000000" w14:paraId="000000F4">
            <w:pPr>
              <w:rPr>
                <w:sz w:val="18"/>
                <w:szCs w:val="18"/>
              </w:rPr>
            </w:pPr>
            <w:r w:rsidDel="00000000" w:rsidR="00000000" w:rsidRPr="00000000">
              <w:rPr>
                <w:sz w:val="18"/>
                <w:szCs w:val="18"/>
                <w:rtl w:val="0"/>
              </w:rPr>
              <w:t xml:space="preserve">Nội dung hoàn toàn thuộc phạm vi dịch vụ S0285-S0287, không trộn lẫn dịch vụ khác</w:t>
            </w:r>
          </w:p>
        </w:tc>
      </w:tr>
      <w:tr>
        <w:trPr>
          <w:cantSplit w:val="0"/>
          <w:tblHeader w:val="0"/>
        </w:trPr>
        <w:tc>
          <w:tcPr/>
          <w:p w:rsidR="00000000" w:rsidDel="00000000" w:rsidP="00000000" w:rsidRDefault="00000000" w:rsidRPr="00000000" w14:paraId="000000F5">
            <w:pP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F6">
            <w:pPr>
              <w:rPr>
                <w:sz w:val="18"/>
                <w:szCs w:val="18"/>
              </w:rPr>
            </w:pPr>
            <w:r w:rsidDel="00000000" w:rsidR="00000000" w:rsidRPr="00000000">
              <w:rPr>
                <w:sz w:val="18"/>
                <w:szCs w:val="18"/>
                <w:rtl w:val="0"/>
              </w:rPr>
              <w:t xml:space="preserve">Problems/Benefits có nguồn</w:t>
            </w:r>
          </w:p>
        </w:tc>
        <w:tc>
          <w:tcPr/>
          <w:p w:rsidR="00000000" w:rsidDel="00000000" w:rsidP="00000000" w:rsidRDefault="00000000" w:rsidRPr="00000000" w14:paraId="000000F7">
            <w:pPr>
              <w:rPr>
                <w:sz w:val="18"/>
                <w:szCs w:val="18"/>
              </w:rPr>
            </w:pPr>
            <w:r w:rsidDel="00000000" w:rsidR="00000000" w:rsidRPr="00000000">
              <w:rPr>
                <w:sz w:val="18"/>
                <w:szCs w:val="18"/>
                <w:rtl w:val="0"/>
              </w:rPr>
              <w:t xml:space="preserve">☑ Đạt</w:t>
            </w:r>
          </w:p>
        </w:tc>
        <w:tc>
          <w:tcPr/>
          <w:p w:rsidR="00000000" w:rsidDel="00000000" w:rsidP="00000000" w:rsidRDefault="00000000" w:rsidRPr="00000000" w14:paraId="000000F8">
            <w:pPr>
              <w:rPr>
                <w:sz w:val="18"/>
                <w:szCs w:val="18"/>
              </w:rPr>
            </w:pPr>
            <w:r w:rsidDel="00000000" w:rsidR="00000000" w:rsidRPr="00000000">
              <w:rPr>
                <w:sz w:val="18"/>
                <w:szCs w:val="18"/>
                <w:rtl w:val="0"/>
              </w:rPr>
              <w:t xml:space="preserve">Mọi vấn đề khách hàng và lợi ích đều có dẫn chứng rõ ràng từ Asset 01, Asset 02 và các mã SRC</w:t>
            </w:r>
          </w:p>
        </w:tc>
      </w:tr>
      <w:tr>
        <w:trPr>
          <w:cantSplit w:val="0"/>
          <w:tblHeader w:val="0"/>
        </w:trPr>
        <w:tc>
          <w:tcPr/>
          <w:p w:rsidR="00000000" w:rsidDel="00000000" w:rsidP="00000000" w:rsidRDefault="00000000" w:rsidRPr="00000000" w14:paraId="000000F9">
            <w:pP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0FA">
            <w:pPr>
              <w:rPr>
                <w:sz w:val="18"/>
                <w:szCs w:val="18"/>
              </w:rPr>
            </w:pPr>
            <w:r w:rsidDel="00000000" w:rsidR="00000000" w:rsidRPr="00000000">
              <w:rPr>
                <w:sz w:val="18"/>
                <w:szCs w:val="18"/>
                <w:rtl w:val="0"/>
              </w:rPr>
              <w:t xml:space="preserve">Capabilities không biến nội dung CẦN XÁC MINH thành fact</w:t>
            </w:r>
          </w:p>
        </w:tc>
        <w:tc>
          <w:tcPr/>
          <w:p w:rsidR="00000000" w:rsidDel="00000000" w:rsidP="00000000" w:rsidRDefault="00000000" w:rsidRPr="00000000" w14:paraId="000000FB">
            <w:pPr>
              <w:rPr>
                <w:sz w:val="18"/>
                <w:szCs w:val="18"/>
              </w:rPr>
            </w:pPr>
            <w:r w:rsidDel="00000000" w:rsidR="00000000" w:rsidRPr="00000000">
              <w:rPr>
                <w:sz w:val="18"/>
                <w:szCs w:val="18"/>
                <w:rtl w:val="0"/>
              </w:rPr>
              <w:t xml:space="preserve">☑ Đạt</w:t>
            </w:r>
          </w:p>
        </w:tc>
        <w:tc>
          <w:tcPr/>
          <w:p w:rsidR="00000000" w:rsidDel="00000000" w:rsidP="00000000" w:rsidRDefault="00000000" w:rsidRPr="00000000" w14:paraId="000000FC">
            <w:pPr>
              <w:rPr>
                <w:sz w:val="18"/>
                <w:szCs w:val="18"/>
              </w:rPr>
            </w:pPr>
            <w:r w:rsidDel="00000000" w:rsidR="00000000" w:rsidRPr="00000000">
              <w:rPr>
                <w:sz w:val="18"/>
                <w:szCs w:val="18"/>
                <w:rtl w:val="0"/>
              </w:rPr>
              <w:t xml:space="preserve">Nêu rõ trạng thái năng lực kỹ thuật, không biến các giả định nghiên cứu thành cam kết cố định</w:t>
            </w:r>
          </w:p>
        </w:tc>
      </w:tr>
      <w:tr>
        <w:trPr>
          <w:cantSplit w:val="0"/>
          <w:tblHeader w:val="0"/>
        </w:trPr>
        <w:tc>
          <w:tcPr/>
          <w:p w:rsidR="00000000" w:rsidDel="00000000" w:rsidP="00000000" w:rsidRDefault="00000000" w:rsidRPr="00000000" w14:paraId="000000FD">
            <w:pPr>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0FE">
            <w:pPr>
              <w:rPr>
                <w:sz w:val="18"/>
                <w:szCs w:val="18"/>
              </w:rPr>
            </w:pPr>
            <w:r w:rsidDel="00000000" w:rsidR="00000000" w:rsidRPr="00000000">
              <w:rPr>
                <w:sz w:val="18"/>
                <w:szCs w:val="18"/>
                <w:rtl w:val="0"/>
              </w:rPr>
              <w:t xml:space="preserve">Service Levels thống nhất Profile/Pricing</w:t>
            </w:r>
          </w:p>
        </w:tc>
        <w:tc>
          <w:tcPr/>
          <w:p w:rsidR="00000000" w:rsidDel="00000000" w:rsidP="00000000" w:rsidRDefault="00000000" w:rsidRPr="00000000" w14:paraId="000000FF">
            <w:pPr>
              <w:rPr>
                <w:sz w:val="18"/>
                <w:szCs w:val="18"/>
              </w:rPr>
            </w:pPr>
            <w:r w:rsidDel="00000000" w:rsidR="00000000" w:rsidRPr="00000000">
              <w:rPr>
                <w:sz w:val="18"/>
                <w:szCs w:val="18"/>
                <w:rtl w:val="0"/>
              </w:rPr>
              <w:t xml:space="preserve">☑ Đạt</w:t>
            </w:r>
          </w:p>
        </w:tc>
        <w:tc>
          <w:tcPr/>
          <w:p w:rsidR="00000000" w:rsidDel="00000000" w:rsidP="00000000" w:rsidRDefault="00000000" w:rsidRPr="00000000" w14:paraId="00000100">
            <w:pPr>
              <w:rPr>
                <w:sz w:val="18"/>
                <w:szCs w:val="18"/>
              </w:rPr>
            </w:pPr>
            <w:r w:rsidDel="00000000" w:rsidR="00000000" w:rsidRPr="00000000">
              <w:rPr>
                <w:sz w:val="18"/>
                <w:szCs w:val="18"/>
                <w:rtl w:val="0"/>
              </w:rPr>
              <w:t xml:space="preserve">3 gói dịch vụ (Level 1, 2, 3) hoàn toàn thống nhất với Service Profile và Khung đơn giá</w:t>
            </w:r>
          </w:p>
        </w:tc>
      </w:tr>
      <w:tr>
        <w:trPr>
          <w:cantSplit w:val="0"/>
          <w:tblHeader w:val="0"/>
        </w:trPr>
        <w:tc>
          <w:tcPr/>
          <w:p w:rsidR="00000000" w:rsidDel="00000000" w:rsidP="00000000" w:rsidRDefault="00000000" w:rsidRPr="00000000" w14:paraId="00000101">
            <w:pPr>
              <w:rPr>
                <w:sz w:val="18"/>
                <w:szCs w:val="18"/>
              </w:rPr>
            </w:pPr>
            <w:r w:rsidDel="00000000" w:rsidR="00000000" w:rsidRPr="00000000">
              <w:rPr>
                <w:sz w:val="18"/>
                <w:szCs w:val="18"/>
                <w:rtl w:val="0"/>
              </w:rPr>
              <w:t xml:space="preserve">6</w:t>
            </w:r>
          </w:p>
        </w:tc>
        <w:tc>
          <w:tcPr/>
          <w:p w:rsidR="00000000" w:rsidDel="00000000" w:rsidP="00000000" w:rsidRDefault="00000000" w:rsidRPr="00000000" w14:paraId="00000102">
            <w:pPr>
              <w:rPr>
                <w:sz w:val="18"/>
                <w:szCs w:val="18"/>
              </w:rPr>
            </w:pPr>
            <w:r w:rsidDel="00000000" w:rsidR="00000000" w:rsidRPr="00000000">
              <w:rPr>
                <w:sz w:val="18"/>
                <w:szCs w:val="18"/>
                <w:rtl w:val="0"/>
              </w:rPr>
              <w:t xml:space="preserve">Deliverables thống nhất Proposal/SOP</w:t>
            </w:r>
          </w:p>
        </w:tc>
        <w:tc>
          <w:tcPr/>
          <w:p w:rsidR="00000000" w:rsidDel="00000000" w:rsidP="00000000" w:rsidRDefault="00000000" w:rsidRPr="00000000" w14:paraId="00000103">
            <w:pPr>
              <w:rPr>
                <w:sz w:val="18"/>
                <w:szCs w:val="18"/>
              </w:rPr>
            </w:pPr>
            <w:r w:rsidDel="00000000" w:rsidR="00000000" w:rsidRPr="00000000">
              <w:rPr>
                <w:sz w:val="18"/>
                <w:szCs w:val="18"/>
                <w:rtl w:val="0"/>
              </w:rPr>
              <w:t xml:space="preserve">☑ Đạt</w:t>
            </w:r>
          </w:p>
        </w:tc>
        <w:tc>
          <w:tcPr/>
          <w:p w:rsidR="00000000" w:rsidDel="00000000" w:rsidP="00000000" w:rsidRDefault="00000000" w:rsidRPr="00000000" w14:paraId="00000104">
            <w:pPr>
              <w:rPr>
                <w:sz w:val="18"/>
                <w:szCs w:val="18"/>
              </w:rPr>
            </w:pPr>
            <w:r w:rsidDel="00000000" w:rsidR="00000000" w:rsidRPr="00000000">
              <w:rPr>
                <w:sz w:val="18"/>
                <w:szCs w:val="18"/>
                <w:rtl w:val="0"/>
              </w:rPr>
              <w:t xml:space="preserve">Danh mục bàn giao chuẩn xác theo Proposal (Asset 05) và Knowledge Base (Asset 01)</w:t>
            </w:r>
          </w:p>
        </w:tc>
      </w:tr>
      <w:tr>
        <w:trPr>
          <w:cantSplit w:val="0"/>
          <w:tblHeader w:val="0"/>
        </w:trPr>
        <w:tc>
          <w:tcPr/>
          <w:p w:rsidR="00000000" w:rsidDel="00000000" w:rsidP="00000000" w:rsidRDefault="00000000" w:rsidRPr="00000000" w14:paraId="00000105">
            <w:pPr>
              <w:rPr>
                <w:sz w:val="18"/>
                <w:szCs w:val="18"/>
              </w:rPr>
            </w:pPr>
            <w:r w:rsidDel="00000000" w:rsidR="00000000" w:rsidRPr="00000000">
              <w:rPr>
                <w:sz w:val="18"/>
                <w:szCs w:val="18"/>
                <w:rtl w:val="0"/>
              </w:rPr>
              <w:t xml:space="preserve">7</w:t>
            </w:r>
          </w:p>
        </w:tc>
        <w:tc>
          <w:tcPr/>
          <w:p w:rsidR="00000000" w:rsidDel="00000000" w:rsidP="00000000" w:rsidRDefault="00000000" w:rsidRPr="00000000" w14:paraId="00000106">
            <w:pPr>
              <w:rPr>
                <w:sz w:val="18"/>
                <w:szCs w:val="18"/>
              </w:rPr>
            </w:pPr>
            <w:r w:rsidDel="00000000" w:rsidR="00000000" w:rsidRPr="00000000">
              <w:rPr>
                <w:sz w:val="18"/>
                <w:szCs w:val="18"/>
                <w:rtl w:val="0"/>
              </w:rPr>
              <w:t xml:space="preserve">Không tự hiển thị giá nếu chưa được phê duyệt</w:t>
            </w:r>
          </w:p>
        </w:tc>
        <w:tc>
          <w:tcPr/>
          <w:p w:rsidR="00000000" w:rsidDel="00000000" w:rsidP="00000000" w:rsidRDefault="00000000" w:rsidRPr="00000000" w14:paraId="00000107">
            <w:pPr>
              <w:rPr>
                <w:sz w:val="18"/>
                <w:szCs w:val="18"/>
              </w:rPr>
            </w:pPr>
            <w:r w:rsidDel="00000000" w:rsidR="00000000" w:rsidRPr="00000000">
              <w:rPr>
                <w:sz w:val="18"/>
                <w:szCs w:val="18"/>
                <w:rtl w:val="0"/>
              </w:rPr>
              <w:t xml:space="preserve">☑ Đạt</w:t>
            </w:r>
          </w:p>
        </w:tc>
        <w:tc>
          <w:tcPr/>
          <w:p w:rsidR="00000000" w:rsidDel="00000000" w:rsidP="00000000" w:rsidRDefault="00000000" w:rsidRPr="00000000" w14:paraId="00000108">
            <w:pPr>
              <w:rPr>
                <w:sz w:val="18"/>
                <w:szCs w:val="18"/>
              </w:rPr>
            </w:pPr>
            <w:r w:rsidDel="00000000" w:rsidR="00000000" w:rsidRPr="00000000">
              <w:rPr>
                <w:sz w:val="18"/>
                <w:szCs w:val="18"/>
                <w:rtl w:val="0"/>
              </w:rPr>
              <w:t xml:space="preserve">Tuân thủ không hiển thị giá chi tiết trên Landing Page; để trạng thái 'Liên hệ tư vấn / Theo chính sách'</w:t>
            </w:r>
          </w:p>
        </w:tc>
      </w:tr>
      <w:tr>
        <w:trPr>
          <w:cantSplit w:val="0"/>
          <w:tblHeader w:val="0"/>
        </w:trPr>
        <w:tc>
          <w:tcPr/>
          <w:p w:rsidR="00000000" w:rsidDel="00000000" w:rsidP="00000000" w:rsidRDefault="00000000" w:rsidRPr="00000000" w14:paraId="00000109">
            <w:pPr>
              <w:rPr>
                <w:sz w:val="18"/>
                <w:szCs w:val="18"/>
              </w:rPr>
            </w:pPr>
            <w:r w:rsidDel="00000000" w:rsidR="00000000" w:rsidRPr="00000000">
              <w:rPr>
                <w:sz w:val="18"/>
                <w:szCs w:val="18"/>
                <w:rtl w:val="0"/>
              </w:rPr>
              <w:t xml:space="preserve">8</w:t>
            </w:r>
          </w:p>
        </w:tc>
        <w:tc>
          <w:tcPr/>
          <w:p w:rsidR="00000000" w:rsidDel="00000000" w:rsidP="00000000" w:rsidRDefault="00000000" w:rsidRPr="00000000" w14:paraId="0000010A">
            <w:pPr>
              <w:rPr>
                <w:sz w:val="18"/>
                <w:szCs w:val="18"/>
              </w:rPr>
            </w:pPr>
            <w:r w:rsidDel="00000000" w:rsidR="00000000" w:rsidRPr="00000000">
              <w:rPr>
                <w:sz w:val="18"/>
                <w:szCs w:val="18"/>
                <w:rtl w:val="0"/>
              </w:rPr>
              <w:t xml:space="preserve">FAQ không tự trả lời nếu không có thông tin mà chuyển về cho người phụ trách</w:t>
            </w:r>
          </w:p>
        </w:tc>
        <w:tc>
          <w:tcPr/>
          <w:p w:rsidR="00000000" w:rsidDel="00000000" w:rsidP="00000000" w:rsidRDefault="00000000" w:rsidRPr="00000000" w14:paraId="0000010B">
            <w:pPr>
              <w:rPr>
                <w:sz w:val="18"/>
                <w:szCs w:val="18"/>
              </w:rPr>
            </w:pPr>
            <w:r w:rsidDel="00000000" w:rsidR="00000000" w:rsidRPr="00000000">
              <w:rPr>
                <w:sz w:val="18"/>
                <w:szCs w:val="18"/>
                <w:rtl w:val="0"/>
              </w:rPr>
              <w:t xml:space="preserve">☑ Đạt</w:t>
            </w:r>
          </w:p>
        </w:tc>
        <w:tc>
          <w:tcPr/>
          <w:p w:rsidR="00000000" w:rsidDel="00000000" w:rsidP="00000000" w:rsidRDefault="00000000" w:rsidRPr="00000000" w14:paraId="0000010C">
            <w:pPr>
              <w:rPr>
                <w:sz w:val="18"/>
                <w:szCs w:val="18"/>
              </w:rPr>
            </w:pPr>
            <w:r w:rsidDel="00000000" w:rsidR="00000000" w:rsidRPr="00000000">
              <w:rPr>
                <w:sz w:val="18"/>
                <w:szCs w:val="18"/>
                <w:rtl w:val="0"/>
              </w:rPr>
              <w:t xml:space="preserve">Mục FAQ giải đáp chính xác theo KB; các điểm chưa xác thực được quy định chuyển tiếp chuyên gia</w:t>
            </w:r>
          </w:p>
        </w:tc>
      </w:tr>
      <w:tr>
        <w:trPr>
          <w:cantSplit w:val="0"/>
          <w:tblHeader w:val="0"/>
        </w:trPr>
        <w:tc>
          <w:tcPr/>
          <w:p w:rsidR="00000000" w:rsidDel="00000000" w:rsidP="00000000" w:rsidRDefault="00000000" w:rsidRPr="00000000" w14:paraId="0000010D">
            <w:pPr>
              <w:rPr>
                <w:sz w:val="18"/>
                <w:szCs w:val="18"/>
              </w:rPr>
            </w:pPr>
            <w:r w:rsidDel="00000000" w:rsidR="00000000" w:rsidRPr="00000000">
              <w:rPr>
                <w:sz w:val="18"/>
                <w:szCs w:val="18"/>
                <w:rtl w:val="0"/>
              </w:rPr>
              <w:t xml:space="preserve">9</w:t>
            </w:r>
          </w:p>
        </w:tc>
        <w:tc>
          <w:tcPr/>
          <w:p w:rsidR="00000000" w:rsidDel="00000000" w:rsidP="00000000" w:rsidRDefault="00000000" w:rsidRPr="00000000" w14:paraId="0000010E">
            <w:pPr>
              <w:rPr>
                <w:sz w:val="18"/>
                <w:szCs w:val="18"/>
              </w:rPr>
            </w:pPr>
            <w:r w:rsidDel="00000000" w:rsidR="00000000" w:rsidRPr="00000000">
              <w:rPr>
                <w:sz w:val="18"/>
                <w:szCs w:val="18"/>
                <w:rtl w:val="0"/>
              </w:rPr>
              <w:t xml:space="preserve">AI Agent block có restriction và escalation</w:t>
            </w:r>
          </w:p>
        </w:tc>
        <w:tc>
          <w:tcPr/>
          <w:p w:rsidR="00000000" w:rsidDel="00000000" w:rsidP="00000000" w:rsidRDefault="00000000" w:rsidRPr="00000000" w14:paraId="0000010F">
            <w:pPr>
              <w:rPr>
                <w:sz w:val="18"/>
                <w:szCs w:val="18"/>
              </w:rPr>
            </w:pPr>
            <w:r w:rsidDel="00000000" w:rsidR="00000000" w:rsidRPr="00000000">
              <w:rPr>
                <w:sz w:val="18"/>
                <w:szCs w:val="18"/>
                <w:rtl w:val="0"/>
              </w:rPr>
              <w:t xml:space="preserve">☑ Đạt</w:t>
            </w:r>
          </w:p>
        </w:tc>
        <w:tc>
          <w:tcPr/>
          <w:p w:rsidR="00000000" w:rsidDel="00000000" w:rsidP="00000000" w:rsidRDefault="00000000" w:rsidRPr="00000000" w14:paraId="00000110">
            <w:pPr>
              <w:rPr>
                <w:sz w:val="18"/>
                <w:szCs w:val="18"/>
              </w:rPr>
            </w:pPr>
            <w:r w:rsidDel="00000000" w:rsidR="00000000" w:rsidRPr="00000000">
              <w:rPr>
                <w:sz w:val="18"/>
                <w:szCs w:val="18"/>
                <w:rtl w:val="0"/>
              </w:rPr>
              <w:t xml:space="preserve">Khối AI Agent tích hợp đầy đủ câu hỏi gợi ý, quy tắc ứng xử (restriction) và thông điệp escalation</w:t>
            </w:r>
          </w:p>
        </w:tc>
      </w:tr>
      <w:tr>
        <w:trPr>
          <w:cantSplit w:val="0"/>
          <w:tblHeader w:val="0"/>
        </w:trPr>
        <w:tc>
          <w:tcPr/>
          <w:p w:rsidR="00000000" w:rsidDel="00000000" w:rsidP="00000000" w:rsidRDefault="00000000" w:rsidRPr="00000000" w14:paraId="00000111">
            <w:pPr>
              <w:rPr>
                <w:sz w:val="18"/>
                <w:szCs w:val="18"/>
              </w:rPr>
            </w:pPr>
            <w:r w:rsidDel="00000000" w:rsidR="00000000" w:rsidRPr="00000000">
              <w:rPr>
                <w:sz w:val="18"/>
                <w:szCs w:val="18"/>
                <w:rtl w:val="0"/>
              </w:rPr>
              <w:t xml:space="preserve">10</w:t>
            </w:r>
          </w:p>
        </w:tc>
        <w:tc>
          <w:tcPr/>
          <w:p w:rsidR="00000000" w:rsidDel="00000000" w:rsidP="00000000" w:rsidRDefault="00000000" w:rsidRPr="00000000" w14:paraId="00000112">
            <w:pPr>
              <w:rPr>
                <w:sz w:val="18"/>
                <w:szCs w:val="18"/>
              </w:rPr>
            </w:pPr>
            <w:r w:rsidDel="00000000" w:rsidR="00000000" w:rsidRPr="00000000">
              <w:rPr>
                <w:sz w:val="18"/>
                <w:szCs w:val="18"/>
                <w:rtl w:val="0"/>
              </w:rPr>
              <w:t xml:space="preserve">Không chứa dữ liệu Restricted/Internal</w:t>
            </w:r>
          </w:p>
        </w:tc>
        <w:tc>
          <w:tcPr/>
          <w:p w:rsidR="00000000" w:rsidDel="00000000" w:rsidP="00000000" w:rsidRDefault="00000000" w:rsidRPr="00000000" w14:paraId="00000113">
            <w:pPr>
              <w:rPr>
                <w:sz w:val="18"/>
                <w:szCs w:val="18"/>
              </w:rPr>
            </w:pPr>
            <w:r w:rsidDel="00000000" w:rsidR="00000000" w:rsidRPr="00000000">
              <w:rPr>
                <w:sz w:val="18"/>
                <w:szCs w:val="18"/>
                <w:rtl w:val="0"/>
              </w:rPr>
              <w:t xml:space="preserve">☑ Đạt</w:t>
            </w:r>
          </w:p>
        </w:tc>
        <w:tc>
          <w:tcPr/>
          <w:p w:rsidR="00000000" w:rsidDel="00000000" w:rsidP="00000000" w:rsidRDefault="00000000" w:rsidRPr="00000000" w14:paraId="00000114">
            <w:pPr>
              <w:rPr>
                <w:sz w:val="18"/>
                <w:szCs w:val="18"/>
              </w:rPr>
            </w:pPr>
            <w:r w:rsidDel="00000000" w:rsidR="00000000" w:rsidRPr="00000000">
              <w:rPr>
                <w:sz w:val="18"/>
                <w:szCs w:val="18"/>
                <w:rtl w:val="0"/>
              </w:rPr>
              <w:t xml:space="preserve">Không chứa thông tin đơn giá nội bộ (SRC-25) hay dữ liệu bảo mật</w:t>
            </w:r>
          </w:p>
        </w:tc>
      </w:tr>
      <w:tr>
        <w:trPr>
          <w:cantSplit w:val="0"/>
          <w:tblHeader w:val="0"/>
        </w:trPr>
        <w:tc>
          <w:tcPr/>
          <w:p w:rsidR="00000000" w:rsidDel="00000000" w:rsidP="00000000" w:rsidRDefault="00000000" w:rsidRPr="00000000" w14:paraId="00000115">
            <w:pP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116">
            <w:pPr>
              <w:rPr>
                <w:sz w:val="18"/>
                <w:szCs w:val="18"/>
              </w:rPr>
            </w:pPr>
            <w:r w:rsidDel="00000000" w:rsidR="00000000" w:rsidRPr="00000000">
              <w:rPr>
                <w:sz w:val="18"/>
                <w:szCs w:val="18"/>
                <w:rtl w:val="0"/>
              </w:rPr>
              <w:t xml:space="preserve">CTA rõ ràng và lead form không thu thập dữ liệu thừa</w:t>
            </w:r>
          </w:p>
        </w:tc>
        <w:tc>
          <w:tcPr/>
          <w:p w:rsidR="00000000" w:rsidDel="00000000" w:rsidP="00000000" w:rsidRDefault="00000000" w:rsidRPr="00000000" w14:paraId="00000117">
            <w:pPr>
              <w:rPr>
                <w:sz w:val="18"/>
                <w:szCs w:val="18"/>
              </w:rPr>
            </w:pPr>
            <w:r w:rsidDel="00000000" w:rsidR="00000000" w:rsidRPr="00000000">
              <w:rPr>
                <w:sz w:val="18"/>
                <w:szCs w:val="18"/>
                <w:rtl w:val="0"/>
              </w:rPr>
              <w:t xml:space="preserve">☑ Đạt</w:t>
            </w:r>
          </w:p>
        </w:tc>
        <w:tc>
          <w:tcPr/>
          <w:p w:rsidR="00000000" w:rsidDel="00000000" w:rsidP="00000000" w:rsidRDefault="00000000" w:rsidRPr="00000000" w14:paraId="00000118">
            <w:pPr>
              <w:rPr>
                <w:sz w:val="18"/>
                <w:szCs w:val="18"/>
              </w:rPr>
            </w:pPr>
            <w:r w:rsidDel="00000000" w:rsidR="00000000" w:rsidRPr="00000000">
              <w:rPr>
                <w:sz w:val="18"/>
                <w:szCs w:val="18"/>
                <w:rtl w:val="0"/>
              </w:rPr>
              <w:t xml:space="preserve">Kêu gọi hành động rõ ràng, form thu thập thông tin ngắn gọn, đúng trọng tâm dự án lâm nghiệp</w:t>
            </w:r>
          </w:p>
        </w:tc>
      </w:tr>
      <w:tr>
        <w:trPr>
          <w:cantSplit w:val="0"/>
          <w:tblHeader w:val="0"/>
        </w:trPr>
        <w:tc>
          <w:tcPr/>
          <w:p w:rsidR="00000000" w:rsidDel="00000000" w:rsidP="00000000" w:rsidRDefault="00000000" w:rsidRPr="00000000" w14:paraId="00000119">
            <w:pPr>
              <w:rPr>
                <w:sz w:val="18"/>
                <w:szCs w:val="18"/>
              </w:rPr>
            </w:pPr>
            <w:r w:rsidDel="00000000" w:rsidR="00000000" w:rsidRPr="00000000">
              <w:rPr>
                <w:sz w:val="18"/>
                <w:szCs w:val="18"/>
                <w:rtl w:val="0"/>
              </w:rPr>
              <w:t xml:space="preserve">12</w:t>
            </w:r>
          </w:p>
        </w:tc>
        <w:tc>
          <w:tcPr/>
          <w:p w:rsidR="00000000" w:rsidDel="00000000" w:rsidP="00000000" w:rsidRDefault="00000000" w:rsidRPr="00000000" w14:paraId="0000011A">
            <w:pPr>
              <w:rPr>
                <w:sz w:val="18"/>
                <w:szCs w:val="18"/>
              </w:rPr>
            </w:pPr>
            <w:r w:rsidDel="00000000" w:rsidR="00000000" w:rsidRPr="00000000">
              <w:rPr>
                <w:sz w:val="18"/>
                <w:szCs w:val="18"/>
                <w:rtl w:val="0"/>
              </w:rPr>
              <w:t xml:space="preserve">Source Traceability hoàn chỉnh</w:t>
            </w:r>
          </w:p>
        </w:tc>
        <w:tc>
          <w:tcPr/>
          <w:p w:rsidR="00000000" w:rsidDel="00000000" w:rsidP="00000000" w:rsidRDefault="00000000" w:rsidRPr="00000000" w14:paraId="0000011B">
            <w:pPr>
              <w:rPr>
                <w:sz w:val="18"/>
                <w:szCs w:val="18"/>
              </w:rPr>
            </w:pPr>
            <w:r w:rsidDel="00000000" w:rsidR="00000000" w:rsidRPr="00000000">
              <w:rPr>
                <w:sz w:val="18"/>
                <w:szCs w:val="18"/>
                <w:rtl w:val="0"/>
              </w:rPr>
              <w:t xml:space="preserve">☑ Đạt</w:t>
            </w:r>
          </w:p>
        </w:tc>
        <w:tc>
          <w:tcPr/>
          <w:p w:rsidR="00000000" w:rsidDel="00000000" w:rsidP="00000000" w:rsidRDefault="00000000" w:rsidRPr="00000000" w14:paraId="0000011C">
            <w:pPr>
              <w:rPr>
                <w:sz w:val="18"/>
                <w:szCs w:val="18"/>
              </w:rPr>
            </w:pPr>
            <w:r w:rsidDel="00000000" w:rsidR="00000000" w:rsidRPr="00000000">
              <w:rPr>
                <w:sz w:val="18"/>
                <w:szCs w:val="18"/>
                <w:rtl w:val="0"/>
              </w:rPr>
              <w:t xml:space="preserve">Bảng Source Traceability dẫn chiếu chi tiết đến các Asset từ 00 đến 08</w:t>
            </w:r>
          </w:p>
        </w:tc>
      </w:tr>
    </w:tbl>
    <w:p w:rsidR="00000000" w:rsidDel="00000000" w:rsidP="00000000" w:rsidRDefault="00000000" w:rsidRPr="00000000" w14:paraId="0000011D">
      <w:pPr>
        <w:rPr/>
      </w:pPr>
      <w:r w:rsidDel="00000000" w:rsidR="00000000" w:rsidRPr="00000000">
        <w:rPr>
          <w:b w:val="1"/>
          <w:bCs w:val="1"/>
          <w:color w:val="7f6000"/>
          <w:rtl w:val="0"/>
        </w:rPr>
        <w:t xml:space="preserve">NGUYÊN TẮC CUỐI: </w:t>
      </w:r>
      <w:r w:rsidDel="00000000" w:rsidR="00000000" w:rsidRPr="00000000">
        <w:rPr>
          <w:rtl w:val="0"/>
        </w:rPr>
        <w:t xml:space="preserve">Sinh viên tạo Landing Page Content. Team Dev tạo giao diện, component, integration và deployment. Không yêu cầu sinh viên tự code hoặc tự thiết kế một website riêng cho từng service.</w:t>
      </w:r>
    </w:p>
    <w:sectPr>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YXPEHMcEQI5JfRx9Zo2qpKzxJA==">CgMxLjA4AHIhMXV6UFBCRWlNeTBFR2NhLVdsckxzOElGa092dzZyWEJJ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