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E2F" w:rsidRDefault="008E2802">
      <w:pPr>
        <w:ind w:firstLine="480"/>
        <w:rPr>
          <w:rFonts w:ascii="宋体" w:hAnsi="宋体"/>
          <w:szCs w:val="24"/>
        </w:rPr>
      </w:pPr>
      <w:r w:rsidRPr="008E2802">
        <w:rPr>
          <w:rFonts w:ascii="宋体" w:hAnsi="宋体" w:hint="eastAsia"/>
          <w:szCs w:val="24"/>
        </w:rPr>
        <w:t>计算K</w:t>
      </w:r>
      <w:r w:rsidRPr="008E2802">
        <w:rPr>
          <w:rFonts w:ascii="宋体" w:hAnsi="宋体"/>
          <w:szCs w:val="24"/>
        </w:rPr>
        <w:t>R10 R1100-2</w:t>
      </w:r>
      <w:r w:rsidRPr="008E2802">
        <w:rPr>
          <w:rFonts w:ascii="宋体" w:hAnsi="宋体" w:hint="eastAsia"/>
          <w:szCs w:val="24"/>
        </w:rPr>
        <w:t>运动学方程</w:t>
      </w:r>
    </w:p>
    <w:p w:rsidR="008E2802" w:rsidRPr="008E2802" w:rsidRDefault="008E2802" w:rsidP="00D44245">
      <w:pPr>
        <w:ind w:firstLineChars="0" w:firstLine="0"/>
        <w:rPr>
          <w:rFonts w:ascii="宋体" w:hAnsi="宋体"/>
          <w:szCs w:val="24"/>
        </w:rPr>
      </w:pPr>
      <w:r w:rsidRPr="008E2802">
        <w:rPr>
          <w:rFonts w:ascii="宋体" w:hAnsi="宋体" w:hint="eastAsia"/>
          <w:szCs w:val="24"/>
        </w:rPr>
        <w:t>一、建立机械臂的D</w:t>
      </w:r>
      <w:r w:rsidRPr="008E2802">
        <w:rPr>
          <w:rFonts w:ascii="宋体" w:hAnsi="宋体"/>
          <w:szCs w:val="24"/>
        </w:rPr>
        <w:t>H</w:t>
      </w:r>
      <w:r w:rsidRPr="008E2802">
        <w:rPr>
          <w:rFonts w:ascii="宋体" w:hAnsi="宋体" w:hint="eastAsia"/>
          <w:szCs w:val="24"/>
        </w:rPr>
        <w:t>模型：</w:t>
      </w:r>
    </w:p>
    <w:p w:rsidR="00FF2556" w:rsidRPr="001C49F8" w:rsidRDefault="00FF2556" w:rsidP="008E2802">
      <w:pPr>
        <w:ind w:firstLine="480"/>
        <w:rPr>
          <w:rFonts w:cs="Times New Roman"/>
        </w:rPr>
      </w:pPr>
    </w:p>
    <w:tbl>
      <w:tblPr>
        <w:tblW w:w="8000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</w:tblGrid>
      <w:tr w:rsidR="00FF2556" w:rsidRPr="00FF2556" w:rsidTr="001C49F8">
        <w:trPr>
          <w:trHeight w:val="407"/>
        </w:trPr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1C49F8" w:rsidP="001C49F8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1C49F8">
              <w:rPr>
                <w:rFonts w:eastAsia="等线" w:cs="Times New Roman"/>
                <w:color w:val="000000"/>
                <w:kern w:val="0"/>
                <w:position w:val="-4"/>
                <w:sz w:val="21"/>
                <w:szCs w:val="21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80" type="#_x0000_t75" style="width:6.9pt;height:13.25pt" o:ole="">
                  <v:imagedata r:id="rId6" o:title=""/>
                </v:shape>
                <o:OLEObject Type="Embed" ProgID="Equation.DSMT4" ShapeID="_x0000_i2080" DrawAspect="Content" ObjectID="_1694354915" r:id="rId7"/>
              </w:objec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1C49F8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1C49F8">
              <w:rPr>
                <w:rFonts w:eastAsia="等线" w:cs="Times New Roman"/>
                <w:color w:val="000000"/>
                <w:kern w:val="0"/>
                <w:position w:val="-12"/>
                <w:sz w:val="21"/>
                <w:szCs w:val="21"/>
              </w:rPr>
              <w:object w:dxaOrig="340" w:dyaOrig="360">
                <v:shape id="_x0000_i2076" type="#_x0000_t75" style="width:17.3pt;height:17.85pt" o:ole="">
                  <v:imagedata r:id="rId8" o:title=""/>
                </v:shape>
                <o:OLEObject Type="Embed" ProgID="Equation.DSMT4" ShapeID="_x0000_i2076" DrawAspect="Content" ObjectID="_1694354916" r:id="rId9"/>
              </w:objec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1C49F8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1C49F8">
              <w:rPr>
                <w:rFonts w:eastAsia="等线" w:cs="Times New Roman"/>
                <w:color w:val="000000"/>
                <w:kern w:val="0"/>
                <w:position w:val="-12"/>
                <w:sz w:val="21"/>
                <w:szCs w:val="21"/>
              </w:rPr>
              <w:object w:dxaOrig="340" w:dyaOrig="360">
                <v:shape id="_x0000_i2077" type="#_x0000_t75" style="width:17.3pt;height:17.85pt" o:ole="">
                  <v:imagedata r:id="rId10" o:title=""/>
                </v:shape>
                <o:OLEObject Type="Embed" ProgID="Equation.DSMT4" ShapeID="_x0000_i2077" DrawAspect="Content" ObjectID="_1694354917" r:id="rId11"/>
              </w:object>
            </w:r>
            <w:r w:rsidR="00FF2556"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1C49F8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1C49F8">
              <w:rPr>
                <w:rFonts w:eastAsia="等线" w:cs="Times New Roman"/>
                <w:color w:val="000000"/>
                <w:kern w:val="0"/>
                <w:position w:val="-12"/>
                <w:sz w:val="21"/>
                <w:szCs w:val="21"/>
              </w:rPr>
              <w:object w:dxaOrig="240" w:dyaOrig="360">
                <v:shape id="_x0000_i2078" type="#_x0000_t75" style="width:12.1pt;height:17.85pt" o:ole="">
                  <v:imagedata r:id="rId12" o:title=""/>
                </v:shape>
                <o:OLEObject Type="Embed" ProgID="Equation.DSMT4" ShapeID="_x0000_i2078" DrawAspect="Content" ObjectID="_1694354918" r:id="rId13"/>
              </w:objec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1C49F8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1C49F8">
              <w:rPr>
                <w:rFonts w:eastAsia="等线" w:cs="Times New Roman"/>
                <w:color w:val="000000"/>
                <w:kern w:val="0"/>
                <w:position w:val="-12"/>
                <w:sz w:val="21"/>
                <w:szCs w:val="21"/>
              </w:rPr>
              <w:object w:dxaOrig="220" w:dyaOrig="360">
                <v:shape id="_x0000_i2079" type="#_x0000_t75" style="width:10.95pt;height:17.85pt" o:ole="">
                  <v:imagedata r:id="rId14" o:title=""/>
                </v:shape>
                <o:OLEObject Type="Embed" ProgID="Equation.DSMT4" ShapeID="_x0000_i2079" DrawAspect="Content" ObjectID="_1694354919" r:id="rId15"/>
              </w:object>
            </w:r>
            <w:r w:rsidRPr="001C49F8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FF2556" w:rsidRPr="00FF2556" w:rsidTr="001C49F8">
        <w:trPr>
          <w:trHeight w:val="407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θ1</w:t>
            </w:r>
          </w:p>
        </w:tc>
      </w:tr>
      <w:tr w:rsidR="00FF2556" w:rsidRPr="00FF2556" w:rsidTr="001C49F8">
        <w:trPr>
          <w:trHeight w:val="407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-90</w:t>
            </w:r>
            <w:r w:rsidRPr="001C49F8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°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θ2</w:t>
            </w:r>
          </w:p>
        </w:tc>
      </w:tr>
      <w:tr w:rsidR="00FF2556" w:rsidRPr="00FF2556" w:rsidTr="001C49F8">
        <w:trPr>
          <w:trHeight w:val="407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560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θ3</w:t>
            </w:r>
          </w:p>
        </w:tc>
      </w:tr>
      <w:tr w:rsidR="00FF2556" w:rsidRPr="00FF2556" w:rsidTr="001C49F8">
        <w:trPr>
          <w:trHeight w:val="407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-90</w:t>
            </w:r>
            <w:r w:rsidRPr="001C49F8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°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515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θ4</w:t>
            </w:r>
          </w:p>
        </w:tc>
      </w:tr>
      <w:tr w:rsidR="00FF2556" w:rsidRPr="00FF2556" w:rsidTr="001C49F8">
        <w:trPr>
          <w:trHeight w:val="407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90</w:t>
            </w:r>
            <w:r w:rsidRPr="001C49F8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°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θ5</w:t>
            </w:r>
          </w:p>
        </w:tc>
      </w:tr>
      <w:tr w:rsidR="00FF2556" w:rsidRPr="00FF2556" w:rsidTr="001C49F8">
        <w:trPr>
          <w:trHeight w:val="407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-90</w:t>
            </w:r>
            <w:r w:rsidRPr="001C49F8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2556" w:rsidRPr="00FF2556" w:rsidRDefault="00FF2556" w:rsidP="00FF2556">
            <w:pPr>
              <w:widowControl/>
              <w:ind w:firstLine="42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FF255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θ6</w:t>
            </w:r>
          </w:p>
        </w:tc>
      </w:tr>
    </w:tbl>
    <w:p w:rsidR="00FF2556" w:rsidRDefault="00FF2556" w:rsidP="008E2802">
      <w:pPr>
        <w:ind w:firstLine="480"/>
      </w:pPr>
    </w:p>
    <w:p w:rsidR="00D44245" w:rsidRDefault="00D44245" w:rsidP="008E2802">
      <w:pPr>
        <w:ind w:firstLine="480"/>
      </w:pPr>
    </w:p>
    <w:p w:rsidR="001C49F8" w:rsidRDefault="001C49F8" w:rsidP="00D44245">
      <w:pPr>
        <w:ind w:firstLineChars="0" w:firstLine="0"/>
      </w:pPr>
      <w:r>
        <w:rPr>
          <w:rFonts w:hint="eastAsia"/>
        </w:rPr>
        <w:t>二、推导一般的两关节轴坐标变换矩阵</w:t>
      </w:r>
    </w:p>
    <w:p w:rsidR="001C49F8" w:rsidRDefault="00D44245" w:rsidP="00D44245">
      <w:pPr>
        <w:pStyle w:val="a4"/>
        <w:ind w:firstLine="480"/>
      </w:pPr>
      <w:r>
        <w:rPr>
          <w:noProof/>
        </w:rPr>
        <w:drawing>
          <wp:inline distT="0" distB="0" distL="0" distR="0" wp14:anchorId="71FDE66D" wp14:editId="3A495C09">
            <wp:extent cx="5274310" cy="3097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5" w:rsidRDefault="00D44245" w:rsidP="00D44245">
      <w:pPr>
        <w:ind w:firstLine="480"/>
      </w:pPr>
      <w:r>
        <w:rPr>
          <w:rFonts w:hint="eastAsia"/>
        </w:rPr>
        <w:t>由坐标系的变换可以得到，由坐标系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到坐标系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是经过了四步：</w:t>
      </w:r>
    </w:p>
    <w:p w:rsidR="00D44245" w:rsidRDefault="00D44245" w:rsidP="00D4424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i-1</w:t>
      </w:r>
      <w:r>
        <w:rPr>
          <w:rFonts w:hint="eastAsia"/>
        </w:rPr>
        <w:t>绕</w:t>
      </w:r>
      <w:r>
        <w:rPr>
          <w:rFonts w:hint="eastAsia"/>
        </w:rPr>
        <w:t>Xi-</w:t>
      </w:r>
      <w:r>
        <w:t>1</w:t>
      </w:r>
      <w:r>
        <w:rPr>
          <w:rFonts w:hint="eastAsia"/>
        </w:rPr>
        <w:t>轴旋转</w:t>
      </w:r>
      <w:r w:rsidRPr="0058191A">
        <w:rPr>
          <w:position w:val="-12"/>
        </w:rPr>
        <w:object w:dxaOrig="340" w:dyaOrig="360">
          <v:shape id="_x0000_i2086" type="#_x0000_t75" style="width:17.3pt;height:17.85pt" o:ole="">
            <v:imagedata r:id="rId17" o:title=""/>
          </v:shape>
          <o:OLEObject Type="Embed" ProgID="Equation.DSMT4" ShapeID="_x0000_i2086" DrawAspect="Content" ObjectID="_1694354920" r:id="rId18"/>
        </w:object>
      </w:r>
      <w:r>
        <w:rPr>
          <w:rFonts w:hint="eastAsia"/>
        </w:rPr>
        <w:t>角度；</w:t>
      </w:r>
    </w:p>
    <w:p w:rsidR="00D44245" w:rsidRDefault="00D44245" w:rsidP="00D4424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沿</w:t>
      </w:r>
      <w:r>
        <w:rPr>
          <w:rFonts w:hint="eastAsia"/>
        </w:rPr>
        <w:t>Xi-</w:t>
      </w:r>
      <w:r>
        <w:t>1</w:t>
      </w:r>
      <w:r>
        <w:rPr>
          <w:rFonts w:hint="eastAsia"/>
        </w:rPr>
        <w:t>方向移动</w:t>
      </w:r>
      <w:r w:rsidRPr="0058191A">
        <w:rPr>
          <w:position w:val="-12"/>
        </w:rPr>
        <w:object w:dxaOrig="340" w:dyaOrig="360">
          <v:shape id="_x0000_i2087" type="#_x0000_t75" style="width:17.3pt;height:17.85pt" o:ole="">
            <v:imagedata r:id="rId19" o:title=""/>
          </v:shape>
          <o:OLEObject Type="Embed" ProgID="Equation.DSMT4" ShapeID="_x0000_i2087" DrawAspect="Content" ObjectID="_1694354921" r:id="rId20"/>
        </w:object>
      </w:r>
      <w:r>
        <w:rPr>
          <w:rFonts w:hint="eastAsia"/>
        </w:rPr>
        <w:t>距离；</w:t>
      </w:r>
    </w:p>
    <w:p w:rsidR="00D44245" w:rsidRDefault="00D44245" w:rsidP="00D4424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、绕</w:t>
      </w:r>
      <w:r>
        <w:rPr>
          <w:rFonts w:hint="eastAsia"/>
        </w:rPr>
        <w:t>Zi</w:t>
      </w:r>
      <w:r>
        <w:t>-1</w:t>
      </w:r>
      <w:r>
        <w:rPr>
          <w:rFonts w:hint="eastAsia"/>
        </w:rPr>
        <w:t>轴旋转</w:t>
      </w:r>
      <w:r w:rsidRPr="0058191A">
        <w:rPr>
          <w:position w:val="-12"/>
        </w:rPr>
        <w:object w:dxaOrig="220" w:dyaOrig="360">
          <v:shape id="_x0000_i2088" type="#_x0000_t75" style="width:10.95pt;height:17.85pt" o:ole="">
            <v:imagedata r:id="rId21" o:title=""/>
          </v:shape>
          <o:OLEObject Type="Embed" ProgID="Equation.DSMT4" ShapeID="_x0000_i2088" DrawAspect="Content" ObjectID="_1694354922" r:id="rId22"/>
        </w:object>
      </w:r>
      <w:r>
        <w:rPr>
          <w:rFonts w:hint="eastAsia"/>
        </w:rPr>
        <w:t>角度；</w:t>
      </w:r>
    </w:p>
    <w:p w:rsidR="00D44245" w:rsidRDefault="00D44245" w:rsidP="00D44245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、沿</w:t>
      </w:r>
      <w:r>
        <w:rPr>
          <w:rFonts w:hint="eastAsia"/>
        </w:rPr>
        <w:t>Zi-</w:t>
      </w:r>
      <w:r>
        <w:t>1</w:t>
      </w:r>
      <w:r>
        <w:rPr>
          <w:rFonts w:hint="eastAsia"/>
        </w:rPr>
        <w:t>轴移动</w:t>
      </w:r>
      <w:r w:rsidRPr="0058191A">
        <w:rPr>
          <w:position w:val="-12"/>
        </w:rPr>
        <w:object w:dxaOrig="240" w:dyaOrig="360">
          <v:shape id="_x0000_i2089" type="#_x0000_t75" style="width:12.1pt;height:17.85pt" o:ole="">
            <v:imagedata r:id="rId23" o:title=""/>
          </v:shape>
          <o:OLEObject Type="Embed" ProgID="Equation.DSMT4" ShapeID="_x0000_i2089" DrawAspect="Content" ObjectID="_1694354923" r:id="rId24"/>
        </w:object>
      </w:r>
      <w:r>
        <w:rPr>
          <w:rFonts w:hint="eastAsia"/>
        </w:rPr>
        <w:t>距离；</w:t>
      </w:r>
    </w:p>
    <w:p w:rsidR="00A8282E" w:rsidRDefault="00D44245" w:rsidP="00D44245">
      <w:pPr>
        <w:ind w:firstLine="480"/>
      </w:pPr>
      <w:r>
        <w:rPr>
          <w:rFonts w:hint="eastAsia"/>
        </w:rPr>
        <w:t>所以，</w:t>
      </w:r>
    </w:p>
    <w:p w:rsidR="00D44245" w:rsidRDefault="00A8282E" w:rsidP="00A8282E">
      <w:pPr>
        <w:ind w:firstLine="480"/>
        <w:jc w:val="center"/>
      </w:pPr>
      <w:r w:rsidRPr="00A8282E">
        <w:rPr>
          <w:position w:val="-14"/>
        </w:rPr>
        <w:object w:dxaOrig="1800" w:dyaOrig="400">
          <v:shape id="_x0000_i2094" type="#_x0000_t75" style="width:89.85pt;height:20.15pt" o:ole="">
            <v:imagedata r:id="rId25" o:title=""/>
          </v:shape>
          <o:OLEObject Type="Embed" ProgID="Equation.DSMT4" ShapeID="_x0000_i2094" DrawAspect="Content" ObjectID="_1694354924" r:id="rId26"/>
        </w:object>
      </w:r>
    </w:p>
    <w:p w:rsidR="00A8282E" w:rsidRDefault="00A8282E" w:rsidP="00A8282E">
      <w:pPr>
        <w:ind w:firstLine="480"/>
      </w:pPr>
      <w:r>
        <w:rPr>
          <w:rFonts w:hint="eastAsia"/>
        </w:rPr>
        <w:t>这里，</w:t>
      </w:r>
    </w:p>
    <w:p w:rsidR="00A8282E" w:rsidRDefault="00A8282E" w:rsidP="00A8282E">
      <w:pPr>
        <w:ind w:firstLine="480"/>
      </w:pPr>
    </w:p>
    <w:p w:rsidR="00A8282E" w:rsidRDefault="00195D95" w:rsidP="00195D95">
      <w:pPr>
        <w:pStyle w:val="a4"/>
        <w:ind w:firstLine="480"/>
        <w:jc w:val="center"/>
      </w:pPr>
      <w:r w:rsidRPr="00195D95">
        <w:rPr>
          <w:position w:val="-66"/>
        </w:rPr>
        <w:object w:dxaOrig="3280" w:dyaOrig="1440">
          <v:shape id="_x0000_i2102" type="#_x0000_t75" style="width:164.15pt;height:1in" o:ole="">
            <v:imagedata r:id="rId27" o:title=""/>
          </v:shape>
          <o:OLEObject Type="Embed" ProgID="Equation.DSMT4" ShapeID="_x0000_i2102" DrawAspect="Content" ObjectID="_1694354925" r:id="rId28"/>
        </w:object>
      </w:r>
    </w:p>
    <w:p w:rsidR="00195D95" w:rsidRDefault="00195D95" w:rsidP="00195D95">
      <w:pPr>
        <w:pStyle w:val="a4"/>
        <w:ind w:firstLine="480"/>
        <w:jc w:val="center"/>
      </w:pPr>
    </w:p>
    <w:p w:rsidR="00195D95" w:rsidRDefault="00195D95" w:rsidP="00195D95">
      <w:pPr>
        <w:pStyle w:val="a4"/>
        <w:ind w:firstLine="480"/>
        <w:jc w:val="center"/>
      </w:pPr>
      <w:r w:rsidRPr="00195D95">
        <w:rPr>
          <w:position w:val="-66"/>
        </w:rPr>
        <w:object w:dxaOrig="2160" w:dyaOrig="1440">
          <v:shape id="_x0000_i2103" type="#_x0000_t75" style="width:108.3pt;height:1in" o:ole="">
            <v:imagedata r:id="rId29" o:title=""/>
          </v:shape>
          <o:OLEObject Type="Embed" ProgID="Equation.DSMT4" ShapeID="_x0000_i2103" DrawAspect="Content" ObjectID="_1694354926" r:id="rId30"/>
        </w:object>
      </w:r>
    </w:p>
    <w:p w:rsidR="00195D95" w:rsidRDefault="00195D95" w:rsidP="00195D95">
      <w:pPr>
        <w:pStyle w:val="a4"/>
        <w:ind w:firstLine="480"/>
        <w:jc w:val="center"/>
      </w:pPr>
      <w:r w:rsidRPr="00195D95">
        <w:rPr>
          <w:position w:val="-66"/>
        </w:rPr>
        <w:object w:dxaOrig="2860" w:dyaOrig="1440">
          <v:shape id="_x0000_i2106" type="#_x0000_t75" style="width:142.85pt;height:1in" o:ole="">
            <v:imagedata r:id="rId31" o:title=""/>
          </v:shape>
          <o:OLEObject Type="Embed" ProgID="Equation.DSMT4" ShapeID="_x0000_i2106" DrawAspect="Content" ObjectID="_1694354927" r:id="rId32"/>
        </w:object>
      </w:r>
    </w:p>
    <w:p w:rsidR="00195D95" w:rsidRDefault="00195D95" w:rsidP="00195D95">
      <w:pPr>
        <w:pStyle w:val="a4"/>
        <w:ind w:firstLine="480"/>
        <w:jc w:val="center"/>
      </w:pPr>
      <w:r w:rsidRPr="00195D95">
        <w:rPr>
          <w:position w:val="-66"/>
        </w:rPr>
        <w:object w:dxaOrig="2020" w:dyaOrig="1440">
          <v:shape id="_x0000_i2111" type="#_x0000_t75" style="width:100.8pt;height:1in" o:ole="">
            <v:imagedata r:id="rId33" o:title=""/>
          </v:shape>
          <o:OLEObject Type="Embed" ProgID="Equation.DSMT4" ShapeID="_x0000_i2111" DrawAspect="Content" ObjectID="_1694354928" r:id="rId34"/>
        </w:object>
      </w:r>
    </w:p>
    <w:p w:rsidR="00195D95" w:rsidRDefault="00195D95" w:rsidP="00195D95">
      <w:pPr>
        <w:ind w:firstLine="480"/>
      </w:pPr>
      <w:r>
        <w:rPr>
          <w:rFonts w:hint="eastAsia"/>
        </w:rPr>
        <w:t>计算可得：</w:t>
      </w:r>
    </w:p>
    <w:p w:rsidR="00195D95" w:rsidRDefault="00195D95" w:rsidP="00195D95">
      <w:pPr>
        <w:pStyle w:val="a4"/>
        <w:ind w:firstLine="480"/>
        <w:jc w:val="center"/>
      </w:pPr>
      <w:r>
        <w:rPr>
          <w:noProof/>
        </w:rPr>
        <w:drawing>
          <wp:inline distT="0" distB="0" distL="0" distR="0" wp14:anchorId="62FC95A8" wp14:editId="3D5C781C">
            <wp:extent cx="3876675" cy="1419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82" w:rsidRDefault="003F6382" w:rsidP="003F6382">
      <w:pPr>
        <w:ind w:firstLine="48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编辑</w:t>
      </w:r>
      <w:r>
        <w:rPr>
          <w:rFonts w:hint="eastAsia"/>
        </w:rPr>
        <w:t>transform</w:t>
      </w:r>
      <w:r>
        <w:rPr>
          <w:rFonts w:hint="eastAsia"/>
        </w:rPr>
        <w:t>函数。</w:t>
      </w:r>
    </w:p>
    <w:p w:rsidR="003F6382" w:rsidRDefault="003F6382" w:rsidP="003F6382">
      <w:pPr>
        <w:ind w:firstLine="480"/>
      </w:pPr>
    </w:p>
    <w:p w:rsidR="003F6382" w:rsidRDefault="003F6382" w:rsidP="003F6382">
      <w:pPr>
        <w:ind w:firstLineChars="0" w:firstLine="0"/>
      </w:pPr>
      <w:r>
        <w:rPr>
          <w:rFonts w:hint="eastAsia"/>
        </w:rPr>
        <w:t>三、计算</w:t>
      </w:r>
      <w:r>
        <w:rPr>
          <w:rFonts w:hint="eastAsia"/>
        </w:rPr>
        <w:t>K</w:t>
      </w:r>
      <w:r>
        <w:t>R10 R1100-2</w:t>
      </w:r>
      <w:r>
        <w:rPr>
          <w:rFonts w:hint="eastAsia"/>
        </w:rPr>
        <w:t>运动学方程</w:t>
      </w:r>
    </w:p>
    <w:p w:rsidR="003F6382" w:rsidRPr="003F6382" w:rsidRDefault="003F6382" w:rsidP="003F6382">
      <w:pPr>
        <w:ind w:firstLine="480"/>
        <w:rPr>
          <w:rFonts w:hint="eastAsia"/>
        </w:rPr>
      </w:pPr>
      <w:r>
        <w:rPr>
          <w:rFonts w:hint="eastAsia"/>
        </w:rPr>
        <w:t>见</w:t>
      </w:r>
      <w:r>
        <w:t>KR10R1100_2.m</w:t>
      </w:r>
      <w:bookmarkStart w:id="0" w:name="_GoBack"/>
      <w:bookmarkEnd w:id="0"/>
    </w:p>
    <w:sectPr w:rsidR="003F6382" w:rsidRPr="003F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A52BC"/>
    <w:multiLevelType w:val="hybridMultilevel"/>
    <w:tmpl w:val="700E5DCC"/>
    <w:lvl w:ilvl="0" w:tplc="BB9CCB9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02"/>
    <w:rsid w:val="00195D95"/>
    <w:rsid w:val="001C49F8"/>
    <w:rsid w:val="003F6382"/>
    <w:rsid w:val="004D0687"/>
    <w:rsid w:val="008E2802"/>
    <w:rsid w:val="00A8282E"/>
    <w:rsid w:val="00AA2E2F"/>
    <w:rsid w:val="00D44245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3DD7"/>
  <w15:chartTrackingRefBased/>
  <w15:docId w15:val="{CF156692-3F9B-4067-8ECE-BB0FF15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24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802"/>
    <w:pPr>
      <w:ind w:firstLine="420"/>
    </w:pPr>
  </w:style>
  <w:style w:type="paragraph" w:customStyle="1" w:styleId="MTDisplayEquation">
    <w:name w:val="MTDisplayEquation"/>
    <w:basedOn w:val="a"/>
    <w:next w:val="a"/>
    <w:link w:val="MTDisplayEquation0"/>
    <w:rsid w:val="00FF255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F2556"/>
  </w:style>
  <w:style w:type="paragraph" w:styleId="a4">
    <w:name w:val="No Spacing"/>
    <w:uiPriority w:val="1"/>
    <w:qFormat/>
    <w:rsid w:val="00D4424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9DED-486D-4326-A1E1-D16580A5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皮宇帆</dc:creator>
  <cp:keywords/>
  <dc:description/>
  <cp:lastModifiedBy>皮宇帆</cp:lastModifiedBy>
  <cp:revision>2</cp:revision>
  <dcterms:created xsi:type="dcterms:W3CDTF">2021-09-28T07:50:00Z</dcterms:created>
  <dcterms:modified xsi:type="dcterms:W3CDTF">2021-09-28T09:21:00Z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