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CC7A4" w14:textId="7A964149" w:rsidR="00D15273" w:rsidRDefault="6DF1FD43" w:rsidP="78C5B9DE">
      <w:pPr>
        <w:pStyle w:val="Heading1"/>
        <w:rPr>
          <w:rFonts w:ascii="Calibri" w:eastAsia="Calibri" w:hAnsi="Calibri" w:cs="Calibri"/>
        </w:rPr>
      </w:pPr>
      <w:r>
        <w:t xml:space="preserve">Project Specification for Group # </w:t>
      </w:r>
      <w:r w:rsidR="0088336A" w:rsidRPr="0088336A">
        <w:rPr>
          <w:u w:val="single"/>
        </w:rPr>
        <w:t>179</w:t>
      </w:r>
    </w:p>
    <w:p w14:paraId="61D552ED" w14:textId="0E92BDD5" w:rsidR="00D15273" w:rsidRDefault="00D15273" w:rsidP="78C5B9DE"/>
    <w:p w14:paraId="2A8B9AD4" w14:textId="77777777" w:rsidR="00D15273" w:rsidRDefault="000D5BD2" w:rsidP="3CF0A674">
      <w:pPr>
        <w:rPr>
          <w:b/>
          <w:bCs/>
          <w:sz w:val="26"/>
          <w:szCs w:val="26"/>
          <w:shd w:val="clear" w:color="auto" w:fill="EFEFEF"/>
          <w:lang w:val="en-US"/>
        </w:rPr>
      </w:pPr>
      <w:r w:rsidRPr="3CF0A674">
        <w:rPr>
          <w:rFonts w:ascii="Calibri" w:eastAsia="Calibri" w:hAnsi="Calibri" w:cs="Calibri"/>
          <w:b/>
          <w:bCs/>
          <w:sz w:val="30"/>
          <w:szCs w:val="30"/>
          <w:shd w:val="clear" w:color="auto" w:fill="EFEFEF"/>
          <w:lang w:val="en-US"/>
        </w:rPr>
        <w:t>[see additional instructions on Quercus for filling in all parts of the blueprint]</w:t>
      </w:r>
    </w:p>
    <w:p w14:paraId="48BF8218" w14:textId="2C54DDA7" w:rsidR="00D15273" w:rsidRDefault="000D5BD2">
      <w:pPr>
        <w:pStyle w:val="Heading2"/>
      </w:pPr>
      <w:bookmarkStart w:id="0" w:name="_r5t0d8pcf4yo"/>
      <w:bookmarkEnd w:id="0"/>
      <w:r>
        <w:t xml:space="preserve">Team Name: </w:t>
      </w:r>
      <w:r w:rsidR="002601A7">
        <w:rPr>
          <w:sz w:val="26"/>
          <w:szCs w:val="26"/>
        </w:rPr>
        <w:t>Chess</w:t>
      </w:r>
      <w:r>
        <w:t xml:space="preserve"> </w:t>
      </w:r>
    </w:p>
    <w:p w14:paraId="75EEACB4" w14:textId="77777777" w:rsidR="00D15273" w:rsidRDefault="000D5BD2">
      <w:pPr>
        <w:pStyle w:val="Heading2"/>
      </w:pPr>
      <w:bookmarkStart w:id="1" w:name="_658vk2kx8v73" w:colFirst="0" w:colLast="0"/>
      <w:bookmarkEnd w:id="1"/>
      <w:r>
        <w:t>Domain:</w:t>
      </w:r>
    </w:p>
    <w:p w14:paraId="60647B5C" w14:textId="517BDFE2" w:rsidR="00D15273" w:rsidRDefault="00BA39F0">
      <w:bookmarkStart w:id="2" w:name="OLE_LINK1"/>
      <w:r>
        <w:rPr>
          <w:sz w:val="26"/>
          <w:szCs w:val="26"/>
        </w:rPr>
        <w:t xml:space="preserve">Chess </w:t>
      </w:r>
      <w:bookmarkEnd w:id="2"/>
      <w:r>
        <w:rPr>
          <w:sz w:val="26"/>
          <w:szCs w:val="26"/>
        </w:rPr>
        <w:t xml:space="preserve">puzzles and </w:t>
      </w:r>
      <w:r w:rsidR="002601A7">
        <w:rPr>
          <w:sz w:val="26"/>
          <w:szCs w:val="26"/>
        </w:rPr>
        <w:t>Ranking system</w:t>
      </w:r>
    </w:p>
    <w:p w14:paraId="09DD6FF0" w14:textId="77777777" w:rsidR="00D15273" w:rsidRDefault="00000000">
      <w:r>
        <w:rPr>
          <w:noProof/>
        </w:rPr>
        <w:pict w14:anchorId="348DB686">
          <v:rect id="_x0000_i1025" alt="" style="width:468pt;height:.05pt;mso-width-percent:0;mso-height-percent:0;mso-width-percent:0;mso-height-percent:0" o:hralign="center" o:hrstd="t" o:hr="t" fillcolor="#a0a0a0" stroked="f"/>
        </w:pict>
      </w:r>
    </w:p>
    <w:p w14:paraId="0F1BF2CD" w14:textId="77777777" w:rsidR="00D15273" w:rsidRDefault="000D5BD2">
      <w:pPr>
        <w:pStyle w:val="Heading2"/>
      </w:pPr>
      <w:bookmarkStart w:id="3" w:name="_g0x5biavakp7" w:colFirst="0" w:colLast="0"/>
      <w:bookmarkEnd w:id="3"/>
      <w:r>
        <w:t>Software Specification:</w:t>
      </w:r>
    </w:p>
    <w:p w14:paraId="3E3E672F" w14:textId="77777777" w:rsidR="00D15273" w:rsidRDefault="000D5BD2">
      <w:pPr>
        <w:rPr>
          <w:rFonts w:ascii="Calibri" w:eastAsia="Calibri" w:hAnsi="Calibri" w:cs="Calibri"/>
          <w:sz w:val="26"/>
          <w:szCs w:val="26"/>
        </w:rPr>
      </w:pPr>
      <w:r>
        <w:rPr>
          <w:sz w:val="26"/>
          <w:szCs w:val="26"/>
        </w:rPr>
        <w:t>[</w:t>
      </w:r>
      <w:r>
        <w:rPr>
          <w:rFonts w:ascii="Calibri" w:eastAsia="Calibri" w:hAnsi="Calibri" w:cs="Calibri"/>
          <w:sz w:val="26"/>
          <w:szCs w:val="26"/>
        </w:rPr>
        <w:t xml:space="preserve">In plain English, </w:t>
      </w:r>
      <w:r>
        <w:rPr>
          <w:rFonts w:ascii="Calibri" w:eastAsia="Calibri" w:hAnsi="Calibri" w:cs="Calibri"/>
          <w:b/>
          <w:sz w:val="26"/>
          <w:szCs w:val="26"/>
        </w:rPr>
        <w:t>what</w:t>
      </w:r>
      <w:r>
        <w:rPr>
          <w:rFonts w:ascii="Calibri" w:eastAsia="Calibri" w:hAnsi="Calibri" w:cs="Calibri"/>
          <w:sz w:val="26"/>
          <w:szCs w:val="26"/>
        </w:rPr>
        <w:t xml:space="preserve"> should the program be able to do (not </w:t>
      </w:r>
      <w:r>
        <w:rPr>
          <w:rFonts w:ascii="Calibri" w:eastAsia="Calibri" w:hAnsi="Calibri" w:cs="Calibri"/>
          <w:b/>
          <w:sz w:val="26"/>
          <w:szCs w:val="26"/>
        </w:rPr>
        <w:t xml:space="preserve">how </w:t>
      </w:r>
      <w:r>
        <w:rPr>
          <w:rFonts w:ascii="Calibri" w:eastAsia="Calibri" w:hAnsi="Calibri" w:cs="Calibri"/>
          <w:sz w:val="26"/>
          <w:szCs w:val="26"/>
        </w:rPr>
        <w:t>should it do it)]</w:t>
      </w:r>
    </w:p>
    <w:p w14:paraId="7B093F33" w14:textId="77777777" w:rsidR="00D15273" w:rsidRDefault="000D5BD2">
      <w:pPr>
        <w:rPr>
          <w:rFonts w:ascii="Calibri" w:eastAsia="Calibri" w:hAnsi="Calibri" w:cs="Calibri"/>
          <w:sz w:val="26"/>
          <w:szCs w:val="26"/>
        </w:rPr>
      </w:pPr>
      <w:r>
        <w:rPr>
          <w:rFonts w:ascii="Calibri" w:eastAsia="Calibri" w:hAnsi="Calibri" w:cs="Calibri"/>
          <w:sz w:val="26"/>
          <w:szCs w:val="26"/>
        </w:rPr>
        <w:t>[think in terms of nouns and verbs, which will map onto variables and methods in the program]</w:t>
      </w:r>
    </w:p>
    <w:p w14:paraId="3031B456" w14:textId="77777777" w:rsidR="00AF55F6" w:rsidRDefault="00AF55F6">
      <w:pPr>
        <w:rPr>
          <w:rFonts w:ascii="Calibri" w:eastAsia="Calibri" w:hAnsi="Calibri" w:cs="Calibri"/>
          <w:sz w:val="26"/>
          <w:szCs w:val="26"/>
        </w:rPr>
      </w:pPr>
    </w:p>
    <w:p w14:paraId="643A1754" w14:textId="4E6BED0E" w:rsidR="00BA39F0" w:rsidRPr="00AF55F6" w:rsidRDefault="00BA39F0">
      <w:pPr>
        <w:rPr>
          <w:rFonts w:ascii="Calibri" w:eastAsia="Calibri" w:hAnsi="Calibri" w:cs="Calibri"/>
          <w:b/>
          <w:bCs/>
          <w:color w:val="2F5496"/>
          <w:sz w:val="24"/>
          <w:szCs w:val="24"/>
        </w:rPr>
      </w:pPr>
      <w:r>
        <w:rPr>
          <w:rFonts w:ascii="Calibri" w:eastAsia="Calibri" w:hAnsi="Calibri" w:cs="Calibri"/>
          <w:sz w:val="26"/>
          <w:szCs w:val="26"/>
        </w:rPr>
        <w:t xml:space="preserve">The domain </w:t>
      </w:r>
      <w:r w:rsidR="00AF55F6">
        <w:rPr>
          <w:rFonts w:ascii="Calibri" w:eastAsia="Calibri" w:hAnsi="Calibri" w:cs="Calibri"/>
          <w:sz w:val="26"/>
          <w:szCs w:val="26"/>
        </w:rPr>
        <w:t>will</w:t>
      </w:r>
      <w:r>
        <w:rPr>
          <w:rFonts w:ascii="Calibri" w:eastAsia="Calibri" w:hAnsi="Calibri" w:cs="Calibri"/>
          <w:sz w:val="26"/>
          <w:szCs w:val="26"/>
        </w:rPr>
        <w:t xml:space="preserve"> be able to generate random chess puzzles with</w:t>
      </w:r>
      <w:r w:rsidR="00AF55F6">
        <w:rPr>
          <w:rFonts w:ascii="Calibri" w:eastAsia="Calibri" w:hAnsi="Calibri" w:cs="Calibri"/>
          <w:sz w:val="26"/>
          <w:szCs w:val="26"/>
        </w:rPr>
        <w:t xml:space="preserve"> options for daily, random puzzles, or specifically themed puzzles. A user will be able to view their puzzle statistics or review past puzzles within the current session of the program. Users should have the option to log in or create an account </w:t>
      </w:r>
      <w:r w:rsidR="00AF55F6">
        <w:rPr>
          <w:rFonts w:ascii="Calibri" w:eastAsia="Calibri" w:hAnsi="Calibri" w:cs="Calibri"/>
          <w:b/>
          <w:bCs/>
          <w:sz w:val="26"/>
          <w:szCs w:val="26"/>
        </w:rPr>
        <w:t xml:space="preserve">[built into the </w:t>
      </w:r>
      <w:bookmarkStart w:id="4" w:name="OLE_LINK2"/>
      <w:r w:rsidR="00AF55F6">
        <w:rPr>
          <w:rFonts w:ascii="Calibri" w:eastAsia="Calibri" w:hAnsi="Calibri" w:cs="Calibri"/>
          <w:b/>
          <w:bCs/>
          <w:sz w:val="26"/>
          <w:szCs w:val="26"/>
        </w:rPr>
        <w:t>lichess api</w:t>
      </w:r>
      <w:bookmarkEnd w:id="4"/>
      <w:r w:rsidR="00AF55F6">
        <w:rPr>
          <w:rFonts w:ascii="Calibri" w:eastAsia="Calibri" w:hAnsi="Calibri" w:cs="Calibri"/>
          <w:b/>
          <w:bCs/>
          <w:sz w:val="26"/>
          <w:szCs w:val="26"/>
        </w:rPr>
        <w:t>]</w:t>
      </w:r>
      <w:r w:rsidR="00AF55F6">
        <w:rPr>
          <w:rFonts w:ascii="Calibri" w:eastAsia="Calibri" w:hAnsi="Calibri" w:cs="Calibri"/>
          <w:sz w:val="26"/>
          <w:szCs w:val="26"/>
        </w:rPr>
        <w:t>. If a user is logged in, they should be able to access any past puzzle scores or game histories they’ve played on that account.</w:t>
      </w:r>
    </w:p>
    <w:p w14:paraId="2CCA9285" w14:textId="25B9DCE4" w:rsidR="00D15273" w:rsidRDefault="00D15273"/>
    <w:p w14:paraId="7263D00E" w14:textId="77777777" w:rsidR="00D15273" w:rsidRDefault="000D5BD2">
      <w:pPr>
        <w:pStyle w:val="Heading2"/>
        <w:rPr>
          <w:rFonts w:ascii="Calibri" w:eastAsia="Calibri" w:hAnsi="Calibri" w:cs="Calibri"/>
          <w:sz w:val="26"/>
          <w:szCs w:val="26"/>
        </w:rPr>
      </w:pPr>
      <w:bookmarkStart w:id="5" w:name="_94u5d6ihhn8m" w:colFirst="0" w:colLast="0"/>
      <w:bookmarkEnd w:id="5"/>
      <w:r>
        <w:t xml:space="preserve">User Stories: </w:t>
      </w:r>
    </w:p>
    <w:p w14:paraId="7A319DD2" w14:textId="77777777" w:rsidR="00D15273" w:rsidRDefault="000D5BD2">
      <w:pPr>
        <w:rPr>
          <w:rFonts w:ascii="Calibri" w:eastAsia="Calibri" w:hAnsi="Calibri" w:cs="Calibri"/>
          <w:sz w:val="20"/>
          <w:szCs w:val="20"/>
        </w:rPr>
      </w:pPr>
      <w:r>
        <w:rPr>
          <w:rFonts w:ascii="Calibri" w:eastAsia="Calibri" w:hAnsi="Calibri" w:cs="Calibri"/>
          <w:sz w:val="26"/>
          <w:szCs w:val="26"/>
        </w:rPr>
        <w:t>[statements of interactions between the user and the system]</w:t>
      </w:r>
    </w:p>
    <w:p w14:paraId="5C80817D" w14:textId="77777777" w:rsidR="00D15273" w:rsidRDefault="000D5BD2" w:rsidP="3CF0A674">
      <w:pPr>
        <w:rPr>
          <w:rFonts w:ascii="Calibri" w:eastAsia="Calibri" w:hAnsi="Calibri" w:cs="Calibri"/>
          <w:sz w:val="26"/>
          <w:szCs w:val="26"/>
          <w:lang w:val="en-US"/>
        </w:rPr>
      </w:pPr>
      <w:r w:rsidRPr="3CF0A674">
        <w:rPr>
          <w:rFonts w:ascii="Calibri" w:eastAsia="Calibri" w:hAnsi="Calibri" w:cs="Calibri"/>
          <w:sz w:val="26"/>
          <w:szCs w:val="26"/>
          <w:lang w:val="en-US"/>
        </w:rPr>
        <w:t>[see additional instructions on Quercus]</w:t>
      </w:r>
    </w:p>
    <w:p w14:paraId="48F49085" w14:textId="6E358C6D" w:rsidR="00D15273" w:rsidRDefault="000D5BD2" w:rsidP="3CF0A674">
      <w:pPr>
        <w:rPr>
          <w:rFonts w:ascii="Calibri" w:eastAsia="Calibri" w:hAnsi="Calibri" w:cs="Calibri"/>
          <w:sz w:val="26"/>
          <w:szCs w:val="26"/>
          <w:lang w:val="en-US"/>
        </w:rPr>
      </w:pPr>
      <w:r w:rsidRPr="3CF0A674">
        <w:rPr>
          <w:rFonts w:ascii="Calibri" w:eastAsia="Calibri" w:hAnsi="Calibri" w:cs="Calibri"/>
          <w:sz w:val="26"/>
          <w:szCs w:val="26"/>
          <w:lang w:val="en-US"/>
        </w:rPr>
        <w:t>[aim for at least one user story per group member</w:t>
      </w:r>
      <w:r w:rsidR="1E14B3F6" w:rsidRPr="3CF0A674">
        <w:rPr>
          <w:rFonts w:ascii="Calibri" w:eastAsia="Calibri" w:hAnsi="Calibri" w:cs="Calibri"/>
          <w:sz w:val="26"/>
          <w:szCs w:val="26"/>
          <w:lang w:val="en-US"/>
        </w:rPr>
        <w:t xml:space="preserve"> + 1 extra</w:t>
      </w:r>
      <w:r w:rsidRPr="3CF0A674">
        <w:rPr>
          <w:rFonts w:ascii="Calibri" w:eastAsia="Calibri" w:hAnsi="Calibri" w:cs="Calibri"/>
          <w:sz w:val="26"/>
          <w:szCs w:val="26"/>
          <w:lang w:val="en-US"/>
        </w:rPr>
        <w:t xml:space="preserve">; in the table below, </w:t>
      </w:r>
      <w:r w:rsidRPr="3CF0A674">
        <w:rPr>
          <w:rFonts w:ascii="Calibri" w:eastAsia="Calibri" w:hAnsi="Calibri" w:cs="Calibri"/>
          <w:b/>
          <w:bCs/>
          <w:sz w:val="26"/>
          <w:szCs w:val="26"/>
          <w:lang w:val="en-US"/>
        </w:rPr>
        <w:t>each group member must be assigned to one user story</w:t>
      </w:r>
      <w:r w:rsidR="76BA0DD0" w:rsidRPr="3CF0A674">
        <w:rPr>
          <w:rFonts w:ascii="Calibri" w:eastAsia="Calibri" w:hAnsi="Calibri" w:cs="Calibri"/>
          <w:b/>
          <w:bCs/>
          <w:sz w:val="26"/>
          <w:szCs w:val="26"/>
          <w:lang w:val="en-US"/>
        </w:rPr>
        <w:t xml:space="preserve"> + mark one user story as being a team user story</w:t>
      </w:r>
      <w:r w:rsidR="76BA0DD0" w:rsidRPr="3CF0A674">
        <w:rPr>
          <w:rFonts w:ascii="Calibri" w:eastAsia="Calibri" w:hAnsi="Calibri" w:cs="Calibri"/>
          <w:sz w:val="26"/>
          <w:szCs w:val="26"/>
          <w:lang w:val="en-US"/>
        </w:rPr>
        <w:t xml:space="preserve"> — this one should be the one that is most central to the basic functionality of your system. That is, the one you </w:t>
      </w:r>
      <w:r w:rsidR="6B3BC7A6" w:rsidRPr="3CF0A674">
        <w:rPr>
          <w:rFonts w:ascii="Calibri" w:eastAsia="Calibri" w:hAnsi="Calibri" w:cs="Calibri"/>
          <w:sz w:val="26"/>
          <w:szCs w:val="26"/>
          <w:lang w:val="en-US"/>
        </w:rPr>
        <w:t>would probably want to implement first.</w:t>
      </w:r>
      <w:r w:rsidRPr="3CF0A674">
        <w:rPr>
          <w:rFonts w:ascii="Calibri" w:eastAsia="Calibri" w:hAnsi="Calibri" w:cs="Calibri"/>
          <w:sz w:val="26"/>
          <w:szCs w:val="26"/>
          <w:lang w:val="en-US"/>
        </w:rPr>
        <w:t>]</w:t>
      </w:r>
    </w:p>
    <w:p w14:paraId="1A891852" w14:textId="006B59AC" w:rsidR="00BA39F0" w:rsidRPr="007E1624" w:rsidRDefault="00BA39F0" w:rsidP="007E1624">
      <w:pPr>
        <w:pStyle w:val="ListParagraph"/>
        <w:numPr>
          <w:ilvl w:val="0"/>
          <w:numId w:val="9"/>
        </w:numPr>
        <w:rPr>
          <w:rFonts w:ascii="Calibri" w:eastAsia="Calibri" w:hAnsi="Calibri" w:cs="Calibri"/>
          <w:b/>
          <w:bCs/>
          <w:sz w:val="26"/>
          <w:szCs w:val="26"/>
          <w:lang w:val="en-US"/>
        </w:rPr>
      </w:pPr>
      <w:r w:rsidRPr="007E1624">
        <w:rPr>
          <w:rFonts w:ascii="Calibri" w:eastAsia="Calibri" w:hAnsi="Calibri" w:cs="Calibri"/>
          <w:sz w:val="26"/>
          <w:szCs w:val="26"/>
          <w:lang w:val="en-US"/>
        </w:rPr>
        <w:lastRenderedPageBreak/>
        <w:t xml:space="preserve">John wants to play a chess puzzle. He opens the chess puzzle player and clicks generate puzzle of the day. The chess puzzle of the day loads on screen. </w:t>
      </w:r>
      <w:r w:rsidRPr="007E1624">
        <w:rPr>
          <w:rFonts w:ascii="Calibri" w:eastAsia="Calibri" w:hAnsi="Calibri" w:cs="Calibri"/>
          <w:b/>
          <w:bCs/>
          <w:sz w:val="26"/>
          <w:szCs w:val="26"/>
          <w:lang w:val="en-US"/>
        </w:rPr>
        <w:t>[Michelle’s Story]</w:t>
      </w:r>
    </w:p>
    <w:p w14:paraId="46853C69" w14:textId="212FC5DC" w:rsidR="007E1624" w:rsidRPr="00EC494E" w:rsidRDefault="00F46A7C" w:rsidP="007E1624">
      <w:pPr>
        <w:pStyle w:val="ListParagraph"/>
        <w:numPr>
          <w:ilvl w:val="0"/>
          <w:numId w:val="9"/>
        </w:numPr>
        <w:rPr>
          <w:rFonts w:ascii="Calibri" w:eastAsia="Calibri" w:hAnsi="Calibri" w:cs="Calibri"/>
          <w:sz w:val="26"/>
          <w:szCs w:val="26"/>
          <w:lang w:val="en-US"/>
        </w:rPr>
      </w:pPr>
      <w:r>
        <w:rPr>
          <w:rFonts w:ascii="Calibri" w:eastAsia="Calibri" w:hAnsi="Calibri" w:cs="Calibri"/>
          <w:sz w:val="26"/>
          <w:szCs w:val="26"/>
          <w:lang w:val="en-US"/>
        </w:rPr>
        <w:t xml:space="preserve">Tom and Tim argued about who is a better chess player, so they decided to compare their Rank point of Ranking system. </w:t>
      </w:r>
      <w:r w:rsidRPr="00F46A7C">
        <w:rPr>
          <w:rFonts w:ascii="Calibri" w:eastAsia="Calibri" w:hAnsi="Calibri" w:cs="Calibri"/>
          <w:b/>
          <w:bCs/>
          <w:sz w:val="26"/>
          <w:szCs w:val="26"/>
          <w:lang w:val="en-US"/>
        </w:rPr>
        <w:t>[Jiaqi Ma’s Story]</w:t>
      </w:r>
    </w:p>
    <w:p w14:paraId="09E61F28" w14:textId="114069A1" w:rsidR="00EC494E" w:rsidRPr="007E1624" w:rsidRDefault="00EC494E" w:rsidP="007E1624">
      <w:pPr>
        <w:pStyle w:val="ListParagraph"/>
        <w:numPr>
          <w:ilvl w:val="0"/>
          <w:numId w:val="9"/>
        </w:numPr>
        <w:rPr>
          <w:rFonts w:ascii="Calibri" w:eastAsia="Calibri" w:hAnsi="Calibri" w:cs="Calibri"/>
          <w:sz w:val="26"/>
          <w:szCs w:val="26"/>
          <w:lang w:val="en-US"/>
        </w:rPr>
      </w:pPr>
      <w:r w:rsidRPr="00EC494E">
        <w:rPr>
          <w:rFonts w:ascii="Calibri" w:eastAsia="Calibri" w:hAnsi="Calibri" w:cs="Calibri"/>
          <w:sz w:val="26"/>
          <w:szCs w:val="26"/>
        </w:rPr>
        <w:t>"As Mary hears about this chess puzzle, she wants to create an account and log in to start a puzzle.</w:t>
      </w:r>
      <w:r>
        <w:rPr>
          <w:rFonts w:ascii="Calibri" w:eastAsia="Calibri" w:hAnsi="Calibri" w:cs="Calibri"/>
          <w:sz w:val="26"/>
          <w:szCs w:val="26"/>
        </w:rPr>
        <w:t xml:space="preserve"> </w:t>
      </w:r>
      <w:r>
        <w:rPr>
          <w:rFonts w:ascii="Calibri" w:eastAsia="Calibri" w:hAnsi="Calibri" w:cs="Calibri"/>
          <w:b/>
          <w:bCs/>
          <w:sz w:val="26"/>
          <w:szCs w:val="26"/>
        </w:rPr>
        <w:t>[Chihana’s Story]</w:t>
      </w:r>
    </w:p>
    <w:p w14:paraId="5C6A7E9A" w14:textId="72AFFC71" w:rsidR="78C5B9DE" w:rsidRDefault="00BA39F0" w:rsidP="78C5B9DE">
      <w:pPr>
        <w:rPr>
          <w:rFonts w:ascii="Calibri" w:eastAsia="Calibri" w:hAnsi="Calibri" w:cs="Calibri"/>
          <w:sz w:val="26"/>
          <w:szCs w:val="26"/>
        </w:rPr>
      </w:pPr>
      <w:r>
        <w:rPr>
          <w:rFonts w:ascii="Calibri" w:eastAsia="Calibri" w:hAnsi="Calibri" w:cs="Calibri"/>
          <w:sz w:val="26"/>
          <w:szCs w:val="26"/>
        </w:rPr>
        <w:t xml:space="preserve"> </w:t>
      </w:r>
    </w:p>
    <w:p w14:paraId="1580A4D5" w14:textId="06115138" w:rsidR="29E0ACD8" w:rsidRDefault="29E0ACD8" w:rsidP="78C5B9DE">
      <w:pPr>
        <w:rPr>
          <w:sz w:val="32"/>
          <w:szCs w:val="32"/>
        </w:rPr>
      </w:pPr>
      <w:r w:rsidRPr="78C5B9DE">
        <w:rPr>
          <w:sz w:val="32"/>
          <w:szCs w:val="32"/>
        </w:rPr>
        <w:t>Proposed Entities for the Domain:</w:t>
      </w:r>
    </w:p>
    <w:p w14:paraId="33B29C62" w14:textId="7230F109" w:rsidR="00FF154F" w:rsidRDefault="29E0ACD8" w:rsidP="3CF0A674">
      <w:pPr>
        <w:rPr>
          <w:sz w:val="26"/>
          <w:szCs w:val="26"/>
          <w:lang w:val="en-US"/>
        </w:rPr>
      </w:pPr>
      <w:r w:rsidRPr="3F754182">
        <w:rPr>
          <w:sz w:val="26"/>
          <w:szCs w:val="26"/>
          <w:lang w:val="en-US"/>
        </w:rPr>
        <w:t>[based on your specification, indicate a few potential entities for your domain — including their names and instance variables]</w:t>
      </w:r>
    </w:p>
    <w:p w14:paraId="27CBF9D1" w14:textId="77777777" w:rsidR="00FF154F" w:rsidRDefault="00FF154F" w:rsidP="3CF0A674">
      <w:pPr>
        <w:rPr>
          <w:sz w:val="26"/>
          <w:szCs w:val="26"/>
          <w:lang w:val="en-US"/>
        </w:rPr>
      </w:pPr>
    </w:p>
    <w:p w14:paraId="695C6F38" w14:textId="5A5B4527" w:rsidR="007D13D8" w:rsidRDefault="007D13D8" w:rsidP="007D13D8">
      <w:pPr>
        <w:rPr>
          <w:sz w:val="26"/>
          <w:szCs w:val="26"/>
          <w:lang w:val="en-US"/>
        </w:rPr>
      </w:pPr>
      <w:r w:rsidRPr="007D13D8">
        <w:rPr>
          <w:sz w:val="26"/>
          <w:szCs w:val="26"/>
          <w:lang w:val="en-US"/>
        </w:rPr>
        <w:t>Chesspiece</w:t>
      </w:r>
      <w:r>
        <w:rPr>
          <w:sz w:val="26"/>
          <w:szCs w:val="26"/>
          <w:lang w:val="en-US"/>
        </w:rPr>
        <w:t xml:space="preserve"> (Abstract):</w:t>
      </w:r>
    </w:p>
    <w:p w14:paraId="13E84686" w14:textId="50B07EEA" w:rsidR="007E1624" w:rsidRDefault="007E1624" w:rsidP="007D13D8">
      <w:pPr>
        <w:rPr>
          <w:sz w:val="26"/>
          <w:szCs w:val="26"/>
          <w:lang w:val="en-US"/>
        </w:rPr>
      </w:pPr>
      <w:r>
        <w:rPr>
          <w:sz w:val="26"/>
          <w:szCs w:val="26"/>
          <w:lang w:val="en-US"/>
        </w:rPr>
        <w:tab/>
        <w:t>String Color</w:t>
      </w:r>
    </w:p>
    <w:p w14:paraId="47FE84AC" w14:textId="78D63E26" w:rsidR="007D13D8" w:rsidRDefault="007D13D8" w:rsidP="007D13D8">
      <w:pPr>
        <w:rPr>
          <w:sz w:val="26"/>
          <w:szCs w:val="26"/>
          <w:lang w:val="en-US"/>
        </w:rPr>
      </w:pPr>
      <w:r>
        <w:rPr>
          <w:sz w:val="26"/>
          <w:szCs w:val="26"/>
          <w:lang w:val="en-US"/>
        </w:rPr>
        <w:tab/>
      </w:r>
      <w:r w:rsidR="00FF154F">
        <w:rPr>
          <w:sz w:val="26"/>
          <w:szCs w:val="26"/>
          <w:lang w:val="en-US"/>
        </w:rPr>
        <w:t>HashMap Location</w:t>
      </w:r>
    </w:p>
    <w:p w14:paraId="27BBC05A" w14:textId="7D691B46" w:rsidR="00FF154F" w:rsidRDefault="00FF154F" w:rsidP="007D13D8">
      <w:pPr>
        <w:rPr>
          <w:sz w:val="26"/>
          <w:szCs w:val="26"/>
          <w:lang w:val="en-US"/>
        </w:rPr>
      </w:pPr>
      <w:r>
        <w:rPr>
          <w:sz w:val="26"/>
          <w:szCs w:val="26"/>
          <w:lang w:val="en-US"/>
        </w:rPr>
        <w:tab/>
        <w:t xml:space="preserve">HashMap </w:t>
      </w:r>
      <w:r w:rsidRPr="00FF154F">
        <w:rPr>
          <w:sz w:val="26"/>
          <w:szCs w:val="26"/>
          <w:lang w:val="en-US"/>
        </w:rPr>
        <w:t>accessible</w:t>
      </w:r>
      <w:r>
        <w:rPr>
          <w:sz w:val="26"/>
          <w:szCs w:val="26"/>
          <w:lang w:val="en-US"/>
        </w:rPr>
        <w:t>Location</w:t>
      </w:r>
    </w:p>
    <w:p w14:paraId="263D62C1" w14:textId="77777777" w:rsidR="00FF154F" w:rsidRDefault="00FF154F" w:rsidP="00FF154F">
      <w:pPr>
        <w:rPr>
          <w:sz w:val="26"/>
          <w:szCs w:val="26"/>
          <w:lang w:val="en-US" w:eastAsia="zh-CN"/>
        </w:rPr>
      </w:pPr>
    </w:p>
    <w:p w14:paraId="28B8B4E2" w14:textId="77777777" w:rsidR="007E1624" w:rsidRDefault="002401C2" w:rsidP="007D13D8">
      <w:pPr>
        <w:rPr>
          <w:sz w:val="26"/>
          <w:szCs w:val="26"/>
          <w:lang w:val="en-US" w:eastAsia="zh-CN"/>
        </w:rPr>
      </w:pPr>
      <w:r>
        <w:rPr>
          <w:sz w:val="26"/>
          <w:szCs w:val="26"/>
          <w:lang w:val="en-US" w:eastAsia="zh-CN"/>
        </w:rPr>
        <w:t>Player:</w:t>
      </w:r>
    </w:p>
    <w:p w14:paraId="47C99EE1" w14:textId="71571EF2" w:rsidR="007E1624" w:rsidRDefault="002401C2" w:rsidP="007D13D8">
      <w:pPr>
        <w:rPr>
          <w:sz w:val="26"/>
          <w:szCs w:val="26"/>
          <w:lang w:val="en-US" w:eastAsia="zh-CN"/>
        </w:rPr>
      </w:pPr>
      <w:r>
        <w:rPr>
          <w:sz w:val="26"/>
          <w:szCs w:val="26"/>
          <w:lang w:val="en-US" w:eastAsia="zh-CN"/>
        </w:rPr>
        <w:tab/>
      </w:r>
      <w:r w:rsidR="007E1624">
        <w:rPr>
          <w:sz w:val="26"/>
          <w:szCs w:val="26"/>
          <w:lang w:val="en-US" w:eastAsia="zh-CN"/>
        </w:rPr>
        <w:t>String Color</w:t>
      </w:r>
    </w:p>
    <w:p w14:paraId="3890F85F" w14:textId="1CB0B5F9" w:rsidR="007E1624" w:rsidRDefault="007E1624" w:rsidP="007D13D8">
      <w:pPr>
        <w:rPr>
          <w:sz w:val="26"/>
          <w:szCs w:val="26"/>
          <w:lang w:val="en-US" w:eastAsia="zh-CN"/>
        </w:rPr>
      </w:pPr>
      <w:r>
        <w:rPr>
          <w:sz w:val="26"/>
          <w:szCs w:val="26"/>
          <w:lang w:val="en-US" w:eastAsia="zh-CN"/>
        </w:rPr>
        <w:tab/>
        <w:t>List&lt;Chesspiece&gt; chessPieces</w:t>
      </w:r>
    </w:p>
    <w:p w14:paraId="0DE7289A" w14:textId="77777777" w:rsidR="007E1624" w:rsidRDefault="007E1624" w:rsidP="007D13D8">
      <w:pPr>
        <w:rPr>
          <w:sz w:val="26"/>
          <w:szCs w:val="26"/>
          <w:lang w:val="en-US" w:eastAsia="zh-CN"/>
        </w:rPr>
      </w:pPr>
    </w:p>
    <w:p w14:paraId="3EBF8D1D" w14:textId="77777777" w:rsidR="007E1624" w:rsidRDefault="007E1624" w:rsidP="007E1624">
      <w:pPr>
        <w:rPr>
          <w:sz w:val="26"/>
          <w:szCs w:val="26"/>
          <w:lang w:val="en-US" w:eastAsia="zh-CN"/>
        </w:rPr>
      </w:pPr>
      <w:r>
        <w:rPr>
          <w:sz w:val="26"/>
          <w:szCs w:val="26"/>
          <w:lang w:val="en-US" w:eastAsia="zh-CN"/>
        </w:rPr>
        <w:t>Chesspuzzle:</w:t>
      </w:r>
    </w:p>
    <w:p w14:paraId="5595756A" w14:textId="53D90CE9" w:rsidR="007E1624" w:rsidRDefault="007E1624" w:rsidP="007E1624">
      <w:pPr>
        <w:ind w:firstLine="720"/>
        <w:rPr>
          <w:sz w:val="26"/>
          <w:szCs w:val="26"/>
          <w:lang w:val="en-US" w:eastAsia="zh-CN"/>
        </w:rPr>
      </w:pPr>
      <w:r>
        <w:rPr>
          <w:sz w:val="26"/>
          <w:szCs w:val="26"/>
          <w:lang w:val="en-US" w:eastAsia="zh-CN"/>
        </w:rPr>
        <w:t>Player blackPlayer</w:t>
      </w:r>
    </w:p>
    <w:p w14:paraId="6B91B64A" w14:textId="295B9414" w:rsidR="007E1624" w:rsidRPr="007D13D8" w:rsidRDefault="007E1624" w:rsidP="007E1624">
      <w:pPr>
        <w:ind w:firstLine="720"/>
        <w:rPr>
          <w:sz w:val="26"/>
          <w:szCs w:val="26"/>
          <w:lang w:val="en-US" w:eastAsia="zh-CN"/>
        </w:rPr>
      </w:pPr>
      <w:r>
        <w:rPr>
          <w:sz w:val="26"/>
          <w:szCs w:val="26"/>
          <w:lang w:val="en-US" w:eastAsia="zh-CN"/>
        </w:rPr>
        <w:t>Player whitePlayer</w:t>
      </w:r>
    </w:p>
    <w:p w14:paraId="7162C8DE" w14:textId="77777777" w:rsidR="007D13D8" w:rsidRDefault="007D13D8" w:rsidP="3CF0A674">
      <w:pPr>
        <w:rPr>
          <w:sz w:val="26"/>
          <w:szCs w:val="26"/>
          <w:lang w:val="en-US"/>
        </w:rPr>
      </w:pPr>
    </w:p>
    <w:p w14:paraId="7CAA70E8" w14:textId="091A25DA" w:rsidR="1EE64842" w:rsidRDefault="1EE64842" w:rsidP="3F754182">
      <w:pPr>
        <w:rPr>
          <w:sz w:val="32"/>
          <w:szCs w:val="32"/>
        </w:rPr>
      </w:pPr>
      <w:r w:rsidRPr="3F754182">
        <w:rPr>
          <w:sz w:val="32"/>
          <w:szCs w:val="32"/>
        </w:rPr>
        <w:t xml:space="preserve">Proposed </w:t>
      </w:r>
      <w:r w:rsidR="7177FDE6" w:rsidRPr="3F754182">
        <w:rPr>
          <w:sz w:val="32"/>
          <w:szCs w:val="32"/>
        </w:rPr>
        <w:t>API for the project:</w:t>
      </w:r>
    </w:p>
    <w:p w14:paraId="1D079892" w14:textId="73245F83" w:rsidR="7177FDE6" w:rsidRDefault="7177FDE6" w:rsidP="3F754182">
      <w:pPr>
        <w:rPr>
          <w:sz w:val="26"/>
          <w:szCs w:val="26"/>
          <w:lang w:val="en-US"/>
        </w:rPr>
      </w:pPr>
      <w:r w:rsidRPr="3F754182">
        <w:rPr>
          <w:sz w:val="26"/>
          <w:szCs w:val="26"/>
          <w:lang w:val="en-US"/>
        </w:rPr>
        <w:t xml:space="preserve">[links to one or more APIs your team plans to make use of; include brief notes about what services the API provides and whether you have </w:t>
      </w:r>
      <w:r w:rsidR="2BC32AD1" w:rsidRPr="3F754182">
        <w:rPr>
          <w:sz w:val="26"/>
          <w:szCs w:val="26"/>
          <w:lang w:val="en-US"/>
        </w:rPr>
        <w:t>successfully tried calling the API]</w:t>
      </w:r>
    </w:p>
    <w:p w14:paraId="59221CDA" w14:textId="77777777" w:rsidR="00AF55F6" w:rsidRDefault="00AF55F6" w:rsidP="3F754182">
      <w:pPr>
        <w:rPr>
          <w:sz w:val="26"/>
          <w:szCs w:val="26"/>
          <w:lang w:val="en-US"/>
        </w:rPr>
      </w:pPr>
    </w:p>
    <w:p w14:paraId="3C264E27" w14:textId="326EF7DC" w:rsidR="00BA39F0" w:rsidRDefault="00BA39F0" w:rsidP="3F754182">
      <w:pPr>
        <w:rPr>
          <w:sz w:val="26"/>
          <w:szCs w:val="26"/>
          <w:lang w:val="en-US"/>
        </w:rPr>
      </w:pPr>
      <w:hyperlink r:id="rId5" w:history="1">
        <w:r w:rsidRPr="00BA39F0">
          <w:rPr>
            <w:rStyle w:val="Hyperlink"/>
            <w:sz w:val="26"/>
            <w:szCs w:val="26"/>
            <w:lang w:val="en-US"/>
          </w:rPr>
          <w:t>https://lichess.org/api</w:t>
        </w:r>
      </w:hyperlink>
    </w:p>
    <w:p w14:paraId="680BEE3B" w14:textId="2C6CC5E4" w:rsidR="00BA39F0" w:rsidRDefault="00BA39F0" w:rsidP="3F754182">
      <w:pPr>
        <w:rPr>
          <w:sz w:val="26"/>
          <w:szCs w:val="26"/>
          <w:lang w:val="en-US"/>
        </w:rPr>
      </w:pPr>
      <w:r>
        <w:rPr>
          <w:sz w:val="26"/>
          <w:szCs w:val="26"/>
          <w:lang w:val="en-US"/>
        </w:rPr>
        <w:t>Puzzles and user statistics(puzzle clear count, maybe analysis, maybe puzzle history) will be pulled from this API</w:t>
      </w:r>
    </w:p>
    <w:p w14:paraId="6DF634F5" w14:textId="583A69A8" w:rsidR="3F754182" w:rsidRDefault="3F754182" w:rsidP="3F754182"/>
    <w:p w14:paraId="57920FBC" w14:textId="3A730FA0" w:rsidR="00D15273" w:rsidRDefault="000D5BD2">
      <w:pPr>
        <w:pStyle w:val="Heading2"/>
      </w:pPr>
      <w:bookmarkStart w:id="6" w:name="_asb0onptac99"/>
      <w:bookmarkEnd w:id="6"/>
      <w:r>
        <w:lastRenderedPageBreak/>
        <w:t>Scheduled Meeting Times + Mode of Communication:</w:t>
      </w:r>
    </w:p>
    <w:p w14:paraId="197272B2" w14:textId="77777777" w:rsidR="00D15273" w:rsidRDefault="000D5BD2" w:rsidP="3CF0A674">
      <w:pPr>
        <w:rPr>
          <w:rFonts w:ascii="Calibri" w:eastAsia="Calibri" w:hAnsi="Calibri" w:cs="Calibri"/>
          <w:sz w:val="26"/>
          <w:szCs w:val="26"/>
          <w:lang w:val="en-US"/>
        </w:rPr>
      </w:pPr>
      <w:r w:rsidRPr="3CF0A674">
        <w:rPr>
          <w:rFonts w:ascii="Calibri" w:eastAsia="Calibri" w:hAnsi="Calibri" w:cs="Calibri"/>
          <w:sz w:val="26"/>
          <w:szCs w:val="26"/>
          <w:lang w:val="en-US"/>
        </w:rPr>
        <w:t xml:space="preserve">[when will your team meet each week — you MUST meet during the weekly tutorial timeslot and we strongly recommend scheduling one more regular meeting time] </w:t>
      </w:r>
    </w:p>
    <w:p w14:paraId="56A6D082" w14:textId="77777777" w:rsidR="00D15273" w:rsidRDefault="000D5BD2" w:rsidP="3CF0A674">
      <w:pPr>
        <w:rPr>
          <w:rFonts w:ascii="Calibri" w:eastAsia="Calibri" w:hAnsi="Calibri" w:cs="Calibri"/>
          <w:b/>
          <w:bCs/>
          <w:sz w:val="26"/>
          <w:szCs w:val="26"/>
          <w:lang w:val="en-US"/>
        </w:rPr>
      </w:pPr>
      <w:r w:rsidRPr="3CF0A674">
        <w:rPr>
          <w:rFonts w:ascii="Calibri" w:eastAsia="Calibri" w:hAnsi="Calibri" w:cs="Calibri"/>
          <w:sz w:val="26"/>
          <w:szCs w:val="26"/>
          <w:lang w:val="en-US"/>
        </w:rPr>
        <w:t xml:space="preserve">Meeting time outside of lab: </w:t>
      </w:r>
      <w:r w:rsidRPr="3CF0A674">
        <w:rPr>
          <w:rFonts w:ascii="Calibri" w:eastAsia="Calibri" w:hAnsi="Calibri" w:cs="Calibri"/>
          <w:b/>
          <w:bCs/>
          <w:sz w:val="26"/>
          <w:szCs w:val="26"/>
          <w:lang w:val="en-US"/>
        </w:rPr>
        <w:t>[indicate day and time here]</w:t>
      </w:r>
    </w:p>
    <w:p w14:paraId="5899EDC2" w14:textId="3DC717AC" w:rsidR="00D15273" w:rsidRDefault="000D5BD2" w:rsidP="3CF0A674">
      <w:pPr>
        <w:rPr>
          <w:rFonts w:ascii="Calibri" w:eastAsia="Calibri" w:hAnsi="Calibri" w:cs="Calibri"/>
          <w:b/>
          <w:bCs/>
          <w:sz w:val="26"/>
          <w:szCs w:val="26"/>
          <w:lang w:val="en-US"/>
        </w:rPr>
      </w:pPr>
      <w:r w:rsidRPr="3CF0A674">
        <w:rPr>
          <w:rFonts w:ascii="Calibri" w:eastAsia="Calibri" w:hAnsi="Calibri" w:cs="Calibri"/>
          <w:sz w:val="26"/>
          <w:szCs w:val="26"/>
          <w:lang w:val="en-US"/>
        </w:rPr>
        <w:t xml:space="preserve">Mode of Communication: </w:t>
      </w:r>
      <w:r w:rsidRPr="3CF0A674">
        <w:rPr>
          <w:rFonts w:ascii="Calibri" w:eastAsia="Calibri" w:hAnsi="Calibri" w:cs="Calibri"/>
          <w:b/>
          <w:bCs/>
          <w:sz w:val="26"/>
          <w:szCs w:val="26"/>
          <w:lang w:val="en-US"/>
        </w:rPr>
        <w:t>[</w:t>
      </w:r>
      <w:r w:rsidR="00AF55F6">
        <w:rPr>
          <w:rFonts w:ascii="Calibri" w:eastAsia="Calibri" w:hAnsi="Calibri" w:cs="Calibri"/>
          <w:b/>
          <w:bCs/>
          <w:sz w:val="26"/>
          <w:szCs w:val="26"/>
          <w:lang w:val="en-US"/>
        </w:rPr>
        <w:t>D</w:t>
      </w:r>
      <w:r w:rsidR="00BA39F0">
        <w:rPr>
          <w:rFonts w:ascii="Calibri" w:eastAsia="Calibri" w:hAnsi="Calibri" w:cs="Calibri"/>
          <w:b/>
          <w:bCs/>
          <w:sz w:val="26"/>
          <w:szCs w:val="26"/>
          <w:lang w:val="en-US"/>
        </w:rPr>
        <w:t>iscord server</w:t>
      </w:r>
      <w:r w:rsidRPr="3CF0A674">
        <w:rPr>
          <w:rFonts w:ascii="Calibri" w:eastAsia="Calibri" w:hAnsi="Calibri" w:cs="Calibri"/>
          <w:b/>
          <w:bCs/>
          <w:sz w:val="26"/>
          <w:szCs w:val="26"/>
          <w:lang w:val="en-US"/>
        </w:rPr>
        <w:t>]</w:t>
      </w:r>
    </w:p>
    <w:p w14:paraId="2442FFD9" w14:textId="77777777" w:rsidR="00D15273" w:rsidRDefault="00D15273"/>
    <w:sectPr w:rsidR="00D152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0B41"/>
    <w:multiLevelType w:val="multilevel"/>
    <w:tmpl w:val="F6469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D15DCB"/>
    <w:multiLevelType w:val="hybridMultilevel"/>
    <w:tmpl w:val="8B828008"/>
    <w:lvl w:ilvl="0" w:tplc="F6BAF876">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F080D0"/>
    <w:multiLevelType w:val="hybridMultilevel"/>
    <w:tmpl w:val="F6F486DC"/>
    <w:lvl w:ilvl="0" w:tplc="171A9D96">
      <w:start w:val="1"/>
      <w:numFmt w:val="bullet"/>
      <w:lvlText w:val="-"/>
      <w:lvlJc w:val="left"/>
      <w:pPr>
        <w:ind w:left="720" w:hanging="360"/>
      </w:pPr>
      <w:rPr>
        <w:rFonts w:ascii="Calibri" w:hAnsi="Calibri" w:hint="default"/>
      </w:rPr>
    </w:lvl>
    <w:lvl w:ilvl="1" w:tplc="1A1AC87A">
      <w:start w:val="1"/>
      <w:numFmt w:val="bullet"/>
      <w:lvlText w:val="o"/>
      <w:lvlJc w:val="left"/>
      <w:pPr>
        <w:ind w:left="1440" w:hanging="360"/>
      </w:pPr>
      <w:rPr>
        <w:rFonts w:ascii="Courier New" w:hAnsi="Courier New" w:hint="default"/>
      </w:rPr>
    </w:lvl>
    <w:lvl w:ilvl="2" w:tplc="8B746670">
      <w:start w:val="1"/>
      <w:numFmt w:val="bullet"/>
      <w:lvlText w:val=""/>
      <w:lvlJc w:val="left"/>
      <w:pPr>
        <w:ind w:left="2160" w:hanging="360"/>
      </w:pPr>
      <w:rPr>
        <w:rFonts w:ascii="Wingdings" w:hAnsi="Wingdings" w:hint="default"/>
      </w:rPr>
    </w:lvl>
    <w:lvl w:ilvl="3" w:tplc="6D70C996">
      <w:start w:val="1"/>
      <w:numFmt w:val="bullet"/>
      <w:lvlText w:val=""/>
      <w:lvlJc w:val="left"/>
      <w:pPr>
        <w:ind w:left="2880" w:hanging="360"/>
      </w:pPr>
      <w:rPr>
        <w:rFonts w:ascii="Symbol" w:hAnsi="Symbol" w:hint="default"/>
      </w:rPr>
    </w:lvl>
    <w:lvl w:ilvl="4" w:tplc="FED03552">
      <w:start w:val="1"/>
      <w:numFmt w:val="bullet"/>
      <w:lvlText w:val="o"/>
      <w:lvlJc w:val="left"/>
      <w:pPr>
        <w:ind w:left="3600" w:hanging="360"/>
      </w:pPr>
      <w:rPr>
        <w:rFonts w:ascii="Courier New" w:hAnsi="Courier New" w:hint="default"/>
      </w:rPr>
    </w:lvl>
    <w:lvl w:ilvl="5" w:tplc="05CA6E58">
      <w:start w:val="1"/>
      <w:numFmt w:val="bullet"/>
      <w:lvlText w:val=""/>
      <w:lvlJc w:val="left"/>
      <w:pPr>
        <w:ind w:left="4320" w:hanging="360"/>
      </w:pPr>
      <w:rPr>
        <w:rFonts w:ascii="Wingdings" w:hAnsi="Wingdings" w:hint="default"/>
      </w:rPr>
    </w:lvl>
    <w:lvl w:ilvl="6" w:tplc="BFACD53A">
      <w:start w:val="1"/>
      <w:numFmt w:val="bullet"/>
      <w:lvlText w:val=""/>
      <w:lvlJc w:val="left"/>
      <w:pPr>
        <w:ind w:left="5040" w:hanging="360"/>
      </w:pPr>
      <w:rPr>
        <w:rFonts w:ascii="Symbol" w:hAnsi="Symbol" w:hint="default"/>
      </w:rPr>
    </w:lvl>
    <w:lvl w:ilvl="7" w:tplc="9BF2FE02">
      <w:start w:val="1"/>
      <w:numFmt w:val="bullet"/>
      <w:lvlText w:val="o"/>
      <w:lvlJc w:val="left"/>
      <w:pPr>
        <w:ind w:left="5760" w:hanging="360"/>
      </w:pPr>
      <w:rPr>
        <w:rFonts w:ascii="Courier New" w:hAnsi="Courier New" w:hint="default"/>
      </w:rPr>
    </w:lvl>
    <w:lvl w:ilvl="8" w:tplc="24BA6C5C">
      <w:start w:val="1"/>
      <w:numFmt w:val="bullet"/>
      <w:lvlText w:val=""/>
      <w:lvlJc w:val="left"/>
      <w:pPr>
        <w:ind w:left="6480" w:hanging="360"/>
      </w:pPr>
      <w:rPr>
        <w:rFonts w:ascii="Wingdings" w:hAnsi="Wingdings" w:hint="default"/>
      </w:rPr>
    </w:lvl>
  </w:abstractNum>
  <w:abstractNum w:abstractNumId="3" w15:restartNumberingAfterBreak="0">
    <w:nsid w:val="5398453A"/>
    <w:multiLevelType w:val="hybridMultilevel"/>
    <w:tmpl w:val="936AD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6AD544"/>
    <w:multiLevelType w:val="hybridMultilevel"/>
    <w:tmpl w:val="078E2406"/>
    <w:lvl w:ilvl="0" w:tplc="6900ADE4">
      <w:start w:val="1"/>
      <w:numFmt w:val="bullet"/>
      <w:lvlText w:val="-"/>
      <w:lvlJc w:val="left"/>
      <w:pPr>
        <w:ind w:left="720" w:hanging="360"/>
      </w:pPr>
      <w:rPr>
        <w:rFonts w:ascii="Calibri" w:hAnsi="Calibri" w:hint="default"/>
      </w:rPr>
    </w:lvl>
    <w:lvl w:ilvl="1" w:tplc="B87614BC">
      <w:start w:val="1"/>
      <w:numFmt w:val="bullet"/>
      <w:lvlText w:val="o"/>
      <w:lvlJc w:val="left"/>
      <w:pPr>
        <w:ind w:left="1440" w:hanging="360"/>
      </w:pPr>
      <w:rPr>
        <w:rFonts w:ascii="Courier New" w:hAnsi="Courier New" w:hint="default"/>
      </w:rPr>
    </w:lvl>
    <w:lvl w:ilvl="2" w:tplc="E342D710">
      <w:start w:val="1"/>
      <w:numFmt w:val="bullet"/>
      <w:lvlText w:val=""/>
      <w:lvlJc w:val="left"/>
      <w:pPr>
        <w:ind w:left="2160" w:hanging="360"/>
      </w:pPr>
      <w:rPr>
        <w:rFonts w:ascii="Wingdings" w:hAnsi="Wingdings" w:hint="default"/>
      </w:rPr>
    </w:lvl>
    <w:lvl w:ilvl="3" w:tplc="3642E0EA">
      <w:start w:val="1"/>
      <w:numFmt w:val="bullet"/>
      <w:lvlText w:val=""/>
      <w:lvlJc w:val="left"/>
      <w:pPr>
        <w:ind w:left="2880" w:hanging="360"/>
      </w:pPr>
      <w:rPr>
        <w:rFonts w:ascii="Symbol" w:hAnsi="Symbol" w:hint="default"/>
      </w:rPr>
    </w:lvl>
    <w:lvl w:ilvl="4" w:tplc="2B1EA996">
      <w:start w:val="1"/>
      <w:numFmt w:val="bullet"/>
      <w:lvlText w:val="o"/>
      <w:lvlJc w:val="left"/>
      <w:pPr>
        <w:ind w:left="3600" w:hanging="360"/>
      </w:pPr>
      <w:rPr>
        <w:rFonts w:ascii="Courier New" w:hAnsi="Courier New" w:hint="default"/>
      </w:rPr>
    </w:lvl>
    <w:lvl w:ilvl="5" w:tplc="8280E26E">
      <w:start w:val="1"/>
      <w:numFmt w:val="bullet"/>
      <w:lvlText w:val=""/>
      <w:lvlJc w:val="left"/>
      <w:pPr>
        <w:ind w:left="4320" w:hanging="360"/>
      </w:pPr>
      <w:rPr>
        <w:rFonts w:ascii="Wingdings" w:hAnsi="Wingdings" w:hint="default"/>
      </w:rPr>
    </w:lvl>
    <w:lvl w:ilvl="6" w:tplc="32A68A56">
      <w:start w:val="1"/>
      <w:numFmt w:val="bullet"/>
      <w:lvlText w:val=""/>
      <w:lvlJc w:val="left"/>
      <w:pPr>
        <w:ind w:left="5040" w:hanging="360"/>
      </w:pPr>
      <w:rPr>
        <w:rFonts w:ascii="Symbol" w:hAnsi="Symbol" w:hint="default"/>
      </w:rPr>
    </w:lvl>
    <w:lvl w:ilvl="7" w:tplc="9D8EC4D0">
      <w:start w:val="1"/>
      <w:numFmt w:val="bullet"/>
      <w:lvlText w:val="o"/>
      <w:lvlJc w:val="left"/>
      <w:pPr>
        <w:ind w:left="5760" w:hanging="360"/>
      </w:pPr>
      <w:rPr>
        <w:rFonts w:ascii="Courier New" w:hAnsi="Courier New" w:hint="default"/>
      </w:rPr>
    </w:lvl>
    <w:lvl w:ilvl="8" w:tplc="D71CE524">
      <w:start w:val="1"/>
      <w:numFmt w:val="bullet"/>
      <w:lvlText w:val=""/>
      <w:lvlJc w:val="left"/>
      <w:pPr>
        <w:ind w:left="6480" w:hanging="360"/>
      </w:pPr>
      <w:rPr>
        <w:rFonts w:ascii="Wingdings" w:hAnsi="Wingdings" w:hint="default"/>
      </w:rPr>
    </w:lvl>
  </w:abstractNum>
  <w:abstractNum w:abstractNumId="5" w15:restartNumberingAfterBreak="0">
    <w:nsid w:val="5A500941"/>
    <w:multiLevelType w:val="multilevel"/>
    <w:tmpl w:val="66DC6D8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BB54B1"/>
    <w:multiLevelType w:val="multilevel"/>
    <w:tmpl w:val="8236B2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DE22B6"/>
    <w:multiLevelType w:val="multilevel"/>
    <w:tmpl w:val="A66627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297680"/>
    <w:multiLevelType w:val="multilevel"/>
    <w:tmpl w:val="C75824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1913438">
    <w:abstractNumId w:val="2"/>
  </w:num>
  <w:num w:numId="2" w16cid:durableId="992369197">
    <w:abstractNumId w:val="4"/>
  </w:num>
  <w:num w:numId="3" w16cid:durableId="1361278428">
    <w:abstractNumId w:val="8"/>
  </w:num>
  <w:num w:numId="4" w16cid:durableId="1950626734">
    <w:abstractNumId w:val="5"/>
  </w:num>
  <w:num w:numId="5" w16cid:durableId="1102141007">
    <w:abstractNumId w:val="0"/>
  </w:num>
  <w:num w:numId="6" w16cid:durableId="645091761">
    <w:abstractNumId w:val="6"/>
  </w:num>
  <w:num w:numId="7" w16cid:durableId="1775972708">
    <w:abstractNumId w:val="7"/>
  </w:num>
  <w:num w:numId="8" w16cid:durableId="1537697803">
    <w:abstractNumId w:val="3"/>
  </w:num>
  <w:num w:numId="9" w16cid:durableId="1348216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73"/>
    <w:rsid w:val="000D5BD2"/>
    <w:rsid w:val="00235721"/>
    <w:rsid w:val="002401C2"/>
    <w:rsid w:val="002601A7"/>
    <w:rsid w:val="003D25B5"/>
    <w:rsid w:val="005D2E8F"/>
    <w:rsid w:val="007D13D8"/>
    <w:rsid w:val="007E1624"/>
    <w:rsid w:val="0088336A"/>
    <w:rsid w:val="0089A9C6"/>
    <w:rsid w:val="00AF55F6"/>
    <w:rsid w:val="00B740A4"/>
    <w:rsid w:val="00BA39F0"/>
    <w:rsid w:val="00D15273"/>
    <w:rsid w:val="00D23B0D"/>
    <w:rsid w:val="00E05DEE"/>
    <w:rsid w:val="00EC494E"/>
    <w:rsid w:val="00F46A7C"/>
    <w:rsid w:val="00FF154F"/>
    <w:rsid w:val="03C14A88"/>
    <w:rsid w:val="0A387992"/>
    <w:rsid w:val="0C03CB12"/>
    <w:rsid w:val="0FFB8960"/>
    <w:rsid w:val="10A7BB16"/>
    <w:rsid w:val="124754B5"/>
    <w:rsid w:val="12C1016B"/>
    <w:rsid w:val="166ACAE4"/>
    <w:rsid w:val="16A1AE2A"/>
    <w:rsid w:val="1716FC9A"/>
    <w:rsid w:val="189D6DDC"/>
    <w:rsid w:val="1A4E9D5C"/>
    <w:rsid w:val="1D863E1E"/>
    <w:rsid w:val="1E14B3F6"/>
    <w:rsid w:val="1EE64842"/>
    <w:rsid w:val="2652C23C"/>
    <w:rsid w:val="298A62FE"/>
    <w:rsid w:val="29E0ACD8"/>
    <w:rsid w:val="2BC32AD1"/>
    <w:rsid w:val="2CC203C0"/>
    <w:rsid w:val="2DCACAC8"/>
    <w:rsid w:val="2E7AC5BC"/>
    <w:rsid w:val="2FF9A482"/>
    <w:rsid w:val="334E36DF"/>
    <w:rsid w:val="341EB8E6"/>
    <w:rsid w:val="34E63E02"/>
    <w:rsid w:val="3CE01510"/>
    <w:rsid w:val="3CF0A674"/>
    <w:rsid w:val="3F754182"/>
    <w:rsid w:val="4107547D"/>
    <w:rsid w:val="44EEF033"/>
    <w:rsid w:val="45F024BF"/>
    <w:rsid w:val="4A135E28"/>
    <w:rsid w:val="56613BDD"/>
    <w:rsid w:val="59138617"/>
    <w:rsid w:val="5E46AFD9"/>
    <w:rsid w:val="5F9FB936"/>
    <w:rsid w:val="611E97FC"/>
    <w:rsid w:val="62BE319B"/>
    <w:rsid w:val="645638BE"/>
    <w:rsid w:val="67AACB1B"/>
    <w:rsid w:val="69469B7C"/>
    <w:rsid w:val="6B3BC7A6"/>
    <w:rsid w:val="6DF1FD43"/>
    <w:rsid w:val="7177FDE6"/>
    <w:rsid w:val="73C44F1A"/>
    <w:rsid w:val="76BA0DD0"/>
    <w:rsid w:val="78C5B9DE"/>
    <w:rsid w:val="7BD8B906"/>
    <w:rsid w:val="7EF1A2A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382F"/>
  <w15:docId w15:val="{59ED4F89-3250-E846-AF5D-E1FF43FF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A39F0"/>
    <w:rPr>
      <w:color w:val="0000FF" w:themeColor="hyperlink"/>
      <w:u w:val="single"/>
    </w:rPr>
  </w:style>
  <w:style w:type="character" w:styleId="UnresolvedMention">
    <w:name w:val="Unresolved Mention"/>
    <w:basedOn w:val="DefaultParagraphFont"/>
    <w:uiPriority w:val="99"/>
    <w:semiHidden/>
    <w:unhideWhenUsed/>
    <w:rsid w:val="00BA39F0"/>
    <w:rPr>
      <w:color w:val="605E5C"/>
      <w:shd w:val="clear" w:color="auto" w:fill="E1DFDD"/>
    </w:rPr>
  </w:style>
  <w:style w:type="paragraph" w:styleId="ListParagraph">
    <w:name w:val="List Paragraph"/>
    <w:basedOn w:val="Normal"/>
    <w:uiPriority w:val="34"/>
    <w:qFormat/>
    <w:rsid w:val="00BA39F0"/>
    <w:pPr>
      <w:ind w:left="720"/>
      <w:contextualSpacing/>
    </w:pPr>
  </w:style>
  <w:style w:type="character" w:styleId="FollowedHyperlink">
    <w:name w:val="FollowedHyperlink"/>
    <w:basedOn w:val="DefaultParagraphFont"/>
    <w:uiPriority w:val="99"/>
    <w:semiHidden/>
    <w:unhideWhenUsed/>
    <w:rsid w:val="00F46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5431">
      <w:bodyDiv w:val="1"/>
      <w:marLeft w:val="0"/>
      <w:marRight w:val="0"/>
      <w:marTop w:val="0"/>
      <w:marBottom w:val="0"/>
      <w:divBdr>
        <w:top w:val="none" w:sz="0" w:space="0" w:color="auto"/>
        <w:left w:val="none" w:sz="0" w:space="0" w:color="auto"/>
        <w:bottom w:val="none" w:sz="0" w:space="0" w:color="auto"/>
        <w:right w:val="none" w:sz="0" w:space="0" w:color="auto"/>
      </w:divBdr>
    </w:div>
    <w:div w:id="151992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chess.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Bakman</cp:lastModifiedBy>
  <cp:revision>9</cp:revision>
  <dcterms:created xsi:type="dcterms:W3CDTF">2023-09-30T14:53:00Z</dcterms:created>
  <dcterms:modified xsi:type="dcterms:W3CDTF">2024-10-25T23:02:00Z</dcterms:modified>
</cp:coreProperties>
</file>