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3FD6" w14:textId="77777777" w:rsidR="00FF16F4" w:rsidRDefault="007026C5" w:rsidP="00FF16F4">
      <w:pPr>
        <w:jc w:val="center"/>
        <w:rPr>
          <w:rFonts w:ascii="Times New Roman" w:hAnsi="Times New Roman" w:cs="Times New Roman"/>
          <w:b/>
          <w:bCs/>
          <w:szCs w:val="22"/>
        </w:rPr>
      </w:pPr>
      <w:r w:rsidRPr="005D6C05">
        <w:rPr>
          <w:rFonts w:ascii="Times New Roman" w:hAnsi="Times New Roman" w:cs="Times New Roman"/>
          <w:b/>
          <w:bCs/>
          <w:szCs w:val="22"/>
        </w:rPr>
        <w:t>Desiring Machine</w:t>
      </w:r>
    </w:p>
    <w:p w14:paraId="171BC79D" w14:textId="287FBDB3" w:rsidR="00205899" w:rsidRPr="005D6C05" w:rsidRDefault="00FF24CE" w:rsidP="00FF16F4">
      <w:pPr>
        <w:rPr>
          <w:rFonts w:ascii="Times New Roman" w:hAnsi="Times New Roman" w:cs="Times New Roman"/>
          <w:b/>
          <w:bCs/>
          <w:szCs w:val="22"/>
        </w:rPr>
      </w:pPr>
      <w:r w:rsidRPr="005D6C05">
        <w:rPr>
          <w:rFonts w:ascii="Times New Roman" w:hAnsi="Times New Roman" w:cs="Times New Roman"/>
          <w:b/>
          <w:bCs/>
          <w:szCs w:val="22"/>
        </w:rPr>
        <w:t>Summary</w:t>
      </w:r>
    </w:p>
    <w:p w14:paraId="44039C41" w14:textId="26E432FE" w:rsidR="00FF24CE" w:rsidRPr="005D6C05" w:rsidRDefault="00FF24CE" w:rsidP="00205899">
      <w:pPr>
        <w:rPr>
          <w:rFonts w:ascii="Times New Roman" w:hAnsi="Times New Roman" w:cs="Times New Roman"/>
          <w:szCs w:val="22"/>
        </w:rPr>
      </w:pPr>
      <w:r w:rsidRPr="005D6C05">
        <w:rPr>
          <w:rFonts w:ascii="Times New Roman" w:hAnsi="Times New Roman" w:cs="Times New Roman"/>
          <w:szCs w:val="22"/>
        </w:rPr>
        <w:tab/>
        <w:t xml:space="preserve">This project is to build a </w:t>
      </w:r>
      <w:r w:rsidR="00353F25" w:rsidRPr="005D6C05">
        <w:rPr>
          <w:rFonts w:ascii="Times New Roman" w:hAnsi="Times New Roman" w:cs="Times New Roman"/>
          <w:szCs w:val="22"/>
        </w:rPr>
        <w:t>program</w:t>
      </w:r>
      <w:r w:rsidRPr="005D6C05">
        <w:rPr>
          <w:rFonts w:ascii="Times New Roman" w:hAnsi="Times New Roman" w:cs="Times New Roman"/>
          <w:szCs w:val="22"/>
        </w:rPr>
        <w:t xml:space="preserve"> that </w:t>
      </w:r>
      <w:r w:rsidR="00353F25" w:rsidRPr="005D6C05">
        <w:rPr>
          <w:rFonts w:ascii="Times New Roman" w:hAnsi="Times New Roman" w:cs="Times New Roman"/>
          <w:szCs w:val="22"/>
        </w:rPr>
        <w:t>manifests a simple, basic “desire” by making the program perform high-level, complex and unrelated behaviors</w:t>
      </w:r>
      <w:r w:rsidR="00D2276A" w:rsidRPr="005D6C05">
        <w:rPr>
          <w:rFonts w:ascii="Times New Roman" w:hAnsi="Times New Roman" w:cs="Times New Roman"/>
          <w:szCs w:val="22"/>
        </w:rPr>
        <w:t>, hence demonstrating an abstraction to human behaviors.</w:t>
      </w:r>
    </w:p>
    <w:p w14:paraId="3C15ED19" w14:textId="77777777" w:rsidR="00792248" w:rsidRPr="005D6C05" w:rsidRDefault="00792248" w:rsidP="00205899">
      <w:pPr>
        <w:rPr>
          <w:rFonts w:ascii="Times New Roman" w:hAnsi="Times New Roman" w:cs="Times New Roman"/>
          <w:szCs w:val="22"/>
        </w:rPr>
      </w:pPr>
    </w:p>
    <w:p w14:paraId="1556AF29" w14:textId="68260FD8" w:rsidR="00792248" w:rsidRPr="005D6C05" w:rsidRDefault="00792248" w:rsidP="00205899">
      <w:pPr>
        <w:rPr>
          <w:rFonts w:ascii="Times New Roman" w:hAnsi="Times New Roman" w:cs="Times New Roman"/>
          <w:b/>
          <w:bCs/>
          <w:szCs w:val="22"/>
        </w:rPr>
      </w:pPr>
      <w:r w:rsidRPr="005D6C05">
        <w:rPr>
          <w:rFonts w:ascii="Times New Roman" w:hAnsi="Times New Roman" w:cs="Times New Roman"/>
          <w:b/>
          <w:bCs/>
          <w:szCs w:val="22"/>
        </w:rPr>
        <w:t>D</w:t>
      </w:r>
      <w:r w:rsidR="001D0837" w:rsidRPr="005D6C05">
        <w:rPr>
          <w:rFonts w:ascii="Times New Roman" w:hAnsi="Times New Roman" w:cs="Times New Roman"/>
          <w:b/>
          <w:bCs/>
          <w:szCs w:val="22"/>
        </w:rPr>
        <w:t>e</w:t>
      </w:r>
      <w:r w:rsidRPr="005D6C05">
        <w:rPr>
          <w:rFonts w:ascii="Times New Roman" w:hAnsi="Times New Roman" w:cs="Times New Roman"/>
          <w:b/>
          <w:bCs/>
          <w:szCs w:val="22"/>
        </w:rPr>
        <w:t>scription</w:t>
      </w:r>
    </w:p>
    <w:p w14:paraId="455F929B" w14:textId="0580196F" w:rsidR="001D0837" w:rsidRPr="005D6C05" w:rsidRDefault="001D0837" w:rsidP="00205899">
      <w:pPr>
        <w:rPr>
          <w:rFonts w:ascii="Times New Roman" w:hAnsi="Times New Roman" w:cs="Times New Roman"/>
          <w:szCs w:val="22"/>
        </w:rPr>
      </w:pPr>
      <w:r w:rsidRPr="005D6C05">
        <w:rPr>
          <w:rFonts w:ascii="Times New Roman" w:hAnsi="Times New Roman" w:cs="Times New Roman"/>
          <w:szCs w:val="22"/>
        </w:rPr>
        <w:tab/>
      </w:r>
      <w:r w:rsidR="0045161E" w:rsidRPr="005D6C05">
        <w:rPr>
          <w:rFonts w:ascii="Times New Roman" w:hAnsi="Times New Roman" w:cs="Times New Roman"/>
          <w:szCs w:val="22"/>
        </w:rPr>
        <w:t>The main part will be</w:t>
      </w:r>
      <w:r w:rsidR="006C3E0C" w:rsidRPr="005D6C05">
        <w:rPr>
          <w:rFonts w:ascii="Times New Roman" w:hAnsi="Times New Roman" w:cs="Times New Roman"/>
          <w:szCs w:val="22"/>
        </w:rPr>
        <w:t xml:space="preserve"> a tree-like structure, in which each node represents a description of something that the machine wants to do, and the children of the node represent things to be done to realize the parent node. Here’s a sample</w:t>
      </w:r>
      <w:r w:rsidR="005D6C05">
        <w:rPr>
          <w:rFonts w:ascii="Times New Roman" w:hAnsi="Times New Roman" w:cs="Times New Roman" w:hint="eastAsia"/>
          <w:szCs w:val="22"/>
        </w:rPr>
        <w:t xml:space="preserve"> of a small tree</w:t>
      </w:r>
      <w:r w:rsidR="006C3E0C" w:rsidRPr="005D6C05">
        <w:rPr>
          <w:rFonts w:ascii="Times New Roman" w:hAnsi="Times New Roman" w:cs="Times New Roman"/>
          <w:szCs w:val="22"/>
        </w:rPr>
        <w:t>:</w:t>
      </w:r>
    </w:p>
    <w:p w14:paraId="498791D8" w14:textId="68FAC2FB" w:rsidR="006C3E0C" w:rsidRPr="005D6C05" w:rsidRDefault="00207A2F" w:rsidP="005D6C05">
      <w:pPr>
        <w:jc w:val="center"/>
        <w:rPr>
          <w:rFonts w:ascii="Times New Roman" w:hAnsi="Times New Roman" w:cs="Times New Roman"/>
          <w:szCs w:val="22"/>
        </w:rPr>
      </w:pPr>
      <w:r w:rsidRPr="005D6C05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7170D6B" wp14:editId="78DA8EB1">
            <wp:extent cx="3593656" cy="1210843"/>
            <wp:effectExtent l="0" t="0" r="6985" b="8890"/>
            <wp:docPr id="8171777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7726" name="图片 1" descr="文本&#10;&#10;AI 生成的内容可能不正确。"/>
                    <pic:cNvPicPr/>
                  </pic:nvPicPr>
                  <pic:blipFill rotWithShape="1">
                    <a:blip r:embed="rId4"/>
                    <a:srcRect t="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103" cy="1213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95162" w14:textId="7DA1C6CA" w:rsidR="004F61A5" w:rsidRDefault="004F61A5" w:rsidP="00205899">
      <w:pPr>
        <w:rPr>
          <w:rFonts w:ascii="Times New Roman" w:hAnsi="Times New Roman" w:cs="Times New Roman"/>
          <w:szCs w:val="22"/>
        </w:rPr>
      </w:pPr>
      <w:r w:rsidRPr="005D6C05">
        <w:rPr>
          <w:rFonts w:ascii="Times New Roman" w:hAnsi="Times New Roman" w:cs="Times New Roman"/>
          <w:szCs w:val="22"/>
        </w:rPr>
        <w:tab/>
      </w:r>
      <w:r w:rsidR="005D6C05">
        <w:rPr>
          <w:rFonts w:ascii="Times New Roman" w:hAnsi="Times New Roman" w:cs="Times New Roman" w:hint="eastAsia"/>
          <w:szCs w:val="22"/>
        </w:rPr>
        <w:t xml:space="preserve">The tree will grow larger and larger, until the leaf nodes </w:t>
      </w:r>
      <w:r w:rsidR="0065790C">
        <w:rPr>
          <w:rFonts w:ascii="Times New Roman" w:hAnsi="Times New Roman" w:cs="Times New Roman"/>
          <w:szCs w:val="22"/>
        </w:rPr>
        <w:t>represent</w:t>
      </w:r>
      <w:r w:rsidR="005D6C05">
        <w:rPr>
          <w:rFonts w:ascii="Times New Roman" w:hAnsi="Times New Roman" w:cs="Times New Roman" w:hint="eastAsia"/>
          <w:szCs w:val="22"/>
        </w:rPr>
        <w:t xml:space="preserve"> </w:t>
      </w:r>
      <w:r w:rsidR="0065790C">
        <w:rPr>
          <w:rFonts w:ascii="Times New Roman" w:hAnsi="Times New Roman" w:cs="Times New Roman" w:hint="eastAsia"/>
          <w:szCs w:val="22"/>
        </w:rPr>
        <w:t>behaviors seemingly unrelated to the root. Then the program can interact with people by using the behavior described by the leaf nodes, with some TTS technologies.</w:t>
      </w:r>
    </w:p>
    <w:p w14:paraId="21AF411D" w14:textId="3A05BE70" w:rsidR="00191C65" w:rsidRDefault="00191C65" w:rsidP="0020589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 w:rsidR="004F0C75">
        <w:rPr>
          <w:rFonts w:ascii="Times New Roman" w:hAnsi="Times New Roman" w:cs="Times New Roman" w:hint="eastAsia"/>
          <w:szCs w:val="22"/>
        </w:rPr>
        <w:t xml:space="preserve">The so called </w:t>
      </w:r>
      <w:r w:rsidR="004F0C75">
        <w:rPr>
          <w:rFonts w:ascii="Times New Roman" w:hAnsi="Times New Roman" w:cs="Times New Roman"/>
          <w:szCs w:val="22"/>
        </w:rPr>
        <w:t>“</w:t>
      </w:r>
      <w:r w:rsidR="004F0C75">
        <w:rPr>
          <w:rFonts w:ascii="Times New Roman" w:hAnsi="Times New Roman" w:cs="Times New Roman" w:hint="eastAsia"/>
          <w:szCs w:val="22"/>
        </w:rPr>
        <w:t>desire</w:t>
      </w:r>
      <w:r w:rsidR="004F0C75">
        <w:rPr>
          <w:rFonts w:ascii="Times New Roman" w:hAnsi="Times New Roman" w:cs="Times New Roman"/>
          <w:szCs w:val="22"/>
        </w:rPr>
        <w:t>”</w:t>
      </w:r>
      <w:r w:rsidR="004F0C75">
        <w:rPr>
          <w:rFonts w:ascii="Times New Roman" w:hAnsi="Times New Roman" w:cs="Times New Roman" w:hint="eastAsia"/>
          <w:szCs w:val="22"/>
        </w:rPr>
        <w:t xml:space="preserve"> is a simple sensor, can be a sound or pressure detector, that inputs a dynamic numerical variable. </w:t>
      </w:r>
      <w:r w:rsidR="000272AE">
        <w:rPr>
          <w:rFonts w:ascii="Times New Roman" w:hAnsi="Times New Roman" w:cs="Times New Roman" w:hint="eastAsia"/>
          <w:szCs w:val="22"/>
        </w:rPr>
        <w:t xml:space="preserve">An algorithm will make the nodes generated </w:t>
      </w:r>
      <w:r w:rsidR="004F0C75">
        <w:rPr>
          <w:rFonts w:ascii="Times New Roman" w:hAnsi="Times New Roman" w:cs="Times New Roman"/>
          <w:szCs w:val="22"/>
        </w:rPr>
        <w:t>tend</w:t>
      </w:r>
      <w:r w:rsidR="000272AE">
        <w:rPr>
          <w:rFonts w:ascii="Times New Roman" w:hAnsi="Times New Roman" w:cs="Times New Roman" w:hint="eastAsia"/>
          <w:szCs w:val="22"/>
        </w:rPr>
        <w:t xml:space="preserve"> to align with the basic </w:t>
      </w:r>
      <w:r w:rsidR="000272AE">
        <w:rPr>
          <w:rFonts w:ascii="Times New Roman" w:hAnsi="Times New Roman" w:cs="Times New Roman"/>
          <w:szCs w:val="22"/>
        </w:rPr>
        <w:t>“</w:t>
      </w:r>
      <w:r w:rsidR="000272AE">
        <w:rPr>
          <w:rFonts w:ascii="Times New Roman" w:hAnsi="Times New Roman" w:cs="Times New Roman" w:hint="eastAsia"/>
          <w:szCs w:val="22"/>
        </w:rPr>
        <w:t>desire</w:t>
      </w:r>
      <w:r w:rsidR="000272AE">
        <w:rPr>
          <w:rFonts w:ascii="Times New Roman" w:hAnsi="Times New Roman" w:cs="Times New Roman"/>
          <w:szCs w:val="22"/>
        </w:rPr>
        <w:t>”</w:t>
      </w:r>
      <w:r w:rsidR="000272AE">
        <w:rPr>
          <w:rFonts w:ascii="Times New Roman" w:hAnsi="Times New Roman" w:cs="Times New Roman" w:hint="eastAsia"/>
          <w:szCs w:val="22"/>
        </w:rPr>
        <w:t xml:space="preserve"> described by the root node</w:t>
      </w:r>
      <w:r w:rsidR="004F0C75">
        <w:rPr>
          <w:rFonts w:ascii="Times New Roman" w:hAnsi="Times New Roman" w:cs="Times New Roman" w:hint="eastAsia"/>
          <w:szCs w:val="22"/>
        </w:rPr>
        <w:t>, that is to say, the program will do anything it can, interact with the environment</w:t>
      </w:r>
      <w:r w:rsidR="00282878">
        <w:rPr>
          <w:rFonts w:ascii="Times New Roman" w:hAnsi="Times New Roman" w:cs="Times New Roman" w:hint="eastAsia"/>
          <w:szCs w:val="22"/>
        </w:rPr>
        <w:t xml:space="preserve"> in various ways</w:t>
      </w:r>
      <w:r w:rsidR="004F0C75">
        <w:rPr>
          <w:rFonts w:ascii="Times New Roman" w:hAnsi="Times New Roman" w:cs="Times New Roman" w:hint="eastAsia"/>
          <w:szCs w:val="22"/>
        </w:rPr>
        <w:t>, to maximize the given variable.</w:t>
      </w:r>
    </w:p>
    <w:p w14:paraId="44F0B236" w14:textId="77777777" w:rsidR="00666549" w:rsidRDefault="00666549" w:rsidP="00205899">
      <w:pPr>
        <w:rPr>
          <w:rFonts w:ascii="Times New Roman" w:hAnsi="Times New Roman" w:cs="Times New Roman"/>
          <w:szCs w:val="22"/>
        </w:rPr>
      </w:pPr>
    </w:p>
    <w:p w14:paraId="2F2231F9" w14:textId="25B66881" w:rsidR="00666549" w:rsidRDefault="00666549" w:rsidP="00205899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How </w:t>
      </w:r>
      <w:r w:rsidR="00244C55">
        <w:rPr>
          <w:rFonts w:ascii="Times New Roman" w:hAnsi="Times New Roman" w:cs="Times New Roman" w:hint="eastAsia"/>
          <w:b/>
          <w:bCs/>
          <w:szCs w:val="22"/>
        </w:rPr>
        <w:t>D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id </w:t>
      </w:r>
      <w:r w:rsidR="00244C55">
        <w:rPr>
          <w:rFonts w:ascii="Times New Roman" w:hAnsi="Times New Roman" w:cs="Times New Roman" w:hint="eastAsia"/>
          <w:b/>
          <w:bCs/>
          <w:szCs w:val="22"/>
        </w:rPr>
        <w:t>We Get Interested</w:t>
      </w:r>
    </w:p>
    <w:p w14:paraId="43E30248" w14:textId="2E2E6D23" w:rsidR="00954C20" w:rsidRPr="00892426" w:rsidRDefault="00244C55" w:rsidP="0020589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 w:rsidR="008A4996">
        <w:rPr>
          <w:rFonts w:ascii="Times New Roman" w:hAnsi="Times New Roman" w:cs="Times New Roman" w:hint="eastAsia"/>
          <w:szCs w:val="22"/>
        </w:rPr>
        <w:t>This idea comes from our exploration on how to make robots simulate human behaviors</w:t>
      </w:r>
      <w:r w:rsidR="00B1031F">
        <w:rPr>
          <w:rFonts w:ascii="Times New Roman" w:hAnsi="Times New Roman" w:cs="Times New Roman" w:hint="eastAsia"/>
          <w:szCs w:val="22"/>
        </w:rPr>
        <w:t xml:space="preserve">. We thought this could be a demonstration of the nature of human behavior. </w:t>
      </w:r>
      <w:r w:rsidR="00954C20">
        <w:rPr>
          <w:rFonts w:ascii="Times New Roman" w:hAnsi="Times New Roman" w:cs="Times New Roman" w:hint="eastAsia"/>
          <w:szCs w:val="22"/>
        </w:rPr>
        <w:t xml:space="preserve">This kind of structure better aligns with </w:t>
      </w:r>
      <w:r w:rsidR="00892426">
        <w:rPr>
          <w:rFonts w:ascii="Times New Roman" w:hAnsi="Times New Roman" w:cs="Times New Roman" w:hint="eastAsia"/>
          <w:szCs w:val="22"/>
        </w:rPr>
        <w:t xml:space="preserve">psychological theories like psychoanalysis, where </w:t>
      </w:r>
      <w:r w:rsidR="00892426">
        <w:rPr>
          <w:rFonts w:ascii="Times New Roman" w:hAnsi="Times New Roman" w:cs="Times New Roman"/>
          <w:szCs w:val="22"/>
        </w:rPr>
        <w:t>analyzers</w:t>
      </w:r>
      <w:r w:rsidR="00892426">
        <w:rPr>
          <w:rFonts w:ascii="Times New Roman" w:hAnsi="Times New Roman" w:cs="Times New Roman" w:hint="eastAsia"/>
          <w:szCs w:val="22"/>
        </w:rPr>
        <w:t xml:space="preserve"> relate seemingly unrelated behaviors of </w:t>
      </w:r>
      <w:r w:rsidR="00892426">
        <w:rPr>
          <w:rFonts w:ascii="Times New Roman" w:hAnsi="Times New Roman" w:cs="Times New Roman"/>
          <w:szCs w:val="22"/>
        </w:rPr>
        <w:t>humans</w:t>
      </w:r>
      <w:r w:rsidR="00892426">
        <w:rPr>
          <w:rFonts w:ascii="Times New Roman" w:hAnsi="Times New Roman" w:cs="Times New Roman" w:hint="eastAsia"/>
          <w:szCs w:val="22"/>
        </w:rPr>
        <w:t xml:space="preserve"> to </w:t>
      </w:r>
      <w:r w:rsidR="00892426">
        <w:rPr>
          <w:rFonts w:ascii="Times New Roman" w:hAnsi="Times New Roman" w:cs="Times New Roman"/>
          <w:szCs w:val="22"/>
        </w:rPr>
        <w:t>basic</w:t>
      </w:r>
      <w:r w:rsidR="00892426">
        <w:rPr>
          <w:rFonts w:ascii="Times New Roman" w:hAnsi="Times New Roman" w:cs="Times New Roman" w:hint="eastAsia"/>
          <w:szCs w:val="22"/>
        </w:rPr>
        <w:t xml:space="preserve">, unconscious instincts. </w:t>
      </w:r>
    </w:p>
    <w:p w14:paraId="66839254" w14:textId="6E0EA2C0" w:rsidR="00244C55" w:rsidRDefault="00892426" w:rsidP="0020589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 w:hint="eastAsia"/>
          <w:szCs w:val="22"/>
        </w:rPr>
        <w:t>Besides, t</w:t>
      </w:r>
      <w:r w:rsidR="00AB25CD">
        <w:rPr>
          <w:rFonts w:ascii="Times New Roman" w:hAnsi="Times New Roman" w:cs="Times New Roman" w:hint="eastAsia"/>
          <w:szCs w:val="22"/>
        </w:rPr>
        <w:t xml:space="preserve">he tree structure is actually a </w:t>
      </w:r>
      <w:r w:rsidR="00AB25CD">
        <w:rPr>
          <w:rFonts w:ascii="Times New Roman" w:hAnsi="Times New Roman" w:cs="Times New Roman"/>
          <w:szCs w:val="22"/>
        </w:rPr>
        <w:t>“</w:t>
      </w:r>
      <w:r w:rsidR="00AB25CD">
        <w:rPr>
          <w:rFonts w:ascii="Times New Roman" w:hAnsi="Times New Roman" w:cs="Times New Roman" w:hint="eastAsia"/>
          <w:szCs w:val="22"/>
        </w:rPr>
        <w:t>localized</w:t>
      </w:r>
      <w:r w:rsidR="00AB25CD">
        <w:rPr>
          <w:rFonts w:ascii="Times New Roman" w:hAnsi="Times New Roman" w:cs="Times New Roman"/>
          <w:szCs w:val="22"/>
        </w:rPr>
        <w:t>”</w:t>
      </w:r>
      <w:r w:rsidR="00AB25CD">
        <w:rPr>
          <w:rFonts w:ascii="Times New Roman" w:hAnsi="Times New Roman" w:cs="Times New Roman" w:hint="eastAsia"/>
          <w:szCs w:val="22"/>
        </w:rPr>
        <w:t xml:space="preserve"> version of </w:t>
      </w:r>
      <w:r w:rsidR="00AB25CD">
        <w:rPr>
          <w:rFonts w:ascii="Times New Roman" w:hAnsi="Times New Roman" w:cs="Times New Roman"/>
          <w:szCs w:val="22"/>
        </w:rPr>
        <w:t>“</w:t>
      </w:r>
      <w:r w:rsidR="00AB25CD">
        <w:rPr>
          <w:rFonts w:ascii="Times New Roman" w:hAnsi="Times New Roman" w:cs="Times New Roman" w:hint="eastAsia"/>
          <w:szCs w:val="22"/>
        </w:rPr>
        <w:t>Tree of Thoughts</w:t>
      </w:r>
      <w:r w:rsidR="00AB25CD">
        <w:rPr>
          <w:rFonts w:ascii="Times New Roman" w:hAnsi="Times New Roman" w:cs="Times New Roman"/>
          <w:szCs w:val="22"/>
        </w:rPr>
        <w:t>”</w:t>
      </w:r>
      <w:r w:rsidR="00AB25CD">
        <w:rPr>
          <w:rFonts w:ascii="Times New Roman" w:hAnsi="Times New Roman" w:cs="Times New Roman" w:hint="eastAsia"/>
          <w:szCs w:val="22"/>
        </w:rPr>
        <w:t>.</w:t>
      </w:r>
    </w:p>
    <w:p w14:paraId="1588E99D" w14:textId="77777777" w:rsidR="00296B9B" w:rsidRDefault="00296B9B" w:rsidP="00205899">
      <w:pPr>
        <w:rPr>
          <w:rFonts w:ascii="Times New Roman" w:hAnsi="Times New Roman" w:cs="Times New Roman"/>
          <w:szCs w:val="22"/>
        </w:rPr>
      </w:pPr>
    </w:p>
    <w:p w14:paraId="278C8FE6" w14:textId="26D48F14" w:rsidR="0061482A" w:rsidRPr="0061482A" w:rsidRDefault="0061482A" w:rsidP="00205899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Sketch</w:t>
      </w:r>
      <w:r w:rsidR="008D3178">
        <w:rPr>
          <w:rFonts w:ascii="Times New Roman" w:hAnsi="Times New Roman" w:cs="Times New Roman" w:hint="eastAsia"/>
          <w:b/>
          <w:bCs/>
          <w:szCs w:val="22"/>
        </w:rPr>
        <w:t>:</w:t>
      </w:r>
    </w:p>
    <w:p w14:paraId="00B76F37" w14:textId="0A180AD1" w:rsidR="00296B9B" w:rsidRDefault="0061482A" w:rsidP="0061482A">
      <w:pPr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noProof/>
          <w:szCs w:val="22"/>
        </w:rPr>
        <w:lastRenderedPageBreak/>
        <w:drawing>
          <wp:inline distT="0" distB="0" distL="0" distR="0" wp14:anchorId="69B26EDE" wp14:editId="515FDE95">
            <wp:extent cx="3159570" cy="2369011"/>
            <wp:effectExtent l="0" t="0" r="3175" b="0"/>
            <wp:docPr id="1063113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85" cy="23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8EE9" w14:textId="44963444" w:rsidR="0061482A" w:rsidRDefault="0061482A" w:rsidP="0061482A">
      <w:pPr>
        <w:jc w:val="center"/>
        <w:rPr>
          <w:rFonts w:ascii="Times New Roman" w:hAnsi="Times New Roman" w:cs="Times New Roman"/>
          <w:i/>
          <w:iCs/>
          <w:szCs w:val="22"/>
        </w:rPr>
      </w:pPr>
      <w:r w:rsidRPr="002C114D">
        <w:rPr>
          <w:rFonts w:ascii="Times New Roman" w:hAnsi="Times New Roman" w:cs="Times New Roman" w:hint="eastAsia"/>
          <w:i/>
          <w:iCs/>
          <w:szCs w:val="22"/>
        </w:rPr>
        <w:t>It is a weird kind of reinforcement learning.</w:t>
      </w:r>
    </w:p>
    <w:p w14:paraId="033962D6" w14:textId="3B7EA8A5" w:rsidR="002F6780" w:rsidRDefault="002F6780" w:rsidP="002F6780">
      <w:pPr>
        <w:rPr>
          <w:rFonts w:ascii="Times New Roman" w:hAnsi="Times New Roman" w:cs="Times New Roman"/>
          <w:szCs w:val="22"/>
        </w:rPr>
      </w:pPr>
      <w:r w:rsidRPr="008D3178">
        <w:rPr>
          <w:rFonts w:ascii="Times New Roman" w:hAnsi="Times New Roman" w:cs="Times New Roman" w:hint="eastAsia"/>
          <w:b/>
          <w:bCs/>
          <w:szCs w:val="22"/>
        </w:rPr>
        <w:t>Input:</w:t>
      </w:r>
      <w:r>
        <w:rPr>
          <w:rFonts w:ascii="Times New Roman" w:hAnsi="Times New Roman" w:cs="Times New Roman" w:hint="eastAsia"/>
          <w:szCs w:val="22"/>
        </w:rPr>
        <w:t xml:space="preserve"> A simple sensor, and maybe speech input (STT).</w:t>
      </w:r>
    </w:p>
    <w:p w14:paraId="1AF7E686" w14:textId="259DB0BF" w:rsidR="002F6780" w:rsidRPr="002F6780" w:rsidRDefault="002F6780" w:rsidP="002F6780">
      <w:pPr>
        <w:rPr>
          <w:rFonts w:ascii="Times New Roman" w:hAnsi="Times New Roman" w:cs="Times New Roman"/>
          <w:szCs w:val="22"/>
        </w:rPr>
      </w:pPr>
      <w:r w:rsidRPr="008D3178">
        <w:rPr>
          <w:rFonts w:ascii="Times New Roman" w:hAnsi="Times New Roman" w:cs="Times New Roman" w:hint="eastAsia"/>
          <w:b/>
          <w:bCs/>
          <w:szCs w:val="22"/>
        </w:rPr>
        <w:t>Output:</w:t>
      </w:r>
      <w:r>
        <w:rPr>
          <w:rFonts w:ascii="Times New Roman" w:hAnsi="Times New Roman" w:cs="Times New Roman" w:hint="eastAsia"/>
          <w:szCs w:val="22"/>
        </w:rPr>
        <w:t xml:space="preserve"> TTS from the robot, which involves its </w:t>
      </w:r>
      <w:r>
        <w:rPr>
          <w:rFonts w:ascii="Times New Roman" w:hAnsi="Times New Roman" w:cs="Times New Roman"/>
          <w:szCs w:val="22"/>
        </w:rPr>
        <w:t>“</w:t>
      </w:r>
      <w:r>
        <w:rPr>
          <w:rFonts w:ascii="Times New Roman" w:hAnsi="Times New Roman" w:cs="Times New Roman" w:hint="eastAsia"/>
          <w:szCs w:val="22"/>
        </w:rPr>
        <w:t>desire</w:t>
      </w:r>
      <w:r>
        <w:rPr>
          <w:rFonts w:ascii="Times New Roman" w:hAnsi="Times New Roman" w:cs="Times New Roman"/>
          <w:szCs w:val="22"/>
        </w:rPr>
        <w:t>”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F34800">
        <w:rPr>
          <w:rFonts w:ascii="Times New Roman" w:hAnsi="Times New Roman" w:cs="Times New Roman"/>
          <w:szCs w:val="22"/>
        </w:rPr>
        <w:t>Also,</w:t>
      </w:r>
      <w:r>
        <w:rPr>
          <w:rFonts w:ascii="Times New Roman" w:hAnsi="Times New Roman" w:cs="Times New Roman" w:hint="eastAsia"/>
          <w:szCs w:val="22"/>
        </w:rPr>
        <w:t xml:space="preserve"> a visualization of the </w:t>
      </w:r>
      <w:r w:rsidR="00EA1FC4">
        <w:rPr>
          <w:rFonts w:ascii="Times New Roman" w:hAnsi="Times New Roman" w:cs="Times New Roman" w:hint="eastAsia"/>
          <w:szCs w:val="22"/>
        </w:rPr>
        <w:t xml:space="preserve">previously grown </w:t>
      </w:r>
      <w:r>
        <w:rPr>
          <w:rFonts w:ascii="Times New Roman" w:hAnsi="Times New Roman" w:cs="Times New Roman" w:hint="eastAsia"/>
          <w:szCs w:val="22"/>
        </w:rPr>
        <w:t>tree</w:t>
      </w:r>
      <w:r w:rsidR="00EA1FC4">
        <w:rPr>
          <w:rFonts w:ascii="Times New Roman" w:hAnsi="Times New Roman" w:cs="Times New Roman" w:hint="eastAsia"/>
          <w:szCs w:val="22"/>
        </w:rPr>
        <w:t>, that also can grow during the interaction</w:t>
      </w:r>
      <w:r>
        <w:rPr>
          <w:rFonts w:ascii="Times New Roman" w:hAnsi="Times New Roman" w:cs="Times New Roman" w:hint="eastAsia"/>
          <w:szCs w:val="22"/>
        </w:rPr>
        <w:t>.</w:t>
      </w:r>
    </w:p>
    <w:p w14:paraId="21F644EB" w14:textId="4B649893" w:rsidR="002F6780" w:rsidRDefault="008900C4" w:rsidP="002F6780">
      <w:pPr>
        <w:rPr>
          <w:rFonts w:ascii="Times New Roman" w:hAnsi="Times New Roman" w:cs="Times New Roman"/>
          <w:szCs w:val="22"/>
        </w:rPr>
      </w:pPr>
      <w:r w:rsidRPr="008D3178">
        <w:rPr>
          <w:rFonts w:ascii="Times New Roman" w:hAnsi="Times New Roman" w:cs="Times New Roman" w:hint="eastAsia"/>
          <w:b/>
          <w:bCs/>
          <w:szCs w:val="22"/>
        </w:rPr>
        <w:t>Interaction: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E5177">
        <w:rPr>
          <w:rFonts w:ascii="Times New Roman" w:hAnsi="Times New Roman" w:cs="Times New Roman" w:hint="eastAsia"/>
          <w:szCs w:val="22"/>
        </w:rPr>
        <w:t>P</w:t>
      </w:r>
      <w:r w:rsidR="00944C6F">
        <w:rPr>
          <w:rFonts w:ascii="Times New Roman" w:hAnsi="Times New Roman" w:cs="Times New Roman" w:hint="eastAsia"/>
          <w:szCs w:val="22"/>
        </w:rPr>
        <w:t>articipant</w:t>
      </w:r>
      <w:r w:rsidR="00C455B5">
        <w:rPr>
          <w:rFonts w:ascii="Times New Roman" w:hAnsi="Times New Roman" w:cs="Times New Roman" w:hint="eastAsia"/>
          <w:szCs w:val="22"/>
        </w:rPr>
        <w:t>s</w:t>
      </w:r>
      <w:r>
        <w:rPr>
          <w:rFonts w:ascii="Times New Roman" w:hAnsi="Times New Roman" w:cs="Times New Roman" w:hint="eastAsia"/>
          <w:szCs w:val="22"/>
        </w:rPr>
        <w:t xml:space="preserve"> will interact with the machine with communication and through the sensor. The machine will </w:t>
      </w:r>
      <w:r>
        <w:rPr>
          <w:rFonts w:ascii="Times New Roman" w:hAnsi="Times New Roman" w:cs="Times New Roman"/>
          <w:szCs w:val="22"/>
        </w:rPr>
        <w:t>manifest</w:t>
      </w:r>
      <w:r>
        <w:rPr>
          <w:rFonts w:ascii="Times New Roman" w:hAnsi="Times New Roman" w:cs="Times New Roman" w:hint="eastAsia"/>
          <w:szCs w:val="22"/>
        </w:rPr>
        <w:t xml:space="preserve"> its desire through this interaction process.</w:t>
      </w:r>
    </w:p>
    <w:p w14:paraId="31CB53AA" w14:textId="4F119608" w:rsidR="008D3178" w:rsidRDefault="008D3178" w:rsidP="002F678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Technologies: </w:t>
      </w:r>
      <w:r>
        <w:rPr>
          <w:rFonts w:ascii="Times New Roman" w:hAnsi="Times New Roman" w:cs="Times New Roman" w:hint="eastAsia"/>
          <w:szCs w:val="22"/>
        </w:rPr>
        <w:t xml:space="preserve">We would use some LLM, TTS technology, also some </w:t>
      </w:r>
      <w:r w:rsidR="0090530C">
        <w:rPr>
          <w:rFonts w:ascii="Times New Roman" w:hAnsi="Times New Roman" w:cs="Times New Roman" w:hint="eastAsia"/>
          <w:szCs w:val="22"/>
        </w:rPr>
        <w:t xml:space="preserve">technology </w:t>
      </w:r>
      <w:r w:rsidR="007E4C4A">
        <w:rPr>
          <w:rFonts w:ascii="Times New Roman" w:hAnsi="Times New Roman" w:cs="Times New Roman"/>
          <w:szCs w:val="22"/>
        </w:rPr>
        <w:t>for</w:t>
      </w:r>
      <w:r>
        <w:rPr>
          <w:rFonts w:ascii="Times New Roman" w:hAnsi="Times New Roman" w:cs="Times New Roman" w:hint="eastAsia"/>
          <w:szCs w:val="22"/>
        </w:rPr>
        <w:t xml:space="preserve"> sensors.</w:t>
      </w:r>
    </w:p>
    <w:p w14:paraId="64E7309D" w14:textId="551015F7" w:rsidR="00414CF1" w:rsidRDefault="00414CF1" w:rsidP="002F678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Feelings to Elicit: </w:t>
      </w:r>
    </w:p>
    <w:p w14:paraId="3B2ECAAC" w14:textId="41B9F8E8" w:rsidR="00414CF1" w:rsidRDefault="00414CF1" w:rsidP="002F678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 w:rsidR="00FF16BB">
        <w:rPr>
          <w:rFonts w:ascii="Times New Roman" w:hAnsi="Times New Roman" w:cs="Times New Roman" w:hint="eastAsia"/>
          <w:szCs w:val="22"/>
        </w:rPr>
        <w:t>Through the interaction, w</w:t>
      </w:r>
      <w:r>
        <w:rPr>
          <w:rFonts w:ascii="Times New Roman" w:hAnsi="Times New Roman" w:cs="Times New Roman" w:hint="eastAsia"/>
          <w:szCs w:val="22"/>
        </w:rPr>
        <w:t xml:space="preserve">e wish to make the participant feel like it is interacting with something </w:t>
      </w:r>
      <w:r w:rsidR="009654F1">
        <w:rPr>
          <w:rFonts w:ascii="Times New Roman" w:hAnsi="Times New Roman" w:cs="Times New Roman" w:hint="eastAsia"/>
          <w:szCs w:val="22"/>
        </w:rPr>
        <w:t xml:space="preserve">that has strong purpose, so that we can show even a non-human machine can have its own </w:t>
      </w:r>
      <w:r w:rsidR="009654F1">
        <w:rPr>
          <w:rFonts w:ascii="Times New Roman" w:hAnsi="Times New Roman" w:cs="Times New Roman"/>
          <w:szCs w:val="22"/>
        </w:rPr>
        <w:t>“</w:t>
      </w:r>
      <w:r w:rsidR="009654F1">
        <w:rPr>
          <w:rFonts w:ascii="Times New Roman" w:hAnsi="Times New Roman" w:cs="Times New Roman" w:hint="eastAsia"/>
          <w:szCs w:val="22"/>
        </w:rPr>
        <w:t>desire</w:t>
      </w:r>
      <w:r w:rsidR="009654F1">
        <w:rPr>
          <w:rFonts w:ascii="Times New Roman" w:hAnsi="Times New Roman" w:cs="Times New Roman"/>
          <w:szCs w:val="22"/>
        </w:rPr>
        <w:t>”</w:t>
      </w:r>
      <w:r w:rsidR="009654F1">
        <w:rPr>
          <w:rFonts w:ascii="Times New Roman" w:hAnsi="Times New Roman" w:cs="Times New Roman" w:hint="eastAsia"/>
          <w:szCs w:val="22"/>
        </w:rPr>
        <w:t>.</w:t>
      </w:r>
      <w:r w:rsidR="00FF16BB">
        <w:rPr>
          <w:rFonts w:ascii="Times New Roman" w:hAnsi="Times New Roman" w:cs="Times New Roman" w:hint="eastAsia"/>
          <w:szCs w:val="22"/>
        </w:rPr>
        <w:t xml:space="preserve"> </w:t>
      </w:r>
      <w:r w:rsidR="001338C6">
        <w:rPr>
          <w:rFonts w:ascii="Times New Roman" w:hAnsi="Times New Roman" w:cs="Times New Roman" w:hint="eastAsia"/>
          <w:szCs w:val="22"/>
        </w:rPr>
        <w:t>Also, we wish to show that human behaviors are nothing but a complicated, concrete version of simple desires such as love, sex, hunger or even electronic or chemical signals in our brain.</w:t>
      </w:r>
    </w:p>
    <w:p w14:paraId="08BCFFAF" w14:textId="61B1FBD2" w:rsidR="00126634" w:rsidRPr="00126634" w:rsidRDefault="00FF16BB" w:rsidP="002F6780">
      <w:pPr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 w:hint="eastAsia"/>
          <w:szCs w:val="22"/>
        </w:rPr>
        <w:t xml:space="preserve">Through the visualization of the tree, </w:t>
      </w:r>
      <w:r w:rsidR="004C1B31">
        <w:rPr>
          <w:rFonts w:ascii="Times New Roman" w:hAnsi="Times New Roman" w:cs="Times New Roman" w:hint="eastAsia"/>
          <w:szCs w:val="22"/>
        </w:rPr>
        <w:t>we</w:t>
      </w:r>
      <w:r>
        <w:rPr>
          <w:rFonts w:ascii="Times New Roman" w:hAnsi="Times New Roman" w:cs="Times New Roman" w:hint="eastAsia"/>
          <w:szCs w:val="22"/>
        </w:rPr>
        <w:t xml:space="preserve"> show </w:t>
      </w:r>
      <w:r w:rsidR="007F07D3">
        <w:rPr>
          <w:rFonts w:ascii="Times New Roman" w:hAnsi="Times New Roman" w:cs="Times New Roman" w:hint="eastAsia"/>
          <w:szCs w:val="22"/>
        </w:rPr>
        <w:t xml:space="preserve">that a machine can have its own </w:t>
      </w:r>
      <w:r w:rsidR="007F07D3">
        <w:rPr>
          <w:rFonts w:ascii="Times New Roman" w:hAnsi="Times New Roman" w:cs="Times New Roman"/>
          <w:szCs w:val="22"/>
        </w:rPr>
        <w:t>“</w:t>
      </w:r>
      <w:r w:rsidR="007F07D3">
        <w:rPr>
          <w:rFonts w:ascii="Times New Roman" w:hAnsi="Times New Roman" w:cs="Times New Roman" w:hint="eastAsia"/>
          <w:szCs w:val="22"/>
        </w:rPr>
        <w:t>childhood</w:t>
      </w:r>
      <w:r w:rsidR="007F07D3">
        <w:rPr>
          <w:rFonts w:ascii="Times New Roman" w:hAnsi="Times New Roman" w:cs="Times New Roman"/>
          <w:szCs w:val="22"/>
        </w:rPr>
        <w:t>”</w:t>
      </w:r>
      <w:r w:rsidR="007F07D3">
        <w:rPr>
          <w:rFonts w:ascii="Times New Roman" w:hAnsi="Times New Roman" w:cs="Times New Roman" w:hint="eastAsia"/>
          <w:szCs w:val="22"/>
        </w:rPr>
        <w:t>.</w:t>
      </w:r>
    </w:p>
    <w:sectPr w:rsidR="00126634" w:rsidRPr="00126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AC"/>
    <w:rsid w:val="000272AE"/>
    <w:rsid w:val="000F19BA"/>
    <w:rsid w:val="00126634"/>
    <w:rsid w:val="001338C6"/>
    <w:rsid w:val="00191C65"/>
    <w:rsid w:val="001D0837"/>
    <w:rsid w:val="001F1183"/>
    <w:rsid w:val="00205899"/>
    <w:rsid w:val="00207A2F"/>
    <w:rsid w:val="00244C55"/>
    <w:rsid w:val="00282878"/>
    <w:rsid w:val="00296B9B"/>
    <w:rsid w:val="002C114D"/>
    <w:rsid w:val="002F6780"/>
    <w:rsid w:val="00304366"/>
    <w:rsid w:val="00353F25"/>
    <w:rsid w:val="003A2D84"/>
    <w:rsid w:val="00414CF1"/>
    <w:rsid w:val="00416FA8"/>
    <w:rsid w:val="0045161E"/>
    <w:rsid w:val="00461B30"/>
    <w:rsid w:val="004C1B31"/>
    <w:rsid w:val="004F0C75"/>
    <w:rsid w:val="004F61A5"/>
    <w:rsid w:val="005D6C05"/>
    <w:rsid w:val="0061482A"/>
    <w:rsid w:val="0065790C"/>
    <w:rsid w:val="00666549"/>
    <w:rsid w:val="006C3E0C"/>
    <w:rsid w:val="006E5177"/>
    <w:rsid w:val="007026C5"/>
    <w:rsid w:val="00713251"/>
    <w:rsid w:val="00792248"/>
    <w:rsid w:val="007E4C4A"/>
    <w:rsid w:val="007F07D3"/>
    <w:rsid w:val="008900C4"/>
    <w:rsid w:val="00892426"/>
    <w:rsid w:val="008A4996"/>
    <w:rsid w:val="008D3178"/>
    <w:rsid w:val="008D367F"/>
    <w:rsid w:val="0090530C"/>
    <w:rsid w:val="00944C6F"/>
    <w:rsid w:val="00954C20"/>
    <w:rsid w:val="009654F1"/>
    <w:rsid w:val="00A617E1"/>
    <w:rsid w:val="00A93B8C"/>
    <w:rsid w:val="00AB25CD"/>
    <w:rsid w:val="00AC53AC"/>
    <w:rsid w:val="00B1031F"/>
    <w:rsid w:val="00BD2760"/>
    <w:rsid w:val="00C137CD"/>
    <w:rsid w:val="00C455B5"/>
    <w:rsid w:val="00CD6F1A"/>
    <w:rsid w:val="00D20175"/>
    <w:rsid w:val="00D2276A"/>
    <w:rsid w:val="00D471B5"/>
    <w:rsid w:val="00DE1A83"/>
    <w:rsid w:val="00E62C16"/>
    <w:rsid w:val="00EA1068"/>
    <w:rsid w:val="00EA1FC4"/>
    <w:rsid w:val="00F34800"/>
    <w:rsid w:val="00F954D4"/>
    <w:rsid w:val="00FD5D9E"/>
    <w:rsid w:val="00FF16BB"/>
    <w:rsid w:val="00FF16F4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9F6B7E"/>
  <w15:chartTrackingRefBased/>
  <w15:docId w15:val="{8DE2305B-7273-4967-B1AD-B15F3DA7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3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3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3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3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3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3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3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53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5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5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53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53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53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53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53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53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5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5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53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3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3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53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419</Words>
  <Characters>2153</Characters>
  <Application>Microsoft Office Word</Application>
  <DocSecurity>0</DocSecurity>
  <Lines>43</Lines>
  <Paragraphs>22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奥古斯都 凤凰院</dc:creator>
  <cp:keywords/>
  <dc:description/>
  <cp:lastModifiedBy>奥古斯都 凤凰院</cp:lastModifiedBy>
  <cp:revision>59</cp:revision>
  <dcterms:created xsi:type="dcterms:W3CDTF">2025-10-25T03:44:00Z</dcterms:created>
  <dcterms:modified xsi:type="dcterms:W3CDTF">2026-04-10T13:54:00Z</dcterms:modified>
</cp:coreProperties>
</file>