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6778A3" w14:paraId="2C078E63" wp14:textId="3C13F950">
      <w:pPr>
        <w:rPr>
          <w:noProof w:val="0"/>
          <w:lang w:val="en-GB"/>
        </w:rPr>
      </w:pPr>
      <w:bookmarkStart w:name="_GoBack" w:id="0"/>
      <w:bookmarkEnd w:id="0"/>
      <w:r w:rsidRPr="456778A3" w:rsidR="75E5FB1F">
        <w:rPr>
          <w:noProof w:val="0"/>
          <w:lang w:val="en-GB"/>
        </w:rPr>
        <w:t xml:space="preserve">This is an </w:t>
      </w:r>
      <w:r w:rsidRPr="456778A3" w:rsidR="75E5FB1F">
        <w:rPr>
          <w:noProof w:val="0"/>
          <w:lang w:val="en-GB"/>
        </w:rPr>
        <w:t>English</w:t>
      </w:r>
      <w:r w:rsidRPr="456778A3" w:rsidR="75E5FB1F">
        <w:rPr>
          <w:noProof w:val="0"/>
          <w:lang w:val="en-GB"/>
        </w:rPr>
        <w:t xml:space="preserve"> sentence, written with UK language settings.</w:t>
      </w:r>
    </w:p>
    <w:p w:rsidR="75E5FB1F" w:rsidP="456778A3" w:rsidRDefault="75E5FB1F" w14:paraId="62D08214" w14:textId="2AE4B7E2">
      <w:pPr>
        <w:pStyle w:val="Normal"/>
        <w:rPr>
          <w:noProof w:val="0"/>
          <w:lang w:val="de-AT"/>
        </w:rPr>
      </w:pPr>
      <w:r w:rsidRPr="456778A3" w:rsidR="75E5FB1F">
        <w:rPr>
          <w:noProof w:val="0"/>
          <w:lang w:val="de-AT"/>
        </w:rPr>
        <w:t xml:space="preserve">Das </w:t>
      </w:r>
      <w:r w:rsidRPr="456778A3" w:rsidR="75E5FB1F">
        <w:rPr>
          <w:noProof w:val="0"/>
          <w:lang w:val="de-AT"/>
        </w:rPr>
        <w:t>ist</w:t>
      </w:r>
      <w:r w:rsidRPr="456778A3" w:rsidR="75E5FB1F">
        <w:rPr>
          <w:noProof w:val="0"/>
          <w:lang w:val="de-AT"/>
        </w:rPr>
        <w:t xml:space="preserve"> </w:t>
      </w:r>
      <w:r w:rsidRPr="456778A3" w:rsidR="75E5FB1F">
        <w:rPr>
          <w:noProof w:val="0"/>
          <w:lang w:val="de-AT"/>
        </w:rPr>
        <w:t>ein</w:t>
      </w:r>
      <w:r w:rsidRPr="456778A3" w:rsidR="75E5FB1F">
        <w:rPr>
          <w:noProof w:val="0"/>
          <w:lang w:val="de-AT"/>
        </w:rPr>
        <w:t xml:space="preserve"> </w:t>
      </w:r>
      <w:r w:rsidRPr="456778A3" w:rsidR="75E5FB1F">
        <w:rPr>
          <w:noProof w:val="0"/>
          <w:lang w:val="de-AT"/>
        </w:rPr>
        <w:t>deutscher</w:t>
      </w:r>
      <w:r w:rsidRPr="456778A3" w:rsidR="75E5FB1F">
        <w:rPr>
          <w:noProof w:val="0"/>
          <w:lang w:val="de-AT"/>
        </w:rPr>
        <w:t xml:space="preserve"> Satz, </w:t>
      </w:r>
      <w:r w:rsidRPr="456778A3" w:rsidR="75E5FB1F">
        <w:rPr>
          <w:noProof w:val="0"/>
          <w:lang w:val="de-AT"/>
        </w:rPr>
        <w:t>welcher</w:t>
      </w:r>
      <w:r w:rsidRPr="456778A3" w:rsidR="75E5FB1F">
        <w:rPr>
          <w:noProof w:val="0"/>
          <w:lang w:val="de-AT"/>
        </w:rPr>
        <w:t xml:space="preserve"> in </w:t>
      </w:r>
      <w:r w:rsidRPr="456778A3" w:rsidR="75E5FB1F">
        <w:rPr>
          <w:noProof w:val="0"/>
          <w:lang w:val="de-AT"/>
        </w:rPr>
        <w:t>österreichischer</w:t>
      </w:r>
      <w:r w:rsidRPr="456778A3" w:rsidR="75E5FB1F">
        <w:rPr>
          <w:noProof w:val="0"/>
          <w:lang w:val="de-AT"/>
        </w:rPr>
        <w:t xml:space="preserve"> </w:t>
      </w:r>
      <w:r w:rsidRPr="456778A3" w:rsidR="75E5FB1F">
        <w:rPr>
          <w:noProof w:val="0"/>
          <w:lang w:val="de-AT"/>
        </w:rPr>
        <w:t>Spracheinstellung</w:t>
      </w:r>
      <w:r w:rsidRPr="456778A3" w:rsidR="75E5FB1F">
        <w:rPr>
          <w:noProof w:val="0"/>
          <w:lang w:val="de-AT"/>
        </w:rPr>
        <w:t xml:space="preserve"> </w:t>
      </w:r>
      <w:r w:rsidRPr="456778A3" w:rsidR="75E5FB1F">
        <w:rPr>
          <w:noProof w:val="0"/>
          <w:lang w:val="de-AT"/>
        </w:rPr>
        <w:t>verfasst</w:t>
      </w:r>
      <w:r w:rsidRPr="456778A3" w:rsidR="75E5FB1F">
        <w:rPr>
          <w:noProof w:val="0"/>
          <w:lang w:val="de-AT"/>
        </w:rPr>
        <w:t xml:space="preserve"> </w:t>
      </w:r>
      <w:r w:rsidRPr="456778A3" w:rsidR="75E5FB1F">
        <w:rPr>
          <w:noProof w:val="0"/>
          <w:lang w:val="de-AT"/>
        </w:rPr>
        <w:t>wurde</w:t>
      </w:r>
      <w:r w:rsidRPr="456778A3" w:rsidR="75E5FB1F">
        <w:rPr>
          <w:noProof w:val="0"/>
          <w:lang w:val="de-AT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3BCC3B"/>
  <w15:docId w15:val="{d6b25921-d421-431a-8fe6-2f0f00f10b0a}"/>
  <w:rsids>
    <w:rsidRoot w:val="0A4E7983"/>
    <w:rsid w:val="0A4E7983"/>
    <w:rsid w:val="1544A10A"/>
    <w:rsid w:val="1EDBD8AD"/>
    <w:rsid w:val="262C3A54"/>
    <w:rsid w:val="456778A3"/>
    <w:rsid w:val="75E5FB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2020-03-08T17:52:48.8869939Z</dcterms:created>
  <dcterms:modified xsi:type="dcterms:W3CDTF">2020-03-08T17:55:06.3353220Z</dcterms:modified>
  <dc:creator>Alexander Partsch</dc:creator>
  <lastModifiedBy>Alexander Partsch</lastModifiedBy>
</coreProperties>
</file>