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pPr w:leftFromText="142" w:rightFromText="142" w:vertAnchor="text" w:horzAnchor="margin" w:tblpX="108" w:tblpY="6629"/>
        <w:tblOverlap w:val="never"/>
        <w:tblW w:w="5920" w:type="dxa"/>
        <w:tblLook w:val="04A0"/>
      </w:tblPr>
      <w:tblGrid>
        <w:gridCol w:w="5920"/>
      </w:tblGrid>
      <w:tr w:rsidR="00C1673D" w:rsidTr="00C1673D">
        <w:trPr>
          <w:trHeight w:val="258"/>
        </w:trPr>
        <w:tc>
          <w:tcPr>
            <w:tcW w:w="5920" w:type="dxa"/>
            <w:shd w:val="clear" w:color="auto" w:fill="C4BC96" w:themeFill="background2" w:themeFillShade="BF"/>
          </w:tcPr>
          <w:p w:rsidR="00C1673D" w:rsidRPr="008460E9" w:rsidRDefault="00C1673D" w:rsidP="008460E9">
            <w:pPr>
              <w:jc w:val="both"/>
              <w:rPr>
                <w:rFonts w:ascii="Arial" w:hAnsi="Arial" w:cs="Arial"/>
                <w:b/>
                <w:sz w:val="24"/>
                <w:szCs w:val="24"/>
              </w:rPr>
            </w:pPr>
            <w:r w:rsidRPr="008460E9">
              <w:rPr>
                <w:rFonts w:ascii="Arial" w:hAnsi="Arial" w:cs="Arial"/>
                <w:b/>
                <w:sz w:val="24"/>
                <w:szCs w:val="24"/>
              </w:rPr>
              <w:t>Nombre y Apellido</w:t>
            </w:r>
          </w:p>
        </w:tc>
      </w:tr>
      <w:tr w:rsidR="00C1673D" w:rsidTr="00C1673D">
        <w:trPr>
          <w:trHeight w:val="258"/>
        </w:trPr>
        <w:tc>
          <w:tcPr>
            <w:tcW w:w="5920" w:type="dxa"/>
          </w:tcPr>
          <w:p w:rsidR="00C1673D" w:rsidRDefault="00C1673D" w:rsidP="00C1673D">
            <w:proofErr w:type="spellStart"/>
            <w:r>
              <w:t>Cappelini</w:t>
            </w:r>
            <w:proofErr w:type="spellEnd"/>
            <w:r>
              <w:t xml:space="preserve"> </w:t>
            </w:r>
            <w:proofErr w:type="spellStart"/>
            <w:r>
              <w:t>Dario</w:t>
            </w:r>
            <w:proofErr w:type="spellEnd"/>
          </w:p>
        </w:tc>
      </w:tr>
      <w:tr w:rsidR="00C1673D" w:rsidTr="00C1673D">
        <w:trPr>
          <w:trHeight w:val="284"/>
        </w:trPr>
        <w:tc>
          <w:tcPr>
            <w:tcW w:w="5920" w:type="dxa"/>
          </w:tcPr>
          <w:p w:rsidR="00C1673D" w:rsidRDefault="00C1673D" w:rsidP="008460E9">
            <w:proofErr w:type="spellStart"/>
            <w:r>
              <w:t>Carella</w:t>
            </w:r>
            <w:proofErr w:type="spellEnd"/>
            <w:r>
              <w:t xml:space="preserve"> </w:t>
            </w:r>
            <w:proofErr w:type="spellStart"/>
            <w:r>
              <w:t>German</w:t>
            </w:r>
            <w:proofErr w:type="spellEnd"/>
          </w:p>
        </w:tc>
      </w:tr>
      <w:tr w:rsidR="00C1673D" w:rsidTr="00C1673D">
        <w:trPr>
          <w:trHeight w:val="258"/>
        </w:trPr>
        <w:tc>
          <w:tcPr>
            <w:tcW w:w="5920" w:type="dxa"/>
          </w:tcPr>
          <w:p w:rsidR="00C1673D" w:rsidRDefault="00C1673D" w:rsidP="00C1673D">
            <w:proofErr w:type="spellStart"/>
            <w:r>
              <w:t>Centurion</w:t>
            </w:r>
            <w:proofErr w:type="spellEnd"/>
            <w:r>
              <w:t xml:space="preserve"> </w:t>
            </w:r>
            <w:proofErr w:type="spellStart"/>
            <w:r>
              <w:t>Damian</w:t>
            </w:r>
            <w:proofErr w:type="spellEnd"/>
          </w:p>
        </w:tc>
      </w:tr>
      <w:tr w:rsidR="00C1673D" w:rsidTr="00C1673D">
        <w:trPr>
          <w:trHeight w:val="258"/>
        </w:trPr>
        <w:tc>
          <w:tcPr>
            <w:tcW w:w="5920" w:type="dxa"/>
          </w:tcPr>
          <w:p w:rsidR="00C1673D" w:rsidRDefault="00C1673D" w:rsidP="00C1673D">
            <w:proofErr w:type="spellStart"/>
            <w:r>
              <w:t>Fage</w:t>
            </w:r>
            <w:proofErr w:type="spellEnd"/>
            <w:r>
              <w:t xml:space="preserve"> </w:t>
            </w:r>
            <w:proofErr w:type="spellStart"/>
            <w:r>
              <w:t>Victor</w:t>
            </w:r>
            <w:proofErr w:type="spellEnd"/>
          </w:p>
        </w:tc>
      </w:tr>
      <w:tr w:rsidR="00C1673D" w:rsidTr="00C1673D">
        <w:trPr>
          <w:trHeight w:val="284"/>
        </w:trPr>
        <w:tc>
          <w:tcPr>
            <w:tcW w:w="5920" w:type="dxa"/>
          </w:tcPr>
          <w:p w:rsidR="00C1673D" w:rsidRDefault="00C1673D" w:rsidP="00C1673D">
            <w:proofErr w:type="spellStart"/>
            <w:r>
              <w:t>Gonzalez</w:t>
            </w:r>
            <w:proofErr w:type="spellEnd"/>
            <w:r>
              <w:t xml:space="preserve"> Santiago</w:t>
            </w:r>
          </w:p>
        </w:tc>
      </w:tr>
    </w:tbl>
    <w:tbl>
      <w:tblPr>
        <w:tblStyle w:val="Tablaconcuadrcula"/>
        <w:tblpPr w:leftFromText="142" w:rightFromText="142" w:vertAnchor="text" w:horzAnchor="margin" w:tblpX="1141" w:tblpY="9484"/>
        <w:tblOverlap w:val="never"/>
        <w:tblW w:w="6628" w:type="dxa"/>
        <w:tblLook w:val="04A0"/>
      </w:tblPr>
      <w:tblGrid>
        <w:gridCol w:w="2943"/>
        <w:gridCol w:w="3685"/>
      </w:tblGrid>
      <w:tr w:rsidR="00983D8B" w:rsidTr="00983D8B">
        <w:trPr>
          <w:trHeight w:val="418"/>
        </w:trPr>
        <w:tc>
          <w:tcPr>
            <w:tcW w:w="2943" w:type="dxa"/>
            <w:shd w:val="clear" w:color="auto" w:fill="C4BC96" w:themeFill="background2" w:themeFillShade="BF"/>
            <w:vAlign w:val="center"/>
          </w:tcPr>
          <w:p w:rsidR="00983D8B" w:rsidRPr="00983D8B" w:rsidRDefault="00983D8B" w:rsidP="00983D8B">
            <w:pPr>
              <w:rPr>
                <w:rFonts w:ascii="Arial" w:hAnsi="Arial" w:cs="Arial"/>
                <w:b/>
                <w:sz w:val="24"/>
                <w:szCs w:val="24"/>
              </w:rPr>
            </w:pPr>
            <w:r w:rsidRPr="00983D8B">
              <w:rPr>
                <w:rFonts w:ascii="Arial" w:hAnsi="Arial" w:cs="Arial"/>
                <w:b/>
                <w:sz w:val="24"/>
                <w:szCs w:val="24"/>
              </w:rPr>
              <w:t>Fecha De Presentación:</w:t>
            </w:r>
          </w:p>
        </w:tc>
        <w:tc>
          <w:tcPr>
            <w:tcW w:w="3685" w:type="dxa"/>
          </w:tcPr>
          <w:p w:rsidR="00983D8B" w:rsidRDefault="00C1673D" w:rsidP="00983D8B">
            <w:r>
              <w:t>30/04</w:t>
            </w:r>
          </w:p>
        </w:tc>
      </w:tr>
      <w:tr w:rsidR="00983D8B" w:rsidTr="00983D8B">
        <w:trPr>
          <w:trHeight w:val="424"/>
        </w:trPr>
        <w:tc>
          <w:tcPr>
            <w:tcW w:w="2943" w:type="dxa"/>
            <w:shd w:val="clear" w:color="auto" w:fill="C4BC96" w:themeFill="background2" w:themeFillShade="BF"/>
            <w:vAlign w:val="center"/>
          </w:tcPr>
          <w:p w:rsidR="00983D8B" w:rsidRPr="00983D8B" w:rsidRDefault="00983D8B" w:rsidP="00983D8B">
            <w:pPr>
              <w:rPr>
                <w:rFonts w:ascii="Arial" w:hAnsi="Arial" w:cs="Arial"/>
                <w:b/>
                <w:sz w:val="24"/>
                <w:szCs w:val="24"/>
              </w:rPr>
            </w:pPr>
            <w:r w:rsidRPr="00983D8B">
              <w:rPr>
                <w:rFonts w:ascii="Arial" w:hAnsi="Arial" w:cs="Arial"/>
                <w:b/>
                <w:sz w:val="24"/>
                <w:szCs w:val="24"/>
              </w:rPr>
              <w:t>Fecha de Devolución:</w:t>
            </w:r>
          </w:p>
        </w:tc>
        <w:tc>
          <w:tcPr>
            <w:tcW w:w="3685" w:type="dxa"/>
          </w:tcPr>
          <w:p w:rsidR="00983D8B" w:rsidRDefault="00983D8B" w:rsidP="00983D8B"/>
        </w:tc>
      </w:tr>
      <w:tr w:rsidR="00983D8B" w:rsidTr="00983D8B">
        <w:trPr>
          <w:trHeight w:val="402"/>
        </w:trPr>
        <w:tc>
          <w:tcPr>
            <w:tcW w:w="2943" w:type="dxa"/>
            <w:shd w:val="clear" w:color="auto" w:fill="C4BC96" w:themeFill="background2" w:themeFillShade="BF"/>
            <w:vAlign w:val="center"/>
          </w:tcPr>
          <w:p w:rsidR="00983D8B" w:rsidRPr="00983D8B" w:rsidRDefault="00983D8B" w:rsidP="00983D8B">
            <w:pPr>
              <w:rPr>
                <w:rFonts w:ascii="Arial" w:hAnsi="Arial" w:cs="Arial"/>
                <w:b/>
                <w:sz w:val="24"/>
                <w:szCs w:val="24"/>
              </w:rPr>
            </w:pPr>
            <w:r w:rsidRPr="00983D8B">
              <w:rPr>
                <w:rFonts w:ascii="Arial" w:hAnsi="Arial" w:cs="Arial"/>
                <w:b/>
                <w:sz w:val="24"/>
                <w:szCs w:val="24"/>
              </w:rPr>
              <w:t>Calificación</w:t>
            </w:r>
          </w:p>
        </w:tc>
        <w:tc>
          <w:tcPr>
            <w:tcW w:w="3685" w:type="dxa"/>
          </w:tcPr>
          <w:p w:rsidR="00983D8B" w:rsidRDefault="00983D8B" w:rsidP="00983D8B"/>
        </w:tc>
      </w:tr>
      <w:tr w:rsidR="00983D8B" w:rsidTr="00983D8B">
        <w:trPr>
          <w:trHeight w:val="423"/>
        </w:trPr>
        <w:tc>
          <w:tcPr>
            <w:tcW w:w="2943" w:type="dxa"/>
            <w:shd w:val="clear" w:color="auto" w:fill="C4BC96" w:themeFill="background2" w:themeFillShade="BF"/>
            <w:vAlign w:val="center"/>
          </w:tcPr>
          <w:p w:rsidR="00983D8B" w:rsidRPr="00983D8B" w:rsidRDefault="00983D8B" w:rsidP="00983D8B">
            <w:pPr>
              <w:rPr>
                <w:rFonts w:ascii="Arial" w:hAnsi="Arial" w:cs="Arial"/>
                <w:b/>
                <w:sz w:val="24"/>
                <w:szCs w:val="24"/>
              </w:rPr>
            </w:pPr>
            <w:r w:rsidRPr="00983D8B">
              <w:rPr>
                <w:rFonts w:ascii="Arial" w:hAnsi="Arial" w:cs="Arial"/>
                <w:b/>
                <w:sz w:val="24"/>
                <w:szCs w:val="24"/>
              </w:rPr>
              <w:t>Firma Profesor</w:t>
            </w:r>
          </w:p>
        </w:tc>
        <w:tc>
          <w:tcPr>
            <w:tcW w:w="3685" w:type="dxa"/>
          </w:tcPr>
          <w:p w:rsidR="00983D8B" w:rsidRDefault="00983D8B" w:rsidP="00983D8B"/>
        </w:tc>
      </w:tr>
    </w:tbl>
    <w:p w:rsidR="006B11D0" w:rsidRDefault="00DE7015">
      <w:r>
        <w:rPr>
          <w:noProof/>
          <w:lang w:eastAsia="es-AR"/>
        </w:rPr>
        <w:pict>
          <v:shapetype id="_x0000_t202" coordsize="21600,21600" o:spt="202" path="m,l,21600r21600,l21600,xe">
            <v:stroke joinstyle="miter"/>
            <v:path gradientshapeok="t" o:connecttype="rect"/>
          </v:shapetype>
          <v:shape id="Cuadro de texto 2" o:spid="_x0000_s1026" type="#_x0000_t202" style="position:absolute;margin-left:.6pt;margin-top:291.35pt;width:429.5pt;height:22.3pt;z-index:2516643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" fillcolor="#c4bc96 [2414]">
            <v:textbox>
              <w:txbxContent>
                <w:p w:rsidR="00715887" w:rsidRPr="00715887" w:rsidRDefault="00C1673D" w:rsidP="00715887">
                  <w:pPr>
                    <w:ind w:left="-142" w:right="-213"/>
                    <w:jc w:val="center"/>
                    <w:rPr>
                      <w:rFonts w:ascii="Arial" w:hAnsi="Arial" w:cs="Arial"/>
                      <w:b/>
                      <w:sz w:val="28"/>
                      <w:szCs w:val="28"/>
                    </w:rPr>
                  </w:pPr>
                  <w:r>
                    <w:rPr>
                      <w:rFonts w:ascii="Arial" w:hAnsi="Arial" w:cs="Arial"/>
                      <w:b/>
                      <w:sz w:val="28"/>
                      <w:szCs w:val="28"/>
                    </w:rPr>
                    <w:t>GRUPO N° 7</w:t>
                  </w:r>
                </w:p>
              </w:txbxContent>
            </v:textbox>
          </v:shape>
        </w:pict>
      </w:r>
      <w:r>
        <w:rPr>
          <w:noProof/>
          <w:lang w:eastAsia="es-AR"/>
        </w:rPr>
        <w:pict>
          <v:shape id="_x0000_s1027" type="#_x0000_t202" style="position:absolute;margin-left:-24.2pt;margin-top:131.2pt;width:489.1pt;height:106.7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">
            <v:textbox>
              <w:txbxContent>
                <w:p w:rsidR="00C1673D" w:rsidRDefault="00C1673D">
                  <w:pPr>
                    <w:rPr>
                      <w:rFonts w:ascii="Arial" w:hAnsi="Arial" w:cs="Arial"/>
                      <w:sz w:val="56"/>
                      <w:szCs w:val="56"/>
                      <w:lang w:val="es-ES_tradnl"/>
                    </w:rPr>
                  </w:pPr>
                </w:p>
                <w:p w:rsidR="00715887" w:rsidRPr="00C1673D" w:rsidRDefault="00C1673D">
                  <w:pPr>
                    <w:rPr>
                      <w:rFonts w:ascii="Arial" w:hAnsi="Arial" w:cs="Arial"/>
                      <w:sz w:val="56"/>
                      <w:szCs w:val="56"/>
                      <w:lang w:val="es-ES_tradnl"/>
                    </w:rPr>
                  </w:pPr>
                  <w:r>
                    <w:rPr>
                      <w:rFonts w:ascii="Arial" w:hAnsi="Arial" w:cs="Arial"/>
                      <w:sz w:val="56"/>
                      <w:szCs w:val="56"/>
                      <w:lang w:val="es-ES_tradnl"/>
                    </w:rPr>
                    <w:t xml:space="preserve">           TP Anual: 1ª Entrega</w:t>
                  </w:r>
                </w:p>
              </w:txbxContent>
            </v:textbox>
          </v:shape>
        </w:pict>
      </w:r>
      <w:r w:rsidR="006B11D0">
        <w:rPr>
          <w:noProof/>
          <w:lang w:eastAsia="ja-JP"/>
        </w:rPr>
        <w:drawing>
          <wp:anchor distT="0" distB="0" distL="114300" distR="114300" simplePos="0" relativeHeight="251658240" behindDoc="1" locked="0" layoutInCell="1" allowOverlap="1">
            <wp:simplePos x="0" y="0"/>
            <wp:positionH relativeFrom="column">
              <wp:posOffset>-309880</wp:posOffset>
            </wp:positionH>
            <wp:positionV relativeFrom="paragraph">
              <wp:posOffset>-39370</wp:posOffset>
            </wp:positionV>
            <wp:extent cx="895350" cy="1071880"/>
            <wp:effectExtent l="0" t="0" r="0" b="0"/>
            <wp:wrapNone/>
            <wp:docPr id="1" name="Imagen 1" descr="http://udbquim.frba.utn.edu.ar/images/log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dbquim.frba.utn.edu.ar/images/logo1.gif"/>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350" cy="1071880"/>
                    </a:xfrm>
                    <a:prstGeom prst="rect">
                      <a:avLst/>
                    </a:prstGeom>
                    <a:noFill/>
                    <a:ln>
                      <a:noFill/>
                    </a:ln>
                  </pic:spPr>
                </pic:pic>
              </a:graphicData>
            </a:graphic>
          </wp:anchor>
        </w:drawing>
      </w:r>
      <w:r>
        <w:rPr>
          <w:noProof/>
          <w:lang w:eastAsia="es-AR"/>
        </w:rPr>
        <w:pict>
          <v:shape id="_x0000_s1028" type="#_x0000_t202" style="position:absolute;margin-left:57.05pt;margin-top:8.35pt;width:186.95pt;height:110.55pt;z-index:251660288;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" stroked="f">
            <v:textbox style="mso-fit-shape-to-text:t">
              <w:txbxContent>
                <w:p w:rsidR="00715887" w:rsidRPr="00715887" w:rsidRDefault="00C1673D" w:rsidP="00715887">
                  <w:pPr>
                    <w:spacing w:after="0"/>
                    <w:rPr>
                      <w:rFonts w:ascii="Arial" w:hAnsi="Arial" w:cs="Arial"/>
                      <w:b/>
                      <w:i/>
                      <w:sz w:val="24"/>
                      <w:szCs w:val="24"/>
                    </w:rPr>
                  </w:pPr>
                  <w:r>
                    <w:rPr>
                      <w:rFonts w:ascii="Arial" w:hAnsi="Arial" w:cs="Arial"/>
                      <w:b/>
                      <w:i/>
                      <w:sz w:val="24"/>
                      <w:szCs w:val="24"/>
                    </w:rPr>
                    <w:t>Diseño de Sistemas 2014</w:t>
                  </w:r>
                </w:p>
                <w:p w:rsidR="00C1673D" w:rsidRDefault="00C1673D" w:rsidP="00715887">
                  <w:pPr>
                    <w:spacing w:after="0"/>
                    <w:rPr>
                      <w:rFonts w:ascii="Arial" w:hAnsi="Arial" w:cs="Arial"/>
                      <w:b/>
                      <w:i/>
                      <w:sz w:val="24"/>
                      <w:szCs w:val="24"/>
                    </w:rPr>
                  </w:pPr>
                </w:p>
                <w:p w:rsidR="00715887" w:rsidRPr="00715887" w:rsidRDefault="00C1673D" w:rsidP="00715887">
                  <w:pPr>
                    <w:spacing w:after="0"/>
                    <w:rPr>
                      <w:rFonts w:ascii="Arial" w:hAnsi="Arial" w:cs="Arial"/>
                      <w:b/>
                      <w:i/>
                      <w:sz w:val="24"/>
                      <w:szCs w:val="24"/>
                    </w:rPr>
                  </w:pPr>
                  <w:proofErr w:type="spellStart"/>
                  <w:r>
                    <w:rPr>
                      <w:rFonts w:ascii="Arial" w:hAnsi="Arial" w:cs="Arial"/>
                      <w:b/>
                      <w:i/>
                      <w:sz w:val="24"/>
                      <w:szCs w:val="24"/>
                    </w:rPr>
                    <w:t>Miercoles</w:t>
                  </w:r>
                  <w:proofErr w:type="spellEnd"/>
                  <w:r>
                    <w:rPr>
                      <w:rFonts w:ascii="Arial" w:hAnsi="Arial" w:cs="Arial"/>
                      <w:b/>
                      <w:i/>
                      <w:sz w:val="24"/>
                      <w:szCs w:val="24"/>
                    </w:rPr>
                    <w:t xml:space="preserve"> </w:t>
                  </w:r>
                  <w:r w:rsidR="00715887" w:rsidRPr="00715887">
                    <w:rPr>
                      <w:rFonts w:ascii="Arial" w:hAnsi="Arial" w:cs="Arial"/>
                      <w:b/>
                      <w:i/>
                      <w:sz w:val="24"/>
                      <w:szCs w:val="24"/>
                    </w:rPr>
                    <w:t>mañana</w:t>
                  </w:r>
                </w:p>
              </w:txbxContent>
            </v:textbox>
          </v:shape>
        </w:pict>
      </w:r>
    </w:p>
    <w:p w:rsidR="006B11D0" w:rsidRDefault="006B11D0">
      <w:r>
        <w:br w:type="page"/>
      </w:r>
    </w:p>
    <w:p w:rsidR="00C1673D" w:rsidRDefault="00E479BB" w:rsidP="00E479BB">
      <w:pPr>
        <w:jc w:val="both"/>
        <w:rPr>
          <w:rFonts w:cs="Arial"/>
          <w:sz w:val="24"/>
          <w:szCs w:val="24"/>
          <w:lang w:val="es-ES_tradnl"/>
        </w:rPr>
      </w:pPr>
      <w:r>
        <w:rPr>
          <w:rFonts w:cs="Arial"/>
          <w:sz w:val="24"/>
          <w:szCs w:val="24"/>
          <w:lang w:val="es-ES_tradnl"/>
        </w:rPr>
        <w:lastRenderedPageBreak/>
        <w:t>2. Las alternativas propuestas son las siguientes:</w:t>
      </w:r>
    </w:p>
    <w:p w:rsidR="00E479BB" w:rsidRDefault="00E479BB" w:rsidP="00E479BB">
      <w:pPr>
        <w:jc w:val="both"/>
        <w:rPr>
          <w:rFonts w:cs="Arial"/>
          <w:sz w:val="24"/>
          <w:szCs w:val="24"/>
          <w:lang w:val="es-ES_tradnl"/>
        </w:rPr>
      </w:pPr>
      <w:r>
        <w:rPr>
          <w:rFonts w:cs="Arial"/>
          <w:noProof/>
          <w:sz w:val="24"/>
          <w:szCs w:val="24"/>
          <w:lang w:eastAsia="ja-JP"/>
        </w:rPr>
        <w:drawing>
          <wp:anchor distT="0" distB="0" distL="114300" distR="114300" simplePos="0" relativeHeight="251666432" behindDoc="1" locked="0" layoutInCell="1" allowOverlap="1">
            <wp:simplePos x="0" y="0"/>
            <wp:positionH relativeFrom="column">
              <wp:posOffset>180975</wp:posOffset>
            </wp:positionH>
            <wp:positionV relativeFrom="paragraph">
              <wp:posOffset>43815</wp:posOffset>
            </wp:positionV>
            <wp:extent cx="5605145" cy="7254240"/>
            <wp:effectExtent l="19050" t="0" r="0" b="0"/>
            <wp:wrapNone/>
            <wp:docPr id="5" name="Imagen 5" descr="C:\Users\Chantiis\Downloads\aaaa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tiis\Downloads\aaaa - New Page (1).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5145" cy="7254240"/>
                    </a:xfrm>
                    <a:prstGeom prst="rect">
                      <a:avLst/>
                    </a:prstGeom>
                    <a:noFill/>
                    <a:ln>
                      <a:noFill/>
                    </a:ln>
                  </pic:spPr>
                </pic:pic>
              </a:graphicData>
            </a:graphic>
          </wp:anchor>
        </w:drawing>
      </w:r>
      <w:r>
        <w:rPr>
          <w:rFonts w:cs="Arial"/>
          <w:sz w:val="24"/>
          <w:szCs w:val="24"/>
          <w:lang w:val="es-ES_tradnl"/>
        </w:rPr>
        <w:t xml:space="preserve">Utilizando un </w:t>
      </w:r>
      <w:proofErr w:type="spellStart"/>
      <w:r>
        <w:rPr>
          <w:rFonts w:cs="Arial"/>
          <w:sz w:val="24"/>
          <w:szCs w:val="24"/>
          <w:lang w:val="es-ES_tradnl"/>
        </w:rPr>
        <w:t>strategy</w:t>
      </w:r>
      <w:proofErr w:type="spellEnd"/>
      <w:r>
        <w:rPr>
          <w:rFonts w:cs="Arial"/>
          <w:sz w:val="24"/>
          <w:szCs w:val="24"/>
          <w:lang w:val="es-ES_tradnl"/>
        </w:rPr>
        <w:t xml:space="preserve"> sin estado:</w:t>
      </w:r>
    </w:p>
    <w:p w:rsidR="00E479BB" w:rsidRPr="00E479BB" w:rsidRDefault="00E479BB" w:rsidP="00E479BB">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r>
        <w:rPr>
          <w:rFonts w:cs="Arial"/>
          <w:noProof/>
          <w:sz w:val="24"/>
          <w:szCs w:val="24"/>
          <w:lang w:eastAsia="ja-JP"/>
        </w:rPr>
        <w:drawing>
          <wp:anchor distT="0" distB="0" distL="114300" distR="114300" simplePos="0" relativeHeight="251667456" behindDoc="1" locked="0" layoutInCell="1" allowOverlap="1">
            <wp:simplePos x="0" y="0"/>
            <wp:positionH relativeFrom="column">
              <wp:posOffset>-34925</wp:posOffset>
            </wp:positionH>
            <wp:positionV relativeFrom="paragraph">
              <wp:posOffset>322580</wp:posOffset>
            </wp:positionV>
            <wp:extent cx="5605145" cy="3484880"/>
            <wp:effectExtent l="19050" t="0" r="0" b="0"/>
            <wp:wrapNone/>
            <wp:docPr id="9" name="Imagen 9" descr="C:\Users\Chantiis\Downloads\aaaa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tiis\Downloads\aaaa - New Page.pn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51957"/>
                    <a:stretch/>
                  </pic:blipFill>
                  <pic:spPr bwMode="auto">
                    <a:xfrm>
                      <a:off x="0" y="0"/>
                      <a:ext cx="5605145" cy="34848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479BB" w:rsidRDefault="00E479BB" w:rsidP="00C1673D">
      <w:pPr>
        <w:jc w:val="both"/>
        <w:rPr>
          <w:rFonts w:cs="Arial"/>
          <w:sz w:val="24"/>
          <w:szCs w:val="24"/>
          <w:lang w:val="es-ES_tradnl"/>
        </w:rPr>
      </w:pPr>
      <w:r>
        <w:rPr>
          <w:rFonts w:cs="Arial"/>
          <w:sz w:val="24"/>
          <w:szCs w:val="24"/>
          <w:lang w:val="es-ES_tradnl"/>
        </w:rPr>
        <w:t xml:space="preserve">Utilizando un </w:t>
      </w:r>
      <w:proofErr w:type="spellStart"/>
      <w:r>
        <w:rPr>
          <w:rFonts w:cs="Arial"/>
          <w:sz w:val="24"/>
          <w:szCs w:val="24"/>
          <w:lang w:val="es-ES_tradnl"/>
        </w:rPr>
        <w:t>strategy</w:t>
      </w:r>
      <w:proofErr w:type="spellEnd"/>
      <w:r>
        <w:rPr>
          <w:rFonts w:cs="Arial"/>
          <w:sz w:val="24"/>
          <w:szCs w:val="24"/>
          <w:lang w:val="es-ES_tradnl"/>
        </w:rPr>
        <w:t xml:space="preserve"> con estado:</w:t>
      </w: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C1673D">
      <w:pPr>
        <w:jc w:val="both"/>
        <w:rPr>
          <w:rFonts w:cs="Arial"/>
          <w:sz w:val="24"/>
          <w:szCs w:val="24"/>
          <w:lang w:val="es-ES_tradnl"/>
        </w:rPr>
      </w:pPr>
    </w:p>
    <w:p w:rsidR="00E479BB" w:rsidRDefault="00E479BB" w:rsidP="00E479BB">
      <w:pPr>
        <w:rPr>
          <w:rFonts w:cs="Arial"/>
          <w:sz w:val="24"/>
          <w:szCs w:val="24"/>
          <w:lang w:val="es-ES_tradnl"/>
        </w:rPr>
      </w:pPr>
      <w:r>
        <w:rPr>
          <w:rFonts w:cs="Arial"/>
          <w:sz w:val="24"/>
          <w:szCs w:val="24"/>
          <w:lang w:val="es-ES_tradnl"/>
        </w:rPr>
        <w:t>La diferencia está en cómo la estrategia obtiene los datos necesarios para realizar la operación que se le pide: si conociendo a su “dueño” (</w:t>
      </w:r>
      <w:proofErr w:type="spellStart"/>
      <w:r>
        <w:rPr>
          <w:rFonts w:cs="Arial"/>
          <w:sz w:val="24"/>
          <w:szCs w:val="24"/>
          <w:lang w:val="es-ES_tradnl"/>
        </w:rPr>
        <w:t>stateful</w:t>
      </w:r>
      <w:proofErr w:type="spellEnd"/>
      <w:r>
        <w:rPr>
          <w:rFonts w:cs="Arial"/>
          <w:sz w:val="24"/>
          <w:szCs w:val="24"/>
          <w:lang w:val="es-ES_tradnl"/>
        </w:rPr>
        <w:t>) o si recibiéndolo por parámetro (</w:t>
      </w:r>
      <w:proofErr w:type="spellStart"/>
      <w:r>
        <w:rPr>
          <w:rFonts w:cs="Arial"/>
          <w:sz w:val="24"/>
          <w:szCs w:val="24"/>
          <w:lang w:val="es-ES_tradnl"/>
        </w:rPr>
        <w:t>stateless</w:t>
      </w:r>
      <w:proofErr w:type="spellEnd"/>
      <w:r>
        <w:rPr>
          <w:rFonts w:cs="Arial"/>
          <w:sz w:val="24"/>
          <w:szCs w:val="24"/>
          <w:lang w:val="es-ES_tradnl"/>
        </w:rPr>
        <w:t xml:space="preserve">). Elegimos la solución </w:t>
      </w:r>
      <w:proofErr w:type="spellStart"/>
      <w:r>
        <w:rPr>
          <w:rFonts w:cs="Arial"/>
          <w:sz w:val="24"/>
          <w:szCs w:val="24"/>
          <w:lang w:val="es-ES_tradnl"/>
        </w:rPr>
        <w:t>stateless</w:t>
      </w:r>
      <w:proofErr w:type="spellEnd"/>
      <w:r>
        <w:rPr>
          <w:rFonts w:cs="Arial"/>
          <w:sz w:val="24"/>
          <w:szCs w:val="24"/>
          <w:lang w:val="es-ES_tradnl"/>
        </w:rPr>
        <w:t xml:space="preserve"> por ahora, porque no estamos seguros de que sea realmente necesario en este momento agregarle estado a esos objetos estrategia, para poder cumplir con el requerimiento.</w:t>
      </w:r>
    </w:p>
    <w:p w:rsidR="00E479BB" w:rsidRDefault="00E479BB" w:rsidP="00C1673D">
      <w:pPr>
        <w:jc w:val="both"/>
        <w:rPr>
          <w:rFonts w:cs="Arial"/>
          <w:sz w:val="24"/>
          <w:szCs w:val="24"/>
          <w:lang w:val="es-ES_tradnl"/>
        </w:rPr>
      </w:pPr>
    </w:p>
    <w:p w:rsidR="00C1673D" w:rsidRDefault="00C1673D" w:rsidP="00C3374F">
      <w:pPr>
        <w:jc w:val="both"/>
        <w:rPr>
          <w:rFonts w:cs="Arial"/>
          <w:sz w:val="24"/>
          <w:szCs w:val="24"/>
          <w:lang w:val="es-ES_tradnl"/>
        </w:rPr>
      </w:pPr>
      <w:r w:rsidRPr="00E479BB">
        <w:rPr>
          <w:rFonts w:cs="Arial"/>
          <w:sz w:val="24"/>
          <w:szCs w:val="24"/>
          <w:lang w:val="es-ES_tradnl"/>
        </w:rPr>
        <w:t>4.  La dificultad de este problema está en el tipo de inscripción, ya que se relaciona directamente con el caso de uso que se nos pidió implementar y testear.</w:t>
      </w:r>
      <w:r w:rsidR="00E479BB">
        <w:rPr>
          <w:rFonts w:cs="Arial"/>
          <w:sz w:val="24"/>
          <w:szCs w:val="24"/>
          <w:lang w:val="es-ES_tradnl"/>
        </w:rPr>
        <w:t xml:space="preserve"> Considerar los siguientes diagramas de secuencia, con un par de ejemplos de cómo se lleva a cabo esto:</w:t>
      </w:r>
    </w:p>
    <w:p w:rsidR="00E479BB" w:rsidRDefault="00C3374F" w:rsidP="00C1673D">
      <w:pPr>
        <w:jc w:val="both"/>
        <w:rPr>
          <w:rFonts w:cs="Arial"/>
          <w:sz w:val="24"/>
          <w:szCs w:val="24"/>
          <w:lang w:val="es-ES_tradnl"/>
        </w:rPr>
      </w:pPr>
      <w:r>
        <w:rPr>
          <w:rFonts w:cs="Arial"/>
          <w:noProof/>
          <w:sz w:val="24"/>
          <w:szCs w:val="24"/>
          <w:lang w:eastAsia="ja-JP"/>
        </w:rPr>
        <w:drawing>
          <wp:anchor distT="0" distB="0" distL="114300" distR="114300" simplePos="0" relativeHeight="251668480" behindDoc="1" locked="0" layoutInCell="1" allowOverlap="1">
            <wp:simplePos x="0" y="0"/>
            <wp:positionH relativeFrom="column">
              <wp:posOffset>552054</wp:posOffset>
            </wp:positionH>
            <wp:positionV relativeFrom="paragraph">
              <wp:posOffset>68556</wp:posOffset>
            </wp:positionV>
            <wp:extent cx="4483938" cy="6642340"/>
            <wp:effectExtent l="19050" t="0" r="0" b="0"/>
            <wp:wrapNone/>
            <wp:docPr id="4" name="1 Imagen" descr="actividad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es.tif"/>
                    <pic:cNvPicPr/>
                  </pic:nvPicPr>
                  <pic:blipFill>
                    <a:blip r:embed="rId10" cstate="print"/>
                    <a:stretch>
                      <a:fillRect/>
                    </a:stretch>
                  </pic:blipFill>
                  <pic:spPr>
                    <a:xfrm>
                      <a:off x="0" y="0"/>
                      <a:ext cx="4483938" cy="6642340"/>
                    </a:xfrm>
                    <a:prstGeom prst="rect">
                      <a:avLst/>
                    </a:prstGeom>
                  </pic:spPr>
                </pic:pic>
              </a:graphicData>
            </a:graphic>
          </wp:anchor>
        </w:drawing>
      </w:r>
    </w:p>
    <w:p w:rsidR="00E479BB" w:rsidRDefault="00E479BB" w:rsidP="00C1673D">
      <w:pPr>
        <w:jc w:val="both"/>
        <w:rPr>
          <w:rFonts w:cs="Arial"/>
          <w:sz w:val="24"/>
          <w:szCs w:val="24"/>
          <w:lang w:val="es-ES_tradnl"/>
        </w:rPr>
      </w:pPr>
    </w:p>
    <w:p w:rsidR="00E479BB" w:rsidRPr="00E479BB" w:rsidRDefault="00E479BB"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3374F" w:rsidRDefault="00C3374F" w:rsidP="00C1673D">
      <w:pPr>
        <w:jc w:val="both"/>
        <w:rPr>
          <w:rFonts w:cs="Arial"/>
          <w:sz w:val="24"/>
          <w:szCs w:val="24"/>
          <w:lang w:val="es-ES_tradnl"/>
        </w:rPr>
      </w:pPr>
    </w:p>
    <w:p w:rsidR="00C1673D" w:rsidRPr="00E479BB" w:rsidRDefault="00C1673D" w:rsidP="00C1673D">
      <w:pPr>
        <w:jc w:val="both"/>
        <w:rPr>
          <w:rFonts w:cs="Arial"/>
          <w:sz w:val="24"/>
          <w:szCs w:val="24"/>
          <w:lang w:val="es-ES_tradnl"/>
        </w:rPr>
      </w:pPr>
      <w:r w:rsidRPr="00E479BB">
        <w:rPr>
          <w:rFonts w:cs="Arial"/>
          <w:sz w:val="24"/>
          <w:szCs w:val="24"/>
          <w:lang w:val="es-ES_tradnl"/>
        </w:rPr>
        <w:lastRenderedPageBreak/>
        <w:t xml:space="preserve">Como vemos en el diagrama de secuencia, para poder inscribir un jugador, Participante usa el método </w:t>
      </w:r>
      <w:proofErr w:type="gramStart"/>
      <w:r w:rsidRPr="00E479BB">
        <w:rPr>
          <w:rFonts w:cs="Arial"/>
          <w:sz w:val="24"/>
          <w:szCs w:val="24"/>
          <w:lang w:val="es-ES_tradnl"/>
        </w:rPr>
        <w:t>inscribirse(</w:t>
      </w:r>
      <w:proofErr w:type="gramEnd"/>
      <w:r w:rsidRPr="00E479BB">
        <w:rPr>
          <w:rFonts w:cs="Arial"/>
          <w:sz w:val="24"/>
          <w:szCs w:val="24"/>
          <w:lang w:val="es-ES_tradnl"/>
        </w:rPr>
        <w:t xml:space="preserve">partido),  el cual le delega al TipoDeInscripcion la forma en que lo hace. Acá usamos un </w:t>
      </w:r>
      <w:proofErr w:type="spellStart"/>
      <w:r w:rsidRPr="00E479BB">
        <w:rPr>
          <w:rFonts w:cs="Arial"/>
          <w:sz w:val="24"/>
          <w:szCs w:val="24"/>
          <w:lang w:val="es-ES_tradnl"/>
        </w:rPr>
        <w:t>strategy</w:t>
      </w:r>
      <w:proofErr w:type="spellEnd"/>
      <w:r w:rsidRPr="00E479BB">
        <w:rPr>
          <w:rFonts w:cs="Arial"/>
          <w:sz w:val="24"/>
          <w:szCs w:val="24"/>
          <w:lang w:val="es-ES_tradnl"/>
        </w:rPr>
        <w:t xml:space="preserve">, el cual se implementa por herencia ya que todas las estrategias se comportarían igual si “hay lugar” en el partido, es decir, si hay menos de 10 inscriptos. El razonamiento es, en definitiva, que al haber comportamiento común vale la pena compartirlo en una superclase. En caso de no haber lugar, las  inscripciones Estándar y Solidaria consultan al partido por inscripciones de “menor rango” y de haberlas, las desplaza. El mensaje que permite confirmar definitivamente a un participante es </w:t>
      </w:r>
      <w:proofErr w:type="spellStart"/>
      <w:proofErr w:type="gramStart"/>
      <w:r w:rsidRPr="00E479BB">
        <w:rPr>
          <w:rFonts w:cs="Arial"/>
          <w:sz w:val="24"/>
          <w:szCs w:val="24"/>
          <w:lang w:val="es-ES_tradnl"/>
        </w:rPr>
        <w:t>confirmarAsistencia</w:t>
      </w:r>
      <w:proofErr w:type="spellEnd"/>
      <w:r w:rsidRPr="00E479BB">
        <w:rPr>
          <w:rFonts w:cs="Arial"/>
          <w:sz w:val="24"/>
          <w:szCs w:val="24"/>
          <w:lang w:val="es-ES_tradnl"/>
        </w:rPr>
        <w:t>(</w:t>
      </w:r>
      <w:proofErr w:type="gramEnd"/>
      <w:r w:rsidRPr="00E479BB">
        <w:rPr>
          <w:rFonts w:cs="Arial"/>
          <w:sz w:val="24"/>
          <w:szCs w:val="24"/>
          <w:lang w:val="es-ES_tradnl"/>
        </w:rPr>
        <w:t xml:space="preserve">participante). El </w:t>
      </w:r>
      <w:proofErr w:type="spellStart"/>
      <w:r w:rsidRPr="00E479BB">
        <w:rPr>
          <w:rFonts w:cs="Arial"/>
          <w:sz w:val="24"/>
          <w:szCs w:val="24"/>
          <w:lang w:val="es-ES_tradnl"/>
        </w:rPr>
        <w:t>strategy</w:t>
      </w:r>
      <w:proofErr w:type="spellEnd"/>
      <w:r w:rsidRPr="00E479BB">
        <w:rPr>
          <w:rFonts w:cs="Arial"/>
          <w:sz w:val="24"/>
          <w:szCs w:val="24"/>
          <w:lang w:val="es-ES_tradnl"/>
        </w:rPr>
        <w:t xml:space="preserve"> lo llama directamente si no hay que desplazar a nadie, pero si hay que desplazar a alguien envía un mensaje específico para ese propósito.</w:t>
      </w:r>
    </w:p>
    <w:p w:rsidR="00C1673D" w:rsidRPr="00E479BB" w:rsidRDefault="00C1673D" w:rsidP="00C1673D">
      <w:pPr>
        <w:jc w:val="both"/>
        <w:rPr>
          <w:rFonts w:cs="Arial"/>
          <w:sz w:val="24"/>
          <w:szCs w:val="24"/>
          <w:lang w:val="es-ES_tradnl"/>
        </w:rPr>
      </w:pPr>
    </w:p>
    <w:p w:rsidR="00C1673D" w:rsidRPr="00E479BB" w:rsidRDefault="00C1673D" w:rsidP="00C1673D">
      <w:pPr>
        <w:jc w:val="both"/>
        <w:rPr>
          <w:rFonts w:cs="Arial"/>
          <w:sz w:val="24"/>
          <w:szCs w:val="24"/>
          <w:lang w:val="es-ES_tradnl"/>
        </w:rPr>
      </w:pPr>
      <w:r w:rsidRPr="00E479BB">
        <w:rPr>
          <w:rFonts w:cs="Arial"/>
          <w:sz w:val="24"/>
          <w:szCs w:val="24"/>
          <w:lang w:val="es-ES_tradnl"/>
        </w:rPr>
        <w:t xml:space="preserve">5. Teniendo en cuenta los atributos mencionados, podemos decir que la solución que implementa el </w:t>
      </w:r>
      <w:proofErr w:type="spellStart"/>
      <w:r w:rsidRPr="00E479BB">
        <w:rPr>
          <w:rFonts w:cs="Arial"/>
          <w:sz w:val="24"/>
          <w:szCs w:val="24"/>
          <w:lang w:val="es-ES_tradnl"/>
        </w:rPr>
        <w:t>strategy</w:t>
      </w:r>
      <w:proofErr w:type="spellEnd"/>
      <w:r w:rsidRPr="00E479BB">
        <w:rPr>
          <w:rFonts w:cs="Arial"/>
          <w:sz w:val="24"/>
          <w:szCs w:val="24"/>
          <w:lang w:val="es-ES_tradnl"/>
        </w:rPr>
        <w:t xml:space="preserve"> acopla menos fuertemente a los componentes (ya que la estrategia no conoce a quien la usa sino que lo recibe por parámetro). Otra consecuencia es que, al no haber estado, si no es necesario ni siquiera necesito instanciar un objeto estrategia por participante, sino que puedo instanciar un objeto por cada implementación y utilizarlos indistintamente para N participantes. </w:t>
      </w:r>
    </w:p>
    <w:p w:rsidR="009E5EF6" w:rsidRPr="00C3374F" w:rsidRDefault="00C1673D" w:rsidP="00C3374F">
      <w:pPr>
        <w:jc w:val="both"/>
        <w:rPr>
          <w:rFonts w:cs="Arial"/>
          <w:sz w:val="24"/>
          <w:szCs w:val="24"/>
          <w:lang w:val="es-ES_tradnl"/>
        </w:rPr>
      </w:pPr>
      <w:r w:rsidRPr="00E479BB">
        <w:rPr>
          <w:rFonts w:cs="Arial"/>
          <w:sz w:val="24"/>
          <w:szCs w:val="24"/>
          <w:lang w:val="es-ES_tradnl"/>
        </w:rPr>
        <w:t xml:space="preserve">Por otro lado, la solución </w:t>
      </w:r>
      <w:proofErr w:type="spellStart"/>
      <w:r w:rsidRPr="00E479BB">
        <w:rPr>
          <w:rFonts w:cs="Arial"/>
          <w:sz w:val="24"/>
          <w:szCs w:val="24"/>
          <w:lang w:val="es-ES_tradnl"/>
        </w:rPr>
        <w:t>stateful</w:t>
      </w:r>
      <w:proofErr w:type="spellEnd"/>
      <w:r w:rsidRPr="00E479BB">
        <w:rPr>
          <w:rFonts w:cs="Arial"/>
          <w:sz w:val="24"/>
          <w:szCs w:val="24"/>
          <w:lang w:val="es-ES_tradnl"/>
        </w:rPr>
        <w:t xml:space="preserve"> parece ser más simple ya que las interfaces de los métodos que implementan (ahora es uno, pero en un futuro podrían ser más) se simplifican por el sólo hecho de no tener que pasar al participante por parámetro. Además, suponiendo que una solución necesite algunos atributos para funcionar y otras no (como cuando haya que implementar la condición), tener estado va a permitir que sólo la estrategia que necesita ese atributo (en este caso estrategia condicional y atributo condición) lo tenga. Además, si fuera </w:t>
      </w:r>
      <w:proofErr w:type="spellStart"/>
      <w:r w:rsidRPr="00E479BB">
        <w:rPr>
          <w:rFonts w:cs="Arial"/>
          <w:sz w:val="24"/>
          <w:szCs w:val="24"/>
          <w:lang w:val="es-ES_tradnl"/>
        </w:rPr>
        <w:t>stateless</w:t>
      </w:r>
      <w:proofErr w:type="spellEnd"/>
      <w:r w:rsidRPr="00E479BB">
        <w:rPr>
          <w:rFonts w:cs="Arial"/>
          <w:sz w:val="24"/>
          <w:szCs w:val="24"/>
          <w:lang w:val="es-ES_tradnl"/>
        </w:rPr>
        <w:t>, la condición la debería saber el participante, y si el participante no da la casualidad de que es condicional, va a tener un atributo condición que no va a usar.</w:t>
      </w:r>
    </w:p>
    <w:sectPr w:rsidR="009E5EF6" w:rsidRPr="00C3374F" w:rsidSect="00543A89">
      <w:footerReference w:type="even" r:id="rId11"/>
      <w:footerReference w:type="default" r:id="rId12"/>
      <w:footerReference w:type="first" r:id="rId13"/>
      <w:pgSz w:w="12240" w:h="15840" w:code="1"/>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18D6" w:rsidRDefault="002318D6" w:rsidP="00543A89">
      <w:pPr>
        <w:spacing w:after="0" w:line="240" w:lineRule="auto"/>
      </w:pPr>
      <w:r>
        <w:separator/>
      </w:r>
    </w:p>
  </w:endnote>
  <w:endnote w:type="continuationSeparator" w:id="0">
    <w:p w:rsidR="002318D6" w:rsidRDefault="002318D6" w:rsidP="00543A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A89" w:rsidRDefault="00DE7015">
    <w:pPr>
      <w:pStyle w:val="Piedepgina"/>
    </w:pPr>
    <w:r>
      <w:rPr>
        <w:noProof/>
        <w:lang w:eastAsia="es-AR"/>
      </w:rPr>
      <w:pict>
        <v:shapetype id="_x0000_t202" coordsize="21600,21600" o:spt="202" path="m,l,21600r21600,l21600,xe">
          <v:stroke joinstyle="miter"/>
          <v:path gradientshapeok="t" o:connecttype="rect"/>
        </v:shapetype>
        <v:shape id="_x0000_s4104" type="#_x0000_t202" style="position:absolute;margin-left:371.8pt;margin-top:-10.7pt;width:89.3pt;height:23.6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" stroked="f">
          <v:textbox>
            <w:txbxContent>
              <w:p w:rsidR="00B11217" w:rsidRPr="00B11217" w:rsidRDefault="00B11217" w:rsidP="00B11217">
                <w:pPr>
                  <w:jc w:val="right"/>
                  <w:rPr>
                    <w:rFonts w:ascii="Arial" w:hAnsi="Arial" w:cs="Arial"/>
                    <w:b/>
                  </w:rPr>
                </w:pPr>
                <w:r w:rsidRPr="00B11217">
                  <w:rPr>
                    <w:rFonts w:ascii="Arial" w:hAnsi="Arial" w:cs="Arial"/>
                    <w:b/>
                    <w:lang w:val="es-ES"/>
                  </w:rPr>
                  <w:t xml:space="preserve">Página </w:t>
                </w:r>
                <w:r w:rsidR="00DE7015" w:rsidRPr="00B11217">
                  <w:rPr>
                    <w:rFonts w:ascii="Arial" w:hAnsi="Arial" w:cs="Arial"/>
                    <w:b/>
                  </w:rPr>
                  <w:fldChar w:fldCharType="begin"/>
                </w:r>
                <w:r w:rsidRPr="00B11217">
                  <w:rPr>
                    <w:rFonts w:ascii="Arial" w:hAnsi="Arial" w:cs="Arial"/>
                    <w:b/>
                  </w:rPr>
                  <w:instrText>PAGE  \* Arabic  \* MERGEFORMAT</w:instrText>
                </w:r>
                <w:r w:rsidR="00DE7015" w:rsidRPr="00B11217">
                  <w:rPr>
                    <w:rFonts w:ascii="Arial" w:hAnsi="Arial" w:cs="Arial"/>
                    <w:b/>
                  </w:rPr>
                  <w:fldChar w:fldCharType="separate"/>
                </w:r>
                <w:r w:rsidR="00C3374F" w:rsidRPr="00C3374F">
                  <w:rPr>
                    <w:rFonts w:ascii="Arial" w:hAnsi="Arial" w:cs="Arial"/>
                    <w:b/>
                    <w:noProof/>
                    <w:lang w:val="es-ES"/>
                  </w:rPr>
                  <w:t>4</w:t>
                </w:r>
                <w:r w:rsidR="00DE7015" w:rsidRPr="00B11217">
                  <w:rPr>
                    <w:rFonts w:ascii="Arial" w:hAnsi="Arial" w:cs="Arial"/>
                    <w:b/>
                  </w:rPr>
                  <w:fldChar w:fldCharType="end"/>
                </w:r>
                <w:r w:rsidRPr="00B11217">
                  <w:rPr>
                    <w:rFonts w:ascii="Arial" w:hAnsi="Arial" w:cs="Arial"/>
                    <w:b/>
                    <w:lang w:val="es-ES"/>
                  </w:rPr>
                  <w:t xml:space="preserve"> de </w:t>
                </w:r>
                <w:fldSimple w:instr="NUMPAGES  \* Arabic  \* MERGEFORMAT">
                  <w:r w:rsidR="00C3374F" w:rsidRPr="00C3374F">
                    <w:rPr>
                      <w:rFonts w:ascii="Arial" w:hAnsi="Arial" w:cs="Arial"/>
                      <w:b/>
                      <w:noProof/>
                      <w:lang w:val="es-ES"/>
                    </w:rPr>
                    <w:t>4</w:t>
                  </w:r>
                </w:fldSimple>
              </w:p>
            </w:txbxContent>
          </v:textbox>
        </v:shape>
      </w:pict>
    </w:r>
    <w:r w:rsidR="00B11217">
      <w:rPr>
        <w:noProof/>
        <w:lang w:eastAsia="ja-JP"/>
      </w:rPr>
      <w:drawing>
        <wp:anchor distT="0" distB="0" distL="114300" distR="114300" simplePos="0" relativeHeight="251664384" behindDoc="1" locked="0" layoutInCell="1" allowOverlap="1">
          <wp:simplePos x="0" y="0"/>
          <wp:positionH relativeFrom="column">
            <wp:posOffset>-439946</wp:posOffset>
          </wp:positionH>
          <wp:positionV relativeFrom="paragraph">
            <wp:posOffset>-142240</wp:posOffset>
          </wp:positionV>
          <wp:extent cx="457200" cy="453390"/>
          <wp:effectExtent l="0" t="0" r="0" b="3810"/>
          <wp:wrapNone/>
          <wp:docPr id="15" name="Imagen 15" descr="http://udbquim.frba.utn.edu.ar/images/log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dbquim.frba.utn.edu.ar/images/logo1.gi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453390"/>
                  </a:xfrm>
                  <a:prstGeom prst="rect">
                    <a:avLst/>
                  </a:prstGeom>
                  <a:noFill/>
                  <a:ln>
                    <a:noFill/>
                  </a:ln>
                </pic:spPr>
              </pic:pic>
            </a:graphicData>
          </a:graphic>
        </wp:anchor>
      </w:drawing>
    </w:r>
    <w:r>
      <w:rPr>
        <w:noProof/>
        <w:lang w:eastAsia="es-AR"/>
      </w:rPr>
      <w:pict>
        <v:shape id="_x0000_s4103" type="#_x0000_t202" style="position:absolute;margin-left:9.55pt;margin-top:-13.6pt;width:247.75pt;height:38.3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" stroked="f">
          <v:textbox>
            <w:txbxContent>
              <w:p w:rsidR="00543A89" w:rsidRPr="00531D12" w:rsidRDefault="00B11217" w:rsidP="00543A89">
                <w:pPr>
                  <w:spacing w:after="0"/>
                  <w:rPr>
                    <w:rFonts w:ascii="Arial" w:hAnsi="Arial" w:cs="Arial"/>
                    <w:b/>
                    <w:i/>
                  </w:rPr>
                </w:pPr>
                <w:r>
                  <w:rPr>
                    <w:rFonts w:ascii="Arial" w:hAnsi="Arial" w:cs="Arial"/>
                    <w:b/>
                    <w:i/>
                  </w:rPr>
                  <w:t>UTN - Facultad Regional Buenos Aires</w:t>
                </w:r>
                <w:r>
                  <w:rPr>
                    <w:rFonts w:ascii="Arial" w:hAnsi="Arial" w:cs="Arial"/>
                    <w:b/>
                    <w:i/>
                  </w:rPr>
                  <w:br/>
                  <w:t>Ingeniería en Sistemas de Información</w:t>
                </w:r>
              </w:p>
            </w:txbxContent>
          </v:textbox>
        </v:shape>
      </w:pict>
    </w:r>
    <w:r>
      <w:rPr>
        <w:noProof/>
        <w:lang w:eastAsia="es-AR"/>
      </w:rPr>
      <w:pict>
        <v:line id="7 Conector recto" o:spid="_x0000_s4102" style="position:absolute;z-index:251663360;visibility:visible;mso-position-horizontal-relative:text;mso-position-vertical-relative:text;mso-width-relative:margin" from="-36.65pt,-14.4pt" to="461.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" strokecolor="black [3040]"/>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AE5" w:rsidRDefault="00DE7015">
    <w:pPr>
      <w:pStyle w:val="Piedepgina"/>
    </w:pPr>
    <w:r>
      <w:rPr>
        <w:noProof/>
        <w:lang w:eastAsia="es-AR"/>
      </w:rPr>
      <w:pict>
        <v:shapetype id="_x0000_t202" coordsize="21600,21600" o:spt="202" path="m,l,21600r21600,l21600,xe">
          <v:stroke joinstyle="miter"/>
          <v:path gradientshapeok="t" o:connecttype="rect"/>
        </v:shapetype>
        <v:shape id="_x0000_s4101" type="#_x0000_t202" style="position:absolute;margin-left:21.5pt;margin-top:-11.7pt;width:247.75pt;height:38.3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" stroked="f">
          <v:textbox>
            <w:txbxContent>
              <w:p w:rsidR="00064AE5" w:rsidRPr="00531D12" w:rsidRDefault="00064AE5" w:rsidP="00064AE5">
                <w:pPr>
                  <w:spacing w:after="0"/>
                  <w:rPr>
                    <w:rFonts w:ascii="Arial" w:hAnsi="Arial" w:cs="Arial"/>
                    <w:b/>
                    <w:i/>
                  </w:rPr>
                </w:pPr>
                <w:r>
                  <w:rPr>
                    <w:rFonts w:ascii="Arial" w:hAnsi="Arial" w:cs="Arial"/>
                    <w:b/>
                    <w:i/>
                  </w:rPr>
                  <w:t>UTN - Facultad Regional Buenos Aires</w:t>
                </w:r>
                <w:r>
                  <w:rPr>
                    <w:rFonts w:ascii="Arial" w:hAnsi="Arial" w:cs="Arial"/>
                    <w:b/>
                    <w:i/>
                  </w:rPr>
                  <w:br/>
                  <w:t>Ingeniería en Sistemas de Información</w:t>
                </w:r>
              </w:p>
            </w:txbxContent>
          </v:textbox>
        </v:shape>
      </w:pict>
    </w:r>
    <w:r>
      <w:rPr>
        <w:noProof/>
        <w:lang w:eastAsia="es-AR"/>
      </w:rPr>
      <w:pict>
        <v:line id="17 Conector recto" o:spid="_x0000_s4100" style="position:absolute;z-index:251669504;visibility:visible;mso-width-relative:margin" from="-24.6pt,-16.1pt" to="473.1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" strokecolor="black [3040]"/>
      </w:pict>
    </w:r>
    <w:r w:rsidR="00064AE5" w:rsidRPr="00064AE5">
      <w:rPr>
        <w:noProof/>
        <w:lang w:eastAsia="ja-JP"/>
      </w:rPr>
      <w:drawing>
        <wp:anchor distT="0" distB="0" distL="114300" distR="114300" simplePos="0" relativeHeight="251670528" behindDoc="1" locked="0" layoutInCell="1" allowOverlap="1">
          <wp:simplePos x="0" y="0"/>
          <wp:positionH relativeFrom="column">
            <wp:posOffset>-287020</wp:posOffset>
          </wp:positionH>
          <wp:positionV relativeFrom="paragraph">
            <wp:posOffset>-165100</wp:posOffset>
          </wp:positionV>
          <wp:extent cx="457200" cy="453390"/>
          <wp:effectExtent l="0" t="0" r="0" b="3810"/>
          <wp:wrapNone/>
          <wp:docPr id="20" name="Imagen 20" descr="http://udbquim.frba.utn.edu.ar/images/log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dbquim.frba.utn.edu.ar/images/logo1.gi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453390"/>
                  </a:xfrm>
                  <a:prstGeom prst="rect">
                    <a:avLst/>
                  </a:prstGeom>
                  <a:noFill/>
                  <a:ln>
                    <a:noFill/>
                  </a:ln>
                </pic:spPr>
              </pic:pic>
            </a:graphicData>
          </a:graphic>
        </wp:anchor>
      </w:drawing>
    </w:r>
    <w:r>
      <w:rPr>
        <w:noProof/>
        <w:lang w:eastAsia="es-AR"/>
      </w:rPr>
      <w:pict>
        <v:shape id="_x0000_s4099" type="#_x0000_t202" style="position:absolute;margin-left:383.75pt;margin-top:-12.35pt;width:89.25pt;height:23.55pt;z-index:2516725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" stroked="f">
          <v:textbox>
            <w:txbxContent>
              <w:p w:rsidR="00064AE5" w:rsidRPr="00B11217" w:rsidRDefault="00064AE5" w:rsidP="00064AE5">
                <w:pPr>
                  <w:jc w:val="right"/>
                  <w:rPr>
                    <w:rFonts w:ascii="Arial" w:hAnsi="Arial" w:cs="Arial"/>
                    <w:b/>
                  </w:rPr>
                </w:pPr>
                <w:r w:rsidRPr="00B11217">
                  <w:rPr>
                    <w:rFonts w:ascii="Arial" w:hAnsi="Arial" w:cs="Arial"/>
                    <w:b/>
                    <w:lang w:val="es-ES"/>
                  </w:rPr>
                  <w:t xml:space="preserve">Página </w:t>
                </w:r>
                <w:r w:rsidR="00DE7015" w:rsidRPr="00B11217">
                  <w:rPr>
                    <w:rFonts w:ascii="Arial" w:hAnsi="Arial" w:cs="Arial"/>
                    <w:b/>
                  </w:rPr>
                  <w:fldChar w:fldCharType="begin"/>
                </w:r>
                <w:r w:rsidRPr="00B11217">
                  <w:rPr>
                    <w:rFonts w:ascii="Arial" w:hAnsi="Arial" w:cs="Arial"/>
                    <w:b/>
                  </w:rPr>
                  <w:instrText>PAGE  \* Arabic  \* MERGEFORMAT</w:instrText>
                </w:r>
                <w:r w:rsidR="00DE7015" w:rsidRPr="00B11217">
                  <w:rPr>
                    <w:rFonts w:ascii="Arial" w:hAnsi="Arial" w:cs="Arial"/>
                    <w:b/>
                  </w:rPr>
                  <w:fldChar w:fldCharType="separate"/>
                </w:r>
                <w:r w:rsidR="00C3374F" w:rsidRPr="00C3374F">
                  <w:rPr>
                    <w:rFonts w:ascii="Arial" w:hAnsi="Arial" w:cs="Arial"/>
                    <w:b/>
                    <w:noProof/>
                    <w:lang w:val="es-ES"/>
                  </w:rPr>
                  <w:t>3</w:t>
                </w:r>
                <w:r w:rsidR="00DE7015" w:rsidRPr="00B11217">
                  <w:rPr>
                    <w:rFonts w:ascii="Arial" w:hAnsi="Arial" w:cs="Arial"/>
                    <w:b/>
                  </w:rPr>
                  <w:fldChar w:fldCharType="end"/>
                </w:r>
                <w:r w:rsidRPr="00B11217">
                  <w:rPr>
                    <w:rFonts w:ascii="Arial" w:hAnsi="Arial" w:cs="Arial"/>
                    <w:b/>
                    <w:lang w:val="es-ES"/>
                  </w:rPr>
                  <w:t xml:space="preserve"> de </w:t>
                </w:r>
                <w:fldSimple w:instr="NUMPAGES  \* Arabic  \* MERGEFORMAT">
                  <w:r w:rsidR="00C3374F" w:rsidRPr="00C3374F">
                    <w:rPr>
                      <w:rFonts w:ascii="Arial" w:hAnsi="Arial" w:cs="Arial"/>
                      <w:b/>
                      <w:noProof/>
                      <w:lang w:val="es-ES"/>
                    </w:rPr>
                    <w:t>4</w:t>
                  </w:r>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A89" w:rsidRDefault="00DE7015">
    <w:pPr>
      <w:pStyle w:val="Piedepgina"/>
    </w:pPr>
    <w:r>
      <w:rPr>
        <w:noProof/>
        <w:lang w:eastAsia="es-AR"/>
      </w:rPr>
      <w:pict>
        <v:shapetype id="_x0000_t202" coordsize="21600,21600" o:spt="202" path="m,l,21600r21600,l21600,xe">
          <v:stroke joinstyle="miter"/>
          <v:path gradientshapeok="t" o:connecttype="rect"/>
        </v:shapetype>
        <v:shape id="_x0000_s4098" type="#_x0000_t202" style="position:absolute;margin-left:134.65pt;margin-top:-33pt;width:201.1pt;height:36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" stroked="f">
          <v:textbox>
            <w:txbxContent>
              <w:p w:rsidR="00543A89" w:rsidRPr="00531D12" w:rsidRDefault="00543A89" w:rsidP="00543A89">
                <w:pPr>
                  <w:spacing w:after="0"/>
                  <w:rPr>
                    <w:rFonts w:ascii="Arial" w:hAnsi="Arial" w:cs="Arial"/>
                    <w:b/>
                    <w:i/>
                  </w:rPr>
                </w:pPr>
                <w:r w:rsidRPr="00531D12">
                  <w:rPr>
                    <w:rFonts w:ascii="Arial" w:hAnsi="Arial" w:cs="Arial"/>
                    <w:b/>
                    <w:i/>
                  </w:rPr>
                  <w:t>Universidad Tecnológica Nacional</w:t>
                </w:r>
              </w:p>
              <w:p w:rsidR="00543A89" w:rsidRPr="00531D12" w:rsidRDefault="00543A89" w:rsidP="00543A89">
                <w:pPr>
                  <w:spacing w:after="0"/>
                  <w:rPr>
                    <w:rFonts w:ascii="Arial" w:hAnsi="Arial" w:cs="Arial"/>
                    <w:b/>
                    <w:i/>
                  </w:rPr>
                </w:pPr>
                <w:r w:rsidRPr="00531D12">
                  <w:rPr>
                    <w:rFonts w:ascii="Arial" w:hAnsi="Arial" w:cs="Arial"/>
                    <w:b/>
                    <w:i/>
                  </w:rPr>
                  <w:t>Facultad Regional Buenos Aires</w:t>
                </w:r>
              </w:p>
            </w:txbxContent>
          </v:textbox>
        </v:shape>
      </w:pict>
    </w:r>
    <w:r>
      <w:rPr>
        <w:noProof/>
        <w:lang w:eastAsia="es-AR"/>
      </w:rPr>
      <w:pict>
        <v:line id="4 Conector recto" o:spid="_x0000_s4097" style="position:absolute;z-index:251659264;visibility:visible;mso-width-relative:margin" from="-12.2pt,-37.05pt" to="476.9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" strokecolor="black [3040]"/>
      </w:pict>
    </w:r>
    <w:r w:rsidR="00543A89">
      <w:rPr>
        <w:noProof/>
        <w:lang w:eastAsia="ja-JP"/>
      </w:rPr>
      <w:drawing>
        <wp:anchor distT="0" distB="0" distL="114300" distR="114300" simplePos="0" relativeHeight="251660288" behindDoc="1" locked="0" layoutInCell="1" allowOverlap="1">
          <wp:simplePos x="0" y="0"/>
          <wp:positionH relativeFrom="column">
            <wp:posOffset>2653030</wp:posOffset>
          </wp:positionH>
          <wp:positionV relativeFrom="paragraph">
            <wp:posOffset>25400</wp:posOffset>
          </wp:positionV>
          <wp:extent cx="457200" cy="453390"/>
          <wp:effectExtent l="0" t="0" r="0" b="3810"/>
          <wp:wrapNone/>
          <wp:docPr id="16" name="Imagen 16" descr="http://udbquim.frba.utn.edu.ar/images/log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dbquim.frba.utn.edu.ar/images/logo1.gi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453390"/>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18D6" w:rsidRDefault="002318D6" w:rsidP="00543A89">
      <w:pPr>
        <w:spacing w:after="0" w:line="240" w:lineRule="auto"/>
      </w:pPr>
      <w:r>
        <w:separator/>
      </w:r>
    </w:p>
  </w:footnote>
  <w:footnote w:type="continuationSeparator" w:id="0">
    <w:p w:rsidR="002318D6" w:rsidRDefault="002318D6" w:rsidP="00543A8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evenAndOddHeaders/>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715887"/>
    <w:rsid w:val="0004633A"/>
    <w:rsid w:val="00064AE5"/>
    <w:rsid w:val="000F0F7A"/>
    <w:rsid w:val="0018631D"/>
    <w:rsid w:val="002318D6"/>
    <w:rsid w:val="004D32B9"/>
    <w:rsid w:val="00531D12"/>
    <w:rsid w:val="00543A89"/>
    <w:rsid w:val="006907C5"/>
    <w:rsid w:val="006B11D0"/>
    <w:rsid w:val="00715887"/>
    <w:rsid w:val="007C00BA"/>
    <w:rsid w:val="008460E9"/>
    <w:rsid w:val="009442C2"/>
    <w:rsid w:val="009546E3"/>
    <w:rsid w:val="00983D8B"/>
    <w:rsid w:val="009E5EF6"/>
    <w:rsid w:val="00A27DCF"/>
    <w:rsid w:val="00A62050"/>
    <w:rsid w:val="00A62CD5"/>
    <w:rsid w:val="00A94D67"/>
    <w:rsid w:val="00B05930"/>
    <w:rsid w:val="00B11217"/>
    <w:rsid w:val="00C1673D"/>
    <w:rsid w:val="00C3374F"/>
    <w:rsid w:val="00C94032"/>
    <w:rsid w:val="00CE5A55"/>
    <w:rsid w:val="00D64E92"/>
    <w:rsid w:val="00DA1333"/>
    <w:rsid w:val="00DE7015"/>
    <w:rsid w:val="00DF1D79"/>
    <w:rsid w:val="00E479BB"/>
    <w:rsid w:val="00E510FD"/>
    <w:rsid w:val="00E768EB"/>
    <w:rsid w:val="00ED48D8"/>
  </w:rsids>
  <m:mathPr>
    <m:mathFont m:val="Cambria Math"/>
    <m:brkBin m:val="before"/>
    <m:brkBinSub m:val="--"/>
    <m:smallFrac m:val="off"/>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01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158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5887"/>
    <w:rPr>
      <w:rFonts w:ascii="Tahoma" w:hAnsi="Tahoma" w:cs="Tahoma"/>
      <w:sz w:val="16"/>
      <w:szCs w:val="16"/>
    </w:rPr>
  </w:style>
  <w:style w:type="table" w:styleId="Tablaconcuadrcula">
    <w:name w:val="Table Grid"/>
    <w:basedOn w:val="Tablanormal"/>
    <w:uiPriority w:val="59"/>
    <w:rsid w:val="007158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543A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3A89"/>
  </w:style>
  <w:style w:type="paragraph" w:styleId="Piedepgina">
    <w:name w:val="footer"/>
    <w:basedOn w:val="Normal"/>
    <w:link w:val="PiedepginaCar"/>
    <w:uiPriority w:val="99"/>
    <w:unhideWhenUsed/>
    <w:rsid w:val="00543A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3A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158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5887"/>
    <w:rPr>
      <w:rFonts w:ascii="Tahoma" w:hAnsi="Tahoma" w:cs="Tahoma"/>
      <w:sz w:val="16"/>
      <w:szCs w:val="16"/>
    </w:rPr>
  </w:style>
  <w:style w:type="table" w:styleId="Tablaconcuadrcula">
    <w:name w:val="Table Grid"/>
    <w:basedOn w:val="Tablanormal"/>
    <w:uiPriority w:val="59"/>
    <w:rsid w:val="007158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543A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3A89"/>
  </w:style>
  <w:style w:type="paragraph" w:styleId="Piedepgina">
    <w:name w:val="footer"/>
    <w:basedOn w:val="Normal"/>
    <w:link w:val="PiedepginaCar"/>
    <w:uiPriority w:val="99"/>
    <w:unhideWhenUsed/>
    <w:rsid w:val="00543A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3A89"/>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footer" Target="footer2.xml"/><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649BF-F467-4CFA-AC27-ECA2FF9B1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477</Words>
  <Characters>2628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Fernandez Baquero</dc:creator>
  <cp:lastModifiedBy>Dario</cp:lastModifiedBy>
  <cp:revision>2</cp:revision>
  <dcterms:created xsi:type="dcterms:W3CDTF">2014-04-30T04:08:00Z</dcterms:created>
  <dcterms:modified xsi:type="dcterms:W3CDTF">2014-04-30T04:08:00Z</dcterms:modified>
</cp:coreProperties>
</file>