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pPr w:leftFromText="142" w:rightFromText="142" w:vertAnchor="text" w:horzAnchor="margin" w:tblpX="108" w:tblpY="6629"/>
        <w:tblOverlap w:val="never"/>
        <w:tblW w:w="5920" w:type="dxa"/>
        <w:tblLook w:val="04A0"/>
      </w:tblPr>
      <w:tblGrid>
        <w:gridCol w:w="5920"/>
      </w:tblGrid>
      <w:tr w:rsidR="00C1673D" w:rsidTr="00C1673D">
        <w:trPr>
          <w:trHeight w:val="258"/>
        </w:trPr>
        <w:tc>
          <w:tcPr>
            <w:tcW w:w="5920" w:type="dxa"/>
            <w:shd w:val="clear" w:color="auto" w:fill="C4BC96" w:themeFill="background2" w:themeFillShade="BF"/>
          </w:tcPr>
          <w:p w:rsidR="00C1673D" w:rsidRPr="008460E9" w:rsidRDefault="00C1673D" w:rsidP="008460E9">
            <w:pPr>
              <w:jc w:val="both"/>
              <w:rPr>
                <w:rFonts w:ascii="Arial" w:hAnsi="Arial" w:cs="Arial"/>
                <w:b/>
                <w:sz w:val="24"/>
                <w:szCs w:val="24"/>
              </w:rPr>
            </w:pPr>
            <w:r w:rsidRPr="008460E9">
              <w:rPr>
                <w:rFonts w:ascii="Arial" w:hAnsi="Arial" w:cs="Arial"/>
                <w:b/>
                <w:sz w:val="24"/>
                <w:szCs w:val="24"/>
              </w:rPr>
              <w:t>Nombre y Apellido</w:t>
            </w:r>
          </w:p>
        </w:tc>
      </w:tr>
      <w:tr w:rsidR="00C1673D" w:rsidTr="00C1673D">
        <w:trPr>
          <w:trHeight w:val="258"/>
        </w:trPr>
        <w:tc>
          <w:tcPr>
            <w:tcW w:w="5920" w:type="dxa"/>
          </w:tcPr>
          <w:p w:rsidR="00C1673D" w:rsidRDefault="00C1673D" w:rsidP="00C1673D">
            <w:proofErr w:type="spellStart"/>
            <w:r>
              <w:t>Cappelini</w:t>
            </w:r>
            <w:proofErr w:type="spellEnd"/>
            <w:r>
              <w:t xml:space="preserve"> </w:t>
            </w:r>
            <w:proofErr w:type="spellStart"/>
            <w:r>
              <w:t>Dario</w:t>
            </w:r>
            <w:proofErr w:type="spellEnd"/>
          </w:p>
        </w:tc>
      </w:tr>
      <w:tr w:rsidR="00C1673D" w:rsidTr="00C1673D">
        <w:trPr>
          <w:trHeight w:val="284"/>
        </w:trPr>
        <w:tc>
          <w:tcPr>
            <w:tcW w:w="5920" w:type="dxa"/>
          </w:tcPr>
          <w:p w:rsidR="00C1673D" w:rsidRDefault="001B2671" w:rsidP="008460E9">
            <w:r>
              <w:t>Carella Germá</w:t>
            </w:r>
            <w:r w:rsidR="00C1673D">
              <w:t>n</w:t>
            </w:r>
          </w:p>
        </w:tc>
      </w:tr>
      <w:tr w:rsidR="00C1673D" w:rsidTr="00C1673D">
        <w:trPr>
          <w:trHeight w:val="258"/>
        </w:trPr>
        <w:tc>
          <w:tcPr>
            <w:tcW w:w="5920" w:type="dxa"/>
          </w:tcPr>
          <w:p w:rsidR="00C1673D" w:rsidRDefault="00C1673D" w:rsidP="00C1673D">
            <w:proofErr w:type="spellStart"/>
            <w:r>
              <w:t>Centurion</w:t>
            </w:r>
            <w:proofErr w:type="spellEnd"/>
            <w:r>
              <w:t xml:space="preserve"> </w:t>
            </w:r>
            <w:proofErr w:type="spellStart"/>
            <w:r>
              <w:t>Damian</w:t>
            </w:r>
            <w:proofErr w:type="spellEnd"/>
          </w:p>
        </w:tc>
      </w:tr>
      <w:tr w:rsidR="00C1673D" w:rsidTr="00C1673D">
        <w:trPr>
          <w:trHeight w:val="258"/>
        </w:trPr>
        <w:tc>
          <w:tcPr>
            <w:tcW w:w="5920" w:type="dxa"/>
          </w:tcPr>
          <w:p w:rsidR="00C1673D" w:rsidRDefault="00C1673D" w:rsidP="00C1673D">
            <w:proofErr w:type="spellStart"/>
            <w:r>
              <w:t>Fage</w:t>
            </w:r>
            <w:proofErr w:type="spellEnd"/>
            <w:r>
              <w:t xml:space="preserve"> </w:t>
            </w:r>
            <w:proofErr w:type="spellStart"/>
            <w:r>
              <w:t>Victor</w:t>
            </w:r>
            <w:proofErr w:type="spellEnd"/>
          </w:p>
        </w:tc>
      </w:tr>
      <w:tr w:rsidR="00C1673D" w:rsidTr="00C1673D">
        <w:trPr>
          <w:trHeight w:val="284"/>
        </w:trPr>
        <w:tc>
          <w:tcPr>
            <w:tcW w:w="5920" w:type="dxa"/>
          </w:tcPr>
          <w:p w:rsidR="00C1673D" w:rsidRDefault="00C1673D" w:rsidP="00C1673D">
            <w:proofErr w:type="spellStart"/>
            <w:r>
              <w:t>Gonzalez</w:t>
            </w:r>
            <w:proofErr w:type="spellEnd"/>
            <w:r>
              <w:t xml:space="preserve"> Santiago</w:t>
            </w:r>
          </w:p>
        </w:tc>
      </w:tr>
    </w:tbl>
    <w:tbl>
      <w:tblPr>
        <w:tblStyle w:val="Tablaconcuadrcula"/>
        <w:tblpPr w:leftFromText="142" w:rightFromText="142" w:vertAnchor="text" w:horzAnchor="margin" w:tblpX="1141" w:tblpY="9484"/>
        <w:tblOverlap w:val="never"/>
        <w:tblW w:w="6628" w:type="dxa"/>
        <w:tblLook w:val="04A0"/>
      </w:tblPr>
      <w:tblGrid>
        <w:gridCol w:w="2943"/>
        <w:gridCol w:w="3685"/>
      </w:tblGrid>
      <w:tr w:rsidR="00983D8B" w:rsidTr="00983D8B">
        <w:trPr>
          <w:trHeight w:val="418"/>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Presentación:</w:t>
            </w:r>
          </w:p>
        </w:tc>
        <w:tc>
          <w:tcPr>
            <w:tcW w:w="3685" w:type="dxa"/>
          </w:tcPr>
          <w:p w:rsidR="00983D8B" w:rsidRDefault="001B2671" w:rsidP="00983D8B">
            <w:r>
              <w:t>21/05/2014</w:t>
            </w:r>
          </w:p>
        </w:tc>
      </w:tr>
      <w:tr w:rsidR="00983D8B" w:rsidTr="00983D8B">
        <w:trPr>
          <w:trHeight w:val="424"/>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Devolución:</w:t>
            </w:r>
          </w:p>
        </w:tc>
        <w:tc>
          <w:tcPr>
            <w:tcW w:w="3685" w:type="dxa"/>
          </w:tcPr>
          <w:p w:rsidR="00983D8B" w:rsidRDefault="00983D8B" w:rsidP="00983D8B"/>
        </w:tc>
      </w:tr>
      <w:tr w:rsidR="00983D8B" w:rsidTr="00983D8B">
        <w:trPr>
          <w:trHeight w:val="402"/>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Calificación</w:t>
            </w:r>
          </w:p>
        </w:tc>
        <w:tc>
          <w:tcPr>
            <w:tcW w:w="3685" w:type="dxa"/>
          </w:tcPr>
          <w:p w:rsidR="00983D8B" w:rsidRDefault="00983D8B" w:rsidP="00983D8B"/>
        </w:tc>
      </w:tr>
      <w:tr w:rsidR="00983D8B" w:rsidTr="00983D8B">
        <w:trPr>
          <w:trHeight w:val="423"/>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Firma Profesor</w:t>
            </w:r>
          </w:p>
        </w:tc>
        <w:tc>
          <w:tcPr>
            <w:tcW w:w="3685" w:type="dxa"/>
          </w:tcPr>
          <w:p w:rsidR="00983D8B" w:rsidRDefault="00983D8B" w:rsidP="00983D8B"/>
        </w:tc>
      </w:tr>
    </w:tbl>
    <w:p w:rsidR="006B11D0" w:rsidRDefault="009E3EE7">
      <w:r>
        <w:rPr>
          <w:noProof/>
          <w:lang w:eastAsia="es-AR"/>
        </w:rPr>
        <w:pict>
          <v:shapetype id="_x0000_t202" coordsize="21600,21600" o:spt="202" path="m,l,21600r21600,l21600,xe">
            <v:stroke joinstyle="miter"/>
            <v:path gradientshapeok="t" o:connecttype="rect"/>
          </v:shapetype>
          <v:shape id="Cuadro de texto 2" o:spid="_x0000_s1026" type="#_x0000_t202" style="position:absolute;margin-left:.6pt;margin-top:291.35pt;width:429.5pt;height:22.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" fillcolor="#c4bc96 [2414]">
            <v:textbox>
              <w:txbxContent>
                <w:p w:rsidR="00715887" w:rsidRPr="00715887" w:rsidRDefault="00C1673D" w:rsidP="00715887">
                  <w:pPr>
                    <w:ind w:left="-142" w:right="-213"/>
                    <w:jc w:val="center"/>
                    <w:rPr>
                      <w:rFonts w:ascii="Arial" w:hAnsi="Arial" w:cs="Arial"/>
                      <w:b/>
                      <w:sz w:val="28"/>
                      <w:szCs w:val="28"/>
                    </w:rPr>
                  </w:pPr>
                  <w:r>
                    <w:rPr>
                      <w:rFonts w:ascii="Arial" w:hAnsi="Arial" w:cs="Arial"/>
                      <w:b/>
                      <w:sz w:val="28"/>
                      <w:szCs w:val="28"/>
                    </w:rPr>
                    <w:t>GRUPO N° 7</w:t>
                  </w:r>
                </w:p>
              </w:txbxContent>
            </v:textbox>
          </v:shape>
        </w:pict>
      </w:r>
      <w:r>
        <w:rPr>
          <w:noProof/>
          <w:lang w:eastAsia="es-AR"/>
        </w:rPr>
        <w:pict>
          <v:shape id="_x0000_s1027" type="#_x0000_t202" style="position:absolute;margin-left:-24.2pt;margin-top:131.2pt;width:489.1pt;height:106.75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">
            <v:textbox>
              <w:txbxContent>
                <w:p w:rsidR="00C1673D" w:rsidRDefault="00C1673D">
                  <w:pPr>
                    <w:rPr>
                      <w:rFonts w:ascii="Arial" w:hAnsi="Arial" w:cs="Arial"/>
                      <w:sz w:val="56"/>
                      <w:szCs w:val="56"/>
                      <w:lang w:val="es-ES_tradnl"/>
                    </w:rPr>
                  </w:pPr>
                </w:p>
                <w:p w:rsidR="00715887" w:rsidRPr="00C1673D" w:rsidRDefault="00C1673D">
                  <w:pPr>
                    <w:rPr>
                      <w:rFonts w:ascii="Arial" w:hAnsi="Arial" w:cs="Arial"/>
                      <w:sz w:val="56"/>
                      <w:szCs w:val="56"/>
                      <w:lang w:val="es-ES_tradnl"/>
                    </w:rPr>
                  </w:pPr>
                  <w:r>
                    <w:rPr>
                      <w:rFonts w:ascii="Arial" w:hAnsi="Arial" w:cs="Arial"/>
                      <w:sz w:val="56"/>
                      <w:szCs w:val="56"/>
                      <w:lang w:val="es-ES_tradnl"/>
                    </w:rPr>
                    <w:t xml:space="preserve">           </w:t>
                  </w:r>
                  <w:r w:rsidR="001B2671">
                    <w:rPr>
                      <w:rFonts w:ascii="Arial" w:hAnsi="Arial" w:cs="Arial"/>
                      <w:sz w:val="56"/>
                      <w:szCs w:val="56"/>
                      <w:lang w:val="es-ES_tradnl"/>
                    </w:rPr>
                    <w:t>TP Anual: 2</w:t>
                  </w:r>
                  <w:r w:rsidR="001B2671" w:rsidRPr="001B2671">
                    <w:rPr>
                      <w:rFonts w:ascii="Arial" w:hAnsi="Arial" w:cs="Arial"/>
                      <w:sz w:val="56"/>
                      <w:szCs w:val="56"/>
                      <w:vertAlign w:val="superscript"/>
                      <w:lang w:val="es-ES_tradnl"/>
                    </w:rPr>
                    <w:t>da</w:t>
                  </w:r>
                  <w:r>
                    <w:rPr>
                      <w:rFonts w:ascii="Arial" w:hAnsi="Arial" w:cs="Arial"/>
                      <w:sz w:val="56"/>
                      <w:szCs w:val="56"/>
                      <w:lang w:val="es-ES_tradnl"/>
                    </w:rPr>
                    <w:t xml:space="preserve"> Entrega</w:t>
                  </w:r>
                </w:p>
              </w:txbxContent>
            </v:textbox>
          </v:shape>
        </w:pict>
      </w:r>
      <w:r w:rsidR="006B11D0">
        <w:rPr>
          <w:noProof/>
          <w:lang w:eastAsia="ja-JP"/>
        </w:rPr>
        <w:drawing>
          <wp:anchor distT="0" distB="0" distL="114300" distR="114300" simplePos="0" relativeHeight="251658240" behindDoc="1" locked="0" layoutInCell="1" allowOverlap="1">
            <wp:simplePos x="0" y="0"/>
            <wp:positionH relativeFrom="column">
              <wp:posOffset>-309880</wp:posOffset>
            </wp:positionH>
            <wp:positionV relativeFrom="paragraph">
              <wp:posOffset>-39370</wp:posOffset>
            </wp:positionV>
            <wp:extent cx="895350" cy="1071880"/>
            <wp:effectExtent l="0" t="0" r="0" b="0"/>
            <wp:wrapNone/>
            <wp:docPr id="1" name="Imagen 1"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1071880"/>
                    </a:xfrm>
                    <a:prstGeom prst="rect">
                      <a:avLst/>
                    </a:prstGeom>
                    <a:noFill/>
                    <a:ln>
                      <a:noFill/>
                    </a:ln>
                  </pic:spPr>
                </pic:pic>
              </a:graphicData>
            </a:graphic>
          </wp:anchor>
        </w:drawing>
      </w:r>
      <w:r>
        <w:rPr>
          <w:noProof/>
          <w:lang w:eastAsia="es-AR"/>
        </w:rPr>
        <w:pict>
          <v:shape id="_x0000_s1028" type="#_x0000_t202" style="position:absolute;margin-left:57.05pt;margin-top:8.35pt;width:176.7pt;height:54.8pt;z-index:2516602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" stroked="f">
            <v:textbox style="mso-fit-shape-to-text:t">
              <w:txbxContent>
                <w:p w:rsidR="00715887" w:rsidRPr="00715887" w:rsidRDefault="00C1673D" w:rsidP="00715887">
                  <w:pPr>
                    <w:spacing w:after="0"/>
                    <w:rPr>
                      <w:rFonts w:ascii="Arial" w:hAnsi="Arial" w:cs="Arial"/>
                      <w:b/>
                      <w:i/>
                      <w:sz w:val="24"/>
                      <w:szCs w:val="24"/>
                    </w:rPr>
                  </w:pPr>
                  <w:r>
                    <w:rPr>
                      <w:rFonts w:ascii="Arial" w:hAnsi="Arial" w:cs="Arial"/>
                      <w:b/>
                      <w:i/>
                      <w:sz w:val="24"/>
                      <w:szCs w:val="24"/>
                    </w:rPr>
                    <w:t>Diseño de Sistemas 2014</w:t>
                  </w:r>
                </w:p>
                <w:p w:rsidR="00C1673D" w:rsidRDefault="00C1673D" w:rsidP="00715887">
                  <w:pPr>
                    <w:spacing w:after="0"/>
                    <w:rPr>
                      <w:rFonts w:ascii="Arial" w:hAnsi="Arial" w:cs="Arial"/>
                      <w:b/>
                      <w:i/>
                      <w:sz w:val="24"/>
                      <w:szCs w:val="24"/>
                    </w:rPr>
                  </w:pPr>
                </w:p>
                <w:p w:rsidR="00715887" w:rsidRPr="00715887" w:rsidRDefault="00C1673D" w:rsidP="00715887">
                  <w:pPr>
                    <w:spacing w:after="0"/>
                    <w:rPr>
                      <w:rFonts w:ascii="Arial" w:hAnsi="Arial" w:cs="Arial"/>
                      <w:b/>
                      <w:i/>
                      <w:sz w:val="24"/>
                      <w:szCs w:val="24"/>
                    </w:rPr>
                  </w:pPr>
                  <w:proofErr w:type="spellStart"/>
                  <w:r>
                    <w:rPr>
                      <w:rFonts w:ascii="Arial" w:hAnsi="Arial" w:cs="Arial"/>
                      <w:b/>
                      <w:i/>
                      <w:sz w:val="24"/>
                      <w:szCs w:val="24"/>
                    </w:rPr>
                    <w:t>Miercoles</w:t>
                  </w:r>
                  <w:proofErr w:type="spellEnd"/>
                  <w:r>
                    <w:rPr>
                      <w:rFonts w:ascii="Arial" w:hAnsi="Arial" w:cs="Arial"/>
                      <w:b/>
                      <w:i/>
                      <w:sz w:val="24"/>
                      <w:szCs w:val="24"/>
                    </w:rPr>
                    <w:t xml:space="preserve"> </w:t>
                  </w:r>
                  <w:r w:rsidR="00715887" w:rsidRPr="00715887">
                    <w:rPr>
                      <w:rFonts w:ascii="Arial" w:hAnsi="Arial" w:cs="Arial"/>
                      <w:b/>
                      <w:i/>
                      <w:sz w:val="24"/>
                      <w:szCs w:val="24"/>
                    </w:rPr>
                    <w:t>mañana</w:t>
                  </w:r>
                </w:p>
              </w:txbxContent>
            </v:textbox>
          </v:shape>
        </w:pict>
      </w:r>
    </w:p>
    <w:p w:rsidR="006B11D0" w:rsidRDefault="006B11D0">
      <w:r>
        <w:br w:type="page"/>
      </w:r>
    </w:p>
    <w:p w:rsidR="005A0AEC" w:rsidRPr="005A0AEC" w:rsidRDefault="005A0AEC" w:rsidP="005A0AEC">
      <w:pPr>
        <w:pStyle w:val="Prrafodelista"/>
        <w:numPr>
          <w:ilvl w:val="0"/>
          <w:numId w:val="3"/>
        </w:numPr>
        <w:jc w:val="both"/>
        <w:rPr>
          <w:rFonts w:cs="Arial"/>
          <w:sz w:val="24"/>
          <w:szCs w:val="24"/>
          <w:lang w:val="es-ES_tradnl"/>
        </w:rPr>
      </w:pPr>
      <w:r w:rsidRPr="005A0AEC">
        <w:rPr>
          <w:rFonts w:cs="Arial"/>
          <w:sz w:val="24"/>
          <w:szCs w:val="24"/>
          <w:lang w:val="es-ES_tradnl"/>
        </w:rPr>
        <w:lastRenderedPageBreak/>
        <w:t xml:space="preserve">Proponemos dos soluciones, una que utiliza el patrón </w:t>
      </w:r>
      <w:proofErr w:type="spellStart"/>
      <w:r w:rsidRPr="005A0AEC">
        <w:rPr>
          <w:rFonts w:cs="Arial"/>
          <w:sz w:val="24"/>
          <w:szCs w:val="24"/>
          <w:lang w:val="es-ES_tradnl"/>
        </w:rPr>
        <w:t>observer</w:t>
      </w:r>
      <w:proofErr w:type="spellEnd"/>
      <w:r w:rsidRPr="005A0AEC">
        <w:rPr>
          <w:rFonts w:cs="Arial"/>
          <w:sz w:val="24"/>
          <w:szCs w:val="24"/>
          <w:lang w:val="es-ES_tradnl"/>
        </w:rPr>
        <w:t xml:space="preserve"> y otra que emplea el patrón </w:t>
      </w:r>
      <w:proofErr w:type="spellStart"/>
      <w:r w:rsidRPr="005A0AEC">
        <w:rPr>
          <w:rFonts w:cs="Arial"/>
          <w:sz w:val="24"/>
          <w:szCs w:val="24"/>
          <w:lang w:val="es-ES_tradnl"/>
        </w:rPr>
        <w:t>decorator</w:t>
      </w:r>
      <w:proofErr w:type="spellEnd"/>
      <w:r w:rsidRPr="005A0AEC">
        <w:rPr>
          <w:rFonts w:cs="Arial"/>
          <w:sz w:val="24"/>
          <w:szCs w:val="24"/>
          <w:lang w:val="es-ES_tradnl"/>
        </w:rPr>
        <w:t xml:space="preserve">. Con </w:t>
      </w:r>
      <w:proofErr w:type="spellStart"/>
      <w:r w:rsidRPr="005A0AEC">
        <w:rPr>
          <w:rFonts w:cs="Arial"/>
          <w:sz w:val="24"/>
          <w:szCs w:val="24"/>
          <w:lang w:val="es-ES_tradnl"/>
        </w:rPr>
        <w:t>observer</w:t>
      </w:r>
      <w:proofErr w:type="spellEnd"/>
      <w:r w:rsidRPr="005A0AEC">
        <w:rPr>
          <w:rFonts w:cs="Arial"/>
          <w:sz w:val="24"/>
          <w:szCs w:val="24"/>
          <w:lang w:val="es-ES_tradnl"/>
        </w:rPr>
        <w:t xml:space="preserve"> el partido “avisa” a sus observadores cuando ocurren ciertos eventos. Con </w:t>
      </w:r>
      <w:proofErr w:type="spellStart"/>
      <w:r w:rsidRPr="005A0AEC">
        <w:rPr>
          <w:rFonts w:cs="Arial"/>
          <w:sz w:val="24"/>
          <w:szCs w:val="24"/>
          <w:lang w:val="es-ES_tradnl"/>
        </w:rPr>
        <w:t>decorator</w:t>
      </w:r>
      <w:proofErr w:type="spellEnd"/>
      <w:r w:rsidRPr="005A0AEC">
        <w:rPr>
          <w:rFonts w:cs="Arial"/>
          <w:sz w:val="24"/>
          <w:szCs w:val="24"/>
          <w:lang w:val="es-ES_tradnl"/>
        </w:rPr>
        <w:t xml:space="preserve"> existen decoradores que interceptan ciertos mensajes que les interesan como forma de enterarse de estos eventos. Como la funcionalidad pedida es la misma, tanto los </w:t>
      </w:r>
      <w:proofErr w:type="spellStart"/>
      <w:r w:rsidRPr="005A0AEC">
        <w:rPr>
          <w:rFonts w:cs="Arial"/>
          <w:sz w:val="24"/>
          <w:szCs w:val="24"/>
          <w:lang w:val="es-ES_tradnl"/>
        </w:rPr>
        <w:t>observer</w:t>
      </w:r>
      <w:proofErr w:type="spellEnd"/>
      <w:r w:rsidRPr="005A0AEC">
        <w:rPr>
          <w:rFonts w:cs="Arial"/>
          <w:sz w:val="24"/>
          <w:szCs w:val="24"/>
          <w:lang w:val="es-ES_tradnl"/>
        </w:rPr>
        <w:t xml:space="preserve"> como los </w:t>
      </w:r>
      <w:proofErr w:type="spellStart"/>
      <w:r w:rsidRPr="005A0AEC">
        <w:rPr>
          <w:rFonts w:cs="Arial"/>
          <w:sz w:val="24"/>
          <w:szCs w:val="24"/>
          <w:lang w:val="es-ES_tradnl"/>
        </w:rPr>
        <w:t>decorator</w:t>
      </w:r>
      <w:proofErr w:type="spellEnd"/>
      <w:r w:rsidRPr="005A0AEC">
        <w:rPr>
          <w:rFonts w:cs="Arial"/>
          <w:sz w:val="24"/>
          <w:szCs w:val="24"/>
          <w:lang w:val="es-ES_tradnl"/>
        </w:rPr>
        <w:t xml:space="preserve"> realizan las mismas acciones, la diferencia está en cómo son llamados, cómo se enteran de que ocurren los eventos, y a qué objetos conocen. Incluimos algunos diagramas de objetos, de secuencia y de clases para cada solución.</w:t>
      </w:r>
    </w:p>
    <w:p w:rsidR="005A0AEC" w:rsidRDefault="005A0AEC" w:rsidP="005A0AEC">
      <w:pPr>
        <w:jc w:val="both"/>
        <w:rPr>
          <w:rFonts w:cs="Arial"/>
          <w:b/>
          <w:noProof/>
          <w:sz w:val="28"/>
          <w:szCs w:val="28"/>
          <w:u w:val="single"/>
          <w:lang w:eastAsia="es-AR"/>
        </w:rPr>
      </w:pPr>
    </w:p>
    <w:p w:rsidR="00E479BB" w:rsidRPr="005A0AEC" w:rsidRDefault="001B2671" w:rsidP="005A0AEC">
      <w:pPr>
        <w:jc w:val="both"/>
        <w:rPr>
          <w:rFonts w:cs="Arial"/>
          <w:b/>
          <w:noProof/>
          <w:sz w:val="28"/>
          <w:szCs w:val="28"/>
          <w:u w:val="single"/>
          <w:lang w:eastAsia="es-AR"/>
        </w:rPr>
      </w:pPr>
      <w:r w:rsidRPr="005A0AEC">
        <w:rPr>
          <w:rFonts w:cs="Arial"/>
          <w:b/>
          <w:noProof/>
          <w:sz w:val="28"/>
          <w:szCs w:val="28"/>
          <w:u w:val="single"/>
          <w:lang w:eastAsia="es-AR"/>
        </w:rPr>
        <w:t>Utilizando el Patrón “Observer”</w:t>
      </w:r>
    </w:p>
    <w:p w:rsidR="001B2671" w:rsidRPr="001B2671" w:rsidRDefault="001B2671" w:rsidP="001B2671">
      <w:pPr>
        <w:pStyle w:val="Prrafodelista"/>
        <w:numPr>
          <w:ilvl w:val="0"/>
          <w:numId w:val="2"/>
        </w:numPr>
        <w:jc w:val="both"/>
        <w:rPr>
          <w:rFonts w:cs="Arial"/>
          <w:b/>
          <w:noProof/>
          <w:sz w:val="24"/>
          <w:szCs w:val="24"/>
          <w:lang w:eastAsia="es-AR"/>
        </w:rPr>
      </w:pPr>
      <w:r w:rsidRPr="001B2671">
        <w:rPr>
          <w:noProof/>
          <w:lang w:eastAsia="ja-JP"/>
        </w:rPr>
        <w:drawing>
          <wp:anchor distT="0" distB="0" distL="114300" distR="114300" simplePos="0" relativeHeight="251666432" behindDoc="0" locked="0" layoutInCell="1" allowOverlap="1">
            <wp:simplePos x="0" y="0"/>
            <wp:positionH relativeFrom="margin">
              <wp:posOffset>-927735</wp:posOffset>
            </wp:positionH>
            <wp:positionV relativeFrom="paragraph">
              <wp:posOffset>346075</wp:posOffset>
            </wp:positionV>
            <wp:extent cx="7310755" cy="4676775"/>
            <wp:effectExtent l="0" t="0" r="4445" b="9525"/>
            <wp:wrapSquare wrapText="bothSides"/>
            <wp:docPr id="11" name="Imagen 11" descr="C:\Users\GEC\Documents\GitHub\OPF5\documentation\2da entrega\Diagramas\Diagrama de clases (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C\Documents\GitHub\OPF5\documentation\2da entrega\Diagramas\Diagrama de clases (observer).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10755" cy="4676775"/>
                    </a:xfrm>
                    <a:prstGeom prst="rect">
                      <a:avLst/>
                    </a:prstGeom>
                    <a:noFill/>
                    <a:ln>
                      <a:noFill/>
                    </a:ln>
                  </pic:spPr>
                </pic:pic>
              </a:graphicData>
            </a:graphic>
          </wp:anchor>
        </w:drawing>
      </w:r>
      <w:r>
        <w:rPr>
          <w:rFonts w:cs="Arial"/>
          <w:b/>
          <w:noProof/>
          <w:sz w:val="24"/>
          <w:szCs w:val="24"/>
          <w:lang w:eastAsia="es-AR"/>
        </w:rPr>
        <w:t>Diagrama de Clases</w:t>
      </w:r>
    </w:p>
    <w:p w:rsidR="001B2671" w:rsidRDefault="001B2671" w:rsidP="001B2671">
      <w:pPr>
        <w:rPr>
          <w:rFonts w:cs="Arial"/>
          <w:sz w:val="24"/>
          <w:szCs w:val="24"/>
          <w:lang w:val="es-ES_tradnl"/>
        </w:rPr>
      </w:pPr>
    </w:p>
    <w:p w:rsidR="001B2671" w:rsidRDefault="001B2671" w:rsidP="001B2671">
      <w:pPr>
        <w:rPr>
          <w:rFonts w:cs="Arial"/>
          <w:sz w:val="24"/>
          <w:szCs w:val="24"/>
          <w:lang w:val="es-ES_tradnl"/>
        </w:rPr>
      </w:pPr>
    </w:p>
    <w:p w:rsidR="001B2671" w:rsidRPr="001B2671" w:rsidRDefault="001B2671" w:rsidP="001B2671">
      <w:pPr>
        <w:pStyle w:val="Prrafodelista"/>
        <w:numPr>
          <w:ilvl w:val="0"/>
          <w:numId w:val="2"/>
        </w:numPr>
        <w:rPr>
          <w:rFonts w:cs="Arial"/>
          <w:b/>
          <w:sz w:val="24"/>
          <w:szCs w:val="24"/>
          <w:lang w:val="es-ES_tradnl"/>
        </w:rPr>
      </w:pPr>
      <w:r w:rsidRPr="001B2671">
        <w:rPr>
          <w:rFonts w:cs="Arial"/>
          <w:b/>
          <w:sz w:val="24"/>
          <w:szCs w:val="24"/>
          <w:lang w:val="es-ES_tradnl"/>
        </w:rPr>
        <w:lastRenderedPageBreak/>
        <w:t>Diagrama de Objetos</w:t>
      </w:r>
    </w:p>
    <w:p w:rsidR="001B2671" w:rsidRDefault="001B2671" w:rsidP="001B2671">
      <w:pPr>
        <w:rPr>
          <w:rFonts w:cs="Arial"/>
          <w:sz w:val="24"/>
          <w:szCs w:val="24"/>
          <w:lang w:val="es-ES_tradnl"/>
        </w:rPr>
      </w:pPr>
      <w:r w:rsidRPr="001B2671">
        <w:rPr>
          <w:rFonts w:cs="Arial"/>
          <w:noProof/>
          <w:sz w:val="24"/>
          <w:szCs w:val="24"/>
          <w:lang w:eastAsia="ja-JP"/>
        </w:rPr>
        <w:drawing>
          <wp:inline distT="0" distB="0" distL="0" distR="0">
            <wp:extent cx="5612130" cy="3065200"/>
            <wp:effectExtent l="0" t="0" r="7620" b="1905"/>
            <wp:docPr id="13" name="Imagen 13" descr="C:\Users\GEC\Documents\GitHub\OPF5\documentation\2da entrega\Diagramas\Diagrama de Objetos (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C\Documents\GitHub\OPF5\documentation\2da entrega\Diagramas\Diagrama de Objetos (observer).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3065200"/>
                    </a:xfrm>
                    <a:prstGeom prst="rect">
                      <a:avLst/>
                    </a:prstGeom>
                    <a:noFill/>
                    <a:ln>
                      <a:noFill/>
                    </a:ln>
                  </pic:spPr>
                </pic:pic>
              </a:graphicData>
            </a:graphic>
          </wp:inline>
        </w:drawing>
      </w:r>
    </w:p>
    <w:p w:rsidR="001B2671" w:rsidRDefault="001B2671" w:rsidP="001B2671">
      <w:pPr>
        <w:rPr>
          <w:rFonts w:cs="Arial"/>
          <w:sz w:val="24"/>
          <w:szCs w:val="24"/>
          <w:lang w:val="es-ES_tradnl"/>
        </w:rPr>
      </w:pPr>
    </w:p>
    <w:p w:rsidR="001B2671" w:rsidRDefault="001B2671" w:rsidP="001B2671">
      <w:pPr>
        <w:rPr>
          <w:rFonts w:cs="Arial"/>
          <w:sz w:val="24"/>
          <w:szCs w:val="24"/>
          <w:lang w:val="es-ES_tradnl"/>
        </w:rPr>
      </w:pPr>
    </w:p>
    <w:p w:rsidR="001B2671" w:rsidRPr="001B2671" w:rsidRDefault="001B2671" w:rsidP="001B2671">
      <w:pPr>
        <w:pStyle w:val="Prrafodelista"/>
        <w:numPr>
          <w:ilvl w:val="0"/>
          <w:numId w:val="2"/>
        </w:numPr>
        <w:rPr>
          <w:rFonts w:cs="Arial"/>
          <w:b/>
          <w:sz w:val="24"/>
          <w:szCs w:val="24"/>
          <w:lang w:val="es-ES_tradnl"/>
        </w:rPr>
      </w:pPr>
      <w:r w:rsidRPr="001B2671">
        <w:rPr>
          <w:rFonts w:cs="Arial"/>
          <w:b/>
          <w:sz w:val="24"/>
          <w:szCs w:val="24"/>
          <w:lang w:val="es-ES_tradnl"/>
        </w:rPr>
        <w:t>Diagrama de Secuencia</w:t>
      </w:r>
    </w:p>
    <w:p w:rsidR="001B2671" w:rsidRDefault="001B2671" w:rsidP="001B2671">
      <w:pPr>
        <w:rPr>
          <w:rFonts w:cs="Arial"/>
          <w:sz w:val="24"/>
          <w:szCs w:val="24"/>
          <w:lang w:val="es-ES_tradnl"/>
        </w:rPr>
      </w:pPr>
      <w:r w:rsidRPr="001B2671">
        <w:rPr>
          <w:rFonts w:cs="Arial"/>
          <w:noProof/>
          <w:sz w:val="24"/>
          <w:szCs w:val="24"/>
          <w:lang w:eastAsia="ja-JP"/>
        </w:rPr>
        <w:drawing>
          <wp:inline distT="0" distB="0" distL="0" distR="0">
            <wp:extent cx="5612130" cy="2506558"/>
            <wp:effectExtent l="0" t="0" r="7620" b="8255"/>
            <wp:docPr id="14" name="Imagen 14" descr="C:\Users\GEC\Documents\GitHub\OPF5\documentation\2da entrega\Diagramas\Diagrama de Secuenca (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C\Documents\GitHub\OPF5\documentation\2da entrega\Diagramas\Diagrama de Secuenca (Observer).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506558"/>
                    </a:xfrm>
                    <a:prstGeom prst="rect">
                      <a:avLst/>
                    </a:prstGeom>
                    <a:noFill/>
                    <a:ln>
                      <a:noFill/>
                    </a:ln>
                  </pic:spPr>
                </pic:pic>
              </a:graphicData>
            </a:graphic>
          </wp:inline>
        </w:drawing>
      </w:r>
    </w:p>
    <w:p w:rsidR="001B2671" w:rsidRDefault="001B2671">
      <w:pPr>
        <w:rPr>
          <w:rFonts w:cs="Arial"/>
          <w:sz w:val="24"/>
          <w:szCs w:val="24"/>
          <w:lang w:val="es-ES_tradnl"/>
        </w:rPr>
      </w:pPr>
      <w:r>
        <w:rPr>
          <w:rFonts w:cs="Arial"/>
          <w:sz w:val="24"/>
          <w:szCs w:val="24"/>
          <w:lang w:val="es-ES_tradnl"/>
        </w:rPr>
        <w:br w:type="page"/>
      </w:r>
    </w:p>
    <w:p w:rsidR="00E479BB" w:rsidRPr="001B2671" w:rsidRDefault="00E479BB" w:rsidP="001B2671">
      <w:pPr>
        <w:rPr>
          <w:rFonts w:cs="Arial"/>
          <w:b/>
          <w:sz w:val="28"/>
          <w:szCs w:val="28"/>
          <w:u w:val="single"/>
          <w:lang w:val="es-ES_tradnl"/>
        </w:rPr>
      </w:pPr>
      <w:r w:rsidRPr="001B2671">
        <w:rPr>
          <w:rFonts w:cs="Arial"/>
          <w:b/>
          <w:sz w:val="28"/>
          <w:szCs w:val="28"/>
          <w:u w:val="single"/>
          <w:lang w:val="es-ES_tradnl"/>
        </w:rPr>
        <w:lastRenderedPageBreak/>
        <w:t xml:space="preserve">Utilizando </w:t>
      </w:r>
      <w:r w:rsidR="001B2671" w:rsidRPr="001B2671">
        <w:rPr>
          <w:rFonts w:cs="Arial"/>
          <w:b/>
          <w:sz w:val="28"/>
          <w:szCs w:val="28"/>
          <w:u w:val="single"/>
          <w:lang w:val="es-ES_tradnl"/>
        </w:rPr>
        <w:t>el Patrón “Decorator”</w:t>
      </w:r>
    </w:p>
    <w:p w:rsidR="001B2671" w:rsidRPr="001B2671" w:rsidRDefault="001B2671" w:rsidP="001B2671">
      <w:pPr>
        <w:pStyle w:val="Prrafodelista"/>
        <w:numPr>
          <w:ilvl w:val="0"/>
          <w:numId w:val="1"/>
        </w:numPr>
        <w:rPr>
          <w:rFonts w:cs="Arial"/>
          <w:b/>
          <w:sz w:val="24"/>
          <w:szCs w:val="24"/>
          <w:lang w:val="es-ES_tradnl"/>
        </w:rPr>
      </w:pPr>
      <w:r w:rsidRPr="001B2671">
        <w:rPr>
          <w:b/>
          <w:noProof/>
          <w:lang w:eastAsia="ja-JP"/>
        </w:rPr>
        <w:drawing>
          <wp:anchor distT="0" distB="0" distL="114300" distR="114300" simplePos="0" relativeHeight="251665408" behindDoc="0" locked="0" layoutInCell="1" allowOverlap="1">
            <wp:simplePos x="0" y="0"/>
            <wp:positionH relativeFrom="column">
              <wp:posOffset>-746760</wp:posOffset>
            </wp:positionH>
            <wp:positionV relativeFrom="paragraph">
              <wp:posOffset>504190</wp:posOffset>
            </wp:positionV>
            <wp:extent cx="7124700" cy="4486275"/>
            <wp:effectExtent l="0" t="0" r="0" b="9525"/>
            <wp:wrapSquare wrapText="bothSides"/>
            <wp:docPr id="21" name="Imagen 21" descr="C:\Users\GEC\Documents\GitHub\OPF5\documentation\2da entrega\Diagramas\Diagrama de clases (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C\Documents\GitHub\OPF5\documentation\2da entrega\Diagramas\Diagrama de clases (decorator).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24700" cy="4486275"/>
                    </a:xfrm>
                    <a:prstGeom prst="rect">
                      <a:avLst/>
                    </a:prstGeom>
                    <a:noFill/>
                    <a:ln>
                      <a:noFill/>
                    </a:ln>
                  </pic:spPr>
                </pic:pic>
              </a:graphicData>
            </a:graphic>
          </wp:anchor>
        </w:drawing>
      </w:r>
      <w:r w:rsidRPr="001B2671">
        <w:rPr>
          <w:rFonts w:cs="Arial"/>
          <w:b/>
          <w:sz w:val="24"/>
          <w:szCs w:val="24"/>
          <w:lang w:val="es-ES_tradnl"/>
        </w:rPr>
        <w:t>Diagrama de Clases</w:t>
      </w:r>
    </w:p>
    <w:p w:rsidR="001B2671" w:rsidRDefault="001B2671" w:rsidP="001B2671">
      <w:pPr>
        <w:rPr>
          <w:rFonts w:cs="Arial"/>
          <w:b/>
          <w:sz w:val="24"/>
          <w:szCs w:val="24"/>
          <w:lang w:val="es-ES_tradnl"/>
        </w:rPr>
      </w:pPr>
    </w:p>
    <w:p w:rsidR="001B2671" w:rsidRDefault="001B2671" w:rsidP="001B2671">
      <w:pPr>
        <w:rPr>
          <w:rFonts w:cs="Arial"/>
          <w:b/>
          <w:sz w:val="24"/>
          <w:szCs w:val="24"/>
          <w:lang w:val="es-ES_tradnl"/>
        </w:rPr>
      </w:pPr>
    </w:p>
    <w:p w:rsidR="001B2671" w:rsidRPr="001B2671" w:rsidRDefault="001B2671" w:rsidP="001B2671">
      <w:pPr>
        <w:rPr>
          <w:rFonts w:cs="Arial"/>
          <w:b/>
          <w:noProof/>
          <w:sz w:val="24"/>
          <w:szCs w:val="24"/>
          <w:lang w:eastAsia="es-AR"/>
        </w:rPr>
      </w:pPr>
    </w:p>
    <w:p w:rsidR="001B2671" w:rsidRDefault="001B2671">
      <w:pPr>
        <w:rPr>
          <w:rFonts w:cs="Arial"/>
          <w:sz w:val="24"/>
          <w:szCs w:val="24"/>
          <w:lang w:val="es-ES_tradnl"/>
        </w:rPr>
      </w:pPr>
    </w:p>
    <w:p w:rsidR="001B2671" w:rsidRDefault="001B2671">
      <w:pPr>
        <w:rPr>
          <w:rFonts w:cs="Arial"/>
          <w:sz w:val="24"/>
          <w:szCs w:val="24"/>
          <w:lang w:val="es-ES_tradnl"/>
        </w:rPr>
      </w:pPr>
    </w:p>
    <w:p w:rsidR="001B2671" w:rsidRDefault="001B2671">
      <w:pPr>
        <w:rPr>
          <w:rFonts w:cs="Arial"/>
          <w:sz w:val="24"/>
          <w:szCs w:val="24"/>
          <w:lang w:val="es-ES_tradnl"/>
        </w:rPr>
      </w:pPr>
    </w:p>
    <w:p w:rsidR="001B2671" w:rsidRDefault="001B2671">
      <w:pPr>
        <w:rPr>
          <w:rFonts w:cs="Arial"/>
          <w:sz w:val="24"/>
          <w:szCs w:val="24"/>
          <w:lang w:val="es-ES_tradnl"/>
        </w:rPr>
      </w:pPr>
    </w:p>
    <w:p w:rsidR="001B2671" w:rsidRDefault="001B2671">
      <w:pPr>
        <w:rPr>
          <w:rFonts w:cs="Arial"/>
          <w:sz w:val="24"/>
          <w:szCs w:val="24"/>
          <w:lang w:val="es-ES_tradnl"/>
        </w:rPr>
      </w:pPr>
    </w:p>
    <w:p w:rsidR="001B2671" w:rsidRPr="001B2671" w:rsidRDefault="001B2671" w:rsidP="001B2671">
      <w:pPr>
        <w:pStyle w:val="Prrafodelista"/>
        <w:numPr>
          <w:ilvl w:val="0"/>
          <w:numId w:val="1"/>
        </w:numPr>
        <w:rPr>
          <w:rFonts w:cs="Arial"/>
          <w:b/>
          <w:sz w:val="24"/>
          <w:szCs w:val="24"/>
          <w:lang w:val="es-ES_tradnl"/>
        </w:rPr>
      </w:pPr>
      <w:r w:rsidRPr="001B2671">
        <w:rPr>
          <w:rFonts w:cs="Arial"/>
          <w:b/>
          <w:sz w:val="24"/>
          <w:szCs w:val="24"/>
          <w:lang w:val="es-ES_tradnl"/>
        </w:rPr>
        <w:lastRenderedPageBreak/>
        <w:t>Diagrama de Objetos</w:t>
      </w:r>
    </w:p>
    <w:p w:rsidR="001B2671" w:rsidRDefault="001B2671">
      <w:pPr>
        <w:rPr>
          <w:rFonts w:cs="Arial"/>
          <w:sz w:val="24"/>
          <w:szCs w:val="24"/>
          <w:lang w:val="es-ES_tradnl"/>
        </w:rPr>
      </w:pPr>
      <w:r w:rsidRPr="001B2671">
        <w:rPr>
          <w:rFonts w:cs="Arial"/>
          <w:noProof/>
          <w:sz w:val="24"/>
          <w:szCs w:val="24"/>
          <w:lang w:eastAsia="ja-JP"/>
        </w:rPr>
        <w:drawing>
          <wp:inline distT="0" distB="0" distL="0" distR="0">
            <wp:extent cx="5612130" cy="2374783"/>
            <wp:effectExtent l="0" t="0" r="7620" b="6985"/>
            <wp:docPr id="22" name="Imagen 22" descr="C:\Users\GEC\Documents\GitHub\OPF5\documentation\2da entrega\Diagramas\Diagrama de Objetos (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C\Documents\GitHub\OPF5\documentation\2da entrega\Diagramas\Diagrama de Objetos (decorator).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374783"/>
                    </a:xfrm>
                    <a:prstGeom prst="rect">
                      <a:avLst/>
                    </a:prstGeom>
                    <a:noFill/>
                    <a:ln>
                      <a:noFill/>
                    </a:ln>
                  </pic:spPr>
                </pic:pic>
              </a:graphicData>
            </a:graphic>
          </wp:inline>
        </w:drawing>
      </w:r>
    </w:p>
    <w:p w:rsidR="001B2671" w:rsidRDefault="001B2671">
      <w:pPr>
        <w:rPr>
          <w:rFonts w:cs="Arial"/>
          <w:sz w:val="24"/>
          <w:szCs w:val="24"/>
          <w:lang w:val="es-ES_tradnl"/>
        </w:rPr>
      </w:pPr>
    </w:p>
    <w:p w:rsidR="001B2671" w:rsidRPr="001B2671" w:rsidRDefault="001B2671" w:rsidP="001B2671">
      <w:pPr>
        <w:pStyle w:val="Prrafodelista"/>
        <w:numPr>
          <w:ilvl w:val="0"/>
          <w:numId w:val="1"/>
        </w:numPr>
        <w:rPr>
          <w:rFonts w:cs="Arial"/>
          <w:b/>
          <w:sz w:val="24"/>
          <w:szCs w:val="24"/>
          <w:lang w:val="es-ES_tradnl"/>
        </w:rPr>
      </w:pPr>
      <w:r w:rsidRPr="001B2671">
        <w:rPr>
          <w:rFonts w:cs="Arial"/>
          <w:b/>
          <w:sz w:val="24"/>
          <w:szCs w:val="24"/>
          <w:lang w:val="es-ES_tradnl"/>
        </w:rPr>
        <w:t>Diagrama de Secuencia</w:t>
      </w:r>
    </w:p>
    <w:p w:rsidR="005A0AEC" w:rsidRDefault="001B2671">
      <w:pPr>
        <w:rPr>
          <w:rFonts w:cs="Arial"/>
          <w:sz w:val="24"/>
          <w:szCs w:val="24"/>
          <w:lang w:val="es-ES_tradnl"/>
        </w:rPr>
      </w:pPr>
      <w:r w:rsidRPr="001B2671">
        <w:rPr>
          <w:rFonts w:cs="Arial"/>
          <w:noProof/>
          <w:sz w:val="24"/>
          <w:szCs w:val="24"/>
          <w:lang w:eastAsia="ja-JP"/>
        </w:rPr>
        <w:drawing>
          <wp:inline distT="0" distB="0" distL="0" distR="0">
            <wp:extent cx="5612130" cy="2815429"/>
            <wp:effectExtent l="0" t="0" r="7620" b="4445"/>
            <wp:docPr id="23" name="Imagen 23" descr="C:\Users\GEC\Documents\GitHub\OPF5\documentation\2da entrega\Diagramas\Diagrama de Secuencia (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C\Documents\GitHub\OPF5\documentation\2da entrega\Diagramas\Diagrama de Secuencia (Decorator).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815429"/>
                    </a:xfrm>
                    <a:prstGeom prst="rect">
                      <a:avLst/>
                    </a:prstGeom>
                    <a:noFill/>
                    <a:ln>
                      <a:noFill/>
                    </a:ln>
                  </pic:spPr>
                </pic:pic>
              </a:graphicData>
            </a:graphic>
          </wp:inline>
        </w:drawing>
      </w:r>
    </w:p>
    <w:p w:rsidR="005A0AEC" w:rsidRDefault="005A0AEC">
      <w:pPr>
        <w:rPr>
          <w:rFonts w:cs="Arial"/>
          <w:sz w:val="24"/>
          <w:szCs w:val="24"/>
          <w:lang w:val="es-ES_tradnl"/>
        </w:rPr>
      </w:pPr>
      <w:r>
        <w:rPr>
          <w:rFonts w:cs="Arial"/>
          <w:sz w:val="24"/>
          <w:szCs w:val="24"/>
          <w:lang w:val="es-ES_tradnl"/>
        </w:rPr>
        <w:br w:type="page"/>
      </w:r>
    </w:p>
    <w:p w:rsidR="005A0AEC" w:rsidRDefault="005A0AEC" w:rsidP="00BF3F06">
      <w:pPr>
        <w:rPr>
          <w:rFonts w:cs="Arial"/>
          <w:sz w:val="24"/>
          <w:szCs w:val="24"/>
          <w:lang w:val="es-ES_tradnl"/>
        </w:rPr>
      </w:pPr>
      <w:r>
        <w:rPr>
          <w:rFonts w:cs="Arial"/>
          <w:sz w:val="24"/>
          <w:szCs w:val="24"/>
          <w:lang w:val="es-ES_tradnl"/>
        </w:rPr>
        <w:lastRenderedPageBreak/>
        <w:t xml:space="preserve">2. Clasificamos las pruebas automatizadas según los distintos requerimientos: tenemos las pruebas para la inscripción de jugadores que verifican todo lo implementado en la entrega anterior, un conjunto de pruebas para la funcionalidad de la baja del jugador, y dos conjunto de pruebas para el envío de notificaciones. Tenemos dos para esto último porque la construcción y configuración de los objetos necesarios es distinta en la solución </w:t>
      </w:r>
      <w:proofErr w:type="spellStart"/>
      <w:r>
        <w:rPr>
          <w:rFonts w:cs="Arial"/>
          <w:sz w:val="24"/>
          <w:szCs w:val="24"/>
          <w:lang w:val="es-ES_tradnl"/>
        </w:rPr>
        <w:t>observer</w:t>
      </w:r>
      <w:proofErr w:type="spellEnd"/>
      <w:r>
        <w:rPr>
          <w:rFonts w:cs="Arial"/>
          <w:sz w:val="24"/>
          <w:szCs w:val="24"/>
          <w:lang w:val="es-ES_tradnl"/>
        </w:rPr>
        <w:t xml:space="preserve"> que en la </w:t>
      </w:r>
      <w:proofErr w:type="spellStart"/>
      <w:r>
        <w:rPr>
          <w:rFonts w:cs="Arial"/>
          <w:sz w:val="24"/>
          <w:szCs w:val="24"/>
          <w:lang w:val="es-ES_tradnl"/>
        </w:rPr>
        <w:t>decorator</w:t>
      </w:r>
      <w:proofErr w:type="spellEnd"/>
      <w:r>
        <w:rPr>
          <w:rFonts w:cs="Arial"/>
          <w:sz w:val="24"/>
          <w:szCs w:val="24"/>
          <w:lang w:val="es-ES_tradnl"/>
        </w:rPr>
        <w:t>, así que necesitamos pruebas específicas para cada una. Prueban lo mismo y el comportamiento desde el punto de vista del usuario es el mismo, pero la configuración es distinta.</w:t>
      </w:r>
    </w:p>
    <w:p w:rsidR="001B2671" w:rsidRDefault="005A0AEC" w:rsidP="005A0AEC">
      <w:pPr>
        <w:rPr>
          <w:rFonts w:cs="Arial"/>
          <w:sz w:val="24"/>
          <w:szCs w:val="24"/>
          <w:lang w:val="es-ES_tradnl"/>
        </w:rPr>
      </w:pPr>
      <w:r>
        <w:rPr>
          <w:rFonts w:cs="Arial"/>
          <w:sz w:val="24"/>
          <w:szCs w:val="24"/>
          <w:lang w:val="es-ES_tradnl"/>
        </w:rPr>
        <w:t xml:space="preserve">3. Para armar nuestro objeto impostor usamos el </w:t>
      </w:r>
      <w:proofErr w:type="spellStart"/>
      <w:r>
        <w:rPr>
          <w:rFonts w:cs="Arial"/>
          <w:sz w:val="24"/>
          <w:szCs w:val="24"/>
          <w:lang w:val="es-ES_tradnl"/>
        </w:rPr>
        <w:t>framework</w:t>
      </w:r>
      <w:proofErr w:type="spellEnd"/>
      <w:r>
        <w:rPr>
          <w:rFonts w:cs="Arial"/>
          <w:sz w:val="24"/>
          <w:szCs w:val="24"/>
          <w:lang w:val="es-ES_tradnl"/>
        </w:rPr>
        <w:t xml:space="preserve"> </w:t>
      </w:r>
      <w:proofErr w:type="spellStart"/>
      <w:r>
        <w:rPr>
          <w:rFonts w:cs="Arial"/>
          <w:sz w:val="24"/>
          <w:szCs w:val="24"/>
          <w:lang w:val="es-ES_tradnl"/>
        </w:rPr>
        <w:t>Mockito</w:t>
      </w:r>
      <w:proofErr w:type="spellEnd"/>
      <w:r>
        <w:rPr>
          <w:rFonts w:cs="Arial"/>
          <w:sz w:val="24"/>
          <w:szCs w:val="24"/>
          <w:lang w:val="es-ES_tradnl"/>
        </w:rPr>
        <w:t>. En los diagramas de clases se observa la interfaz “</w:t>
      </w:r>
      <w:proofErr w:type="spellStart"/>
      <w:r>
        <w:rPr>
          <w:rFonts w:cs="Arial"/>
          <w:sz w:val="24"/>
          <w:szCs w:val="24"/>
          <w:lang w:val="es-ES_tradnl"/>
        </w:rPr>
        <w:t>InterfazDistribuidorDeMail</w:t>
      </w:r>
      <w:proofErr w:type="spellEnd"/>
      <w:r>
        <w:rPr>
          <w:rFonts w:cs="Arial"/>
          <w:sz w:val="24"/>
          <w:szCs w:val="24"/>
          <w:lang w:val="es-ES_tradnl"/>
        </w:rPr>
        <w:t xml:space="preserve">” que no está implementando nadie. Esta interfaz está para que nosotros podamos enviar mensajes pidiendo que se mande un mail, y recibir excepciones si no se pudo. En un sistema real, las implementaciones de esta interfaz serían </w:t>
      </w:r>
      <w:proofErr w:type="spellStart"/>
      <w:r>
        <w:rPr>
          <w:rFonts w:cs="Arial"/>
          <w:sz w:val="24"/>
          <w:szCs w:val="24"/>
          <w:lang w:val="es-ES_tradnl"/>
        </w:rPr>
        <w:t>adapters</w:t>
      </w:r>
      <w:proofErr w:type="spellEnd"/>
      <w:r>
        <w:rPr>
          <w:rFonts w:cs="Arial"/>
          <w:sz w:val="24"/>
          <w:szCs w:val="24"/>
          <w:lang w:val="es-ES_tradnl"/>
        </w:rPr>
        <w:t xml:space="preserve"> que trabajen con la biblioteca real de envío de mails, que es externa a nuestro sistema. Como el enunciado no especifica de qué forma se envían las notificaciones, y considerando que no podemos mandar mails reales como parte de nuestros </w:t>
      </w:r>
      <w:proofErr w:type="spellStart"/>
      <w:r>
        <w:rPr>
          <w:rFonts w:cs="Arial"/>
          <w:sz w:val="24"/>
          <w:szCs w:val="24"/>
          <w:lang w:val="es-ES_tradnl"/>
        </w:rPr>
        <w:t>tests</w:t>
      </w:r>
      <w:proofErr w:type="spellEnd"/>
      <w:r>
        <w:rPr>
          <w:rFonts w:cs="Arial"/>
          <w:sz w:val="24"/>
          <w:szCs w:val="24"/>
          <w:lang w:val="es-ES_tradnl"/>
        </w:rPr>
        <w:t xml:space="preserve">, no tenemos ninguna implementación. Lo que funciona como “implementación” son las herramientas que nos da el </w:t>
      </w:r>
      <w:proofErr w:type="spellStart"/>
      <w:r>
        <w:rPr>
          <w:rFonts w:cs="Arial"/>
          <w:sz w:val="24"/>
          <w:szCs w:val="24"/>
          <w:lang w:val="es-ES_tradnl"/>
        </w:rPr>
        <w:t>framework</w:t>
      </w:r>
      <w:proofErr w:type="spellEnd"/>
      <w:r>
        <w:rPr>
          <w:rFonts w:cs="Arial"/>
          <w:sz w:val="24"/>
          <w:szCs w:val="24"/>
          <w:lang w:val="es-ES_tradnl"/>
        </w:rPr>
        <w:t xml:space="preserve"> </w:t>
      </w:r>
      <w:proofErr w:type="spellStart"/>
      <w:r>
        <w:rPr>
          <w:rFonts w:cs="Arial"/>
          <w:sz w:val="24"/>
          <w:szCs w:val="24"/>
          <w:lang w:val="es-ES_tradnl"/>
        </w:rPr>
        <w:t>Mockito</w:t>
      </w:r>
      <w:proofErr w:type="spellEnd"/>
      <w:r>
        <w:rPr>
          <w:rFonts w:cs="Arial"/>
          <w:sz w:val="24"/>
          <w:szCs w:val="24"/>
          <w:lang w:val="es-ES_tradnl"/>
        </w:rPr>
        <w:t xml:space="preserve">, con las que verificamos si se “mandó cierto mail” simplemente preguntando si alguien llamó a tal o cual método de la interfaz con los argumentos esperados. Así, el atributo “distribuidor” del partido apunta a un </w:t>
      </w:r>
      <w:proofErr w:type="spellStart"/>
      <w:r>
        <w:rPr>
          <w:rFonts w:cs="Arial"/>
          <w:sz w:val="24"/>
          <w:szCs w:val="24"/>
          <w:lang w:val="es-ES_tradnl"/>
        </w:rPr>
        <w:t>mockedDistribuidor</w:t>
      </w:r>
      <w:proofErr w:type="spellEnd"/>
      <w:r>
        <w:rPr>
          <w:rFonts w:cs="Arial"/>
          <w:sz w:val="24"/>
          <w:szCs w:val="24"/>
          <w:lang w:val="es-ES_tradnl"/>
        </w:rPr>
        <w:t xml:space="preserve"> que es un objeto que adopta la interfaz del </w:t>
      </w:r>
      <w:proofErr w:type="spellStart"/>
      <w:r>
        <w:rPr>
          <w:rFonts w:cs="Arial"/>
          <w:sz w:val="24"/>
          <w:szCs w:val="24"/>
          <w:lang w:val="es-ES_tradnl"/>
        </w:rPr>
        <w:t>DistribuidorDeMails</w:t>
      </w:r>
      <w:proofErr w:type="spellEnd"/>
      <w:r>
        <w:rPr>
          <w:rFonts w:cs="Arial"/>
          <w:sz w:val="24"/>
          <w:szCs w:val="24"/>
          <w:lang w:val="es-ES_tradnl"/>
        </w:rPr>
        <w:t xml:space="preserve"> y nos permite hacer esas preguntas “estadísticas”. No nos interesa la clase de ese objeto ya que es algo que maneja </w:t>
      </w:r>
      <w:proofErr w:type="spellStart"/>
      <w:r>
        <w:rPr>
          <w:rFonts w:cs="Arial"/>
          <w:sz w:val="24"/>
          <w:szCs w:val="24"/>
          <w:lang w:val="es-ES_tradnl"/>
        </w:rPr>
        <w:t>Mockito</w:t>
      </w:r>
      <w:proofErr w:type="spellEnd"/>
      <w:r>
        <w:rPr>
          <w:rFonts w:cs="Arial"/>
          <w:sz w:val="24"/>
          <w:szCs w:val="24"/>
          <w:lang w:val="es-ES_tradnl"/>
        </w:rPr>
        <w:t>, sólo nos interesa la seguridad de que implementa nuestra interfaz.</w:t>
      </w:r>
    </w:p>
    <w:p w:rsidR="005A0AEC" w:rsidRDefault="005A0AEC" w:rsidP="005A0AEC">
      <w:pPr>
        <w:rPr>
          <w:rFonts w:cs="Arial"/>
          <w:sz w:val="24"/>
          <w:szCs w:val="24"/>
          <w:lang w:val="es-ES_tradnl"/>
        </w:rPr>
      </w:pPr>
      <w:r>
        <w:rPr>
          <w:rFonts w:cs="Arial"/>
          <w:sz w:val="24"/>
          <w:szCs w:val="24"/>
          <w:lang w:val="es-ES_tradnl"/>
        </w:rPr>
        <w:t>4. Consideramos que las nuevas funcionalidades se dividen en dos tipos bien diferenciados:</w:t>
      </w:r>
      <w:r>
        <w:rPr>
          <w:rFonts w:cs="Arial"/>
          <w:sz w:val="24"/>
          <w:szCs w:val="24"/>
          <w:lang w:val="es-ES_tradnl"/>
        </w:rPr>
        <w:br/>
        <w:t>a. Implementar la baja del jugador incluyendo un sistema de infracciones.</w:t>
      </w:r>
      <w:r>
        <w:rPr>
          <w:rFonts w:cs="Arial"/>
          <w:sz w:val="24"/>
          <w:szCs w:val="24"/>
          <w:lang w:val="es-ES_tradnl"/>
        </w:rPr>
        <w:br/>
        <w:t>b. Implementar un sistema de notificaciones que envíe mensajes para ciertos eventos.</w:t>
      </w:r>
    </w:p>
    <w:p w:rsidR="005A0AEC" w:rsidRDefault="005A0AEC" w:rsidP="005A0AEC">
      <w:pPr>
        <w:rPr>
          <w:rFonts w:cs="Arial"/>
          <w:sz w:val="24"/>
          <w:szCs w:val="24"/>
          <w:lang w:val="es-ES_tradnl"/>
        </w:rPr>
      </w:pPr>
      <w:r>
        <w:rPr>
          <w:rFonts w:cs="Arial"/>
          <w:sz w:val="24"/>
          <w:szCs w:val="24"/>
          <w:lang w:val="es-ES_tradnl"/>
        </w:rPr>
        <w:t xml:space="preserve">Para (a) no presentamos dos alternativas distintas sino que simplemente agregamos comportamiento al jugador, al partido, y agregamos una clase “infracciones” para que el jugador coleccione. No incluimos diagramas para esta parte porque es muy simple: hay un método </w:t>
      </w:r>
      <w:proofErr w:type="gramStart"/>
      <w:r>
        <w:rPr>
          <w:rFonts w:cs="Arial"/>
          <w:sz w:val="24"/>
          <w:szCs w:val="24"/>
          <w:lang w:val="es-ES_tradnl"/>
        </w:rPr>
        <w:t>bajarse(</w:t>
      </w:r>
      <w:proofErr w:type="gramEnd"/>
      <w:r>
        <w:rPr>
          <w:rFonts w:cs="Arial"/>
          <w:sz w:val="24"/>
          <w:szCs w:val="24"/>
          <w:lang w:val="es-ES_tradnl"/>
        </w:rPr>
        <w:t xml:space="preserve">) en el participante que usa sobrecargas. Esto permite a un jugador bajarse nombrando a un reemplazante o no. La variable sin reemplazante envía un mensaje especial al partido que, además de quitar al participante de la lista de confirmados, le genera una infracción al jugador correspondiente (enviándole un mensaje que lleva como parámetro una new </w:t>
      </w:r>
      <w:proofErr w:type="gramStart"/>
      <w:r>
        <w:rPr>
          <w:rFonts w:cs="Arial"/>
          <w:sz w:val="24"/>
          <w:szCs w:val="24"/>
          <w:lang w:val="es-ES_tradnl"/>
        </w:rPr>
        <w:t>Infracción(</w:t>
      </w:r>
      <w:proofErr w:type="gramEnd"/>
      <w:r>
        <w:rPr>
          <w:rFonts w:cs="Arial"/>
          <w:sz w:val="24"/>
          <w:szCs w:val="24"/>
          <w:lang w:val="es-ES_tradnl"/>
        </w:rPr>
        <w:t>)).</w:t>
      </w:r>
    </w:p>
    <w:p w:rsidR="005A0AEC" w:rsidRDefault="005A0AEC" w:rsidP="005A0AEC">
      <w:pPr>
        <w:rPr>
          <w:rFonts w:cs="Arial"/>
          <w:sz w:val="24"/>
          <w:szCs w:val="24"/>
          <w:lang w:val="es-ES_tradnl"/>
        </w:rPr>
      </w:pPr>
      <w:r>
        <w:rPr>
          <w:rFonts w:cs="Arial"/>
          <w:sz w:val="24"/>
          <w:szCs w:val="24"/>
          <w:lang w:val="es-ES_tradnl"/>
        </w:rPr>
        <w:lastRenderedPageBreak/>
        <w:t>Para (b) sí tenemos dos soluciones distintas, que ya fueron explicadas. Para llevarlas a cabo se agregaron los objetos descriptos en el punto (1), y los atributos necesarios para relacionar esos objetos y los que ya había en el sistema.</w:t>
      </w:r>
    </w:p>
    <w:p w:rsidR="005A0AEC" w:rsidRDefault="005A0AEC" w:rsidP="005A0AEC">
      <w:pPr>
        <w:rPr>
          <w:rFonts w:cs="Arial"/>
          <w:sz w:val="24"/>
          <w:szCs w:val="24"/>
          <w:lang w:val="es-ES_tradnl"/>
        </w:rPr>
      </w:pPr>
      <w:r>
        <w:rPr>
          <w:rFonts w:cs="Arial"/>
          <w:sz w:val="24"/>
          <w:szCs w:val="24"/>
          <w:lang w:val="es-ES_tradnl"/>
        </w:rPr>
        <w:t>Más allá de eso, se producen las siguientes consecuencias interesantes en cada solución:</w:t>
      </w:r>
      <w:r>
        <w:rPr>
          <w:rFonts w:cs="Arial"/>
          <w:sz w:val="24"/>
          <w:szCs w:val="24"/>
          <w:lang w:val="es-ES_tradnl"/>
        </w:rPr>
        <w:br/>
        <w:t xml:space="preserve">-En la solución </w:t>
      </w:r>
      <w:proofErr w:type="spellStart"/>
      <w:r>
        <w:rPr>
          <w:rFonts w:cs="Arial"/>
          <w:sz w:val="24"/>
          <w:szCs w:val="24"/>
          <w:lang w:val="es-ES_tradnl"/>
        </w:rPr>
        <w:t>observer</w:t>
      </w:r>
      <w:proofErr w:type="spellEnd"/>
      <w:r>
        <w:rPr>
          <w:rFonts w:cs="Arial"/>
          <w:sz w:val="24"/>
          <w:szCs w:val="24"/>
          <w:lang w:val="es-ES_tradnl"/>
        </w:rPr>
        <w:t xml:space="preserve">, el partido termina teniendo líneas de código dedicadas a avisar él a sus observadores de cosas que en realidad a él no le interesan. Esto reduce la cohesión del partido, ya que por ejemplo el método </w:t>
      </w:r>
      <w:proofErr w:type="spellStart"/>
      <w:proofErr w:type="gramStart"/>
      <w:r>
        <w:rPr>
          <w:rFonts w:cs="Arial"/>
          <w:sz w:val="24"/>
          <w:szCs w:val="24"/>
          <w:lang w:val="es-ES_tradnl"/>
        </w:rPr>
        <w:t>inscribirJugador</w:t>
      </w:r>
      <w:proofErr w:type="spellEnd"/>
      <w:r>
        <w:rPr>
          <w:rFonts w:cs="Arial"/>
          <w:sz w:val="24"/>
          <w:szCs w:val="24"/>
          <w:lang w:val="es-ES_tradnl"/>
        </w:rPr>
        <w:t>(</w:t>
      </w:r>
      <w:proofErr w:type="gramEnd"/>
      <w:r>
        <w:rPr>
          <w:rFonts w:cs="Arial"/>
          <w:sz w:val="24"/>
          <w:szCs w:val="24"/>
          <w:lang w:val="es-ES_tradnl"/>
        </w:rPr>
        <w:t xml:space="preserve">) pasa de ser “inscribir jugador” a “inscribir jugador y avisar a los observadores”. Ahora tenemos pocos observadores pero a futuro podemos llegar a tener este tipo de llamadas dispersas por todo el partido dificultando la separación entre el código “útil para el partido” y el código que está sólo para avisar a los </w:t>
      </w:r>
      <w:proofErr w:type="spellStart"/>
      <w:r>
        <w:rPr>
          <w:rFonts w:cs="Arial"/>
          <w:sz w:val="24"/>
          <w:szCs w:val="24"/>
          <w:lang w:val="es-ES_tradnl"/>
        </w:rPr>
        <w:t>observer</w:t>
      </w:r>
      <w:proofErr w:type="spellEnd"/>
      <w:r>
        <w:rPr>
          <w:rFonts w:cs="Arial"/>
          <w:sz w:val="24"/>
          <w:szCs w:val="24"/>
          <w:lang w:val="es-ES_tradnl"/>
        </w:rPr>
        <w:t>. Es de destacar, de todas formas, que la pérdida de cohesión sería aún mayor si apuntáramos a una solución parecida pero sin aplicar el patrón, por ejemplo si cuando se inscribe un jugador el mismo partido se fija si ahora está confirmado y en ese caso manda el mail correspondiente.</w:t>
      </w:r>
      <w:r>
        <w:rPr>
          <w:rFonts w:cs="Arial"/>
          <w:sz w:val="24"/>
          <w:szCs w:val="24"/>
          <w:lang w:val="es-ES_tradnl"/>
        </w:rPr>
        <w:br/>
        <w:t xml:space="preserve">-En la solución </w:t>
      </w:r>
      <w:proofErr w:type="spellStart"/>
      <w:r>
        <w:rPr>
          <w:rFonts w:cs="Arial"/>
          <w:sz w:val="24"/>
          <w:szCs w:val="24"/>
          <w:lang w:val="es-ES_tradnl"/>
        </w:rPr>
        <w:t>decorator</w:t>
      </w:r>
      <w:proofErr w:type="spellEnd"/>
      <w:r>
        <w:rPr>
          <w:rFonts w:cs="Arial"/>
          <w:sz w:val="24"/>
          <w:szCs w:val="24"/>
          <w:lang w:val="es-ES_tradnl"/>
        </w:rPr>
        <w:t xml:space="preserve">, la identidad del partido deja de ser confiable. Notar que esto no es un problema ahora porque en nuestra solución actual nadie conoce al partido, pero si de repente algún requerimiento futuro resultara en que alguien lo conociera, deberíamos tener cuidado con este punto. Usando </w:t>
      </w:r>
      <w:proofErr w:type="spellStart"/>
      <w:r>
        <w:rPr>
          <w:rFonts w:cs="Arial"/>
          <w:sz w:val="24"/>
          <w:szCs w:val="24"/>
          <w:lang w:val="es-ES_tradnl"/>
        </w:rPr>
        <w:t>decorator</w:t>
      </w:r>
      <w:proofErr w:type="spellEnd"/>
      <w:r>
        <w:rPr>
          <w:rFonts w:cs="Arial"/>
          <w:sz w:val="24"/>
          <w:szCs w:val="24"/>
          <w:lang w:val="es-ES_tradnl"/>
        </w:rPr>
        <w:t xml:space="preserve"> sería mala idea agregar y quitar decoradores una vez creado el objeto, ya que esto implica actualizar todas las referencias en el sistema (que, repetimos, en este caso no es ninguna pero esto podría cambiar). Además, agregar o quitar un decorador dado de una cadena es por demás difícil dada la manera en que se conocen. Considerando esto, queda muy a la vista de que este es un problema que la solución </w:t>
      </w:r>
      <w:proofErr w:type="spellStart"/>
      <w:r>
        <w:rPr>
          <w:rFonts w:cs="Arial"/>
          <w:sz w:val="24"/>
          <w:szCs w:val="24"/>
          <w:lang w:val="es-ES_tradnl"/>
        </w:rPr>
        <w:t>observer</w:t>
      </w:r>
      <w:proofErr w:type="spellEnd"/>
      <w:r>
        <w:rPr>
          <w:rFonts w:cs="Arial"/>
          <w:sz w:val="24"/>
          <w:szCs w:val="24"/>
          <w:lang w:val="es-ES_tradnl"/>
        </w:rPr>
        <w:t xml:space="preserve"> no tiene ya que se pueden suscribir y </w:t>
      </w:r>
      <w:proofErr w:type="spellStart"/>
      <w:r>
        <w:rPr>
          <w:rFonts w:cs="Arial"/>
          <w:sz w:val="24"/>
          <w:szCs w:val="24"/>
          <w:lang w:val="es-ES_tradnl"/>
        </w:rPr>
        <w:t>desuscribir</w:t>
      </w:r>
      <w:proofErr w:type="spellEnd"/>
      <w:r>
        <w:rPr>
          <w:rFonts w:cs="Arial"/>
          <w:sz w:val="24"/>
          <w:szCs w:val="24"/>
          <w:lang w:val="es-ES_tradnl"/>
        </w:rPr>
        <w:t xml:space="preserve"> </w:t>
      </w:r>
      <w:proofErr w:type="spellStart"/>
      <w:r>
        <w:rPr>
          <w:rFonts w:cs="Arial"/>
          <w:sz w:val="24"/>
          <w:szCs w:val="24"/>
          <w:lang w:val="es-ES_tradnl"/>
        </w:rPr>
        <w:t>observers</w:t>
      </w:r>
      <w:proofErr w:type="spellEnd"/>
      <w:r>
        <w:rPr>
          <w:rFonts w:cs="Arial"/>
          <w:sz w:val="24"/>
          <w:szCs w:val="24"/>
          <w:lang w:val="es-ES_tradnl"/>
        </w:rPr>
        <w:t xml:space="preserve"> a voluntad en cualquier momento del ciclo de vida del partido sin mayor dificultad. </w:t>
      </w:r>
    </w:p>
    <w:p w:rsidR="005A0AEC" w:rsidRDefault="005A0AEC" w:rsidP="005A0AEC">
      <w:pPr>
        <w:rPr>
          <w:rFonts w:cs="Arial"/>
          <w:sz w:val="24"/>
          <w:szCs w:val="24"/>
          <w:lang w:val="es-ES_tradnl"/>
        </w:rPr>
      </w:pPr>
      <w:r>
        <w:rPr>
          <w:rFonts w:cs="Arial"/>
          <w:sz w:val="24"/>
          <w:szCs w:val="24"/>
          <w:lang w:val="es-ES_tradnl"/>
        </w:rPr>
        <w:t xml:space="preserve">En conclusión, la solución </w:t>
      </w:r>
      <w:proofErr w:type="spellStart"/>
      <w:r>
        <w:rPr>
          <w:rFonts w:cs="Arial"/>
          <w:sz w:val="24"/>
          <w:szCs w:val="24"/>
          <w:lang w:val="es-ES_tradnl"/>
        </w:rPr>
        <w:t>decorator</w:t>
      </w:r>
      <w:proofErr w:type="spellEnd"/>
      <w:r>
        <w:rPr>
          <w:rFonts w:cs="Arial"/>
          <w:sz w:val="24"/>
          <w:szCs w:val="24"/>
          <w:lang w:val="es-ES_tradnl"/>
        </w:rPr>
        <w:t xml:space="preserve"> nos obliga a que, cuando un partido se creó con cierto comportamiento de notificaciones, permanezca así hasta que desaparezca ya que cambiarle el comportamiento significa cambiarle la identidad. La solución </w:t>
      </w:r>
      <w:proofErr w:type="spellStart"/>
      <w:r>
        <w:rPr>
          <w:rFonts w:cs="Arial"/>
          <w:sz w:val="24"/>
          <w:szCs w:val="24"/>
          <w:lang w:val="es-ES_tradnl"/>
        </w:rPr>
        <w:t>observer</w:t>
      </w:r>
      <w:proofErr w:type="spellEnd"/>
      <w:r>
        <w:rPr>
          <w:rFonts w:cs="Arial"/>
          <w:sz w:val="24"/>
          <w:szCs w:val="24"/>
          <w:lang w:val="es-ES_tradnl"/>
        </w:rPr>
        <w:t xml:space="preserve">, al contrario, nos permite cambiar esto a voluntad de manera sencilla. Como contrapartida, el </w:t>
      </w:r>
      <w:proofErr w:type="spellStart"/>
      <w:r>
        <w:rPr>
          <w:rFonts w:cs="Arial"/>
          <w:sz w:val="24"/>
          <w:szCs w:val="24"/>
          <w:lang w:val="es-ES_tradnl"/>
        </w:rPr>
        <w:t>observer</w:t>
      </w:r>
      <w:proofErr w:type="spellEnd"/>
      <w:r>
        <w:rPr>
          <w:rFonts w:cs="Arial"/>
          <w:sz w:val="24"/>
          <w:szCs w:val="24"/>
          <w:lang w:val="es-ES_tradnl"/>
        </w:rPr>
        <w:t xml:space="preserve"> nos obliga a agregar líneas de código en el partido que no son comportamiento que le interesa al partido directamente, afectando la legibilidad del código y la cohesión de los métodos. En este aspecto se hace más fuerte la solución </w:t>
      </w:r>
      <w:proofErr w:type="spellStart"/>
      <w:r>
        <w:rPr>
          <w:rFonts w:cs="Arial"/>
          <w:sz w:val="24"/>
          <w:szCs w:val="24"/>
          <w:lang w:val="es-ES_tradnl"/>
        </w:rPr>
        <w:t>decorator</w:t>
      </w:r>
      <w:proofErr w:type="spellEnd"/>
      <w:r>
        <w:rPr>
          <w:rFonts w:cs="Arial"/>
          <w:sz w:val="24"/>
          <w:szCs w:val="24"/>
          <w:lang w:val="es-ES_tradnl"/>
        </w:rPr>
        <w:t xml:space="preserve">, ya que el partido no debe modificarse para nada, y no sabe que está siendo decorado. Todo el comportamiento de las notificaciones queda en otros objetos que el </w:t>
      </w:r>
      <w:bookmarkStart w:id="0" w:name="_GoBack"/>
      <w:bookmarkEnd w:id="0"/>
      <w:r>
        <w:rPr>
          <w:rFonts w:cs="Arial"/>
          <w:sz w:val="24"/>
          <w:szCs w:val="24"/>
          <w:lang w:val="es-ES_tradnl"/>
        </w:rPr>
        <w:t>partido ni siquiera conoce.</w:t>
      </w:r>
    </w:p>
    <w:sectPr w:rsidR="005A0AEC" w:rsidSect="00543A89">
      <w:footerReference w:type="even" r:id="rId15"/>
      <w:footerReference w:type="default" r:id="rId16"/>
      <w:footerReference w:type="first" r:id="rId17"/>
      <w:pgSz w:w="12240" w:h="15840"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F7E" w:rsidRDefault="009B0F7E" w:rsidP="00543A89">
      <w:pPr>
        <w:spacing w:after="0" w:line="240" w:lineRule="auto"/>
      </w:pPr>
      <w:r>
        <w:separator/>
      </w:r>
    </w:p>
  </w:endnote>
  <w:endnote w:type="continuationSeparator" w:id="0">
    <w:p w:rsidR="009B0F7E" w:rsidRDefault="009B0F7E" w:rsidP="00543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9E3EE7">
    <w:pPr>
      <w:pStyle w:val="Piedepgina"/>
    </w:pPr>
    <w:r>
      <w:rPr>
        <w:noProof/>
        <w:lang w:eastAsia="es-AR"/>
      </w:rPr>
      <w:pict>
        <v:shapetype id="_x0000_t202" coordsize="21600,21600" o:spt="202" path="m,l,21600r21600,l21600,xe">
          <v:stroke joinstyle="miter"/>
          <v:path gradientshapeok="t" o:connecttype="rect"/>
        </v:shapetype>
        <v:shape id="_x0000_s4104" type="#_x0000_t202" style="position:absolute;margin-left:371.8pt;margin-top:-10.7pt;width:89.3pt;height:23.6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" stroked="f">
          <v:textbox>
            <w:txbxContent>
              <w:p w:rsidR="00B11217" w:rsidRPr="00B11217" w:rsidRDefault="00B11217" w:rsidP="00B11217">
                <w:pPr>
                  <w:jc w:val="right"/>
                  <w:rPr>
                    <w:rFonts w:ascii="Arial" w:hAnsi="Arial" w:cs="Arial"/>
                    <w:b/>
                  </w:rPr>
                </w:pPr>
                <w:r w:rsidRPr="00B11217">
                  <w:rPr>
                    <w:rFonts w:ascii="Arial" w:hAnsi="Arial" w:cs="Arial"/>
                    <w:b/>
                    <w:lang w:val="es-ES"/>
                  </w:rPr>
                  <w:t xml:space="preserve">Página </w:t>
                </w:r>
                <w:r w:rsidR="009E3EE7" w:rsidRPr="00B11217">
                  <w:rPr>
                    <w:rFonts w:ascii="Arial" w:hAnsi="Arial" w:cs="Arial"/>
                    <w:b/>
                  </w:rPr>
                  <w:fldChar w:fldCharType="begin"/>
                </w:r>
                <w:r w:rsidRPr="00B11217">
                  <w:rPr>
                    <w:rFonts w:ascii="Arial" w:hAnsi="Arial" w:cs="Arial"/>
                    <w:b/>
                  </w:rPr>
                  <w:instrText>PAGE  \* Arabic  \* MERGEFORMAT</w:instrText>
                </w:r>
                <w:r w:rsidR="009E3EE7" w:rsidRPr="00B11217">
                  <w:rPr>
                    <w:rFonts w:ascii="Arial" w:hAnsi="Arial" w:cs="Arial"/>
                    <w:b/>
                  </w:rPr>
                  <w:fldChar w:fldCharType="separate"/>
                </w:r>
                <w:r w:rsidR="00BF3F06" w:rsidRPr="00BF3F06">
                  <w:rPr>
                    <w:rFonts w:ascii="Arial" w:hAnsi="Arial" w:cs="Arial"/>
                    <w:b/>
                    <w:noProof/>
                    <w:lang w:val="es-ES"/>
                  </w:rPr>
                  <w:t>6</w:t>
                </w:r>
                <w:r w:rsidR="009E3EE7" w:rsidRPr="00B11217">
                  <w:rPr>
                    <w:rFonts w:ascii="Arial" w:hAnsi="Arial" w:cs="Arial"/>
                    <w:b/>
                  </w:rPr>
                  <w:fldChar w:fldCharType="end"/>
                </w:r>
                <w:r w:rsidRPr="00B11217">
                  <w:rPr>
                    <w:rFonts w:ascii="Arial" w:hAnsi="Arial" w:cs="Arial"/>
                    <w:b/>
                    <w:lang w:val="es-ES"/>
                  </w:rPr>
                  <w:t xml:space="preserve"> de </w:t>
                </w:r>
                <w:fldSimple w:instr="NUMPAGES  \* Arabic  \* MERGEFORMAT">
                  <w:r w:rsidR="00BF3F06" w:rsidRPr="00BF3F06">
                    <w:rPr>
                      <w:rFonts w:ascii="Arial" w:hAnsi="Arial" w:cs="Arial"/>
                      <w:b/>
                      <w:noProof/>
                      <w:lang w:val="es-ES"/>
                    </w:rPr>
                    <w:t>7</w:t>
                  </w:r>
                </w:fldSimple>
              </w:p>
            </w:txbxContent>
          </v:textbox>
        </v:shape>
      </w:pict>
    </w:r>
    <w:r w:rsidR="00B11217">
      <w:rPr>
        <w:noProof/>
        <w:lang w:eastAsia="ja-JP"/>
      </w:rPr>
      <w:drawing>
        <wp:anchor distT="0" distB="0" distL="114300" distR="114300" simplePos="0" relativeHeight="251664384" behindDoc="1" locked="0" layoutInCell="1" allowOverlap="1">
          <wp:simplePos x="0" y="0"/>
          <wp:positionH relativeFrom="column">
            <wp:posOffset>-439946</wp:posOffset>
          </wp:positionH>
          <wp:positionV relativeFrom="paragraph">
            <wp:posOffset>-142240</wp:posOffset>
          </wp:positionV>
          <wp:extent cx="457200" cy="453390"/>
          <wp:effectExtent l="0" t="0" r="0" b="3810"/>
          <wp:wrapNone/>
          <wp:docPr id="15" name="Imagen 15"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103" type="#_x0000_t202" style="position:absolute;margin-left:9.55pt;margin-top:-13.6pt;width:247.75pt;height:38.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" stroked="f">
          <v:textbox>
            <w:txbxContent>
              <w:p w:rsidR="00543A89" w:rsidRPr="00531D12" w:rsidRDefault="00B11217" w:rsidP="00543A89">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7 Conector recto" o:spid="_x0000_s4102" style="position:absolute;z-index:251663360;visibility:visible;mso-wrap-distance-top:-3e-5mm;mso-wrap-distance-bottom:-3e-5mm;mso-position-horizontal-relative:text;mso-position-vertical-relative:text;mso-width-relative:margin" from="-36.65pt,-14.4pt" to="461.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" strokecolor="black [3040]">
          <o:lock v:ext="edit" shapetype="f"/>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5" w:rsidRDefault="009E3EE7">
    <w:pPr>
      <w:pStyle w:val="Piedepgina"/>
    </w:pPr>
    <w:r>
      <w:rPr>
        <w:noProof/>
        <w:lang w:eastAsia="es-AR"/>
      </w:rPr>
      <w:pict>
        <v:shapetype id="_x0000_t202" coordsize="21600,21600" o:spt="202" path="m,l,21600r21600,l21600,xe">
          <v:stroke joinstyle="miter"/>
          <v:path gradientshapeok="t" o:connecttype="rect"/>
        </v:shapetype>
        <v:shape id="_x0000_s4101" type="#_x0000_t202" style="position:absolute;margin-left:21.5pt;margin-top:-11.7pt;width:247.75pt;height:38.3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" stroked="f">
          <v:textbox>
            <w:txbxContent>
              <w:p w:rsidR="00064AE5" w:rsidRPr="00531D12" w:rsidRDefault="00064AE5" w:rsidP="00064AE5">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17 Conector recto" o:spid="_x0000_s4100" style="position:absolute;z-index:251669504;visibility:visible;mso-wrap-distance-top:-3e-5mm;mso-wrap-distance-bottom:-3e-5mm;mso-width-relative:margin" from="-24.6pt,-16.1pt" to="473.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" strokecolor="black [3040]">
          <o:lock v:ext="edit" shapetype="f"/>
        </v:line>
      </w:pict>
    </w:r>
    <w:r w:rsidR="00064AE5" w:rsidRPr="00064AE5">
      <w:rPr>
        <w:noProof/>
        <w:lang w:eastAsia="ja-JP"/>
      </w:rPr>
      <w:drawing>
        <wp:anchor distT="0" distB="0" distL="114300" distR="114300" simplePos="0" relativeHeight="251670528" behindDoc="1" locked="0" layoutInCell="1" allowOverlap="1">
          <wp:simplePos x="0" y="0"/>
          <wp:positionH relativeFrom="column">
            <wp:posOffset>-287020</wp:posOffset>
          </wp:positionH>
          <wp:positionV relativeFrom="paragraph">
            <wp:posOffset>-165100</wp:posOffset>
          </wp:positionV>
          <wp:extent cx="457200" cy="453390"/>
          <wp:effectExtent l="0" t="0" r="0" b="3810"/>
          <wp:wrapNone/>
          <wp:docPr id="20" name="Imagen 20"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099" type="#_x0000_t202" style="position:absolute;margin-left:383.75pt;margin-top:-12.35pt;width:89.25pt;height:23.5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4qKQIAACoEAAAOAAAAZHJzL2Uyb0RvYy54bWysU9tu2zAMfR+wfxD0vjhxkj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" stroked="f">
          <v:textbox>
            <w:txbxContent>
              <w:p w:rsidR="00064AE5" w:rsidRPr="00B11217" w:rsidRDefault="00064AE5" w:rsidP="00064AE5">
                <w:pPr>
                  <w:jc w:val="right"/>
                  <w:rPr>
                    <w:rFonts w:ascii="Arial" w:hAnsi="Arial" w:cs="Arial"/>
                    <w:b/>
                  </w:rPr>
                </w:pPr>
                <w:r w:rsidRPr="00B11217">
                  <w:rPr>
                    <w:rFonts w:ascii="Arial" w:hAnsi="Arial" w:cs="Arial"/>
                    <w:b/>
                    <w:lang w:val="es-ES"/>
                  </w:rPr>
                  <w:t xml:space="preserve">Página </w:t>
                </w:r>
                <w:r w:rsidR="009E3EE7" w:rsidRPr="00B11217">
                  <w:rPr>
                    <w:rFonts w:ascii="Arial" w:hAnsi="Arial" w:cs="Arial"/>
                    <w:b/>
                  </w:rPr>
                  <w:fldChar w:fldCharType="begin"/>
                </w:r>
                <w:r w:rsidRPr="00B11217">
                  <w:rPr>
                    <w:rFonts w:ascii="Arial" w:hAnsi="Arial" w:cs="Arial"/>
                    <w:b/>
                  </w:rPr>
                  <w:instrText>PAGE  \* Arabic  \* MERGEFORMAT</w:instrText>
                </w:r>
                <w:r w:rsidR="009E3EE7" w:rsidRPr="00B11217">
                  <w:rPr>
                    <w:rFonts w:ascii="Arial" w:hAnsi="Arial" w:cs="Arial"/>
                    <w:b/>
                  </w:rPr>
                  <w:fldChar w:fldCharType="separate"/>
                </w:r>
                <w:r w:rsidR="00BF3F06" w:rsidRPr="00BF3F06">
                  <w:rPr>
                    <w:rFonts w:ascii="Arial" w:hAnsi="Arial" w:cs="Arial"/>
                    <w:b/>
                    <w:noProof/>
                    <w:lang w:val="es-ES"/>
                  </w:rPr>
                  <w:t>7</w:t>
                </w:r>
                <w:r w:rsidR="009E3EE7" w:rsidRPr="00B11217">
                  <w:rPr>
                    <w:rFonts w:ascii="Arial" w:hAnsi="Arial" w:cs="Arial"/>
                    <w:b/>
                  </w:rPr>
                  <w:fldChar w:fldCharType="end"/>
                </w:r>
                <w:r w:rsidRPr="00B11217">
                  <w:rPr>
                    <w:rFonts w:ascii="Arial" w:hAnsi="Arial" w:cs="Arial"/>
                    <w:b/>
                    <w:lang w:val="es-ES"/>
                  </w:rPr>
                  <w:t xml:space="preserve"> de </w:t>
                </w:r>
                <w:fldSimple w:instr="NUMPAGES  \* Arabic  \* MERGEFORMAT">
                  <w:r w:rsidR="00BF3F06" w:rsidRPr="00BF3F06">
                    <w:rPr>
                      <w:rFonts w:ascii="Arial" w:hAnsi="Arial" w:cs="Arial"/>
                      <w:b/>
                      <w:noProof/>
                      <w:lang w:val="es-ES"/>
                    </w:rPr>
                    <w:t>7</w:t>
                  </w:r>
                </w:fldSimple>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9E3EE7">
    <w:pPr>
      <w:pStyle w:val="Piedepgina"/>
    </w:pPr>
    <w:r>
      <w:rPr>
        <w:noProof/>
        <w:lang w:eastAsia="es-AR"/>
      </w:rPr>
      <w:pict>
        <v:shapetype id="_x0000_t202" coordsize="21600,21600" o:spt="202" path="m,l,21600r21600,l21600,xe">
          <v:stroke joinstyle="miter"/>
          <v:path gradientshapeok="t" o:connecttype="rect"/>
        </v:shapetype>
        <v:shape id="_x0000_s4098" type="#_x0000_t202" style="position:absolute;margin-left:134.65pt;margin-top:-33pt;width:201.1pt;height: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" stroked="f">
          <v:textbox>
            <w:txbxContent>
              <w:p w:rsidR="00543A89" w:rsidRPr="00531D12" w:rsidRDefault="00543A89" w:rsidP="00543A89">
                <w:pPr>
                  <w:spacing w:after="0"/>
                  <w:rPr>
                    <w:rFonts w:ascii="Arial" w:hAnsi="Arial" w:cs="Arial"/>
                    <w:b/>
                    <w:i/>
                  </w:rPr>
                </w:pPr>
                <w:r w:rsidRPr="00531D12">
                  <w:rPr>
                    <w:rFonts w:ascii="Arial" w:hAnsi="Arial" w:cs="Arial"/>
                    <w:b/>
                    <w:i/>
                  </w:rPr>
                  <w:t>Universidad Tecnológica Nacional</w:t>
                </w:r>
              </w:p>
              <w:p w:rsidR="00543A89" w:rsidRPr="00531D12" w:rsidRDefault="00543A89" w:rsidP="00543A89">
                <w:pPr>
                  <w:spacing w:after="0"/>
                  <w:rPr>
                    <w:rFonts w:ascii="Arial" w:hAnsi="Arial" w:cs="Arial"/>
                    <w:b/>
                    <w:i/>
                  </w:rPr>
                </w:pPr>
                <w:r w:rsidRPr="00531D12">
                  <w:rPr>
                    <w:rFonts w:ascii="Arial" w:hAnsi="Arial" w:cs="Arial"/>
                    <w:b/>
                    <w:i/>
                  </w:rPr>
                  <w:t>Facultad Regional Buenos Aires</w:t>
                </w:r>
              </w:p>
            </w:txbxContent>
          </v:textbox>
        </v:shape>
      </w:pict>
    </w:r>
    <w:r>
      <w:rPr>
        <w:noProof/>
        <w:lang w:eastAsia="es-AR"/>
      </w:rPr>
      <w:pict>
        <v:line id="4 Conector recto" o:spid="_x0000_s4097" style="position:absolute;z-index:251659264;visibility:visible;mso-wrap-distance-top:-3e-5mm;mso-wrap-distance-bottom:-3e-5mm;mso-width-relative:margin" from="-12.2pt,-37.05pt" to="476.9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" strokecolor="black [3040]">
          <o:lock v:ext="edit" shapetype="f"/>
        </v:line>
      </w:pict>
    </w:r>
    <w:r w:rsidR="00543A89">
      <w:rPr>
        <w:noProof/>
        <w:lang w:eastAsia="ja-JP"/>
      </w:rPr>
      <w:drawing>
        <wp:anchor distT="0" distB="0" distL="114300" distR="114300" simplePos="0" relativeHeight="251660288" behindDoc="1" locked="0" layoutInCell="1" allowOverlap="1">
          <wp:simplePos x="0" y="0"/>
          <wp:positionH relativeFrom="column">
            <wp:posOffset>2653030</wp:posOffset>
          </wp:positionH>
          <wp:positionV relativeFrom="paragraph">
            <wp:posOffset>25400</wp:posOffset>
          </wp:positionV>
          <wp:extent cx="457200" cy="453390"/>
          <wp:effectExtent l="0" t="0" r="0" b="3810"/>
          <wp:wrapNone/>
          <wp:docPr id="16" name="Imagen 16"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F7E" w:rsidRDefault="009B0F7E" w:rsidP="00543A89">
      <w:pPr>
        <w:spacing w:after="0" w:line="240" w:lineRule="auto"/>
      </w:pPr>
      <w:r>
        <w:separator/>
      </w:r>
    </w:p>
  </w:footnote>
  <w:footnote w:type="continuationSeparator" w:id="0">
    <w:p w:rsidR="009B0F7E" w:rsidRDefault="009B0F7E" w:rsidP="00543A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A31EA"/>
    <w:multiLevelType w:val="hybridMultilevel"/>
    <w:tmpl w:val="71CC1FE2"/>
    <w:lvl w:ilvl="0" w:tplc="AC6C5E92">
      <w:start w:val="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7114F0C"/>
    <w:multiLevelType w:val="hybridMultilevel"/>
    <w:tmpl w:val="7C94B9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C0E264F"/>
    <w:multiLevelType w:val="hybridMultilevel"/>
    <w:tmpl w:val="CCD818EA"/>
    <w:lvl w:ilvl="0" w:tplc="BAB8A692">
      <w:start w:val="1"/>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evenAndOddHeaders/>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715887"/>
    <w:rsid w:val="0004633A"/>
    <w:rsid w:val="00064AE5"/>
    <w:rsid w:val="000F0F7A"/>
    <w:rsid w:val="0018631D"/>
    <w:rsid w:val="001B2671"/>
    <w:rsid w:val="002318D6"/>
    <w:rsid w:val="004D32B9"/>
    <w:rsid w:val="004E670E"/>
    <w:rsid w:val="00531D12"/>
    <w:rsid w:val="00543A89"/>
    <w:rsid w:val="00553B33"/>
    <w:rsid w:val="005A0AEC"/>
    <w:rsid w:val="006907C5"/>
    <w:rsid w:val="006B11D0"/>
    <w:rsid w:val="00715887"/>
    <w:rsid w:val="007C00BA"/>
    <w:rsid w:val="007E60EB"/>
    <w:rsid w:val="008460E9"/>
    <w:rsid w:val="009442C2"/>
    <w:rsid w:val="009546E3"/>
    <w:rsid w:val="00983D8B"/>
    <w:rsid w:val="009B0F7E"/>
    <w:rsid w:val="009E3EE7"/>
    <w:rsid w:val="009E5EF6"/>
    <w:rsid w:val="00A27DCF"/>
    <w:rsid w:val="00A62050"/>
    <w:rsid w:val="00A62CD5"/>
    <w:rsid w:val="00A94D67"/>
    <w:rsid w:val="00B05930"/>
    <w:rsid w:val="00B11217"/>
    <w:rsid w:val="00BF3F06"/>
    <w:rsid w:val="00BF7917"/>
    <w:rsid w:val="00C1673D"/>
    <w:rsid w:val="00C3374F"/>
    <w:rsid w:val="00C94032"/>
    <w:rsid w:val="00CE5A55"/>
    <w:rsid w:val="00D64E92"/>
    <w:rsid w:val="00DA1333"/>
    <w:rsid w:val="00DE7015"/>
    <w:rsid w:val="00DF1D79"/>
    <w:rsid w:val="00E479BB"/>
    <w:rsid w:val="00E510FD"/>
    <w:rsid w:val="00E768EB"/>
    <w:rsid w:val="00ED48D8"/>
  </w:rsids>
  <m:mathPr>
    <m:mathFont m:val="Cambria Math"/>
    <m:brkBin m:val="before"/>
    <m:brkBinSub m:val="--"/>
    <m:smallFrac m:val="off"/>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E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5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887"/>
    <w:rPr>
      <w:rFonts w:ascii="Tahoma" w:hAnsi="Tahoma" w:cs="Tahoma"/>
      <w:sz w:val="16"/>
      <w:szCs w:val="16"/>
    </w:rPr>
  </w:style>
  <w:style w:type="table" w:styleId="Tablaconcuadrcula">
    <w:name w:val="Table Grid"/>
    <w:basedOn w:val="Tablanormal"/>
    <w:uiPriority w:val="59"/>
    <w:rsid w:val="00715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43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A89"/>
  </w:style>
  <w:style w:type="paragraph" w:styleId="Piedepgina">
    <w:name w:val="footer"/>
    <w:basedOn w:val="Normal"/>
    <w:link w:val="PiedepginaCar"/>
    <w:uiPriority w:val="99"/>
    <w:unhideWhenUsed/>
    <w:rsid w:val="00543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A89"/>
  </w:style>
  <w:style w:type="paragraph" w:styleId="Prrafodelista">
    <w:name w:val="List Paragraph"/>
    <w:basedOn w:val="Normal"/>
    <w:uiPriority w:val="34"/>
    <w:qFormat/>
    <w:rsid w:val="001B267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0D5DA-BCA8-4C45-BD99-4AA7C852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1021</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Baquero</dc:creator>
  <cp:lastModifiedBy>Dario</cp:lastModifiedBy>
  <cp:revision>7</cp:revision>
  <cp:lastPrinted>2014-05-21T03:46:00Z</cp:lastPrinted>
  <dcterms:created xsi:type="dcterms:W3CDTF">2014-05-21T03:19:00Z</dcterms:created>
  <dcterms:modified xsi:type="dcterms:W3CDTF">2014-05-21T03:50:00Z</dcterms:modified>
</cp:coreProperties>
</file>