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0CCB5A" w:rsidP="420CCB5A" w:rsidRDefault="420CCB5A" w14:paraId="22994B73" w14:textId="7F2D8F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proofErr w:type="spellStart"/>
      <w:r w:rsidRPr="420CCB5A" w:rsidR="420CCB5A">
        <w:rPr>
          <w:sz w:val="40"/>
          <w:szCs w:val="40"/>
        </w:rPr>
        <w:t>Áp</w:t>
      </w:r>
      <w:proofErr w:type="spellEnd"/>
      <w:r w:rsidRPr="420CCB5A" w:rsidR="420CCB5A">
        <w:rPr>
          <w:sz w:val="40"/>
          <w:szCs w:val="40"/>
        </w:rPr>
        <w:t xml:space="preserve"> </w:t>
      </w:r>
      <w:proofErr w:type="spellStart"/>
      <w:r w:rsidRPr="420CCB5A" w:rsidR="420CCB5A">
        <w:rPr>
          <w:sz w:val="40"/>
          <w:szCs w:val="40"/>
        </w:rPr>
        <w:t>dụng</w:t>
      </w:r>
      <w:proofErr w:type="spellEnd"/>
      <w:r w:rsidRPr="420CCB5A" w:rsidR="420CCB5A">
        <w:rPr>
          <w:sz w:val="40"/>
          <w:szCs w:val="40"/>
        </w:rPr>
        <w:t xml:space="preserve"> </w:t>
      </w:r>
      <w:proofErr w:type="spellStart"/>
      <w:r w:rsidRPr="420CCB5A" w:rsidR="420CCB5A">
        <w:rPr>
          <w:sz w:val="40"/>
          <w:szCs w:val="40"/>
        </w:rPr>
        <w:t>kĩ</w:t>
      </w:r>
      <w:proofErr w:type="spellEnd"/>
      <w:r w:rsidRPr="420CCB5A" w:rsidR="420CCB5A">
        <w:rPr>
          <w:sz w:val="40"/>
          <w:szCs w:val="40"/>
        </w:rPr>
        <w:t xml:space="preserve"> </w:t>
      </w:r>
      <w:proofErr w:type="spellStart"/>
      <w:r w:rsidRPr="420CCB5A" w:rsidR="420CCB5A">
        <w:rPr>
          <w:sz w:val="40"/>
          <w:szCs w:val="40"/>
        </w:rPr>
        <w:t>thuật</w:t>
      </w:r>
      <w:proofErr w:type="spellEnd"/>
      <w:r w:rsidRPr="420CCB5A" w:rsidR="420CCB5A">
        <w:rPr>
          <w:sz w:val="40"/>
          <w:szCs w:val="40"/>
        </w:rPr>
        <w:t xml:space="preserve"> SEO </w:t>
      </w:r>
      <w:proofErr w:type="spellStart"/>
      <w:r w:rsidRPr="420CCB5A" w:rsidR="420CCB5A">
        <w:rPr>
          <w:sz w:val="40"/>
          <w:szCs w:val="40"/>
        </w:rPr>
        <w:t>thông</w:t>
      </w:r>
      <w:proofErr w:type="spellEnd"/>
      <w:r w:rsidRPr="420CCB5A" w:rsidR="420CCB5A">
        <w:rPr>
          <w:sz w:val="40"/>
          <w:szCs w:val="40"/>
        </w:rPr>
        <w:t xml:space="preserve"> qua title, metatags</w:t>
      </w:r>
    </w:p>
    <w:p w:rsidR="420CCB5A" w:rsidP="420CCB5A" w:rsidRDefault="420CCB5A" w14:paraId="2DA7135E" w14:textId="49B79C1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20CCB5A" w:rsidR="420CCB5A">
        <w:rPr>
          <w:b w:val="0"/>
          <w:bCs w:val="0"/>
          <w:sz w:val="24"/>
          <w:szCs w:val="24"/>
        </w:rPr>
        <w:t xml:space="preserve">* Chọn </w:t>
      </w:r>
      <w:proofErr w:type="spellStart"/>
      <w:r w:rsidRPr="420CCB5A" w:rsidR="420CCB5A">
        <w:rPr>
          <w:b w:val="0"/>
          <w:bCs w:val="0"/>
          <w:sz w:val="24"/>
          <w:szCs w:val="24"/>
        </w:rPr>
        <w:t>tiêu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đề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trong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thẻ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&lt;title&gt; </w:t>
      </w:r>
      <w:proofErr w:type="spellStart"/>
      <w:r w:rsidRPr="420CCB5A" w:rsidR="420CCB5A">
        <w:rPr>
          <w:b w:val="0"/>
          <w:bCs w:val="0"/>
          <w:sz w:val="24"/>
          <w:szCs w:val="24"/>
        </w:rPr>
        <w:t>của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mỗi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trang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là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duy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nhất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, </w:t>
      </w:r>
      <w:proofErr w:type="spellStart"/>
      <w:r w:rsidRPr="420CCB5A" w:rsidR="420CCB5A">
        <w:rPr>
          <w:b w:val="0"/>
          <w:bCs w:val="0"/>
          <w:sz w:val="24"/>
          <w:szCs w:val="24"/>
        </w:rPr>
        <w:t>không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trùng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lặp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giúp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google </w:t>
      </w:r>
      <w:proofErr w:type="spellStart"/>
      <w:r w:rsidRPr="420CCB5A" w:rsidR="420CCB5A">
        <w:rPr>
          <w:b w:val="0"/>
          <w:bCs w:val="0"/>
          <w:sz w:val="24"/>
          <w:szCs w:val="24"/>
        </w:rPr>
        <w:t>phân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biệt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được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các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trang</w:t>
      </w:r>
      <w:proofErr w:type="spellEnd"/>
      <w:r w:rsidRPr="420CCB5A" w:rsidR="420CCB5A">
        <w:rPr>
          <w:b w:val="0"/>
          <w:bCs w:val="0"/>
          <w:sz w:val="24"/>
          <w:szCs w:val="24"/>
        </w:rPr>
        <w:t>:</w:t>
      </w:r>
    </w:p>
    <w:p w:rsidR="420CCB5A" w:rsidP="420CCB5A" w:rsidRDefault="420CCB5A" w14:paraId="00007803" w14:textId="634D5BA5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420CCB5A" w:rsidR="420CCB5A">
        <w:rPr>
          <w:b w:val="0"/>
          <w:bCs w:val="0"/>
          <w:sz w:val="24"/>
          <w:szCs w:val="24"/>
        </w:rPr>
        <w:t xml:space="preserve">          -  Tiêu </w:t>
      </w:r>
      <w:proofErr w:type="spellStart"/>
      <w:r w:rsidRPr="420CCB5A" w:rsidR="420CCB5A">
        <w:rPr>
          <w:b w:val="0"/>
          <w:bCs w:val="0"/>
          <w:sz w:val="24"/>
          <w:szCs w:val="24"/>
        </w:rPr>
        <w:t>đề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trang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chủ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“index.html” </w:t>
      </w:r>
      <w:proofErr w:type="spellStart"/>
      <w:r w:rsidRPr="420CCB5A" w:rsidR="420CCB5A">
        <w:rPr>
          <w:b w:val="0"/>
          <w:bCs w:val="0"/>
          <w:sz w:val="24"/>
          <w:szCs w:val="24"/>
        </w:rPr>
        <w:t>là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 Du </w:t>
      </w:r>
      <w:proofErr w:type="spellStart"/>
      <w:r w:rsidRPr="420CCB5A" w:rsidR="420CCB5A">
        <w:rPr>
          <w:b w:val="0"/>
          <w:bCs w:val="0"/>
          <w:sz w:val="24"/>
          <w:szCs w:val="24"/>
        </w:rPr>
        <w:t>lịch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Ninh Bình </w:t>
      </w:r>
      <w:proofErr w:type="spellStart"/>
      <w:r w:rsidRPr="420CCB5A" w:rsidR="420CCB5A">
        <w:rPr>
          <w:b w:val="0"/>
          <w:bCs w:val="0"/>
          <w:sz w:val="24"/>
          <w:szCs w:val="24"/>
        </w:rPr>
        <w:t>hấp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dẫn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đáng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nhớ;     </w:t>
      </w:r>
    </w:p>
    <w:p w:rsidR="420CCB5A" w:rsidP="420CCB5A" w:rsidRDefault="420CCB5A" w14:paraId="751DD0F2" w14:textId="16A00960">
      <w:pPr>
        <w:pStyle w:val="Normal"/>
        <w:bidi w:val="0"/>
        <w:spacing w:line="285" w:lineRule="exact"/>
        <w:jc w:val="left"/>
        <w:rPr>
          <w:b w:val="0"/>
          <w:bCs w:val="0"/>
          <w:sz w:val="24"/>
          <w:szCs w:val="24"/>
        </w:rPr>
      </w:pPr>
      <w:r w:rsidRPr="420CCB5A" w:rsidR="420CCB5A">
        <w:rPr>
          <w:b w:val="0"/>
          <w:bCs w:val="0"/>
          <w:sz w:val="24"/>
          <w:szCs w:val="24"/>
        </w:rPr>
        <w:t xml:space="preserve">          -  Tiêu </w:t>
      </w:r>
      <w:proofErr w:type="spellStart"/>
      <w:r w:rsidRPr="420CCB5A" w:rsidR="420CCB5A">
        <w:rPr>
          <w:b w:val="0"/>
          <w:bCs w:val="0"/>
          <w:sz w:val="24"/>
          <w:szCs w:val="24"/>
        </w:rPr>
        <w:t>đề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trang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“ASM4-gioithieu.html” </w:t>
      </w:r>
      <w:proofErr w:type="spellStart"/>
      <w:r w:rsidRPr="420CCB5A" w:rsidR="420CCB5A">
        <w:rPr>
          <w:b w:val="0"/>
          <w:bCs w:val="0"/>
          <w:sz w:val="24"/>
          <w:szCs w:val="24"/>
        </w:rPr>
        <w:t>là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Giới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thiệu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về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cố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đô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Ninh Bình;</w:t>
      </w:r>
    </w:p>
    <w:p w:rsidR="420CCB5A" w:rsidP="420CCB5A" w:rsidRDefault="420CCB5A" w14:paraId="0508B093" w14:textId="22188E2E">
      <w:pPr>
        <w:pStyle w:val="Normal"/>
        <w:bidi w:val="0"/>
        <w:spacing w:line="285" w:lineRule="exact"/>
        <w:jc w:val="left"/>
        <w:rPr>
          <w:b w:val="0"/>
          <w:bCs w:val="0"/>
          <w:sz w:val="24"/>
          <w:szCs w:val="24"/>
        </w:rPr>
      </w:pPr>
      <w:r w:rsidRPr="420CCB5A" w:rsidR="420CCB5A">
        <w:rPr>
          <w:b w:val="0"/>
          <w:bCs w:val="0"/>
          <w:sz w:val="24"/>
          <w:szCs w:val="24"/>
        </w:rPr>
        <w:t xml:space="preserve">          - Tiêu </w:t>
      </w:r>
      <w:proofErr w:type="spellStart"/>
      <w:r w:rsidRPr="420CCB5A" w:rsidR="420CCB5A">
        <w:rPr>
          <w:b w:val="0"/>
          <w:bCs w:val="0"/>
          <w:sz w:val="24"/>
          <w:szCs w:val="24"/>
        </w:rPr>
        <w:t>đề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trang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“ASM4-canhdep.html” </w:t>
      </w:r>
      <w:proofErr w:type="spellStart"/>
      <w:r w:rsidRPr="420CCB5A" w:rsidR="420CCB5A">
        <w:rPr>
          <w:b w:val="0"/>
          <w:bCs w:val="0"/>
          <w:sz w:val="24"/>
          <w:szCs w:val="24"/>
        </w:rPr>
        <w:t>là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Những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thắng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cảnh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đẹp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ở Ninh Bình;</w:t>
      </w:r>
    </w:p>
    <w:p w:rsidR="420CCB5A" w:rsidP="420CCB5A" w:rsidRDefault="420CCB5A" w14:paraId="186ECD93" w14:textId="1C8314FA">
      <w:pPr>
        <w:pStyle w:val="Normal"/>
        <w:bidi w:val="0"/>
        <w:spacing w:line="285" w:lineRule="exact"/>
        <w:jc w:val="left"/>
        <w:rPr>
          <w:b w:val="0"/>
          <w:bCs w:val="0"/>
          <w:sz w:val="24"/>
          <w:szCs w:val="24"/>
        </w:rPr>
      </w:pPr>
      <w:r w:rsidRPr="420CCB5A" w:rsidR="420CCB5A">
        <w:rPr>
          <w:b w:val="0"/>
          <w:bCs w:val="0"/>
          <w:sz w:val="24"/>
          <w:szCs w:val="24"/>
        </w:rPr>
        <w:t xml:space="preserve">          - Tiêu </w:t>
      </w:r>
      <w:proofErr w:type="spellStart"/>
      <w:r w:rsidRPr="420CCB5A" w:rsidR="420CCB5A">
        <w:rPr>
          <w:b w:val="0"/>
          <w:bCs w:val="0"/>
          <w:sz w:val="24"/>
          <w:szCs w:val="24"/>
        </w:rPr>
        <w:t>đề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trang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“ASM4-dacsan.html” </w:t>
      </w:r>
      <w:proofErr w:type="spellStart"/>
      <w:r w:rsidRPr="420CCB5A" w:rsidR="420CCB5A">
        <w:rPr>
          <w:b w:val="0"/>
          <w:bCs w:val="0"/>
          <w:sz w:val="24"/>
          <w:szCs w:val="24"/>
        </w:rPr>
        <w:t>là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Những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đặc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sản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hấp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dẫn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ở Ninh Bình;</w:t>
      </w:r>
    </w:p>
    <w:p w:rsidR="420CCB5A" w:rsidP="420CCB5A" w:rsidRDefault="420CCB5A" w14:paraId="4653F95A" w14:textId="4AC27112">
      <w:pPr>
        <w:pStyle w:val="Normal"/>
        <w:bidi w:val="0"/>
        <w:spacing w:line="285" w:lineRule="exact"/>
        <w:jc w:val="left"/>
        <w:rPr>
          <w:b w:val="0"/>
          <w:bCs w:val="0"/>
          <w:sz w:val="24"/>
          <w:szCs w:val="24"/>
        </w:rPr>
      </w:pPr>
      <w:r w:rsidRPr="420CCB5A" w:rsidR="420CCB5A">
        <w:rPr>
          <w:b w:val="0"/>
          <w:bCs w:val="0"/>
          <w:sz w:val="24"/>
          <w:szCs w:val="24"/>
        </w:rPr>
        <w:t xml:space="preserve">          - Tiêu </w:t>
      </w:r>
      <w:proofErr w:type="spellStart"/>
      <w:r w:rsidRPr="420CCB5A" w:rsidR="420CCB5A">
        <w:rPr>
          <w:b w:val="0"/>
          <w:bCs w:val="0"/>
          <w:sz w:val="24"/>
          <w:szCs w:val="24"/>
        </w:rPr>
        <w:t>đề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trang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“ASM4-dichuyen.html” </w:t>
      </w:r>
      <w:proofErr w:type="spellStart"/>
      <w:r w:rsidRPr="420CCB5A" w:rsidR="420CCB5A">
        <w:rPr>
          <w:b w:val="0"/>
          <w:bCs w:val="0"/>
          <w:sz w:val="24"/>
          <w:szCs w:val="24"/>
        </w:rPr>
        <w:t>là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Đến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Ninh Bình </w:t>
      </w:r>
      <w:proofErr w:type="spellStart"/>
      <w:r w:rsidRPr="420CCB5A" w:rsidR="420CCB5A">
        <w:rPr>
          <w:b w:val="0"/>
          <w:bCs w:val="0"/>
          <w:sz w:val="24"/>
          <w:szCs w:val="24"/>
        </w:rPr>
        <w:t>bằng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phương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tiện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r w:rsidRPr="420CCB5A" w:rsidR="420CCB5A">
        <w:rPr>
          <w:b w:val="0"/>
          <w:bCs w:val="0"/>
          <w:sz w:val="24"/>
          <w:szCs w:val="24"/>
        </w:rPr>
        <w:t>gì?</w:t>
      </w:r>
      <w:r w:rsidRPr="420CCB5A" w:rsidR="420CCB5A">
        <w:rPr>
          <w:b w:val="0"/>
          <w:bCs w:val="0"/>
          <w:sz w:val="24"/>
          <w:szCs w:val="24"/>
        </w:rPr>
        <w:t>;</w:t>
      </w:r>
    </w:p>
    <w:p w:rsidR="420CCB5A" w:rsidP="420CCB5A" w:rsidRDefault="420CCB5A" w14:paraId="5F36F962" w14:textId="18CEB885">
      <w:pPr>
        <w:pStyle w:val="Normal"/>
        <w:bidi w:val="0"/>
        <w:spacing w:line="285" w:lineRule="exact"/>
        <w:jc w:val="left"/>
        <w:rPr>
          <w:b w:val="0"/>
          <w:bCs w:val="0"/>
          <w:sz w:val="24"/>
          <w:szCs w:val="24"/>
        </w:rPr>
      </w:pPr>
      <w:r w:rsidRPr="420CCB5A" w:rsidR="420CCB5A">
        <w:rPr>
          <w:b w:val="0"/>
          <w:bCs w:val="0"/>
          <w:sz w:val="24"/>
          <w:szCs w:val="24"/>
        </w:rPr>
        <w:t xml:space="preserve">          - Tiêu </w:t>
      </w:r>
      <w:proofErr w:type="spellStart"/>
      <w:r w:rsidRPr="420CCB5A" w:rsidR="420CCB5A">
        <w:rPr>
          <w:b w:val="0"/>
          <w:bCs w:val="0"/>
          <w:sz w:val="24"/>
          <w:szCs w:val="24"/>
        </w:rPr>
        <w:t>đề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trang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“ASM4-khachsan.html” </w:t>
      </w:r>
      <w:proofErr w:type="spellStart"/>
      <w:r w:rsidRPr="420CCB5A" w:rsidR="420CCB5A">
        <w:rPr>
          <w:b w:val="0"/>
          <w:bCs w:val="0"/>
          <w:sz w:val="24"/>
          <w:szCs w:val="24"/>
        </w:rPr>
        <w:t>là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Các </w:t>
      </w:r>
      <w:proofErr w:type="spellStart"/>
      <w:r w:rsidRPr="420CCB5A" w:rsidR="420CCB5A">
        <w:rPr>
          <w:b w:val="0"/>
          <w:bCs w:val="0"/>
          <w:sz w:val="24"/>
          <w:szCs w:val="24"/>
        </w:rPr>
        <w:t>khách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sạn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chất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lượng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tốt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ở Ninh Bình;</w:t>
      </w:r>
    </w:p>
    <w:p w:rsidR="420CCB5A" w:rsidP="420CCB5A" w:rsidRDefault="420CCB5A" w14:paraId="7F78FD9B" w14:textId="0FA5ABE8">
      <w:pPr>
        <w:pStyle w:val="Normal"/>
        <w:bidi w:val="0"/>
        <w:spacing w:line="285" w:lineRule="exact"/>
        <w:jc w:val="left"/>
        <w:rPr>
          <w:b w:val="0"/>
          <w:bCs w:val="0"/>
          <w:sz w:val="24"/>
          <w:szCs w:val="24"/>
        </w:rPr>
      </w:pPr>
      <w:r w:rsidRPr="420CCB5A" w:rsidR="420CCB5A">
        <w:rPr>
          <w:b w:val="0"/>
          <w:bCs w:val="0"/>
          <w:sz w:val="24"/>
          <w:szCs w:val="24"/>
        </w:rPr>
        <w:t xml:space="preserve">             * Các </w:t>
      </w:r>
      <w:proofErr w:type="spellStart"/>
      <w:r w:rsidRPr="420CCB5A" w:rsidR="420CCB5A">
        <w:rPr>
          <w:b w:val="0"/>
          <w:bCs w:val="0"/>
          <w:sz w:val="24"/>
          <w:szCs w:val="24"/>
        </w:rPr>
        <w:t>tiêu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đề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ở </w:t>
      </w:r>
      <w:proofErr w:type="spellStart"/>
      <w:r w:rsidRPr="420CCB5A" w:rsidR="420CCB5A">
        <w:rPr>
          <w:b w:val="0"/>
          <w:bCs w:val="0"/>
          <w:sz w:val="24"/>
          <w:szCs w:val="24"/>
        </w:rPr>
        <w:t>trên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ngắn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gọn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, </w:t>
      </w:r>
      <w:proofErr w:type="spellStart"/>
      <w:r w:rsidRPr="420CCB5A" w:rsidR="420CCB5A">
        <w:rPr>
          <w:b w:val="0"/>
          <w:bCs w:val="0"/>
          <w:sz w:val="24"/>
          <w:szCs w:val="24"/>
        </w:rPr>
        <w:t>đầy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đủ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, </w:t>
      </w:r>
      <w:proofErr w:type="spellStart"/>
      <w:r w:rsidRPr="420CCB5A" w:rsidR="420CCB5A">
        <w:rPr>
          <w:b w:val="0"/>
          <w:bCs w:val="0"/>
          <w:sz w:val="24"/>
          <w:szCs w:val="24"/>
        </w:rPr>
        <w:t>truyền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đạt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được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nội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dung </w:t>
      </w:r>
      <w:proofErr w:type="spellStart"/>
      <w:r w:rsidRPr="420CCB5A" w:rsidR="420CCB5A">
        <w:rPr>
          <w:b w:val="0"/>
          <w:bCs w:val="0"/>
          <w:sz w:val="24"/>
          <w:szCs w:val="24"/>
        </w:rPr>
        <w:t>chính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của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trang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  <w:proofErr w:type="spellStart"/>
      <w:r w:rsidRPr="420CCB5A" w:rsidR="420CCB5A">
        <w:rPr>
          <w:b w:val="0"/>
          <w:bCs w:val="0"/>
          <w:sz w:val="24"/>
          <w:szCs w:val="24"/>
        </w:rPr>
        <w:t>giúp</w:t>
      </w:r>
      <w:proofErr w:type="spellEnd"/>
      <w:r w:rsidRPr="420CCB5A" w:rsidR="420CCB5A">
        <w:rPr>
          <w:b w:val="0"/>
          <w:bCs w:val="0"/>
          <w:sz w:val="24"/>
          <w:szCs w:val="24"/>
        </w:rPr>
        <w:t xml:space="preserve"> </w:t>
      </w:r>
    </w:p>
    <w:p w:rsidR="420CCB5A" w:rsidP="420CCB5A" w:rsidRDefault="420CCB5A" w14:paraId="5F3E6B77" w14:textId="1EF276BD">
      <w:pPr>
        <w:pStyle w:val="Normal"/>
        <w:bidi w:val="0"/>
        <w:spacing w:line="285" w:lineRule="exact"/>
        <w:jc w:val="left"/>
        <w:rPr>
          <w:b w:val="0"/>
          <w:bCs w:val="0"/>
          <w:sz w:val="24"/>
          <w:szCs w:val="24"/>
        </w:rPr>
      </w:pPr>
      <w:r w:rsidRPr="41A86FC0" w:rsidR="41A86FC0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41A86FC0" w:rsidR="41A86FC0">
        <w:rPr>
          <w:b w:val="0"/>
          <w:bCs w:val="0"/>
          <w:sz w:val="24"/>
          <w:szCs w:val="24"/>
        </w:rPr>
        <w:t>việc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tìm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kiếm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trên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google </w:t>
      </w:r>
      <w:proofErr w:type="spellStart"/>
      <w:r w:rsidRPr="41A86FC0" w:rsidR="41A86FC0">
        <w:rPr>
          <w:b w:val="0"/>
          <w:bCs w:val="0"/>
          <w:sz w:val="24"/>
          <w:szCs w:val="24"/>
        </w:rPr>
        <w:t>được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dễ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dàng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thuận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tiện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. Tiêu </w:t>
      </w:r>
      <w:proofErr w:type="spellStart"/>
      <w:r w:rsidRPr="41A86FC0" w:rsidR="41A86FC0">
        <w:rPr>
          <w:b w:val="0"/>
          <w:bCs w:val="0"/>
          <w:sz w:val="24"/>
          <w:szCs w:val="24"/>
        </w:rPr>
        <w:t>đề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của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trang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sẽ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hiển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thị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                           in đậm </w:t>
      </w:r>
      <w:r w:rsidRPr="41A86FC0" w:rsidR="41A86FC0">
        <w:rPr>
          <w:b w:val="0"/>
          <w:bCs w:val="0"/>
          <w:sz w:val="24"/>
          <w:szCs w:val="24"/>
        </w:rPr>
        <w:t>trên</w:t>
      </w:r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kết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quả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tìm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kiếm</w:t>
      </w:r>
      <w:proofErr w:type="spellEnd"/>
      <w:r w:rsidRPr="41A86FC0" w:rsidR="41A86FC0">
        <w:rPr>
          <w:b w:val="0"/>
          <w:bCs w:val="0"/>
          <w:sz w:val="24"/>
          <w:szCs w:val="24"/>
        </w:rPr>
        <w:t>.</w:t>
      </w:r>
    </w:p>
    <w:p w:rsidR="420CCB5A" w:rsidP="41A86FC0" w:rsidRDefault="420CCB5A" w14:paraId="0BACABD3" w14:textId="2F9A3F2C">
      <w:pPr>
        <w:pStyle w:val="ListParagraph"/>
        <w:numPr>
          <w:ilvl w:val="0"/>
          <w:numId w:val="3"/>
        </w:numPr>
        <w:bidi w:val="0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1A86FC0" w:rsidR="41A86FC0">
        <w:rPr>
          <w:b w:val="0"/>
          <w:bCs w:val="0"/>
          <w:sz w:val="24"/>
          <w:szCs w:val="24"/>
        </w:rPr>
        <w:t xml:space="preserve">* Sử </w:t>
      </w:r>
      <w:proofErr w:type="spellStart"/>
      <w:r w:rsidRPr="41A86FC0" w:rsidR="41A86FC0">
        <w:rPr>
          <w:b w:val="0"/>
          <w:bCs w:val="0"/>
          <w:sz w:val="24"/>
          <w:szCs w:val="24"/>
        </w:rPr>
        <w:t>dụng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thẻ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meta description </w:t>
      </w:r>
      <w:proofErr w:type="spellStart"/>
      <w:r w:rsidRPr="41A86FC0" w:rsidR="41A86FC0">
        <w:rPr>
          <w:b w:val="0"/>
          <w:bCs w:val="0"/>
          <w:sz w:val="24"/>
          <w:szCs w:val="24"/>
        </w:rPr>
        <w:t>cung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cấp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mô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tả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ngắn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cho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mỗi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trang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giúp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google </w:t>
      </w:r>
      <w:proofErr w:type="spellStart"/>
      <w:r w:rsidRPr="41A86FC0" w:rsidR="41A86FC0">
        <w:rPr>
          <w:b w:val="0"/>
          <w:bCs w:val="0"/>
          <w:sz w:val="24"/>
          <w:szCs w:val="24"/>
        </w:rPr>
        <w:t>đánh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giá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nó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như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một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đoạn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mô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tả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trang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web, </w:t>
      </w:r>
      <w:proofErr w:type="spellStart"/>
      <w:r w:rsidRPr="41A86FC0" w:rsidR="41A86FC0">
        <w:rPr>
          <w:b w:val="0"/>
          <w:bCs w:val="0"/>
          <w:sz w:val="24"/>
          <w:szCs w:val="24"/>
        </w:rPr>
        <w:t>làm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tăng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tốc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độ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tìm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kiếm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của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google.  </w:t>
      </w:r>
      <w:proofErr w:type="spellStart"/>
      <w:r w:rsidRPr="41A86FC0" w:rsidR="41A86FC0">
        <w:rPr>
          <w:b w:val="0"/>
          <w:bCs w:val="0"/>
          <w:sz w:val="24"/>
          <w:szCs w:val="24"/>
        </w:rPr>
        <w:t>Từ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khóa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người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dùng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tìm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sẽ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được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hiển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thị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in </w:t>
      </w:r>
      <w:proofErr w:type="spellStart"/>
      <w:r w:rsidRPr="41A86FC0" w:rsidR="41A86FC0">
        <w:rPr>
          <w:b w:val="0"/>
          <w:bCs w:val="0"/>
          <w:sz w:val="24"/>
          <w:szCs w:val="24"/>
        </w:rPr>
        <w:t>đậm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trên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kết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quả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tìm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kiếm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giúp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tăng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khả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năng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ghé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thăm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của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người</w:t>
      </w:r>
      <w:proofErr w:type="spellEnd"/>
      <w:r w:rsidRPr="41A86FC0" w:rsidR="41A86FC0">
        <w:rPr>
          <w:b w:val="0"/>
          <w:bCs w:val="0"/>
          <w:sz w:val="24"/>
          <w:szCs w:val="24"/>
        </w:rPr>
        <w:t xml:space="preserve"> </w:t>
      </w:r>
      <w:proofErr w:type="spellStart"/>
      <w:r w:rsidRPr="41A86FC0" w:rsidR="41A86FC0">
        <w:rPr>
          <w:b w:val="0"/>
          <w:bCs w:val="0"/>
          <w:sz w:val="24"/>
          <w:szCs w:val="24"/>
        </w:rPr>
        <w:t>dùng</w:t>
      </w:r>
      <w:proofErr w:type="spellEnd"/>
      <w:r w:rsidRPr="41A86FC0" w:rsidR="41A86FC0">
        <w:rPr>
          <w:b w:val="0"/>
          <w:bCs w:val="0"/>
          <w:sz w:val="24"/>
          <w:szCs w:val="24"/>
        </w:rPr>
        <w:t>: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420CCB5A" w:rsidP="420CCB5A" w:rsidRDefault="420CCB5A" w14:paraId="48422496" w14:textId="432B9C31">
      <w:pPr>
        <w:pStyle w:val="Normal"/>
        <w:bidi w:val="0"/>
        <w:spacing w:line="285" w:lineRule="exact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420CCB5A" w:rsidR="420CCB5A">
        <w:rPr>
          <w:b w:val="0"/>
          <w:bCs w:val="0"/>
          <w:sz w:val="24"/>
          <w:szCs w:val="24"/>
        </w:rPr>
        <w:t xml:space="preserve">            - Trang “ASM4-khachsan.html”:  </w:t>
      </w:r>
    </w:p>
    <w:p w:rsidR="420CCB5A" w:rsidP="420CCB5A" w:rsidRDefault="420CCB5A" w14:paraId="43726247" w14:textId="00627573">
      <w:pPr>
        <w:pStyle w:val="Normal"/>
        <w:bidi w:val="0"/>
        <w:spacing w:line="28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420CCB5A" w:rsidR="420CCB5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    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&lt;meta name="description" content="Ở Ninh Bình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có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rất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nhiều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khách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sạn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, homestay,</w:t>
      </w:r>
    </w:p>
    <w:p w:rsidR="420CCB5A" w:rsidP="420CCB5A" w:rsidRDefault="420CCB5A" w14:paraId="73CBBFE3" w14:textId="24FBA51F">
      <w:pPr>
        <w:pStyle w:val="Normal"/>
        <w:bidi w:val="0"/>
        <w:spacing w:line="285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khu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nghỉ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dưỡng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chất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lượng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phù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hợp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với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nhu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cầu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của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quý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khách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"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&gt;</w:t>
      </w:r>
    </w:p>
    <w:p w:rsidR="420CCB5A" w:rsidP="420CCB5A" w:rsidRDefault="420CCB5A" w14:paraId="542BD147" w14:textId="79F7AADB">
      <w:pPr>
        <w:pStyle w:val="Normal"/>
        <w:bidi w:val="0"/>
        <w:spacing w:line="28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420CCB5A" w:rsidR="420CCB5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   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- Trang “ASM4-gioithieu.html”</w:t>
      </w:r>
    </w:p>
    <w:p w:rsidR="420CCB5A" w:rsidP="420CCB5A" w:rsidRDefault="420CCB5A" w14:paraId="53A0415B" w14:textId="49FB7594">
      <w:pPr>
        <w:pStyle w:val="Normal"/>
        <w:bidi w:val="0"/>
        <w:spacing w:line="285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&lt;meta name="description" content="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Ninh Bình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nằm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ở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cực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nam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đồng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bằng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Bắc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Bộ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cách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thủ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đô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Hà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Nội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khoảng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90 km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về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phía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Nam,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là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vùng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ranh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giới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của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3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khu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vực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địa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lý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: Tây Bắc, 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châu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thổ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sông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420CCB5A" w:rsidP="420CCB5A" w:rsidRDefault="420CCB5A" w14:paraId="678CE6C2" w14:textId="53864B49">
      <w:pPr>
        <w:pStyle w:val="Normal"/>
        <w:bidi w:val="0"/>
        <w:spacing w:line="285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Hồng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và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Bắc Trung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Bộ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"&gt;</w:t>
      </w:r>
    </w:p>
    <w:p w:rsidR="420CCB5A" w:rsidP="420CCB5A" w:rsidRDefault="420CCB5A" w14:paraId="2E25523B" w14:textId="04CCE748">
      <w:pPr>
        <w:pStyle w:val="Normal"/>
        <w:bidi w:val="0"/>
        <w:spacing w:line="28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420CCB5A" w:rsidR="420CCB5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    -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Trang “ASM4-dacsan.html”:</w:t>
      </w:r>
    </w:p>
    <w:p w:rsidR="420CCB5A" w:rsidP="420CCB5A" w:rsidRDefault="420CCB5A" w14:paraId="1DE20A46" w14:textId="2ECD41EE">
      <w:pPr>
        <w:pStyle w:val="Normal"/>
        <w:bidi w:val="0"/>
        <w:spacing w:line="285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&lt;meta name="description" content="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Đến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với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mảnh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đất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cố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đô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ngoài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tới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thăm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các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di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sản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thiên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nhiên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hùng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vĩ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bạn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chớ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quên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nếm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thử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các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món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đặc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sản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hương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vị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độc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đáo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không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</w:p>
    <w:p w:rsidR="420CCB5A" w:rsidP="420CCB5A" w:rsidRDefault="420CCB5A" w14:paraId="1D85BECE" w14:textId="66CCF7BB">
      <w:pPr>
        <w:pStyle w:val="Normal"/>
        <w:bidi w:val="0"/>
        <w:spacing w:line="285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nơi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nào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có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được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."&gt;</w:t>
      </w:r>
    </w:p>
    <w:p w:rsidR="41A86FC0" w:rsidP="41A86FC0" w:rsidRDefault="41A86FC0" w14:paraId="0E2D5D29" w14:textId="770B3D14">
      <w:pPr>
        <w:pStyle w:val="Normal"/>
        <w:bidi w:val="0"/>
        <w:spacing w:line="285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41A86FC0" w:rsidP="41A86FC0" w:rsidRDefault="41A86FC0" w14:paraId="7AD2C092" w14:textId="6E908AA5">
      <w:pPr>
        <w:pStyle w:val="Normal"/>
        <w:bidi w:val="0"/>
        <w:spacing w:line="285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41A86FC0" w:rsidP="41A86FC0" w:rsidRDefault="41A86FC0" w14:paraId="6965C748" w14:textId="10B63E61">
      <w:pPr>
        <w:pStyle w:val="Normal"/>
        <w:bidi w:val="0"/>
        <w:spacing w:line="285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41A86FC0" w:rsidP="41A86FC0" w:rsidRDefault="41A86FC0" w14:paraId="3DF95606" w14:textId="35D2023B">
      <w:pPr>
        <w:pStyle w:val="Normal"/>
        <w:bidi w:val="0"/>
        <w:spacing w:line="285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41A86FC0" w:rsidP="41A86FC0" w:rsidRDefault="41A86FC0" w14:paraId="2F77EFB7" w14:textId="2C96325E">
      <w:pPr>
        <w:pStyle w:val="Normal"/>
        <w:bidi w:val="0"/>
        <w:spacing w:line="285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420CCB5A" w:rsidP="420CCB5A" w:rsidRDefault="420CCB5A" w14:paraId="4A6B0A44" w14:textId="17099A62">
      <w:pPr>
        <w:pStyle w:val="Normal"/>
        <w:bidi w:val="0"/>
        <w:spacing w:line="28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   - Trang “ASM4-dichuyen.html”:</w:t>
      </w:r>
    </w:p>
    <w:p w:rsidR="420CCB5A" w:rsidP="420CCB5A" w:rsidRDefault="420CCB5A" w14:paraId="4A95C834" w14:textId="65D8E714">
      <w:pPr>
        <w:bidi w:val="0"/>
        <w:spacing w:line="285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&lt;meta name="description" content="TP. Ninh Bình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cách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Hà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Nội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khoảng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93km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về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phía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Nam,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giao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420CCB5A" w:rsidP="420CCB5A" w:rsidRDefault="420CCB5A" w14:paraId="164A41F4" w14:textId="5D8F40FF">
      <w:pPr>
        <w:bidi w:val="0"/>
        <w:spacing w:line="285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thông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cực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kỳ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thuận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lợi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khi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có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cả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QL.1A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và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đường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sắt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Bắc Nam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chạy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qua. Do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đó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bạn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có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thể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đi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đến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420CCB5A" w:rsidP="420CCB5A" w:rsidRDefault="420CCB5A" w14:paraId="57B94678" w14:textId="341989B6">
      <w:pPr>
        <w:bidi w:val="0"/>
        <w:spacing w:line="285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Ninh Bình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bằng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cả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đường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bộ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(ô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tô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xe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máy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)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và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đường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sắt</w:t>
      </w:r>
      <w:proofErr w:type="spellEnd"/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."&gt;</w:t>
      </w:r>
    </w:p>
    <w:p w:rsidR="420CCB5A" w:rsidP="420CCB5A" w:rsidRDefault="420CCB5A" w14:paraId="5CD51EC8" w14:textId="39FC8F7B">
      <w:pPr>
        <w:pStyle w:val="Normal"/>
        <w:bidi w:val="0"/>
        <w:spacing w:line="28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- Trang “ASM4-canhdep.html”:</w:t>
      </w:r>
    </w:p>
    <w:p w:rsidR="420CCB5A" w:rsidP="420CCB5A" w:rsidRDefault="420CCB5A" w14:paraId="188B9D12" w14:textId="34AFF0F5">
      <w:pPr>
        <w:pStyle w:val="Normal"/>
        <w:bidi w:val="0"/>
        <w:spacing w:line="285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&lt;meta name="description" content="Nhắc đến Ninh Bình, nhiều người sẽ nghĩ ngay tới các địa điểm du lịch nổi tiếng như Tràng An, Hoa Lư, Tam Cốc Bích Động…"&gt;</w:t>
      </w:r>
    </w:p>
    <w:p w:rsidR="420CCB5A" w:rsidP="420CCB5A" w:rsidRDefault="420CCB5A" w14:paraId="1A835126" w14:textId="17B01DB9">
      <w:pPr>
        <w:pStyle w:val="Normal"/>
        <w:bidi w:val="0"/>
        <w:spacing w:line="28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- Trang “index.html”:</w:t>
      </w:r>
    </w:p>
    <w:p w:rsidR="420CCB5A" w:rsidP="420CCB5A" w:rsidRDefault="420CCB5A" w14:paraId="050B1442" w14:textId="48ED625D">
      <w:pPr>
        <w:pStyle w:val="Normal"/>
        <w:bidi w:val="0"/>
        <w:spacing w:line="285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&lt;meta name="description" content="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Những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thắng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cảnh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đẹp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, di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tích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lịch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sử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văn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hóa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lâu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đời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và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những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món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ăn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ngon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của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vùng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đất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cố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đô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Ninh Bình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chắc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chắn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sẽ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để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lại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nhiều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ấn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tượng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khó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phai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trong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lòng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du </w:t>
      </w:r>
      <w:proofErr w:type="spellStart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khách</w:t>
      </w:r>
      <w:proofErr w:type="spellEnd"/>
      <w:r w:rsidRPr="41A86FC0" w:rsidR="41A86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."&gt;</w:t>
      </w:r>
    </w:p>
    <w:p w:rsidR="420CCB5A" w:rsidP="420CCB5A" w:rsidRDefault="420CCB5A" w14:paraId="75BC338F" w14:textId="78654524">
      <w:pPr>
        <w:pStyle w:val="Normal"/>
        <w:bidi w:val="0"/>
        <w:spacing w:line="28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420CCB5A" w:rsidP="420CCB5A" w:rsidRDefault="420CCB5A" w14:paraId="00648D41" w14:textId="6C84C38F">
      <w:pPr>
        <w:pStyle w:val="Normal"/>
        <w:bidi w:val="0"/>
        <w:spacing w:line="285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420CCB5A" w:rsidR="420CCB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                                                                  </w:t>
      </w:r>
    </w:p>
    <w:p w:rsidR="420CCB5A" w:rsidP="420CCB5A" w:rsidRDefault="420CCB5A" w14:paraId="4CA776D7" w14:textId="6DD90BA5">
      <w:pPr>
        <w:pStyle w:val="Normal"/>
        <w:bidi w:val="0"/>
        <w:spacing w:line="285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420CCB5A" w:rsidP="420CCB5A" w:rsidRDefault="420CCB5A" w14:paraId="645A24CA" w14:textId="58726BD2">
      <w:pPr>
        <w:pStyle w:val="Normal"/>
        <w:bidi w:val="0"/>
        <w:spacing w:line="285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420CCB5A" w:rsidP="420CCB5A" w:rsidRDefault="420CCB5A" w14:paraId="199FD1AF" w14:textId="68077552">
      <w:pPr>
        <w:pStyle w:val="Normal"/>
        <w:bidi w:val="0"/>
        <w:spacing w:line="28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420CCB5A" w:rsidP="420CCB5A" w:rsidRDefault="420CCB5A" w14:paraId="290960B7" w14:textId="3F67CD4B">
      <w:pPr>
        <w:pStyle w:val="Normal"/>
        <w:bidi w:val="0"/>
        <w:spacing w:line="285" w:lineRule="exact"/>
        <w:ind w:left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420CCB5A" w:rsidP="420CCB5A" w:rsidRDefault="420CCB5A" w14:paraId="6638F606" w14:textId="748CD6EF">
      <w:pPr>
        <w:pStyle w:val="Normal"/>
        <w:bidi w:val="0"/>
        <w:spacing w:line="285" w:lineRule="exact"/>
        <w:jc w:val="left"/>
        <w:rPr>
          <w:b w:val="0"/>
          <w:bCs w:val="0"/>
          <w:color w:val="auto"/>
          <w:sz w:val="24"/>
          <w:szCs w:val="24"/>
        </w:rPr>
      </w:pPr>
    </w:p>
    <w:p w:rsidR="420CCB5A" w:rsidP="420CCB5A" w:rsidRDefault="420CCB5A" w14:paraId="742D2705" w14:textId="2AA70FFE">
      <w:pPr>
        <w:pStyle w:val="Normal"/>
        <w:bidi w:val="0"/>
        <w:spacing w:line="285" w:lineRule="exact"/>
        <w:ind w:left="0"/>
        <w:jc w:val="left"/>
        <w:rPr>
          <w:b w:val="0"/>
          <w:bCs w:val="0"/>
          <w:sz w:val="24"/>
          <w:szCs w:val="24"/>
        </w:rPr>
      </w:pPr>
      <w:r w:rsidRPr="420CCB5A" w:rsidR="420CCB5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</w:t>
      </w:r>
    </w:p>
    <w:p w:rsidR="420CCB5A" w:rsidP="420CCB5A" w:rsidRDefault="420CCB5A" w14:paraId="568BC9CA" w14:textId="088712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F52598"/>
    <w:rsid w:val="3DF52598"/>
    <w:rsid w:val="41A86FC0"/>
    <w:rsid w:val="420CC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2598"/>
  <w15:chartTrackingRefBased/>
  <w15:docId w15:val="{5B5FFE94-FCEF-45C4-891F-D37C447122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3768ff0c55340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2021-08-22T08:39:09.2986497Z</dcterms:created>
  <dcterms:modified xsi:type="dcterms:W3CDTF">2021-08-22T10:47:15.3754167Z</dcterms:modified>
  <dc:creator>Dinh Duc Trong</dc:creator>
  <lastModifiedBy>Dinh Duc Trong</lastModifiedBy>
</coreProperties>
</file>