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M1502A</w:t>
      </w:r>
      <w:r>
        <w:t>Documentation</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lang w:val="en-US" w:eastAsia="zh-CN"/>
        </w:rPr>
        <w:t>TxData[10]:G</w:t>
      </w:r>
      <w:r>
        <w:rPr>
          <w:rFonts w:ascii="Arial" w:hAnsi="Arial" w:eastAsia="Arial" w:cs="Arial"/>
          <w:i w:val="0"/>
          <w:iCs w:val="0"/>
          <w:caps w:val="0"/>
          <w:color w:val="000000"/>
          <w:spacing w:val="0"/>
          <w:sz w:val="28"/>
          <w:szCs w:val="28"/>
          <w:shd w:val="clear" w:fill="FBFBFB"/>
        </w:rPr>
        <w:t xml:space="preserve">lobal </w:t>
      </w:r>
      <w:r>
        <w:rPr>
          <w:rFonts w:hint="eastAsia" w:ascii="Arial" w:hAnsi="Arial" w:eastAsia="宋体" w:cs="Arial"/>
          <w:i w:val="0"/>
          <w:iCs w:val="0"/>
          <w:caps w:val="0"/>
          <w:color w:val="000000"/>
          <w:spacing w:val="0"/>
          <w:sz w:val="28"/>
          <w:szCs w:val="28"/>
          <w:shd w:val="clear" w:fill="FBFBFB"/>
          <w:lang w:val="en-US" w:eastAsia="zh-CN"/>
        </w:rPr>
        <w:t>A</w:t>
      </w:r>
      <w:r>
        <w:rPr>
          <w:rFonts w:ascii="Arial" w:hAnsi="Arial" w:eastAsia="Arial" w:cs="Arial"/>
          <w:i w:val="0"/>
          <w:iCs w:val="0"/>
          <w:caps w:val="0"/>
          <w:color w:val="000000"/>
          <w:spacing w:val="0"/>
          <w:sz w:val="24"/>
          <w:szCs w:val="24"/>
          <w:shd w:val="clear" w:fill="FBFBFB"/>
        </w:rPr>
        <w:t>rray</w:t>
      </w:r>
      <w:r>
        <w:rPr>
          <w:rFonts w:hint="eastAsia" w:ascii="Arial" w:hAnsi="Arial" w:eastAsia="宋体" w:cs="Arial"/>
          <w:i w:val="0"/>
          <w:iCs w:val="0"/>
          <w:caps w:val="0"/>
          <w:color w:val="000000"/>
          <w:spacing w:val="0"/>
          <w:sz w:val="24"/>
          <w:szCs w:val="24"/>
          <w:shd w:val="clear" w:fill="FBFBFB"/>
          <w:lang w:val="en-US" w:eastAsia="zh-CN"/>
        </w:rPr>
        <w:t xml:space="preserve"> V</w:t>
      </w:r>
      <w:r>
        <w:rPr>
          <w:rFonts w:ascii="Arial" w:hAnsi="Arial" w:eastAsia="Arial" w:cs="Arial"/>
          <w:i w:val="0"/>
          <w:iCs w:val="0"/>
          <w:caps w:val="0"/>
          <w:color w:val="000000"/>
          <w:spacing w:val="0"/>
          <w:sz w:val="28"/>
          <w:szCs w:val="28"/>
          <w:shd w:val="clear" w:fill="FBFBFB"/>
        </w:rPr>
        <w:t>ariable</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lang w:val="en-US" w:eastAsia="zh-CN"/>
        </w:rPr>
        <w:t>RxData[10]:G</w:t>
      </w:r>
      <w:r>
        <w:rPr>
          <w:rFonts w:ascii="Arial" w:hAnsi="Arial" w:eastAsia="Arial" w:cs="Arial"/>
          <w:i w:val="0"/>
          <w:iCs w:val="0"/>
          <w:caps w:val="0"/>
          <w:color w:val="000000"/>
          <w:spacing w:val="0"/>
          <w:sz w:val="28"/>
          <w:szCs w:val="28"/>
          <w:shd w:val="clear" w:fill="FBFBFB"/>
        </w:rPr>
        <w:t xml:space="preserve">lobal </w:t>
      </w:r>
      <w:r>
        <w:rPr>
          <w:rFonts w:hint="eastAsia" w:ascii="Arial" w:hAnsi="Arial" w:eastAsia="宋体" w:cs="Arial"/>
          <w:i w:val="0"/>
          <w:iCs w:val="0"/>
          <w:caps w:val="0"/>
          <w:color w:val="000000"/>
          <w:spacing w:val="0"/>
          <w:sz w:val="28"/>
          <w:szCs w:val="28"/>
          <w:shd w:val="clear" w:fill="FBFBFB"/>
          <w:lang w:val="en-US" w:eastAsia="zh-CN"/>
        </w:rPr>
        <w:t>A</w:t>
      </w:r>
      <w:r>
        <w:rPr>
          <w:rFonts w:ascii="Arial" w:hAnsi="Arial" w:eastAsia="Arial" w:cs="Arial"/>
          <w:i w:val="0"/>
          <w:iCs w:val="0"/>
          <w:caps w:val="0"/>
          <w:color w:val="000000"/>
          <w:spacing w:val="0"/>
          <w:sz w:val="24"/>
          <w:szCs w:val="24"/>
          <w:shd w:val="clear" w:fill="FBFBFB"/>
        </w:rPr>
        <w:t>rray</w:t>
      </w:r>
      <w:r>
        <w:rPr>
          <w:rFonts w:hint="eastAsia" w:ascii="Arial" w:hAnsi="Arial" w:eastAsia="宋体" w:cs="Arial"/>
          <w:i w:val="0"/>
          <w:iCs w:val="0"/>
          <w:caps w:val="0"/>
          <w:color w:val="000000"/>
          <w:spacing w:val="0"/>
          <w:sz w:val="24"/>
          <w:szCs w:val="24"/>
          <w:shd w:val="clear" w:fill="FBFBFB"/>
          <w:lang w:val="en-US" w:eastAsia="zh-CN"/>
        </w:rPr>
        <w:t xml:space="preserve"> V</w:t>
      </w:r>
      <w:r>
        <w:rPr>
          <w:rFonts w:ascii="Arial" w:hAnsi="Arial" w:eastAsia="Arial" w:cs="Arial"/>
          <w:i w:val="0"/>
          <w:iCs w:val="0"/>
          <w:caps w:val="0"/>
          <w:color w:val="000000"/>
          <w:spacing w:val="0"/>
          <w:sz w:val="28"/>
          <w:szCs w:val="28"/>
          <w:shd w:val="clear" w:fill="FBFBFB"/>
        </w:rPr>
        <w:t>ariable</w:t>
      </w:r>
    </w:p>
    <w:p>
      <w:pPr>
        <w:rPr>
          <w:rFonts w:hint="eastAsia" w:ascii="Arial" w:hAnsi="Arial" w:eastAsia="宋体" w:cs="Arial"/>
          <w:i w:val="0"/>
          <w:iCs w:val="0"/>
          <w:caps w:val="0"/>
          <w:color w:val="000000"/>
          <w:spacing w:val="0"/>
          <w:sz w:val="28"/>
          <w:szCs w:val="28"/>
          <w:shd w:val="clear" w:fill="FBFBFB"/>
          <w:lang w:val="en-US" w:eastAsia="zh-CN"/>
        </w:rPr>
      </w:pPr>
      <w:r>
        <w:rPr>
          <w:rFonts w:hint="eastAsia" w:ascii="Arial" w:hAnsi="Arial" w:eastAsia="宋体" w:cs="Arial"/>
          <w:i w:val="0"/>
          <w:iCs w:val="0"/>
          <w:color w:val="000000"/>
          <w:spacing w:val="0"/>
          <w:sz w:val="28"/>
          <w:szCs w:val="28"/>
          <w:shd w:val="clear" w:fill="FBFBFB"/>
          <w:lang w:val="en-US" w:eastAsia="zh-CN"/>
        </w:rPr>
        <w:t>U</w:t>
      </w:r>
      <w:r>
        <w:rPr>
          <w:rFonts w:hint="eastAsia" w:ascii="Arial" w:hAnsi="Arial" w:eastAsia="宋体" w:cs="Arial"/>
          <w:i w:val="0"/>
          <w:iCs w:val="0"/>
          <w:caps w:val="0"/>
          <w:color w:val="000000"/>
          <w:spacing w:val="0"/>
          <w:sz w:val="28"/>
          <w:szCs w:val="28"/>
          <w:shd w:val="clear" w:fill="FBFBFB"/>
          <w:lang w:val="en-US" w:eastAsia="zh-CN"/>
        </w:rPr>
        <w:t>int8_t Temp;</w:t>
      </w:r>
      <w:r>
        <w:rPr>
          <w:rFonts w:ascii="Arial" w:hAnsi="Arial" w:eastAsia="Arial" w:cs="Arial"/>
          <w:i w:val="0"/>
          <w:iCs w:val="0"/>
          <w:caps w:val="0"/>
          <w:color w:val="000000"/>
          <w:spacing w:val="0"/>
          <w:sz w:val="28"/>
          <w:szCs w:val="28"/>
          <w:shd w:val="clear" w:fill="FBFBFB"/>
        </w:rPr>
        <w:t>global variable</w:t>
      </w:r>
      <w:r>
        <w:rPr>
          <w:rFonts w:hint="eastAsia" w:ascii="Arial" w:hAnsi="Arial" w:eastAsia="宋体" w:cs="Arial"/>
          <w:i w:val="0"/>
          <w:iCs w:val="0"/>
          <w:caps w:val="0"/>
          <w:color w:val="000000"/>
          <w:spacing w:val="0"/>
          <w:sz w:val="28"/>
          <w:szCs w:val="28"/>
          <w:shd w:val="clear" w:fill="FBFBFB"/>
          <w:lang w:val="en-US" w:eastAsia="zh-CN"/>
        </w:rPr>
        <w:t xml:space="preserve"> //Value of Temp</w:t>
      </w:r>
    </w:p>
    <w:p>
      <w:pPr>
        <w:rPr>
          <w:rFonts w:hint="default" w:ascii="Arial" w:hAnsi="Arial" w:eastAsia="宋体" w:cs="Arial"/>
          <w:i w:val="0"/>
          <w:iCs w:val="0"/>
          <w:caps w:val="0"/>
          <w:color w:val="000000"/>
          <w:spacing w:val="0"/>
          <w:sz w:val="28"/>
          <w:szCs w:val="28"/>
          <w:shd w:val="clear" w:fill="FBFBFB"/>
          <w:lang w:val="en-US" w:eastAsia="zh-CN"/>
        </w:rPr>
      </w:pP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 @brief  CAN Tx message header structure definition</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typedef struct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StdId</w:t>
      </w:r>
      <w:r>
        <w:rPr>
          <w:rFonts w:hint="eastAsia" w:ascii="Arial" w:hAnsi="Arial" w:eastAsia="Arial" w:cs="Arial"/>
          <w:i w:val="0"/>
          <w:iCs w:val="0"/>
          <w:caps w:val="0"/>
          <w:color w:val="000000"/>
          <w:spacing w:val="0"/>
          <w:sz w:val="21"/>
          <w:szCs w:val="21"/>
          <w:shd w:val="clear" w:fill="FBFBFB"/>
        </w:rPr>
        <w:t>;    /*!&lt; Specifies the standard identifier.</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ExtId</w:t>
      </w:r>
      <w:r>
        <w:rPr>
          <w:rFonts w:hint="eastAsia" w:ascii="Arial" w:hAnsi="Arial" w:eastAsia="Arial" w:cs="Arial"/>
          <w:i w:val="0"/>
          <w:iCs w:val="0"/>
          <w:caps w:val="0"/>
          <w:color w:val="000000"/>
          <w:spacing w:val="0"/>
          <w:sz w:val="21"/>
          <w:szCs w:val="21"/>
          <w:shd w:val="clear" w:fill="FBFBFB"/>
        </w:rPr>
        <w:t>;    /*!&lt; Specifies the extended identifier.</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IDE</w:t>
      </w:r>
      <w:r>
        <w:rPr>
          <w:rFonts w:hint="eastAsia" w:ascii="Arial" w:hAnsi="Arial" w:eastAsia="Arial" w:cs="Arial"/>
          <w:i w:val="0"/>
          <w:iCs w:val="0"/>
          <w:caps w:val="0"/>
          <w:color w:val="000000"/>
          <w:spacing w:val="0"/>
          <w:sz w:val="21"/>
          <w:szCs w:val="21"/>
          <w:shd w:val="clear" w:fill="FBFBFB"/>
        </w:rPr>
        <w:t>;    /*!&lt; Specifies the type of identifier for the message that will be transmitted.   This parameter can be a value of @ref CAN_identifier_type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RTR</w:t>
      </w:r>
      <w:r>
        <w:rPr>
          <w:rFonts w:hint="eastAsia" w:ascii="Arial" w:hAnsi="Arial" w:eastAsia="Arial" w:cs="Arial"/>
          <w:i w:val="0"/>
          <w:iCs w:val="0"/>
          <w:caps w:val="0"/>
          <w:color w:val="000000"/>
          <w:spacing w:val="0"/>
          <w:sz w:val="21"/>
          <w:szCs w:val="21"/>
          <w:shd w:val="clear" w:fill="FBFBFB"/>
        </w:rPr>
        <w:t>;  /*!&lt; Specifies the type of frame for the message that will be transmitted.</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This parameter can be a value of @ref CAN_remote_transmission_request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DLC</w:t>
      </w:r>
      <w:r>
        <w:rPr>
          <w:rFonts w:hint="eastAsia" w:ascii="Arial" w:hAnsi="Arial" w:eastAsia="Arial" w:cs="Arial"/>
          <w:i w:val="0"/>
          <w:iCs w:val="0"/>
          <w:caps w:val="0"/>
          <w:color w:val="000000"/>
          <w:spacing w:val="0"/>
          <w:sz w:val="21"/>
          <w:szCs w:val="21"/>
          <w:shd w:val="clear" w:fill="FBFBFB"/>
        </w:rPr>
        <w:t>;    /*!&lt; Specifies the length of the frame that will be transmitted.</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This parameter must be a number between Min_Data = 0 and Max_Data = 8. */</w:t>
      </w:r>
    </w:p>
    <w:p>
      <w:pPr>
        <w:rPr>
          <w:rFonts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 CAN_TxHeaderTypeDef;</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rPr>
        <w:t>CAN_TxHeaderTypeDef   TxHeader;</w:t>
      </w:r>
      <w:r>
        <w:rPr>
          <w:rFonts w:hint="eastAsia" w:ascii="Arial" w:hAnsi="Arial" w:eastAsia="宋体" w:cs="Arial"/>
          <w:i w:val="0"/>
          <w:iCs w:val="0"/>
          <w:caps w:val="0"/>
          <w:color w:val="000000"/>
          <w:spacing w:val="0"/>
          <w:sz w:val="28"/>
          <w:szCs w:val="28"/>
          <w:shd w:val="clear" w:fill="FBFBFB"/>
          <w:lang w:val="en-US" w:eastAsia="zh-CN"/>
        </w:rPr>
        <w:t>//</w:t>
      </w:r>
      <w:r>
        <w:rPr>
          <w:rFonts w:ascii="Arial" w:hAnsi="Arial" w:eastAsia="Arial" w:cs="Arial"/>
          <w:i w:val="0"/>
          <w:iCs w:val="0"/>
          <w:caps w:val="0"/>
          <w:color w:val="000000"/>
          <w:spacing w:val="0"/>
          <w:sz w:val="28"/>
          <w:szCs w:val="28"/>
          <w:shd w:val="clear" w:fill="FBFBFB"/>
        </w:rPr>
        <w:t>global variable</w:t>
      </w:r>
    </w:p>
    <w:p>
      <w:pPr>
        <w:rPr>
          <w:rFonts w:ascii="Arial" w:hAnsi="Arial" w:eastAsia="Arial" w:cs="Arial"/>
          <w:i w:val="0"/>
          <w:iCs w:val="0"/>
          <w:caps w:val="0"/>
          <w:color w:val="000000"/>
          <w:spacing w:val="0"/>
          <w:sz w:val="28"/>
          <w:szCs w:val="28"/>
          <w:shd w:val="clear" w:fill="FBFBFB"/>
        </w:rPr>
      </w:pP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typedef struct report</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uint8_t ErrCode;//FeedBack ErrorCode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FBSpeed;//FeedBack Speed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ECurru;//FeedBack electric current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Position;//FeedBack Position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uint8_t FBMode;//FeedBack Mode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}reporter;</w:t>
      </w:r>
    </w:p>
    <w:p>
      <w:pPr>
        <w:rPr>
          <w:rFonts w:hint="default" w:ascii="Arial" w:hAnsi="Arial" w:eastAsia="Arial" w:cs="Arial"/>
          <w:i w:val="0"/>
          <w:iCs w:val="0"/>
          <w:caps w:val="0"/>
          <w:color w:val="000000"/>
          <w:spacing w:val="0"/>
          <w:sz w:val="24"/>
          <w:szCs w:val="24"/>
          <w:shd w:val="clear" w:fill="FBFBFB"/>
          <w:lang w:val="en-US" w:eastAsia="zh-CN"/>
        </w:rPr>
      </w:pPr>
    </w:p>
    <w:p>
      <w:pPr>
        <w:rPr>
          <w:rFonts w:hint="default" w:ascii="Arial" w:hAnsi="Arial" w:eastAsia="Arial" w:cs="Arial"/>
          <w:i w:val="0"/>
          <w:iCs w:val="0"/>
          <w:caps w:val="0"/>
          <w:color w:val="000000"/>
          <w:spacing w:val="0"/>
          <w:sz w:val="24"/>
          <w:szCs w:val="24"/>
          <w:shd w:val="clear" w:fill="FBFBFB"/>
          <w:lang w:val="en-US" w:eastAsia="zh-CN"/>
        </w:rPr>
      </w:pPr>
    </w:p>
    <w:p>
      <w:pPr>
        <w:pStyle w:val="4"/>
        <w:bidi w:val="0"/>
      </w:pPr>
      <w:r>
        <w:rPr>
          <w:rFonts w:ascii="Arial" w:hAnsi="Arial" w:eastAsia="Arial" w:cs="Arial"/>
          <w:i w:val="0"/>
          <w:iCs w:val="0"/>
          <w:color w:val="000000"/>
          <w:spacing w:val="0"/>
          <w:sz w:val="36"/>
          <w:szCs w:val="36"/>
          <w:shd w:val="clear" w:fill="FBFBFB"/>
        </w:rPr>
        <w:t>I</w:t>
      </w:r>
      <w:r>
        <w:rPr>
          <w:rFonts w:ascii="Arial" w:hAnsi="Arial" w:eastAsia="Arial" w:cs="Arial"/>
          <w:i w:val="0"/>
          <w:iCs w:val="0"/>
          <w:caps w:val="0"/>
          <w:color w:val="000000"/>
          <w:spacing w:val="0"/>
          <w:sz w:val="36"/>
          <w:szCs w:val="36"/>
          <w:shd w:val="clear" w:fill="FBFBFB"/>
        </w:rPr>
        <w:t>mportant</w:t>
      </w:r>
      <w:r>
        <w:rPr>
          <w:rFonts w:hint="eastAsia" w:ascii="Arial" w:hAnsi="Arial" w:eastAsia="宋体" w:cs="Arial"/>
          <w:i w:val="0"/>
          <w:iCs w:val="0"/>
          <w:caps w:val="0"/>
          <w:color w:val="000000"/>
          <w:spacing w:val="0"/>
          <w:sz w:val="36"/>
          <w:szCs w:val="36"/>
          <w:shd w:val="clear" w:fill="FBFBFB"/>
          <w:lang w:val="en-US" w:eastAsia="zh-CN"/>
        </w:rPr>
        <w:t xml:space="preserve"> ：</w:t>
      </w:r>
      <w:r>
        <w:t>Send data to motor</w:t>
      </w:r>
    </w:p>
    <w:p>
      <w:pPr>
        <w:rPr>
          <w:rFonts w:hint="eastAsia"/>
        </w:rPr>
      </w:pPr>
      <w:r>
        <w:rPr>
          <w:rFonts w:hint="eastAsia"/>
        </w:rPr>
        <w:t>/**</w:t>
      </w:r>
    </w:p>
    <w:p>
      <w:pPr>
        <w:rPr>
          <w:rFonts w:hint="eastAsia"/>
        </w:rPr>
      </w:pPr>
      <w:r>
        <w:rPr>
          <w:rFonts w:hint="eastAsia"/>
        </w:rPr>
        <w:tab/>
      </w:r>
      <w:r>
        <w:rPr>
          <w:rFonts w:hint="eastAsia"/>
        </w:rPr>
        <w:t>*</w:t>
      </w:r>
      <w:r>
        <w:rPr>
          <w:rFonts w:hint="eastAsia"/>
        </w:rPr>
        <w:tab/>
      </w:r>
      <w:r>
        <w:rPr>
          <w:rFonts w:hint="eastAsia"/>
        </w:rPr>
        <w:t>@name</w:t>
      </w:r>
      <w:r>
        <w:rPr>
          <w:rFonts w:hint="eastAsia"/>
        </w:rPr>
        <w:tab/>
      </w:r>
      <w:r>
        <w:rPr>
          <w:rFonts w:hint="eastAsia"/>
        </w:rPr>
        <w:tab/>
      </w:r>
      <w:r>
        <w:rPr>
          <w:rFonts w:hint="eastAsia"/>
        </w:rPr>
        <w:t>USER_CAN_Send</w:t>
      </w:r>
    </w:p>
    <w:p>
      <w:pPr>
        <w:rPr>
          <w:rFonts w:hint="eastAsia"/>
        </w:rPr>
      </w:pPr>
      <w:r>
        <w:rPr>
          <w:rFonts w:hint="eastAsia"/>
        </w:rPr>
        <w:t xml:space="preserve">  * @brief  This function is used to Send data to motor,</w:t>
      </w:r>
    </w:p>
    <w:p>
      <w:pPr>
        <w:rPr>
          <w:rFonts w:hint="eastAsia"/>
        </w:rPr>
      </w:pPr>
      <w:r>
        <w:rPr>
          <w:rFonts w:hint="eastAsia"/>
        </w:rPr>
        <w:tab/>
      </w:r>
      <w:r>
        <w:rPr>
          <w:rFonts w:hint="eastAsia"/>
        </w:rPr>
        <w:tab/>
      </w:r>
      <w:r>
        <w:rPr>
          <w:rFonts w:hint="eastAsia"/>
        </w:rPr>
        <w:tab/>
      </w:r>
      <w:r>
        <w:rPr>
          <w:rFonts w:hint="eastAsia"/>
        </w:rPr>
        <w:t>Set stdid before using the function.</w:t>
      </w:r>
    </w:p>
    <w:p>
      <w:pPr>
        <w:rPr>
          <w:rFonts w:hint="eastAsia"/>
        </w:rPr>
      </w:pPr>
      <w:r>
        <w:rPr>
          <w:rFonts w:hint="eastAsia"/>
        </w:rPr>
        <w:t xml:space="preserve">  * @param  None</w:t>
      </w:r>
    </w:p>
    <w:p>
      <w:pPr>
        <w:rPr>
          <w:rFonts w:hint="eastAsia"/>
        </w:rPr>
      </w:pPr>
      <w:r>
        <w:rPr>
          <w:rFonts w:hint="eastAsia"/>
        </w:rPr>
        <w:t xml:space="preserve">  * @retval None</w:t>
      </w:r>
    </w:p>
    <w:p>
      <w:pPr>
        <w:rPr>
          <w:rFonts w:hint="eastAsia"/>
        </w:rPr>
      </w:pPr>
      <w:r>
        <w:rPr>
          <w:rFonts w:hint="eastAsia"/>
        </w:rPr>
        <w:t xml:space="preserve">  */</w:t>
      </w:r>
    </w:p>
    <w:p>
      <w:pPr>
        <w:rPr>
          <w:rFonts w:hint="eastAsia"/>
        </w:rPr>
      </w:pPr>
      <w:r>
        <w:rPr>
          <w:rFonts w:hint="eastAsia"/>
        </w:rPr>
        <w:t>void USER_CAN_Send(void)</w:t>
      </w:r>
    </w:p>
    <w:p>
      <w:pPr>
        <w:rPr>
          <w:rFonts w:hint="eastAsia"/>
        </w:rPr>
      </w:pPr>
      <w:r>
        <w:rPr>
          <w:rFonts w:hint="eastAsia"/>
        </w:rPr>
        <w:t>{</w:t>
      </w:r>
    </w:p>
    <w:p>
      <w:pPr>
        <w:rPr>
          <w:rFonts w:hint="eastAsia"/>
        </w:rPr>
      </w:pPr>
      <w:r>
        <w:rPr>
          <w:rFonts w:hint="eastAsia"/>
        </w:rPr>
        <w:t xml:space="preserve">  TxHeader.ExtId = 0x00;</w:t>
      </w:r>
    </w:p>
    <w:p>
      <w:pPr>
        <w:rPr>
          <w:rFonts w:hint="eastAsia"/>
        </w:rPr>
      </w:pPr>
      <w:r>
        <w:rPr>
          <w:rFonts w:hint="eastAsia"/>
        </w:rPr>
        <w:t xml:space="preserve">  TxHeader.RTR = CAN_RTR_DATA;</w:t>
      </w:r>
    </w:p>
    <w:p>
      <w:pPr>
        <w:rPr>
          <w:rFonts w:hint="eastAsia"/>
        </w:rPr>
      </w:pPr>
      <w:r>
        <w:rPr>
          <w:rFonts w:hint="eastAsia"/>
        </w:rPr>
        <w:t xml:space="preserve">  TxHeader.IDE = CAN_ID_STD;</w:t>
      </w:r>
    </w:p>
    <w:p>
      <w:pPr>
        <w:rPr>
          <w:rFonts w:hint="eastAsia"/>
        </w:rPr>
      </w:pPr>
      <w:r>
        <w:rPr>
          <w:rFonts w:hint="eastAsia"/>
        </w:rPr>
        <w:t xml:space="preserve">  TxHeader.DLC = 8;</w:t>
      </w:r>
    </w:p>
    <w:p>
      <w:pPr>
        <w:rPr>
          <w:rFonts w:hint="eastAsia"/>
        </w:rPr>
      </w:pPr>
      <w:r>
        <w:rPr>
          <w:rFonts w:hint="eastAsia"/>
        </w:rPr>
        <w:t xml:space="preserve">  TxHeader.TransmitGlobalTime = DISABLE;</w:t>
      </w:r>
    </w:p>
    <w:p>
      <w:pPr>
        <w:rPr>
          <w:rFonts w:hint="eastAsia"/>
        </w:rPr>
      </w:pPr>
      <w:r>
        <w:rPr>
          <w:rFonts w:hint="eastAsia"/>
        </w:rPr>
        <w:tab/>
      </w:r>
      <w:r>
        <w:rPr>
          <w:rFonts w:hint="eastAsia"/>
        </w:rPr>
        <w:t>HAL_Delay(1000);</w:t>
      </w:r>
    </w:p>
    <w:p>
      <w:pPr>
        <w:rPr>
          <w:rFonts w:hint="eastAsia"/>
        </w:rPr>
      </w:pPr>
      <w:r>
        <w:rPr>
          <w:rFonts w:hint="eastAsia"/>
        </w:rPr>
        <w:tab/>
      </w:r>
      <w:r>
        <w:rPr>
          <w:rFonts w:hint="eastAsia"/>
        </w:rPr>
        <w:t>if (HAL_CAN_AddTxMessage(&amp;hcan, &amp;TxHeader, TxData, &amp;TxMailbox) != HAL_OK)</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Transmission request Error */</w:t>
      </w:r>
    </w:p>
    <w:p>
      <w:pPr>
        <w:rPr>
          <w:rFonts w:hint="eastAsia"/>
        </w:rPr>
      </w:pPr>
      <w:r>
        <w:rPr>
          <w:rFonts w:hint="eastAsia"/>
        </w:rPr>
        <w:tab/>
      </w:r>
      <w:r>
        <w:rPr>
          <w:rFonts w:hint="eastAsia"/>
        </w:rPr>
        <w:tab/>
      </w:r>
      <w:r>
        <w:rPr>
          <w:rFonts w:hint="eastAsia"/>
        </w:rPr>
        <w:t>Error_Handler();</w:t>
      </w:r>
    </w:p>
    <w:p>
      <w:pPr>
        <w:rPr>
          <w:rFonts w:hint="eastAsia"/>
        </w:rPr>
      </w:pP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HAL_Delay(10);</w:t>
      </w:r>
    </w:p>
    <w:p>
      <w:pPr>
        <w:rPr>
          <w:rFonts w:hint="eastAsia"/>
        </w:rPr>
      </w:pPr>
      <w:r>
        <w:rPr>
          <w:rFonts w:hint="eastAsia"/>
        </w:rPr>
        <w:tab/>
      </w:r>
      <w:r>
        <w:rPr>
          <w:rFonts w:hint="eastAsia"/>
        </w:rPr>
        <w:t>TxData[0]++;</w:t>
      </w:r>
    </w:p>
    <w:p>
      <w:r>
        <w:rPr>
          <w:rFonts w:hint="eastAsia"/>
        </w:rPr>
        <w:t>}</w:t>
      </w:r>
    </w:p>
    <w:p>
      <w:p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olor w:val="000000"/>
          <w:spacing w:val="0"/>
          <w:sz w:val="24"/>
          <w:szCs w:val="24"/>
          <w:shd w:val="clear" w:fill="FBFBFB"/>
          <w:lang w:val="en-US" w:eastAsia="zh-CN"/>
        </w:rPr>
        <w:t>F</w:t>
      </w:r>
      <w:r>
        <w:rPr>
          <w:rFonts w:hint="eastAsia" w:ascii="Arial" w:hAnsi="Arial" w:eastAsia="宋体" w:cs="Arial"/>
          <w:i w:val="0"/>
          <w:iCs w:val="0"/>
          <w:caps w:val="0"/>
          <w:color w:val="000000"/>
          <w:spacing w:val="0"/>
          <w:sz w:val="24"/>
          <w:szCs w:val="24"/>
          <w:shd w:val="clear" w:fill="FBFBFB"/>
          <w:lang w:val="en-US" w:eastAsia="zh-CN"/>
        </w:rPr>
        <w:t>irst,</w:t>
      </w:r>
      <w:r>
        <w:rPr>
          <w:rFonts w:ascii="Arial" w:hAnsi="Arial" w:eastAsia="Arial" w:cs="Arial"/>
          <w:i w:val="0"/>
          <w:iCs w:val="0"/>
          <w:caps w:val="0"/>
          <w:color w:val="000000"/>
          <w:spacing w:val="0"/>
          <w:sz w:val="24"/>
          <w:szCs w:val="24"/>
          <w:shd w:val="clear" w:fill="FBFBFB"/>
        </w:rPr>
        <w:t>The identifier needs to be assigned to the corresponding member of the structure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 xml:space="preserve">Put data into </w:t>
      </w:r>
      <w:r>
        <w:rPr>
          <w:rFonts w:hint="eastAsia" w:ascii="Arial" w:hAnsi="Arial" w:eastAsia="宋体" w:cs="Arial"/>
          <w:i w:val="0"/>
          <w:iCs w:val="0"/>
          <w:caps w:val="0"/>
          <w:color w:val="000000"/>
          <w:spacing w:val="0"/>
          <w:sz w:val="24"/>
          <w:szCs w:val="24"/>
          <w:shd w:val="clear" w:fill="FBFBFB"/>
          <w:lang w:val="en-US" w:eastAsia="zh-CN"/>
        </w:rPr>
        <w:t>T</w:t>
      </w:r>
      <w:r>
        <w:rPr>
          <w:rFonts w:ascii="Arial" w:hAnsi="Arial" w:eastAsia="Arial" w:cs="Arial"/>
          <w:i w:val="0"/>
          <w:iCs w:val="0"/>
          <w:caps w:val="0"/>
          <w:color w:val="000000"/>
          <w:spacing w:val="0"/>
          <w:sz w:val="24"/>
          <w:szCs w:val="24"/>
          <w:shd w:val="clear" w:fill="FBFBFB"/>
        </w:rPr>
        <w:t>xdata</w:t>
      </w:r>
      <w:r>
        <w:rPr>
          <w:rFonts w:hint="eastAsia" w:ascii="Arial" w:hAnsi="Arial" w:eastAsia="宋体" w:cs="Arial"/>
          <w:i w:val="0"/>
          <w:iCs w:val="0"/>
          <w:caps w:val="0"/>
          <w:color w:val="000000"/>
          <w:spacing w:val="0"/>
          <w:sz w:val="24"/>
          <w:szCs w:val="24"/>
          <w:shd w:val="clear" w:fill="FBFBFB"/>
          <w:lang w:val="en-US" w:eastAsia="zh-CN"/>
        </w:rPr>
        <w:t>,</w:t>
      </w:r>
      <w:r>
        <w:rPr>
          <w:rFonts w:hint="default" w:ascii="Arial" w:hAnsi="Arial" w:eastAsia="Arial" w:cs="Arial"/>
          <w:i w:val="0"/>
          <w:iCs w:val="0"/>
          <w:caps w:val="0"/>
          <w:color w:val="000000"/>
          <w:spacing w:val="0"/>
          <w:sz w:val="24"/>
          <w:szCs w:val="24"/>
          <w:shd w:val="clear" w:fill="FBFBFB"/>
        </w:rPr>
        <w:t xml:space="preserve"> The value of </w:t>
      </w:r>
      <w:r>
        <w:rPr>
          <w:rFonts w:ascii="Arial" w:hAnsi="Arial" w:eastAsia="Arial" w:cs="Arial"/>
          <w:i w:val="0"/>
          <w:iCs w:val="0"/>
          <w:caps w:val="0"/>
          <w:color w:val="000000"/>
          <w:spacing w:val="0"/>
          <w:sz w:val="24"/>
          <w:szCs w:val="24"/>
          <w:shd w:val="clear" w:fill="FBFBFB"/>
        </w:rPr>
        <w:t>TxHeader.</w:t>
      </w:r>
      <w:r>
        <w:rPr>
          <w:rFonts w:hint="default" w:ascii="Arial" w:hAnsi="Arial" w:eastAsia="Arial" w:cs="Arial"/>
          <w:i w:val="0"/>
          <w:iCs w:val="0"/>
          <w:caps w:val="0"/>
          <w:color w:val="000000"/>
          <w:spacing w:val="0"/>
          <w:sz w:val="24"/>
          <w:szCs w:val="24"/>
          <w:shd w:val="clear" w:fill="FBFBFB"/>
        </w:rPr>
        <w:t>DLC determines the length of data sent</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Send data by calling the can send function of Hal library</w:t>
      </w:r>
      <w:r>
        <w:rPr>
          <w:rFonts w:hint="eastAsia" w:ascii="Arial" w:hAnsi="Arial" w:eastAsia="宋体" w:cs="Arial"/>
          <w:i w:val="0"/>
          <w:iCs w:val="0"/>
          <w:caps w:val="0"/>
          <w:color w:val="000000"/>
          <w:spacing w:val="0"/>
          <w:sz w:val="24"/>
          <w:szCs w:val="24"/>
          <w:shd w:val="clear" w:fill="FBFBFB"/>
          <w:lang w:val="en-US" w:eastAsia="zh-CN"/>
        </w:rPr>
        <w:t>.</w:t>
      </w:r>
    </w:p>
    <w:p>
      <w:pPr>
        <w:rPr>
          <w:rFonts w:hint="eastAsia"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pStyle w:val="4"/>
        <w:numPr>
          <w:ilvl w:val="0"/>
          <w:numId w:val="1"/>
        </w:numPr>
        <w:bidi w:val="0"/>
        <w:ind w:left="0" w:leftChars="0" w:firstLineChars="0"/>
        <w:rPr>
          <w:rFonts w:ascii="Arial" w:hAnsi="Arial" w:eastAsia="Arial" w:cs="Arial"/>
          <w:i w:val="0"/>
          <w:iCs w:val="0"/>
          <w:caps w:val="0"/>
          <w:color w:val="000000"/>
          <w:spacing w:val="0"/>
          <w:sz w:val="36"/>
          <w:szCs w:val="36"/>
          <w:shd w:val="clear" w:fill="FBFBFB"/>
        </w:rPr>
      </w:pPr>
      <w:r>
        <w:rPr>
          <w:rFonts w:ascii="Arial" w:hAnsi="Arial" w:eastAsia="Arial" w:cs="Arial"/>
          <w:i w:val="0"/>
          <w:iCs w:val="0"/>
          <w:caps w:val="0"/>
          <w:color w:val="000000"/>
          <w:spacing w:val="0"/>
          <w:sz w:val="36"/>
          <w:szCs w:val="36"/>
          <w:shd w:val="clear" w:fill="FBFBFB"/>
        </w:rPr>
        <w:t>motor drive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Send</w:t>
      </w:r>
    </w:p>
    <w:p>
      <w:pPr>
        <w:numPr>
          <w:ilvl w:val="0"/>
          <w:numId w:val="0"/>
        </w:numPr>
        <w:rPr>
          <w:rFonts w:hint="eastAsia"/>
          <w:lang w:val="en-US" w:eastAsia="zh-CN"/>
        </w:rPr>
      </w:pPr>
      <w:r>
        <w:rPr>
          <w:rFonts w:hint="eastAsia"/>
          <w:lang w:val="en-US" w:eastAsia="zh-CN"/>
        </w:rPr>
        <w:t xml:space="preserve">  * @brief  This function is used to The driving motor changes the motion state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id = 2, the second data frame of speed or current position value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 raised by eight bits and the third is lowered by eight bits. ID &lt;= 8</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determines the data storage location of the data frame.</w:t>
      </w:r>
    </w:p>
    <w:p>
      <w:pPr>
        <w:numPr>
          <w:ilvl w:val="0"/>
          <w:numId w:val="0"/>
        </w:numPr>
        <w:rPr>
          <w:rFonts w:hint="eastAsia"/>
          <w:lang w:val="en-US" w:eastAsia="zh-CN"/>
        </w:rPr>
      </w:pPr>
      <w:r>
        <w:rPr>
          <w:rFonts w:hint="eastAsia"/>
          <w:lang w:val="en-US" w:eastAsia="zh-CN"/>
        </w:rPr>
        <w:t xml:space="preserve">  * @param  Speed ID</w:t>
      </w:r>
    </w:p>
    <w:p>
      <w:pPr>
        <w:numPr>
          <w:ilvl w:val="0"/>
          <w:numId w:val="0"/>
        </w:numPr>
        <w:rPr>
          <w:rFonts w:hint="eastAsia"/>
          <w:lang w:val="en-US" w:eastAsia="zh-CN"/>
        </w:rPr>
      </w:pPr>
      <w:r>
        <w:rPr>
          <w:rFonts w:hint="eastAsia"/>
          <w:lang w:val="en-US" w:eastAsia="zh-CN"/>
        </w:rPr>
        <w:t xml:space="preserve">  * @retval None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void Motor_Drive(uint16_t Speed,uint8_t ID)</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uint16_t i=0;</w:t>
      </w:r>
    </w:p>
    <w:p>
      <w:pPr>
        <w:numPr>
          <w:ilvl w:val="0"/>
          <w:numId w:val="0"/>
        </w:numPr>
        <w:rPr>
          <w:rFonts w:hint="eastAsia"/>
          <w:lang w:val="en-US" w:eastAsia="zh-CN"/>
        </w:rPr>
      </w:pPr>
      <w:r>
        <w:rPr>
          <w:rFonts w:hint="eastAsia"/>
          <w:lang w:val="en-US" w:eastAsia="zh-CN"/>
        </w:rPr>
        <w:tab/>
      </w:r>
      <w:r>
        <w:rPr>
          <w:rFonts w:hint="eastAsia"/>
          <w:lang w:val="en-US" w:eastAsia="zh-CN"/>
        </w:rPr>
        <w:t>while(i&lt;8)</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TxData[i++]=0;</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TxData[ID-1]=Speed&gt;&gt;8;</w:t>
      </w:r>
    </w:p>
    <w:p>
      <w:pPr>
        <w:numPr>
          <w:ilvl w:val="0"/>
          <w:numId w:val="0"/>
        </w:numPr>
        <w:rPr>
          <w:rFonts w:hint="eastAsia"/>
          <w:lang w:val="en-US" w:eastAsia="zh-CN"/>
        </w:rPr>
      </w:pPr>
      <w:r>
        <w:rPr>
          <w:rFonts w:hint="eastAsia"/>
          <w:lang w:val="en-US" w:eastAsia="zh-CN"/>
        </w:rPr>
        <w:tab/>
      </w:r>
      <w:r>
        <w:rPr>
          <w:rFonts w:hint="eastAsia"/>
          <w:lang w:val="en-US" w:eastAsia="zh-CN"/>
        </w:rPr>
        <w:t>TxData[ID]=Speed&amp;0x00ff;</w:t>
      </w:r>
    </w:p>
    <w:p>
      <w:pPr>
        <w:numPr>
          <w:ilvl w:val="0"/>
          <w:numId w:val="0"/>
        </w:numPr>
        <w:rPr>
          <w:rFonts w:hint="eastAsia"/>
          <w:lang w:val="en-US" w:eastAsia="zh-CN"/>
        </w:rPr>
      </w:pPr>
      <w:r>
        <w:rPr>
          <w:rFonts w:hint="eastAsia"/>
          <w:lang w:val="en-US" w:eastAsia="zh-CN"/>
        </w:rPr>
        <w:tab/>
      </w:r>
      <w:r>
        <w:rPr>
          <w:rFonts w:hint="eastAsia"/>
          <w:lang w:val="en-US" w:eastAsia="zh-CN"/>
        </w:rPr>
        <w:t>TxHeader.StdId=0x32;</w:t>
      </w:r>
    </w:p>
    <w:p>
      <w:pPr>
        <w:numPr>
          <w:ilvl w:val="0"/>
          <w:numId w:val="0"/>
        </w:numPr>
        <w:rPr>
          <w:rFonts w:hint="eastAsia"/>
          <w:lang w:val="en-US" w:eastAsia="zh-CN"/>
        </w:rPr>
      </w:pPr>
      <w:r>
        <w:rPr>
          <w:rFonts w:hint="eastAsia"/>
          <w:lang w:val="en-US" w:eastAsia="zh-CN"/>
        </w:rPr>
        <w:tab/>
      </w:r>
      <w:r>
        <w:rPr>
          <w:rFonts w:hint="eastAsia"/>
          <w:lang w:val="en-US" w:eastAsia="zh-CN"/>
        </w:rPr>
        <w:t>USER_CAN_Send();</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is used to drive different ID motors and set speed, current or position in different modes</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 xml:space="preserve">According to the </w:t>
      </w:r>
      <w:r>
        <w:rPr>
          <w:rFonts w:hint="eastAsia" w:ascii="Arial" w:hAnsi="Arial" w:eastAsia="宋体" w:cs="Arial"/>
          <w:i w:val="0"/>
          <w:iCs w:val="0"/>
          <w:caps w:val="0"/>
          <w:color w:val="000000"/>
          <w:spacing w:val="0"/>
          <w:sz w:val="24"/>
          <w:szCs w:val="24"/>
          <w:shd w:val="clear" w:fill="FBFBFB"/>
          <w:lang w:val="en-US" w:eastAsia="zh-CN"/>
        </w:rPr>
        <w:t xml:space="preserve">M1502A </w:t>
      </w:r>
      <w:r>
        <w:rPr>
          <w:rFonts w:ascii="Arial" w:hAnsi="Arial" w:eastAsia="Arial" w:cs="Arial"/>
          <w:i w:val="0"/>
          <w:iCs w:val="0"/>
          <w:caps w:val="0"/>
          <w:color w:val="000000"/>
          <w:spacing w:val="0"/>
          <w:sz w:val="24"/>
          <w:szCs w:val="24"/>
          <w:shd w:val="clear" w:fill="FBFBFB"/>
        </w:rPr>
        <w:t>motor communication protocol, the identifier is 0x32</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motor mode defaults to open-loop mode</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pStyle w:val="4"/>
        <w:numPr>
          <w:ilvl w:val="0"/>
          <w:numId w:val="1"/>
        </w:numPr>
        <w:bidi w:val="0"/>
        <w:ind w:left="0" w:leftChars="0" w:firstLineChars="0"/>
        <w:rPr>
          <w:rFonts w:hint="default" w:ascii="Arial" w:hAnsi="Arial" w:eastAsia="Arial" w:cs="Arial"/>
          <w:b/>
          <w:i w:val="0"/>
          <w:iCs w:val="0"/>
          <w:caps w:val="0"/>
          <w:color w:val="000000"/>
          <w:spacing w:val="0"/>
          <w:sz w:val="36"/>
          <w:szCs w:val="36"/>
          <w:shd w:val="clear" w:fill="FBFBFB"/>
          <w:lang w:val="en-US" w:eastAsia="zh-CN"/>
        </w:rPr>
      </w:pPr>
      <w:r>
        <w:rPr>
          <w:rFonts w:ascii="Arial" w:hAnsi="Arial" w:eastAsia="Arial" w:cs="Arial"/>
          <w:b/>
          <w:i w:val="0"/>
          <w:iCs w:val="0"/>
          <w:caps w:val="0"/>
          <w:color w:val="000000"/>
          <w:spacing w:val="0"/>
          <w:sz w:val="36"/>
          <w:szCs w:val="36"/>
          <w:shd w:val="clear" w:fill="FBFBFB"/>
        </w:rPr>
        <w:t>Set motor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Motor_SetMode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Set motor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mode 0x00 open loop 0x01 Current loop</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0x02 Velocity loop 0x03 Position ring</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FeedBack Mode</w:t>
      </w:r>
      <w:r>
        <w:rPr>
          <w:rFonts w:hint="eastAsia" w:ascii="Arial" w:hAnsi="Arial" w:eastAsia="宋体" w:cs="Arial"/>
          <w:i w:val="0"/>
          <w:iCs w:val="0"/>
          <w:caps w:val="0"/>
          <w:color w:val="000000"/>
          <w:spacing w:val="0"/>
          <w:sz w:val="24"/>
          <w:szCs w:val="24"/>
          <w:shd w:val="clear" w:fill="FBFBFB"/>
          <w:lang w:val="en-US" w:eastAsia="zh-CN"/>
        </w:rPr>
        <w:t xml:space="preserve"> Value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uint8_t Motor_SetMode(unsigned char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uint16_t i=0;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while(i&lt;8)</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TxData[0]=Mode;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TxHeader.StdId=0x105;</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USER_CAN_Send();</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return RxData[0];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is used to set the motor mode. The transmitted data frame is 0 except that the first data is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identifier is 0x105. The motor will feed back the data frame after receiving the command</w:t>
      </w:r>
      <w:r>
        <w:rPr>
          <w:rFonts w:hint="default" w:ascii="Arial" w:hAnsi="Arial" w:eastAsia="Arial" w:cs="Arial"/>
          <w:i w:val="0"/>
          <w:iCs w:val="0"/>
          <w:caps w:val="0"/>
          <w:color w:val="000000"/>
          <w:spacing w:val="0"/>
          <w:sz w:val="24"/>
          <w:szCs w:val="24"/>
          <w:shd w:val="clear" w:fill="FBFBFB"/>
        </w:rPr>
        <w:t> The data frame is 0 except that the first data is mode</w:t>
      </w:r>
      <w:r>
        <w:rPr>
          <w:rFonts w:hint="eastAsia" w:ascii="Arial" w:hAnsi="Arial" w:eastAsia="宋体" w:cs="Arial"/>
          <w:i w:val="0"/>
          <w:iCs w:val="0"/>
          <w:caps w:val="0"/>
          <w:color w:val="000000"/>
          <w:spacing w:val="0"/>
          <w:sz w:val="24"/>
          <w:szCs w:val="24"/>
          <w:shd w:val="clear" w:fill="FBFBFB"/>
          <w:lang w:val="en-US" w:eastAsia="zh-CN"/>
        </w:rPr>
        <w:t xml:space="preserve"> too.</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pStyle w:val="3"/>
        <w:numPr>
          <w:ilvl w:val="0"/>
          <w:numId w:val="1"/>
        </w:numPr>
        <w:bidi w:val="0"/>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b/>
          <w:i w:val="0"/>
          <w:iCs w:val="0"/>
          <w:caps w:val="0"/>
          <w:color w:val="000000"/>
          <w:spacing w:val="0"/>
          <w:sz w:val="36"/>
          <w:szCs w:val="36"/>
          <w:shd w:val="clear" w:fill="FBFBFB"/>
        </w:rPr>
        <w:t xml:space="preserve">Set motor </w:t>
      </w:r>
      <w:r>
        <w:rPr>
          <w:rFonts w:hint="eastAsia" w:ascii="Arial" w:hAnsi="Arial" w:eastAsia="宋体" w:cs="Arial"/>
          <w:b/>
          <w:i w:val="0"/>
          <w:iCs w:val="0"/>
          <w:caps w:val="0"/>
          <w:color w:val="000000"/>
          <w:spacing w:val="0"/>
          <w:sz w:val="36"/>
          <w:szCs w:val="36"/>
          <w:shd w:val="clear" w:fill="FBFBFB"/>
          <w:lang w:val="en-US" w:eastAsia="zh-CN"/>
        </w:rPr>
        <w:t>ID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ID_Set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Set motor ID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None</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FeedBack ID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uint8_t ID_Set(uint8_t ID)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uint16_t i=0;</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while(i&lt;8)</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TxData[i++]=0;</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TxHeader.StdId=0x108;</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TxData[0]=ID;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USER_CAN_Send();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return RxData[0];</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 xml:space="preserve">This function is used to set the motor </w:t>
      </w:r>
      <w:r>
        <w:rPr>
          <w:rFonts w:hint="eastAsia" w:ascii="Arial" w:hAnsi="Arial" w:eastAsia="宋体" w:cs="Arial"/>
          <w:i w:val="0"/>
          <w:iCs w:val="0"/>
          <w:caps w:val="0"/>
          <w:color w:val="000000"/>
          <w:spacing w:val="0"/>
          <w:sz w:val="24"/>
          <w:szCs w:val="24"/>
          <w:shd w:val="clear" w:fill="FBFBFB"/>
          <w:lang w:val="en-US" w:eastAsia="zh-CN"/>
        </w:rPr>
        <w:t>ID</w:t>
      </w:r>
      <w:r>
        <w:rPr>
          <w:rFonts w:ascii="Arial" w:hAnsi="Arial" w:eastAsia="Arial" w:cs="Arial"/>
          <w:i w:val="0"/>
          <w:iCs w:val="0"/>
          <w:caps w:val="0"/>
          <w:color w:val="000000"/>
          <w:spacing w:val="0"/>
          <w:sz w:val="24"/>
          <w:szCs w:val="24"/>
          <w:shd w:val="clear" w:fill="FBFBFB"/>
        </w:rPr>
        <w:t xml:space="preserve">. The transmitted data frame is 0 except that the first data is </w:t>
      </w:r>
      <w:r>
        <w:rPr>
          <w:rFonts w:hint="eastAsia" w:ascii="Arial" w:hAnsi="Arial" w:eastAsia="宋体" w:cs="Arial"/>
          <w:i w:val="0"/>
          <w:iCs w:val="0"/>
          <w:caps w:val="0"/>
          <w:color w:val="000000"/>
          <w:spacing w:val="0"/>
          <w:sz w:val="24"/>
          <w:szCs w:val="24"/>
          <w:shd w:val="clear" w:fill="FBFBFB"/>
          <w:lang w:val="en-US" w:eastAsia="zh-CN"/>
        </w:rPr>
        <w:t>ID.</w:t>
      </w:r>
      <w:r>
        <w:rPr>
          <w:rFonts w:ascii="Arial" w:hAnsi="Arial" w:eastAsia="Arial" w:cs="Arial"/>
          <w:i w:val="0"/>
          <w:iCs w:val="0"/>
          <w:caps w:val="0"/>
          <w:color w:val="000000"/>
          <w:spacing w:val="0"/>
          <w:sz w:val="24"/>
          <w:szCs w:val="24"/>
          <w:shd w:val="clear" w:fill="FBFBFB"/>
        </w:rPr>
        <w:t>The identifier is 0x10</w:t>
      </w:r>
      <w:r>
        <w:rPr>
          <w:rFonts w:hint="eastAsia" w:ascii="Arial" w:hAnsi="Arial" w:eastAsia="宋体" w:cs="Arial"/>
          <w:i w:val="0"/>
          <w:iCs w:val="0"/>
          <w:caps w:val="0"/>
          <w:color w:val="000000"/>
          <w:spacing w:val="0"/>
          <w:sz w:val="24"/>
          <w:szCs w:val="24"/>
          <w:shd w:val="clear" w:fill="FBFBFB"/>
          <w:lang w:val="en-US" w:eastAsia="zh-CN"/>
        </w:rPr>
        <w:t>8</w:t>
      </w:r>
      <w:r>
        <w:rPr>
          <w:rFonts w:ascii="Arial" w:hAnsi="Arial" w:eastAsia="Arial" w:cs="Arial"/>
          <w:i w:val="0"/>
          <w:iCs w:val="0"/>
          <w:caps w:val="0"/>
          <w:color w:val="000000"/>
          <w:spacing w:val="0"/>
          <w:sz w:val="24"/>
          <w:szCs w:val="24"/>
          <w:shd w:val="clear" w:fill="FBFBFB"/>
        </w:rPr>
        <w:t>. The motor will feed back the data frame after receiving the command</w:t>
      </w:r>
      <w:r>
        <w:rPr>
          <w:rFonts w:hint="default" w:ascii="Arial" w:hAnsi="Arial" w:eastAsia="Arial" w:cs="Arial"/>
          <w:i w:val="0"/>
          <w:iCs w:val="0"/>
          <w:caps w:val="0"/>
          <w:color w:val="000000"/>
          <w:spacing w:val="0"/>
          <w:sz w:val="24"/>
          <w:szCs w:val="24"/>
          <w:shd w:val="clear" w:fill="FBFBFB"/>
        </w:rPr>
        <w:t xml:space="preserve"> The data frame is 0 except that the first data is </w:t>
      </w:r>
      <w:r>
        <w:rPr>
          <w:rFonts w:hint="eastAsia" w:ascii="Arial" w:hAnsi="Arial" w:eastAsia="宋体" w:cs="Arial"/>
          <w:i w:val="0"/>
          <w:iCs w:val="0"/>
          <w:caps w:val="0"/>
          <w:color w:val="000000"/>
          <w:spacing w:val="0"/>
          <w:sz w:val="24"/>
          <w:szCs w:val="24"/>
          <w:shd w:val="clear" w:fill="FBFBFB"/>
          <w:lang w:val="en-US" w:eastAsia="zh-CN"/>
        </w:rPr>
        <w:t>ID too.</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pStyle w:val="4"/>
        <w:keepNext/>
        <w:keepLines/>
        <w:pageBreakBefore w:val="0"/>
        <w:widowControl w:val="0"/>
        <w:numPr>
          <w:ilvl w:val="0"/>
          <w:numId w:val="1"/>
        </w:numPr>
        <w:kinsoku/>
        <w:wordWrap/>
        <w:overflowPunct/>
        <w:topLinePunct w:val="0"/>
        <w:autoSpaceDE/>
        <w:autoSpaceDN/>
        <w:bidi w:val="0"/>
        <w:adjustRightInd/>
        <w:snapToGrid/>
        <w:spacing w:before="0" w:after="100" w:line="413" w:lineRule="auto"/>
        <w:ind w:left="0" w:leftChars="0" w:firstLineChars="0"/>
        <w:textAlignment w:val="auto"/>
        <w:rPr>
          <w:rFonts w:hint="default" w:ascii="Arial" w:hAnsi="Arial" w:eastAsia="Arial" w:cs="Arial"/>
          <w:b/>
          <w:i w:val="0"/>
          <w:iCs w:val="0"/>
          <w:caps w:val="0"/>
          <w:color w:val="000000"/>
          <w:spacing w:val="0"/>
          <w:sz w:val="36"/>
          <w:szCs w:val="36"/>
          <w:shd w:val="clear" w:fill="FBFBFB"/>
          <w:lang w:val="en-US" w:eastAsia="zh-CN"/>
        </w:rPr>
      </w:pPr>
      <w:r>
        <w:rPr>
          <w:rFonts w:ascii="Arial" w:hAnsi="Arial" w:eastAsia="Arial" w:cs="Arial"/>
          <w:b/>
          <w:i w:val="0"/>
          <w:iCs w:val="0"/>
          <w:caps w:val="0"/>
          <w:color w:val="000000"/>
          <w:spacing w:val="0"/>
          <w:sz w:val="36"/>
          <w:szCs w:val="36"/>
          <w:shd w:val="clear" w:fill="FBFBFB"/>
        </w:rPr>
        <w:t>Obtain motor report data</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Obtain_Motor_Report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Obtain the feedback</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 xml:space="preserve">information actively reported by the motor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report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None</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void Obtain_Motor_Report(reporter*report)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report-&gt;ECurru=(RxData[2]&lt;&lt;8)+RxData[3];</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report-&gt;FBSpeed=(RxData[0]&lt;&lt;8)+RxData[1];</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report-&gt;Position=(RxData[4]&lt;&lt;8)+RxData[5];</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report-&gt;ErrCode=RxData[6];</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report-&gt;FBMode=RxData[7];</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When the feedback mode value is less than 0x80, the motor will report the data every time it passes the feedback mode value Ms</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reported data frame is fixed as speed, current, position, fault code and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rPr>
        <w:t>The feedback mode defaults to report feedback</w:t>
      </w:r>
      <w:r>
        <w:rPr>
          <w:rFonts w:hint="eastAsia" w:ascii="Arial" w:hAnsi="Arial" w:eastAsia="宋体" w:cs="Arial"/>
          <w:i w:val="0"/>
          <w:iCs w:val="0"/>
          <w:caps w:val="0"/>
          <w:color w:val="000000"/>
          <w:spacing w:val="0"/>
          <w:sz w:val="24"/>
          <w:szCs w:val="24"/>
          <w:lang w:val="en-US" w:eastAsia="zh-CN"/>
        </w:rPr>
        <w:t>.</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Arial" w:cs="Arial"/>
          <w:b/>
          <w:i w:val="0"/>
          <w:iCs w:val="0"/>
          <w:caps w:val="0"/>
          <w:color w:val="000000"/>
          <w:spacing w:val="0"/>
          <w:kern w:val="2"/>
          <w:sz w:val="36"/>
          <w:szCs w:val="36"/>
          <w:shd w:val="clear" w:fill="FBFBFB"/>
          <w:lang w:val="en-US" w:eastAsia="zh-CN" w:bidi="ar-SA"/>
        </w:rPr>
      </w:pPr>
      <w:r>
        <w:rPr>
          <w:rFonts w:hint="eastAsia" w:ascii="Arial" w:hAnsi="Arial" w:eastAsia="Arial" w:cs="Arial"/>
          <w:b/>
          <w:i w:val="0"/>
          <w:iCs w:val="0"/>
          <w:caps w:val="0"/>
          <w:color w:val="000000"/>
          <w:spacing w:val="0"/>
          <w:kern w:val="2"/>
          <w:sz w:val="36"/>
          <w:szCs w:val="36"/>
          <w:shd w:val="clear" w:fill="FBFBFB"/>
          <w:lang w:val="en-US" w:eastAsia="zh-CN" w:bidi="ar-SA"/>
        </w:rPr>
        <w:t>5.</w:t>
      </w:r>
      <w:r>
        <w:rPr>
          <w:rFonts w:ascii="Arial" w:hAnsi="Arial" w:eastAsia="Arial" w:cs="Arial"/>
          <w:b/>
          <w:i w:val="0"/>
          <w:iCs w:val="0"/>
          <w:caps w:val="0"/>
          <w:color w:val="000000"/>
          <w:spacing w:val="0"/>
          <w:kern w:val="2"/>
          <w:sz w:val="36"/>
          <w:szCs w:val="36"/>
          <w:shd w:val="clear" w:fill="FBFBFB"/>
          <w:lang w:val="en-US" w:eastAsia="zh-CN" w:bidi="ar-SA"/>
        </w:rPr>
        <w:t>Query motor status</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Ck_Check</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The feedback method is to query and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specify the values of three objects on the premise of query. 0x01:Query speed 0x02:Query torque current 0x03:Query temperature0x04:Query location 0x05:Query fault code 0x06:Query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ID Check1 Check2 Check3 reporter</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None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void Ck_Check(uint8_t ID,uint8_t Check1,uint8_t Check2,uint8_t Check3,reporter* reporter)</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TxData[0]=ID;</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TxData[1]=Check1;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TxData[2]=Check2;</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TxData[3]=Check3;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TxData[4]=0xAA;</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TxData[5]=0;</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TxData[6]=0;</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TxData[7]=0;</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TxHeader.StdId=0x107;</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USER_CAN_Send();</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reporter-&gt;FBMode=(RxData[0]&lt;&lt;8)+RxData[1];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switch(Check2)</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reporter-&gt;FBMode=(RxData[2]&lt;&lt;8)+RxData[3];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reporter-&gt;FBMode=(RxData[4]&lt;&lt;8)+RxData[5];</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ilvl w:val="0"/>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hint="default" w:ascii="Arial" w:hAnsi="Arial" w:eastAsia="宋体" w:cs="Arial"/>
          <w:i w:val="0"/>
          <w:iCs w:val="0"/>
          <w:cap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w:t>
      </w:r>
    </w:p>
    <w:p>
      <w:pPr>
        <w:numPr>
          <w:ilvl w:val="0"/>
          <w:numId w:val="0"/>
        </w:numPr>
        <w:rPr>
          <w:rFonts w:ascii="Arial" w:hAnsi="Arial" w:eastAsia="Arial" w:cs="Arial"/>
          <w:i w:val="0"/>
          <w:iCs w:val="0"/>
          <w:caps w:val="0"/>
          <w:color w:val="000000"/>
          <w:spacing w:val="0"/>
          <w:sz w:val="24"/>
          <w:szCs w:val="24"/>
          <w:shd w:val="clear" w:fill="FBFBFB"/>
        </w:rPr>
      </w:pPr>
      <w:r>
        <w:rPr>
          <w:rFonts w:ascii="Arial" w:hAnsi="Arial" w:eastAsia="Arial" w:cs="Arial"/>
          <w:i w:val="0"/>
          <w:iCs w:val="0"/>
          <w:caps w:val="0"/>
          <w:color w:val="000000"/>
          <w:spacing w:val="0"/>
          <w:sz w:val="24"/>
          <w:szCs w:val="24"/>
          <w:shd w:val="clear" w:fill="FBFBFB"/>
        </w:rPr>
        <w:t>Before querying, you need to set the feedback mode to query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This function is used to query status values that are not in the reporting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Fill in the ID of the transmitted data frame, query target value 1, query target value 2, query target value 3 and self-set value.</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The data frame returned by the motor successively returns the high eight bits of data 1, the low eight bits of data 1, the high eight bits of data 2, the low eight bits of data 2, the high eight bits of data 3, the low eight bits of data 3, and the self-set value</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bookmarkStart w:id="0" w:name="_GoBack"/>
      <w:bookmarkEnd w:id="0"/>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Arial" w:cs="Arial"/>
          <w:b/>
          <w:i w:val="0"/>
          <w:iCs w:val="0"/>
          <w:caps w:val="0"/>
          <w:color w:val="000000"/>
          <w:spacing w:val="0"/>
          <w:kern w:val="2"/>
          <w:sz w:val="36"/>
          <w:szCs w:val="36"/>
          <w:shd w:val="clear" w:fill="FBFBFB"/>
          <w:lang w:val="en-US" w:eastAsia="zh-CN" w:bidi="ar-SA"/>
        </w:rPr>
        <w:t>6.</w:t>
      </w:r>
      <w:r>
        <w:rPr>
          <w:rFonts w:ascii="Arial" w:hAnsi="Arial" w:eastAsia="Arial" w:cs="Arial"/>
          <w:b/>
          <w:i w:val="0"/>
          <w:iCs w:val="0"/>
          <w:caps w:val="0"/>
          <w:color w:val="000000"/>
          <w:spacing w:val="0"/>
          <w:kern w:val="2"/>
          <w:sz w:val="36"/>
          <w:szCs w:val="36"/>
          <w:shd w:val="clear" w:fill="FBFBFB"/>
          <w:lang w:val="en-US" w:eastAsia="zh-CN" w:bidi="ar-SA"/>
        </w:rPr>
        <w:t xml:space="preserve"> motor </w:t>
      </w:r>
      <w:r>
        <w:rPr>
          <w:rFonts w:hint="eastAsia" w:ascii="Arial" w:hAnsi="Arial" w:eastAsia="Arial" w:cs="Arial"/>
          <w:b/>
          <w:i w:val="0"/>
          <w:iCs w:val="0"/>
          <w:caps w:val="0"/>
          <w:color w:val="000000"/>
          <w:spacing w:val="0"/>
          <w:kern w:val="2"/>
          <w:sz w:val="36"/>
          <w:szCs w:val="36"/>
          <w:shd w:val="clear" w:fill="FBFBFB"/>
          <w:lang w:val="en-US" w:eastAsia="zh-CN" w:bidi="ar-SA"/>
        </w:rPr>
        <w:t>Calibration</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Motor_Calibration</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Motor calibration before operation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None</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None</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void Motor_Calibration(void)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uint16_t i=0;</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while(i&lt;8)</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TxData[i++]=0;</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TxHeader.StdId=0x104;</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USER_CAN_Send();</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This function is used to Motor calibration before operation .</w:t>
      </w:r>
      <w:r>
        <w:rPr>
          <w:rFonts w:ascii="Arial" w:hAnsi="Arial" w:eastAsia="Arial" w:cs="Arial"/>
          <w:i w:val="0"/>
          <w:iCs w:val="0"/>
          <w:caps w:val="0"/>
          <w:color w:val="000000"/>
          <w:spacing w:val="0"/>
          <w:sz w:val="24"/>
          <w:szCs w:val="24"/>
          <w:shd w:val="clear" w:fill="FBFBFB"/>
        </w:rPr>
        <w:t>Only blank data frames with identifier 0x104 are sent</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It is recommended that the motor be calibrated before each drive</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Arial" w:cs="Arial"/>
          <w:b/>
          <w:i w:val="0"/>
          <w:iCs w:val="0"/>
          <w:caps w:val="0"/>
          <w:color w:val="000000"/>
          <w:spacing w:val="0"/>
          <w:kern w:val="2"/>
          <w:sz w:val="36"/>
          <w:szCs w:val="36"/>
          <w:shd w:val="clear" w:fill="FBFBFB"/>
          <w:lang w:val="en-US" w:eastAsia="zh-CN" w:bidi="ar-SA"/>
        </w:rPr>
      </w:pPr>
      <w:r>
        <w:rPr>
          <w:rFonts w:hint="eastAsia" w:ascii="Arial" w:hAnsi="Arial" w:eastAsia="Arial" w:cs="Arial"/>
          <w:b/>
          <w:i w:val="0"/>
          <w:iCs w:val="0"/>
          <w:caps w:val="0"/>
          <w:color w:val="000000"/>
          <w:spacing w:val="0"/>
          <w:kern w:val="2"/>
          <w:sz w:val="36"/>
          <w:szCs w:val="36"/>
          <w:shd w:val="clear" w:fill="FBFBFB"/>
          <w:lang w:val="en-US" w:eastAsia="zh-CN" w:bidi="ar-SA"/>
        </w:rPr>
        <w:t>7.Set motor feedback mode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Motor_Set_FeedBack</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set the feedback mode of the motor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FeedBack If it is greater than 0x80, you need to obtain the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 xml:space="preserve">relevant value through the query function,Less than 0x40,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the motor actively reports fixed information, and the value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determines the reporting time interval (default).ID determines</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the data storage location of the data frame.</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FBFeedback</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uint8_t Motor_Set_FeedBack(unsigned char FeedBack,uint8_t ID)</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uint16_t i=0;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while(i++&lt;8)</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TxData[ID-1]=FeedBack;</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TxHeader.StdId=0x106;</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USER_CAN_Send();</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return RxData[0];</w:t>
      </w:r>
    </w:p>
    <w:p>
      <w:pPr>
        <w:numPr>
          <w:ilvl w:val="0"/>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sets the feedback mode of the motor corresponding to the ID</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identifier is 0x106</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Assign feedback values to the elements corresponding to Id-1 in the data frame, and set the rest to 0</w:t>
      </w:r>
      <w:r>
        <w:rPr>
          <w:rFonts w:hint="eastAsia" w:ascii="Arial" w:hAnsi="Arial" w:eastAsia="宋体" w:cs="Arial"/>
          <w:i w:val="0"/>
          <w:iCs w:val="0"/>
          <w:caps w:val="0"/>
          <w:color w:val="000000"/>
          <w:spacing w:val="0"/>
          <w:sz w:val="24"/>
          <w:szCs w:val="24"/>
          <w:shd w:val="clear" w:fill="FBFBFB"/>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9BF9E"/>
    <w:multiLevelType w:val="singleLevel"/>
    <w:tmpl w:val="1879BF9E"/>
    <w:lvl w:ilvl="0" w:tentative="0">
      <w:start w:val="1"/>
      <w:numFmt w:val="decimal"/>
      <w:lvlText w:val="%1."/>
      <w:lvlJc w:val="left"/>
      <w:pPr>
        <w:tabs>
          <w:tab w:val="left" w:pos="312"/>
        </w:tabs>
        <w:ind w:left="0"/>
      </w:pPr>
      <w:rPr>
        <w:rFonts w:hint="default"/>
        <w:sz w:val="36"/>
        <w:szCs w:val="3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C26D5"/>
    <w:rsid w:val="00102353"/>
    <w:rsid w:val="01203FAE"/>
    <w:rsid w:val="012F2443"/>
    <w:rsid w:val="015A2459"/>
    <w:rsid w:val="03791753"/>
    <w:rsid w:val="03795154"/>
    <w:rsid w:val="04BB298C"/>
    <w:rsid w:val="04D94B9F"/>
    <w:rsid w:val="057D058F"/>
    <w:rsid w:val="05A3035A"/>
    <w:rsid w:val="064F49ED"/>
    <w:rsid w:val="06695AAF"/>
    <w:rsid w:val="067E0914"/>
    <w:rsid w:val="072D2F81"/>
    <w:rsid w:val="07936AB0"/>
    <w:rsid w:val="082779D0"/>
    <w:rsid w:val="08395955"/>
    <w:rsid w:val="09076F32"/>
    <w:rsid w:val="09336848"/>
    <w:rsid w:val="095F1D10"/>
    <w:rsid w:val="09D65B51"/>
    <w:rsid w:val="09E01808"/>
    <w:rsid w:val="0A4A209B"/>
    <w:rsid w:val="0A95665E"/>
    <w:rsid w:val="0AB75331"/>
    <w:rsid w:val="0AC91A6A"/>
    <w:rsid w:val="0AD55E09"/>
    <w:rsid w:val="0B022976"/>
    <w:rsid w:val="0B401B60"/>
    <w:rsid w:val="0BA146E2"/>
    <w:rsid w:val="0CDD71F7"/>
    <w:rsid w:val="0D2B7F62"/>
    <w:rsid w:val="0D3D5EE8"/>
    <w:rsid w:val="0DA47D15"/>
    <w:rsid w:val="0E2826F4"/>
    <w:rsid w:val="0E947D89"/>
    <w:rsid w:val="0EBD108E"/>
    <w:rsid w:val="0EDE1004"/>
    <w:rsid w:val="0F5F5CA1"/>
    <w:rsid w:val="0F625791"/>
    <w:rsid w:val="0F847DFE"/>
    <w:rsid w:val="0FEC4E9A"/>
    <w:rsid w:val="102B2027"/>
    <w:rsid w:val="10472B33"/>
    <w:rsid w:val="107515F1"/>
    <w:rsid w:val="110A4333"/>
    <w:rsid w:val="116A4DD1"/>
    <w:rsid w:val="119B16ED"/>
    <w:rsid w:val="11BC387F"/>
    <w:rsid w:val="11F9336C"/>
    <w:rsid w:val="13573133"/>
    <w:rsid w:val="13EC47F1"/>
    <w:rsid w:val="143040B0"/>
    <w:rsid w:val="158100AB"/>
    <w:rsid w:val="159E06FC"/>
    <w:rsid w:val="16707CBC"/>
    <w:rsid w:val="167E55A7"/>
    <w:rsid w:val="172F68A1"/>
    <w:rsid w:val="185C26D5"/>
    <w:rsid w:val="18EF58AD"/>
    <w:rsid w:val="19287A4C"/>
    <w:rsid w:val="193006AE"/>
    <w:rsid w:val="19617083"/>
    <w:rsid w:val="19866810"/>
    <w:rsid w:val="1A1F0E4F"/>
    <w:rsid w:val="1A8B0292"/>
    <w:rsid w:val="1B283D33"/>
    <w:rsid w:val="1BF575A1"/>
    <w:rsid w:val="1BF70D35"/>
    <w:rsid w:val="1D3B7BAB"/>
    <w:rsid w:val="1DB17822"/>
    <w:rsid w:val="1E601A36"/>
    <w:rsid w:val="1FC009DE"/>
    <w:rsid w:val="20AA63DE"/>
    <w:rsid w:val="210C10DE"/>
    <w:rsid w:val="227C6712"/>
    <w:rsid w:val="23582CDC"/>
    <w:rsid w:val="238D4504"/>
    <w:rsid w:val="23B51EDC"/>
    <w:rsid w:val="24253506"/>
    <w:rsid w:val="24783FFB"/>
    <w:rsid w:val="24942439"/>
    <w:rsid w:val="252235A1"/>
    <w:rsid w:val="25DA3E7C"/>
    <w:rsid w:val="25DE3032"/>
    <w:rsid w:val="266320C3"/>
    <w:rsid w:val="271B299E"/>
    <w:rsid w:val="272C4BAB"/>
    <w:rsid w:val="27527226"/>
    <w:rsid w:val="27B27B5E"/>
    <w:rsid w:val="27C748D4"/>
    <w:rsid w:val="282F4953"/>
    <w:rsid w:val="2919115F"/>
    <w:rsid w:val="29197F9A"/>
    <w:rsid w:val="296543A4"/>
    <w:rsid w:val="29F5184A"/>
    <w:rsid w:val="2A61691A"/>
    <w:rsid w:val="2A67611A"/>
    <w:rsid w:val="2A994305"/>
    <w:rsid w:val="2ACF5F79"/>
    <w:rsid w:val="2BE315B0"/>
    <w:rsid w:val="2C02412C"/>
    <w:rsid w:val="2C332DE9"/>
    <w:rsid w:val="2CF55EFF"/>
    <w:rsid w:val="2D3F7B01"/>
    <w:rsid w:val="2D4D7629"/>
    <w:rsid w:val="2E374561"/>
    <w:rsid w:val="2E440A2C"/>
    <w:rsid w:val="2E4C168F"/>
    <w:rsid w:val="2EDB20D5"/>
    <w:rsid w:val="2EDD678B"/>
    <w:rsid w:val="2F1B2E11"/>
    <w:rsid w:val="2F25085E"/>
    <w:rsid w:val="2F4800A8"/>
    <w:rsid w:val="30817D16"/>
    <w:rsid w:val="326649B8"/>
    <w:rsid w:val="32A221C5"/>
    <w:rsid w:val="32A63BB4"/>
    <w:rsid w:val="33311FDC"/>
    <w:rsid w:val="33EA6E4F"/>
    <w:rsid w:val="340F73E6"/>
    <w:rsid w:val="3428494C"/>
    <w:rsid w:val="35300FAC"/>
    <w:rsid w:val="36FF7BE6"/>
    <w:rsid w:val="3739720A"/>
    <w:rsid w:val="374414CA"/>
    <w:rsid w:val="379A346B"/>
    <w:rsid w:val="37ED7A3F"/>
    <w:rsid w:val="38196A86"/>
    <w:rsid w:val="382C4A0B"/>
    <w:rsid w:val="38975BFC"/>
    <w:rsid w:val="39C173D5"/>
    <w:rsid w:val="39E17552"/>
    <w:rsid w:val="39E210F9"/>
    <w:rsid w:val="3A233BEC"/>
    <w:rsid w:val="3B905E0F"/>
    <w:rsid w:val="3BA174BE"/>
    <w:rsid w:val="3C371806"/>
    <w:rsid w:val="3C616C4D"/>
    <w:rsid w:val="3CD45671"/>
    <w:rsid w:val="3D033FB9"/>
    <w:rsid w:val="3D390BD6"/>
    <w:rsid w:val="3D785FFC"/>
    <w:rsid w:val="3DA2751D"/>
    <w:rsid w:val="3F5C54AA"/>
    <w:rsid w:val="3F6E5909"/>
    <w:rsid w:val="3F90423F"/>
    <w:rsid w:val="3FB35A12"/>
    <w:rsid w:val="40204729"/>
    <w:rsid w:val="40371D23"/>
    <w:rsid w:val="40537712"/>
    <w:rsid w:val="409E1185"/>
    <w:rsid w:val="41FB71FC"/>
    <w:rsid w:val="42B15B0D"/>
    <w:rsid w:val="43DE2931"/>
    <w:rsid w:val="43F403A7"/>
    <w:rsid w:val="443B3088"/>
    <w:rsid w:val="444255B6"/>
    <w:rsid w:val="44427364"/>
    <w:rsid w:val="446C7D40"/>
    <w:rsid w:val="448C05DF"/>
    <w:rsid w:val="45D67D64"/>
    <w:rsid w:val="46B34549"/>
    <w:rsid w:val="46F012F9"/>
    <w:rsid w:val="481903DC"/>
    <w:rsid w:val="481D485C"/>
    <w:rsid w:val="48BA1BBF"/>
    <w:rsid w:val="491F36CB"/>
    <w:rsid w:val="49327CE6"/>
    <w:rsid w:val="49337ABA"/>
    <w:rsid w:val="494D658F"/>
    <w:rsid w:val="49A455B6"/>
    <w:rsid w:val="49AE4226"/>
    <w:rsid w:val="4AC12597"/>
    <w:rsid w:val="4AE253FD"/>
    <w:rsid w:val="4B92297F"/>
    <w:rsid w:val="4DAE095F"/>
    <w:rsid w:val="4E5773C6"/>
    <w:rsid w:val="4E6F7E95"/>
    <w:rsid w:val="4F7D74A2"/>
    <w:rsid w:val="504D5403"/>
    <w:rsid w:val="50B43398"/>
    <w:rsid w:val="51DF2696"/>
    <w:rsid w:val="52BD6CE2"/>
    <w:rsid w:val="52DA2D3A"/>
    <w:rsid w:val="52F201A7"/>
    <w:rsid w:val="52F57E63"/>
    <w:rsid w:val="53157FDF"/>
    <w:rsid w:val="54273E81"/>
    <w:rsid w:val="546A22E4"/>
    <w:rsid w:val="54714353"/>
    <w:rsid w:val="547B6649"/>
    <w:rsid w:val="54CC4A58"/>
    <w:rsid w:val="55A7171D"/>
    <w:rsid w:val="55DB7123"/>
    <w:rsid w:val="562C010C"/>
    <w:rsid w:val="574A05B2"/>
    <w:rsid w:val="57E82B52"/>
    <w:rsid w:val="59FD349E"/>
    <w:rsid w:val="5A2E7D17"/>
    <w:rsid w:val="5A517EA9"/>
    <w:rsid w:val="5A673229"/>
    <w:rsid w:val="5A951B44"/>
    <w:rsid w:val="5AFD6893"/>
    <w:rsid w:val="5B322515"/>
    <w:rsid w:val="5B5A4B3C"/>
    <w:rsid w:val="5B601D6D"/>
    <w:rsid w:val="5C0E017F"/>
    <w:rsid w:val="5C5C58C8"/>
    <w:rsid w:val="5CDA4186"/>
    <w:rsid w:val="5D24469B"/>
    <w:rsid w:val="5D287801"/>
    <w:rsid w:val="5D616655"/>
    <w:rsid w:val="5D8B4513"/>
    <w:rsid w:val="5E3D2C1E"/>
    <w:rsid w:val="5E8048B9"/>
    <w:rsid w:val="5EC76EBC"/>
    <w:rsid w:val="5F3A53B0"/>
    <w:rsid w:val="5F922AF6"/>
    <w:rsid w:val="5FAD16DE"/>
    <w:rsid w:val="5FC353A5"/>
    <w:rsid w:val="6057789C"/>
    <w:rsid w:val="61A909FB"/>
    <w:rsid w:val="61C135C0"/>
    <w:rsid w:val="624F5912"/>
    <w:rsid w:val="62DD22DA"/>
    <w:rsid w:val="631677AE"/>
    <w:rsid w:val="632C14B3"/>
    <w:rsid w:val="633B16F7"/>
    <w:rsid w:val="638602F8"/>
    <w:rsid w:val="638821B8"/>
    <w:rsid w:val="639A466F"/>
    <w:rsid w:val="63E13EA5"/>
    <w:rsid w:val="646D34E5"/>
    <w:rsid w:val="647548B5"/>
    <w:rsid w:val="650C6EA7"/>
    <w:rsid w:val="65273CE0"/>
    <w:rsid w:val="65510D5D"/>
    <w:rsid w:val="65A45331"/>
    <w:rsid w:val="66434E23"/>
    <w:rsid w:val="676A67F3"/>
    <w:rsid w:val="67955879"/>
    <w:rsid w:val="67987117"/>
    <w:rsid w:val="681349F0"/>
    <w:rsid w:val="684E5A28"/>
    <w:rsid w:val="688952EA"/>
    <w:rsid w:val="68A1024E"/>
    <w:rsid w:val="68A75AA9"/>
    <w:rsid w:val="68EE3224"/>
    <w:rsid w:val="69877444"/>
    <w:rsid w:val="6AC326FD"/>
    <w:rsid w:val="6ACB15B2"/>
    <w:rsid w:val="6B282560"/>
    <w:rsid w:val="6D9B34BE"/>
    <w:rsid w:val="6DD71FDE"/>
    <w:rsid w:val="6DE32C62"/>
    <w:rsid w:val="705F07D2"/>
    <w:rsid w:val="707924ED"/>
    <w:rsid w:val="70E76A1A"/>
    <w:rsid w:val="72CB15DB"/>
    <w:rsid w:val="72E15E16"/>
    <w:rsid w:val="72F7544D"/>
    <w:rsid w:val="731C6E4F"/>
    <w:rsid w:val="73D239B1"/>
    <w:rsid w:val="757C7FD0"/>
    <w:rsid w:val="75DD76E0"/>
    <w:rsid w:val="764010A6"/>
    <w:rsid w:val="76967FC0"/>
    <w:rsid w:val="77BA6C36"/>
    <w:rsid w:val="77E52F37"/>
    <w:rsid w:val="79634D79"/>
    <w:rsid w:val="799829C1"/>
    <w:rsid w:val="7A4E293E"/>
    <w:rsid w:val="7A8A28F0"/>
    <w:rsid w:val="7B290B62"/>
    <w:rsid w:val="7B9B180B"/>
    <w:rsid w:val="7BB816DF"/>
    <w:rsid w:val="7C4A67DB"/>
    <w:rsid w:val="7CBB1486"/>
    <w:rsid w:val="7CD744AD"/>
    <w:rsid w:val="7D670551"/>
    <w:rsid w:val="7D7A30EF"/>
    <w:rsid w:val="7E1150D6"/>
    <w:rsid w:val="7ED06D3F"/>
    <w:rsid w:val="7EFA750D"/>
    <w:rsid w:val="7F0E3AB0"/>
    <w:rsid w:val="7F403DBD"/>
    <w:rsid w:val="7FA77AA0"/>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2021-12-13T10:38:00Z</dcterms:created>
  <dc:creator>向虹宇</dc:creator>
  <cp:lastModifiedBy>向虹宇</cp:lastModifiedBy>
  <dcterms:modified xsi:type="dcterms:W3CDTF">2021-12-14T07:40:25Z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0B9E69069AAE47D88EDE7AE0DA9D505E</vt:lpwstr>
  </property>
</Properties>
</file>