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23D" w:rsidRPr="005C423D" w:rsidRDefault="005C423D" w:rsidP="005C423D">
      <w:pPr>
        <w:shd w:val="clear" w:color="auto" w:fill="FFFFFF"/>
        <w:spacing w:after="150" w:line="240" w:lineRule="auto"/>
        <w:jc w:val="center"/>
        <w:rPr>
          <w:rFonts w:ascii="Arial" w:eastAsia="Times New Roman" w:hAnsi="Arial" w:cs="Arial"/>
          <w:b/>
          <w:bCs/>
          <w:color w:val="333333"/>
          <w:sz w:val="24"/>
          <w:szCs w:val="24"/>
          <w:lang w:eastAsia="en-IN"/>
        </w:rPr>
      </w:pPr>
      <w:bookmarkStart w:id="0" w:name="_GoBack"/>
      <w:bookmarkEnd w:id="0"/>
    </w:p>
    <w:p w:rsidR="005C423D" w:rsidRPr="005C423D" w:rsidRDefault="005C423D" w:rsidP="005C423D">
      <w:pPr>
        <w:shd w:val="clear" w:color="auto" w:fill="FFFFFF"/>
        <w:spacing w:after="150" w:line="240" w:lineRule="auto"/>
        <w:jc w:val="center"/>
        <w:rPr>
          <w:rFonts w:ascii="Arial" w:eastAsia="Times New Roman" w:hAnsi="Arial" w:cs="Arial"/>
          <w:b/>
          <w:bCs/>
          <w:color w:val="333333"/>
          <w:sz w:val="24"/>
          <w:szCs w:val="24"/>
          <w:lang w:eastAsia="en-IN"/>
        </w:rPr>
      </w:pPr>
      <w:r>
        <w:rPr>
          <w:rFonts w:ascii="Arial" w:eastAsia="Times New Roman" w:hAnsi="Arial" w:cs="Arial"/>
          <w:b/>
          <w:bCs/>
          <w:color w:val="333333"/>
          <w:sz w:val="24"/>
          <w:szCs w:val="24"/>
          <w:lang w:eastAsia="en-IN"/>
        </w:rPr>
        <w:t xml:space="preserve">README Data Analysis </w:t>
      </w:r>
      <w:r w:rsidRPr="005C423D">
        <w:rPr>
          <w:rFonts w:ascii="Arial" w:eastAsia="Times New Roman" w:hAnsi="Arial" w:cs="Arial"/>
          <w:b/>
          <w:bCs/>
          <w:color w:val="333333"/>
          <w:sz w:val="24"/>
          <w:szCs w:val="24"/>
          <w:lang w:eastAsia="en-IN"/>
        </w:rPr>
        <w:t xml:space="preserve">PROJECTS </w:t>
      </w:r>
      <w:proofErr w:type="spellStart"/>
      <w:r w:rsidRPr="005C423D">
        <w:rPr>
          <w:rFonts w:ascii="Arial" w:eastAsia="Times New Roman" w:hAnsi="Arial" w:cs="Arial"/>
          <w:b/>
          <w:bCs/>
          <w:color w:val="333333"/>
          <w:sz w:val="24"/>
          <w:szCs w:val="24"/>
          <w:lang w:eastAsia="en-IN"/>
        </w:rPr>
        <w:t>MeriSKILL</w:t>
      </w:r>
      <w:proofErr w:type="spellEnd"/>
    </w:p>
    <w:p w:rsidR="005C423D" w:rsidRDefault="005C423D" w:rsidP="005C423D">
      <w:pPr>
        <w:shd w:val="clear" w:color="auto" w:fill="FFFFFF"/>
        <w:spacing w:after="150" w:line="240" w:lineRule="auto"/>
        <w:jc w:val="center"/>
        <w:rPr>
          <w:rFonts w:ascii="Arial" w:eastAsia="Times New Roman" w:hAnsi="Arial" w:cs="Arial"/>
          <w:b/>
          <w:bCs/>
          <w:color w:val="333333"/>
          <w:sz w:val="24"/>
          <w:szCs w:val="24"/>
          <w:u w:val="single"/>
          <w:lang w:eastAsia="en-IN"/>
        </w:rPr>
      </w:pPr>
    </w:p>
    <w:p w:rsidR="005C423D" w:rsidRDefault="005C423D" w:rsidP="005C423D">
      <w:pPr>
        <w:shd w:val="clear" w:color="auto" w:fill="FFFFFF"/>
        <w:spacing w:after="150" w:line="240" w:lineRule="auto"/>
        <w:jc w:val="center"/>
        <w:rPr>
          <w:rFonts w:ascii="Arial" w:eastAsia="Times New Roman" w:hAnsi="Arial" w:cs="Arial"/>
          <w:b/>
          <w:bCs/>
          <w:color w:val="333333"/>
          <w:sz w:val="24"/>
          <w:szCs w:val="24"/>
          <w:u w:val="single"/>
          <w:lang w:eastAsia="en-IN"/>
        </w:rPr>
      </w:pPr>
    </w:p>
    <w:p w:rsidR="005C423D" w:rsidRPr="005C423D" w:rsidRDefault="0088789C" w:rsidP="005C423D">
      <w:pPr>
        <w:shd w:val="clear" w:color="auto" w:fill="FFFFFF"/>
        <w:spacing w:after="150" w:line="240" w:lineRule="auto"/>
        <w:jc w:val="center"/>
        <w:rPr>
          <w:rFonts w:ascii="Arial" w:eastAsia="Times New Roman" w:hAnsi="Arial" w:cs="Arial"/>
          <w:color w:val="222222"/>
          <w:sz w:val="24"/>
          <w:szCs w:val="24"/>
          <w:lang w:eastAsia="en-IN"/>
        </w:rPr>
      </w:pPr>
      <w:r>
        <w:rPr>
          <w:rFonts w:ascii="Arial" w:eastAsia="Times New Roman" w:hAnsi="Arial" w:cs="Arial"/>
          <w:b/>
          <w:bCs/>
          <w:color w:val="333333"/>
          <w:sz w:val="24"/>
          <w:szCs w:val="24"/>
          <w:u w:val="single"/>
          <w:lang w:eastAsia="en-IN"/>
        </w:rPr>
        <w:t xml:space="preserve">Title of the </w:t>
      </w:r>
      <w:proofErr w:type="gramStart"/>
      <w:r>
        <w:rPr>
          <w:rFonts w:ascii="Arial" w:eastAsia="Times New Roman" w:hAnsi="Arial" w:cs="Arial"/>
          <w:b/>
          <w:bCs/>
          <w:color w:val="333333"/>
          <w:sz w:val="24"/>
          <w:szCs w:val="24"/>
          <w:u w:val="single"/>
          <w:lang w:eastAsia="en-IN"/>
        </w:rPr>
        <w:t xml:space="preserve">project </w:t>
      </w:r>
      <w:r w:rsidR="005C423D" w:rsidRPr="005C423D">
        <w:rPr>
          <w:rFonts w:ascii="Arial" w:eastAsia="Times New Roman" w:hAnsi="Arial" w:cs="Arial"/>
          <w:b/>
          <w:bCs/>
          <w:color w:val="333333"/>
          <w:sz w:val="24"/>
          <w:szCs w:val="24"/>
          <w:u w:val="single"/>
          <w:lang w:eastAsia="en-IN"/>
        </w:rPr>
        <w:t>:</w:t>
      </w:r>
      <w:proofErr w:type="gramEnd"/>
      <w:r w:rsidR="005C423D" w:rsidRPr="005C423D">
        <w:rPr>
          <w:rFonts w:ascii="Arial" w:eastAsia="Times New Roman" w:hAnsi="Arial" w:cs="Arial"/>
          <w:b/>
          <w:bCs/>
          <w:color w:val="333333"/>
          <w:sz w:val="24"/>
          <w:szCs w:val="24"/>
          <w:u w:val="single"/>
          <w:lang w:eastAsia="en-IN"/>
        </w:rPr>
        <w:t xml:space="preserve"> “</w:t>
      </w:r>
      <w:r w:rsidR="005C423D" w:rsidRPr="005C423D">
        <w:rPr>
          <w:rFonts w:ascii="Arial" w:eastAsia="Times New Roman" w:hAnsi="Arial" w:cs="Arial"/>
          <w:color w:val="333333"/>
          <w:sz w:val="24"/>
          <w:szCs w:val="24"/>
          <w:u w:val="single"/>
          <w:lang w:eastAsia="en-IN"/>
        </w:rPr>
        <w:t>Sales Data Analysis”</w:t>
      </w:r>
    </w:p>
    <w:p w:rsidR="005C423D" w:rsidRPr="005C423D" w:rsidRDefault="005C423D" w:rsidP="005C423D">
      <w:pPr>
        <w:shd w:val="clear" w:color="auto" w:fill="FFFFFF"/>
        <w:spacing w:after="150" w:line="240" w:lineRule="auto"/>
        <w:jc w:val="center"/>
        <w:rPr>
          <w:rFonts w:ascii="Arial" w:eastAsia="Times New Roman" w:hAnsi="Arial" w:cs="Arial"/>
          <w:color w:val="222222"/>
          <w:sz w:val="24"/>
          <w:szCs w:val="24"/>
          <w:lang w:eastAsia="en-IN"/>
        </w:rPr>
      </w:pPr>
      <w:r w:rsidRPr="005C423D">
        <w:rPr>
          <w:rFonts w:ascii="Arial" w:eastAsia="Times New Roman" w:hAnsi="Arial" w:cs="Arial"/>
          <w:color w:val="222222"/>
          <w:sz w:val="24"/>
          <w:szCs w:val="24"/>
          <w:lang w:eastAsia="en-IN"/>
        </w:rPr>
        <w:t> </w:t>
      </w:r>
    </w:p>
    <w:p w:rsidR="005C423D" w:rsidRPr="005C423D" w:rsidRDefault="005C423D" w:rsidP="005C423D">
      <w:pPr>
        <w:shd w:val="clear" w:color="auto" w:fill="FFFFFF"/>
        <w:spacing w:after="150" w:line="240" w:lineRule="auto"/>
        <w:rPr>
          <w:rFonts w:ascii="Arial" w:eastAsia="Times New Roman" w:hAnsi="Arial" w:cs="Arial"/>
          <w:color w:val="222222"/>
          <w:sz w:val="24"/>
          <w:szCs w:val="24"/>
          <w:lang w:eastAsia="en-IN"/>
        </w:rPr>
      </w:pPr>
      <w:r w:rsidRPr="005C423D">
        <w:rPr>
          <w:rFonts w:ascii="Arial" w:eastAsia="Times New Roman" w:hAnsi="Arial" w:cs="Arial"/>
          <w:b/>
          <w:bCs/>
          <w:color w:val="333333"/>
          <w:sz w:val="24"/>
          <w:szCs w:val="24"/>
          <w:lang w:eastAsia="en-IN"/>
        </w:rPr>
        <w:t>Purpose: </w:t>
      </w:r>
      <w:proofErr w:type="spellStart"/>
      <w:r w:rsidRPr="005C423D">
        <w:rPr>
          <w:rFonts w:ascii="Arial" w:eastAsia="Times New Roman" w:hAnsi="Arial" w:cs="Arial"/>
          <w:color w:val="333333"/>
          <w:sz w:val="24"/>
          <w:szCs w:val="24"/>
          <w:lang w:eastAsia="en-IN"/>
        </w:rPr>
        <w:t>Analyze</w:t>
      </w:r>
      <w:proofErr w:type="spellEnd"/>
      <w:r w:rsidRPr="005C423D">
        <w:rPr>
          <w:rFonts w:ascii="Arial" w:eastAsia="Times New Roman" w:hAnsi="Arial" w:cs="Arial"/>
          <w:color w:val="333333"/>
          <w:sz w:val="24"/>
          <w:szCs w:val="24"/>
          <w:lang w:eastAsia="en-IN"/>
        </w:rPr>
        <w:t xml:space="preserve"> sales data to identify trends, top-selling products, and revenue metrics for business decision-making.</w:t>
      </w:r>
    </w:p>
    <w:p w:rsidR="005C423D" w:rsidRPr="005C423D" w:rsidRDefault="005C423D" w:rsidP="005C423D">
      <w:pPr>
        <w:shd w:val="clear" w:color="auto" w:fill="FFFFFF"/>
        <w:spacing w:after="150" w:line="240" w:lineRule="auto"/>
        <w:rPr>
          <w:rFonts w:ascii="Arial" w:eastAsia="Times New Roman" w:hAnsi="Arial" w:cs="Arial"/>
          <w:color w:val="222222"/>
          <w:sz w:val="24"/>
          <w:szCs w:val="24"/>
          <w:lang w:eastAsia="en-IN"/>
        </w:rPr>
      </w:pPr>
      <w:r w:rsidRPr="005C423D">
        <w:rPr>
          <w:rFonts w:ascii="Arial" w:eastAsia="Times New Roman" w:hAnsi="Arial" w:cs="Arial"/>
          <w:b/>
          <w:bCs/>
          <w:color w:val="333333"/>
          <w:sz w:val="24"/>
          <w:szCs w:val="24"/>
          <w:lang w:eastAsia="en-IN"/>
        </w:rPr>
        <w:t>Description:</w:t>
      </w:r>
      <w:r w:rsidRPr="005C423D">
        <w:rPr>
          <w:rFonts w:ascii="Arial" w:eastAsia="Times New Roman" w:hAnsi="Arial" w:cs="Arial"/>
          <w:color w:val="333333"/>
          <w:sz w:val="24"/>
          <w:szCs w:val="24"/>
          <w:lang w:eastAsia="en-IN"/>
        </w:rPr>
        <w:t> In this project, you will dive into a large sales dataset to extract valuable insights. You will explore sales trends over time, identify the best-selling products, calculate revenue metrics such as total sales and profit margins, and create visualizations to present your findings effectively. This project showcases your ability to manipulate and derive insights from large datasets, enabling you to make data-driven recommendations for optimizing sales strategies.</w:t>
      </w:r>
    </w:p>
    <w:p w:rsidR="005C423D" w:rsidRPr="005C423D" w:rsidRDefault="005C423D" w:rsidP="005C423D">
      <w:pPr>
        <w:shd w:val="clear" w:color="auto" w:fill="FFFFFF"/>
        <w:spacing w:after="0" w:line="240" w:lineRule="auto"/>
        <w:rPr>
          <w:rFonts w:ascii="Arial" w:eastAsia="Times New Roman" w:hAnsi="Arial" w:cs="Arial"/>
          <w:color w:val="222222"/>
          <w:sz w:val="24"/>
          <w:szCs w:val="24"/>
          <w:lang w:eastAsia="en-IN"/>
        </w:rPr>
      </w:pPr>
      <w:r w:rsidRPr="005C423D">
        <w:rPr>
          <w:rFonts w:ascii="Arial" w:eastAsia="Times New Roman" w:hAnsi="Arial" w:cs="Arial"/>
          <w:color w:val="222222"/>
          <w:sz w:val="24"/>
          <w:szCs w:val="24"/>
          <w:lang w:eastAsia="en-IN"/>
        </w:rPr>
        <w:t> </w:t>
      </w:r>
    </w:p>
    <w:p w:rsidR="0088789C" w:rsidRDefault="005C423D" w:rsidP="0088789C">
      <w:pPr>
        <w:shd w:val="clear" w:color="auto" w:fill="FFFFFF"/>
        <w:spacing w:after="0" w:line="240" w:lineRule="auto"/>
      </w:pPr>
      <w:r w:rsidRPr="005C423D">
        <w:rPr>
          <w:rFonts w:ascii="Arial" w:eastAsia="Times New Roman" w:hAnsi="Arial" w:cs="Arial"/>
          <w:b/>
          <w:bCs/>
          <w:color w:val="333333"/>
          <w:sz w:val="24"/>
          <w:szCs w:val="24"/>
          <w:lang w:eastAsia="en-IN"/>
        </w:rPr>
        <w:t xml:space="preserve">                      </w:t>
      </w:r>
    </w:p>
    <w:p w:rsidR="005C423D" w:rsidRDefault="005C423D"/>
    <w:sectPr w:rsidR="005C4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23D"/>
    <w:rsid w:val="005C423D"/>
    <w:rsid w:val="0088789C"/>
    <w:rsid w:val="00B47F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228467-7963-42F8-9277-E2E39251F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2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90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Tyagi</dc:creator>
  <cp:keywords/>
  <dc:description/>
  <cp:lastModifiedBy>ADMIN</cp:lastModifiedBy>
  <cp:revision>2</cp:revision>
  <dcterms:created xsi:type="dcterms:W3CDTF">2023-09-13T11:55:00Z</dcterms:created>
  <dcterms:modified xsi:type="dcterms:W3CDTF">2023-11-07T17:25:00Z</dcterms:modified>
</cp:coreProperties>
</file>