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8C77B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8C77B8">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FA400B">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FA400B">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4DF" w:rsidRDefault="008C77B8">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964DF" w:rsidRDefault="00FA400B">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D3A87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1445060"/>
      <w:r>
        <w:lastRenderedPageBreak/>
        <w:t>Table des matières</w:t>
      </w:r>
      <w:bookmarkEnd w:id="0"/>
    </w:p>
    <w:p w:rsidR="007543DA" w:rsidRDefault="004A6042">
      <w:pPr>
        <w:pStyle w:val="TM1"/>
        <w:tabs>
          <w:tab w:val="left" w:pos="420"/>
          <w:tab w:val="right" w:leader="underscore" w:pos="9062"/>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1445060" w:history="1">
        <w:r w:rsidR="007543DA" w:rsidRPr="002508F9">
          <w:rPr>
            <w:rStyle w:val="Lienhypertexte"/>
            <w:noProof/>
          </w:rPr>
          <w:t>1.</w:t>
        </w:r>
        <w:r w:rsidR="007543DA">
          <w:rPr>
            <w:rFonts w:cstheme="minorBidi"/>
            <w:b w:val="0"/>
            <w:bCs w:val="0"/>
            <w:caps w:val="0"/>
            <w:noProof/>
            <w:sz w:val="22"/>
            <w:szCs w:val="22"/>
            <w:lang w:eastAsia="fr-CH"/>
          </w:rPr>
          <w:tab/>
        </w:r>
        <w:r w:rsidR="007543DA" w:rsidRPr="002508F9">
          <w:rPr>
            <w:rStyle w:val="Lienhypertexte"/>
            <w:noProof/>
          </w:rPr>
          <w:t>Table des matières</w:t>
        </w:r>
        <w:r w:rsidR="007543DA">
          <w:rPr>
            <w:noProof/>
            <w:webHidden/>
          </w:rPr>
          <w:tab/>
        </w:r>
        <w:r w:rsidR="007543DA">
          <w:rPr>
            <w:noProof/>
            <w:webHidden/>
          </w:rPr>
          <w:fldChar w:fldCharType="begin"/>
        </w:r>
        <w:r w:rsidR="007543DA">
          <w:rPr>
            <w:noProof/>
            <w:webHidden/>
          </w:rPr>
          <w:instrText xml:space="preserve"> PAGEREF _Toc531445060 \h </w:instrText>
        </w:r>
        <w:r w:rsidR="007543DA">
          <w:rPr>
            <w:noProof/>
            <w:webHidden/>
          </w:rPr>
        </w:r>
        <w:r w:rsidR="007543DA">
          <w:rPr>
            <w:noProof/>
            <w:webHidden/>
          </w:rPr>
          <w:fldChar w:fldCharType="separate"/>
        </w:r>
        <w:r w:rsidR="007543DA">
          <w:rPr>
            <w:noProof/>
            <w:webHidden/>
          </w:rPr>
          <w:t>1</w:t>
        </w:r>
        <w:r w:rsidR="007543DA">
          <w:rPr>
            <w:noProof/>
            <w:webHidden/>
          </w:rPr>
          <w:fldChar w:fldCharType="end"/>
        </w:r>
      </w:hyperlink>
    </w:p>
    <w:p w:rsidR="007543DA" w:rsidRDefault="008C77B8">
      <w:pPr>
        <w:pStyle w:val="TM1"/>
        <w:tabs>
          <w:tab w:val="left" w:pos="420"/>
          <w:tab w:val="right" w:leader="underscore" w:pos="9062"/>
        </w:tabs>
        <w:rPr>
          <w:rFonts w:cstheme="minorBidi"/>
          <w:b w:val="0"/>
          <w:bCs w:val="0"/>
          <w:caps w:val="0"/>
          <w:noProof/>
          <w:sz w:val="22"/>
          <w:szCs w:val="22"/>
          <w:lang w:eastAsia="fr-CH"/>
        </w:rPr>
      </w:pPr>
      <w:hyperlink w:anchor="_Toc531445061" w:history="1">
        <w:r w:rsidR="007543DA" w:rsidRPr="002508F9">
          <w:rPr>
            <w:rStyle w:val="Lienhypertexte"/>
            <w:noProof/>
          </w:rPr>
          <w:t>2.</w:t>
        </w:r>
        <w:r w:rsidR="007543DA">
          <w:rPr>
            <w:rFonts w:cstheme="minorBidi"/>
            <w:b w:val="0"/>
            <w:bCs w:val="0"/>
            <w:caps w:val="0"/>
            <w:noProof/>
            <w:sz w:val="22"/>
            <w:szCs w:val="22"/>
            <w:lang w:eastAsia="fr-CH"/>
          </w:rPr>
          <w:tab/>
        </w:r>
        <w:r w:rsidR="007543DA" w:rsidRPr="002508F9">
          <w:rPr>
            <w:rStyle w:val="Lienhypertexte"/>
            <w:noProof/>
          </w:rPr>
          <w:t>Introduction</w:t>
        </w:r>
        <w:r w:rsidR="007543DA">
          <w:rPr>
            <w:noProof/>
            <w:webHidden/>
          </w:rPr>
          <w:tab/>
        </w:r>
        <w:r w:rsidR="007543DA">
          <w:rPr>
            <w:noProof/>
            <w:webHidden/>
          </w:rPr>
          <w:fldChar w:fldCharType="begin"/>
        </w:r>
        <w:r w:rsidR="007543DA">
          <w:rPr>
            <w:noProof/>
            <w:webHidden/>
          </w:rPr>
          <w:instrText xml:space="preserve"> PAGEREF _Toc531445061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62" w:history="1">
        <w:r w:rsidR="007543DA" w:rsidRPr="002508F9">
          <w:rPr>
            <w:rStyle w:val="Lienhypertexte"/>
            <w:noProof/>
          </w:rPr>
          <w:t>2.1.</w:t>
        </w:r>
        <w:r w:rsidR="007543DA">
          <w:rPr>
            <w:rFonts w:cstheme="minorBidi"/>
            <w:smallCaps w:val="0"/>
            <w:noProof/>
            <w:sz w:val="22"/>
            <w:szCs w:val="22"/>
            <w:lang w:eastAsia="fr-CH"/>
          </w:rPr>
          <w:tab/>
        </w:r>
        <w:r w:rsidR="007543DA" w:rsidRPr="002508F9">
          <w:rPr>
            <w:rStyle w:val="Lienhypertexte"/>
            <w:noProof/>
          </w:rPr>
          <w:t>Remarque</w:t>
        </w:r>
        <w:r w:rsidR="007543DA">
          <w:rPr>
            <w:noProof/>
            <w:webHidden/>
          </w:rPr>
          <w:tab/>
        </w:r>
        <w:r w:rsidR="007543DA">
          <w:rPr>
            <w:noProof/>
            <w:webHidden/>
          </w:rPr>
          <w:fldChar w:fldCharType="begin"/>
        </w:r>
        <w:r w:rsidR="007543DA">
          <w:rPr>
            <w:noProof/>
            <w:webHidden/>
          </w:rPr>
          <w:instrText xml:space="preserve"> PAGEREF _Toc531445062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8C77B8">
      <w:pPr>
        <w:pStyle w:val="TM1"/>
        <w:tabs>
          <w:tab w:val="left" w:pos="420"/>
          <w:tab w:val="right" w:leader="underscore" w:pos="9062"/>
        </w:tabs>
        <w:rPr>
          <w:rFonts w:cstheme="minorBidi"/>
          <w:b w:val="0"/>
          <w:bCs w:val="0"/>
          <w:caps w:val="0"/>
          <w:noProof/>
          <w:sz w:val="22"/>
          <w:szCs w:val="22"/>
          <w:lang w:eastAsia="fr-CH"/>
        </w:rPr>
      </w:pPr>
      <w:hyperlink w:anchor="_Toc531445063" w:history="1">
        <w:r w:rsidR="007543DA" w:rsidRPr="002508F9">
          <w:rPr>
            <w:rStyle w:val="Lienhypertexte"/>
            <w:noProof/>
          </w:rPr>
          <w:t>3.</w:t>
        </w:r>
        <w:r w:rsidR="007543DA">
          <w:rPr>
            <w:rFonts w:cstheme="minorBidi"/>
            <w:b w:val="0"/>
            <w:bCs w:val="0"/>
            <w:caps w:val="0"/>
            <w:noProof/>
            <w:sz w:val="22"/>
            <w:szCs w:val="22"/>
            <w:lang w:eastAsia="fr-CH"/>
          </w:rPr>
          <w:tab/>
        </w:r>
        <w:r w:rsidR="007543DA" w:rsidRPr="002508F9">
          <w:rPr>
            <w:rStyle w:val="Lienhypertexte"/>
            <w:noProof/>
          </w:rPr>
          <w:t>Tâche 1 : Installer les outils</w:t>
        </w:r>
        <w:r w:rsidR="007543DA">
          <w:rPr>
            <w:noProof/>
            <w:webHidden/>
          </w:rPr>
          <w:tab/>
        </w:r>
        <w:r w:rsidR="007543DA">
          <w:rPr>
            <w:noProof/>
            <w:webHidden/>
          </w:rPr>
          <w:fldChar w:fldCharType="begin"/>
        </w:r>
        <w:r w:rsidR="007543DA">
          <w:rPr>
            <w:noProof/>
            <w:webHidden/>
          </w:rPr>
          <w:instrText xml:space="preserve"> PAGEREF _Toc531445063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64" w:history="1">
        <w:r w:rsidR="007543DA" w:rsidRPr="002508F9">
          <w:rPr>
            <w:rStyle w:val="Lienhypertexte"/>
            <w:noProof/>
          </w:rPr>
          <w:t>3.1.</w:t>
        </w:r>
        <w:r w:rsidR="007543DA">
          <w:rPr>
            <w:rFonts w:cstheme="minorBidi"/>
            <w:smallCaps w:val="0"/>
            <w:noProof/>
            <w:sz w:val="22"/>
            <w:szCs w:val="22"/>
            <w:lang w:eastAsia="fr-CH"/>
          </w:rPr>
          <w:tab/>
        </w:r>
        <w:r w:rsidR="007543DA" w:rsidRPr="002508F9">
          <w:rPr>
            <w:rStyle w:val="Lienhypertexte"/>
            <w:noProof/>
          </w:rPr>
          <w:t>Vagrant</w:t>
        </w:r>
        <w:r w:rsidR="007543DA">
          <w:rPr>
            <w:noProof/>
            <w:webHidden/>
          </w:rPr>
          <w:tab/>
        </w:r>
        <w:r w:rsidR="007543DA">
          <w:rPr>
            <w:noProof/>
            <w:webHidden/>
          </w:rPr>
          <w:fldChar w:fldCharType="begin"/>
        </w:r>
        <w:r w:rsidR="007543DA">
          <w:rPr>
            <w:noProof/>
            <w:webHidden/>
          </w:rPr>
          <w:instrText xml:space="preserve"> PAGEREF _Toc531445064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65" w:history="1">
        <w:r w:rsidR="007543DA" w:rsidRPr="002508F9">
          <w:rPr>
            <w:rStyle w:val="Lienhypertexte"/>
            <w:noProof/>
          </w:rPr>
          <w:t>3.2.</w:t>
        </w:r>
        <w:r w:rsidR="007543DA">
          <w:rPr>
            <w:rFonts w:cstheme="minorBidi"/>
            <w:smallCaps w:val="0"/>
            <w:noProof/>
            <w:sz w:val="22"/>
            <w:szCs w:val="22"/>
            <w:lang w:eastAsia="fr-CH"/>
          </w:rPr>
          <w:tab/>
        </w:r>
        <w:r w:rsidR="007543DA" w:rsidRPr="002508F9">
          <w:rPr>
            <w:rStyle w:val="Lienhypertexte"/>
            <w:noProof/>
          </w:rPr>
          <w:t>JMeter</w:t>
        </w:r>
        <w:r w:rsidR="007543DA">
          <w:rPr>
            <w:noProof/>
            <w:webHidden/>
          </w:rPr>
          <w:tab/>
        </w:r>
        <w:r w:rsidR="007543DA">
          <w:rPr>
            <w:noProof/>
            <w:webHidden/>
          </w:rPr>
          <w:fldChar w:fldCharType="begin"/>
        </w:r>
        <w:r w:rsidR="007543DA">
          <w:rPr>
            <w:noProof/>
            <w:webHidden/>
          </w:rPr>
          <w:instrText xml:space="preserve"> PAGEREF _Toc531445065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66" w:history="1">
        <w:r w:rsidR="007543DA" w:rsidRPr="002508F9">
          <w:rPr>
            <w:rStyle w:val="Lienhypertexte"/>
            <w:noProof/>
          </w:rPr>
          <w:t>3.3.</w:t>
        </w:r>
        <w:r w:rsidR="007543DA">
          <w:rPr>
            <w:rFonts w:cstheme="minorBidi"/>
            <w:smallCaps w:val="0"/>
            <w:noProof/>
            <w:sz w:val="22"/>
            <w:szCs w:val="22"/>
            <w:lang w:eastAsia="fr-CH"/>
          </w:rPr>
          <w:tab/>
        </w:r>
        <w:r w:rsidR="007543DA" w:rsidRPr="002508F9">
          <w:rPr>
            <w:rStyle w:val="Lienhypertexte"/>
            <w:noProof/>
          </w:rPr>
          <w:t>Git</w:t>
        </w:r>
        <w:r w:rsidR="007543DA">
          <w:rPr>
            <w:noProof/>
            <w:webHidden/>
          </w:rPr>
          <w:tab/>
        </w:r>
        <w:r w:rsidR="007543DA">
          <w:rPr>
            <w:noProof/>
            <w:webHidden/>
          </w:rPr>
          <w:fldChar w:fldCharType="begin"/>
        </w:r>
        <w:r w:rsidR="007543DA">
          <w:rPr>
            <w:noProof/>
            <w:webHidden/>
          </w:rPr>
          <w:instrText xml:space="preserve"> PAGEREF _Toc531445066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67" w:history="1">
        <w:r w:rsidR="007543DA" w:rsidRPr="002508F9">
          <w:rPr>
            <w:rStyle w:val="Lienhypertexte"/>
            <w:noProof/>
          </w:rPr>
          <w:t>3.4.</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_Toc531445067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68" w:history="1">
        <w:r w:rsidR="007543DA" w:rsidRPr="002508F9">
          <w:rPr>
            <w:rStyle w:val="Lienhypertexte"/>
            <w:noProof/>
          </w:rPr>
          <w:t>3.5.</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_Toc531445068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8C77B8">
      <w:pPr>
        <w:pStyle w:val="TM1"/>
        <w:tabs>
          <w:tab w:val="left" w:pos="420"/>
          <w:tab w:val="right" w:leader="underscore" w:pos="9062"/>
        </w:tabs>
        <w:rPr>
          <w:rFonts w:cstheme="minorBidi"/>
          <w:b w:val="0"/>
          <w:bCs w:val="0"/>
          <w:caps w:val="0"/>
          <w:noProof/>
          <w:sz w:val="22"/>
          <w:szCs w:val="22"/>
          <w:lang w:eastAsia="fr-CH"/>
        </w:rPr>
      </w:pPr>
      <w:hyperlink w:anchor="_Toc531445069" w:history="1">
        <w:r w:rsidR="007543DA" w:rsidRPr="002508F9">
          <w:rPr>
            <w:rStyle w:val="Lienhypertexte"/>
            <w:noProof/>
          </w:rPr>
          <w:t>4.</w:t>
        </w:r>
        <w:r w:rsidR="007543DA">
          <w:rPr>
            <w:rFonts w:cstheme="minorBidi"/>
            <w:b w:val="0"/>
            <w:bCs w:val="0"/>
            <w:caps w:val="0"/>
            <w:noProof/>
            <w:sz w:val="22"/>
            <w:szCs w:val="22"/>
            <w:lang w:eastAsia="fr-CH"/>
          </w:rPr>
          <w:tab/>
        </w:r>
        <w:r w:rsidR="007543DA" w:rsidRPr="002508F9">
          <w:rPr>
            <w:rStyle w:val="Lienhypertexte"/>
            <w:noProof/>
          </w:rPr>
          <w:t>Tâche 2 : Sticky sessions</w:t>
        </w:r>
        <w:r w:rsidR="007543DA">
          <w:rPr>
            <w:noProof/>
            <w:webHidden/>
          </w:rPr>
          <w:tab/>
        </w:r>
        <w:r w:rsidR="007543DA">
          <w:rPr>
            <w:noProof/>
            <w:webHidden/>
          </w:rPr>
          <w:fldChar w:fldCharType="begin"/>
        </w:r>
        <w:r w:rsidR="007543DA">
          <w:rPr>
            <w:noProof/>
            <w:webHidden/>
          </w:rPr>
          <w:instrText xml:space="preserve"> PAGEREF _Toc531445069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70" w:history="1">
        <w:r w:rsidR="007543DA" w:rsidRPr="002508F9">
          <w:rPr>
            <w:rStyle w:val="Lienhypertexte"/>
            <w:noProof/>
          </w:rPr>
          <w:t>4.1.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_Toc531445070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8C77B8">
      <w:pPr>
        <w:pStyle w:val="TM1"/>
        <w:tabs>
          <w:tab w:val="left" w:pos="420"/>
          <w:tab w:val="right" w:leader="underscore" w:pos="9062"/>
        </w:tabs>
        <w:rPr>
          <w:rFonts w:cstheme="minorBidi"/>
          <w:b w:val="0"/>
          <w:bCs w:val="0"/>
          <w:caps w:val="0"/>
          <w:noProof/>
          <w:sz w:val="22"/>
          <w:szCs w:val="22"/>
          <w:lang w:eastAsia="fr-CH"/>
        </w:rPr>
      </w:pPr>
      <w:hyperlink w:anchor="_Toc531445071" w:history="1">
        <w:r w:rsidR="007543DA" w:rsidRPr="002508F9">
          <w:rPr>
            <w:rStyle w:val="Lienhypertexte"/>
            <w:noProof/>
          </w:rPr>
          <w:t>5.</w:t>
        </w:r>
        <w:r w:rsidR="007543DA">
          <w:rPr>
            <w:rFonts w:cstheme="minorBidi"/>
            <w:b w:val="0"/>
            <w:bCs w:val="0"/>
            <w:caps w:val="0"/>
            <w:noProof/>
            <w:sz w:val="22"/>
            <w:szCs w:val="22"/>
            <w:lang w:eastAsia="fr-CH"/>
          </w:rPr>
          <w:tab/>
        </w:r>
        <w:r w:rsidR="007543DA" w:rsidRPr="002508F9">
          <w:rPr>
            <w:rStyle w:val="Lienhypertexte"/>
            <w:noProof/>
          </w:rPr>
          <w:t>Tâche 3 : Drain mode</w:t>
        </w:r>
        <w:r w:rsidR="007543DA">
          <w:rPr>
            <w:noProof/>
            <w:webHidden/>
          </w:rPr>
          <w:tab/>
        </w:r>
        <w:r w:rsidR="007543DA">
          <w:rPr>
            <w:noProof/>
            <w:webHidden/>
          </w:rPr>
          <w:fldChar w:fldCharType="begin"/>
        </w:r>
        <w:r w:rsidR="007543DA">
          <w:rPr>
            <w:noProof/>
            <w:webHidden/>
          </w:rPr>
          <w:instrText xml:space="preserve"> PAGEREF _Toc531445071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72" w:history="1">
        <w:r w:rsidR="007543DA" w:rsidRPr="002508F9">
          <w:rPr>
            <w:rStyle w:val="Lienhypertexte"/>
            <w:noProof/>
          </w:rPr>
          <w:t>5.1.</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_Toc531445072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73" w:history="1">
        <w:r w:rsidR="007543DA" w:rsidRPr="002508F9">
          <w:rPr>
            <w:rStyle w:val="Lienhypertexte"/>
            <w:noProof/>
          </w:rPr>
          <w:t>5.2.</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_Toc531445073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8C77B8">
      <w:pPr>
        <w:pStyle w:val="TM1"/>
        <w:tabs>
          <w:tab w:val="left" w:pos="420"/>
          <w:tab w:val="right" w:leader="underscore" w:pos="9062"/>
        </w:tabs>
        <w:rPr>
          <w:rFonts w:cstheme="minorBidi"/>
          <w:b w:val="0"/>
          <w:bCs w:val="0"/>
          <w:caps w:val="0"/>
          <w:noProof/>
          <w:sz w:val="22"/>
          <w:szCs w:val="22"/>
          <w:lang w:eastAsia="fr-CH"/>
        </w:rPr>
      </w:pPr>
      <w:hyperlink w:anchor="_Toc531445074" w:history="1">
        <w:r w:rsidR="007543DA" w:rsidRPr="002508F9">
          <w:rPr>
            <w:rStyle w:val="Lienhypertexte"/>
            <w:noProof/>
            <w:lang w:val="en-GB"/>
          </w:rPr>
          <w:t>6.</w:t>
        </w:r>
        <w:r w:rsidR="007543DA">
          <w:rPr>
            <w:rFonts w:cstheme="minorBidi"/>
            <w:b w:val="0"/>
            <w:bCs w:val="0"/>
            <w:caps w:val="0"/>
            <w:noProof/>
            <w:sz w:val="22"/>
            <w:szCs w:val="22"/>
            <w:lang w:eastAsia="fr-CH"/>
          </w:rPr>
          <w:tab/>
        </w:r>
        <w:r w:rsidR="007543DA" w:rsidRPr="002508F9">
          <w:rPr>
            <w:rStyle w:val="Lienhypertexte"/>
            <w:noProof/>
            <w:lang w:val="en-GB"/>
          </w:rPr>
          <w:t xml:space="preserve">Tâche </w:t>
        </w:r>
        <w:r w:rsidR="007543DA" w:rsidRPr="002508F9">
          <w:rPr>
            <w:rStyle w:val="Lienhypertexte"/>
            <w:noProof/>
          </w:rPr>
          <w:t xml:space="preserve">4 : </w:t>
        </w:r>
        <w:r w:rsidR="007543DA" w:rsidRPr="002508F9">
          <w:rPr>
            <w:rStyle w:val="Lienhypertexte"/>
            <w:noProof/>
            <w:lang w:val="en-GB"/>
          </w:rPr>
          <w:t>Round robin in degraded mode</w:t>
        </w:r>
        <w:r w:rsidR="007543DA">
          <w:rPr>
            <w:noProof/>
            <w:webHidden/>
          </w:rPr>
          <w:tab/>
        </w:r>
        <w:r w:rsidR="007543DA">
          <w:rPr>
            <w:noProof/>
            <w:webHidden/>
          </w:rPr>
          <w:fldChar w:fldCharType="begin"/>
        </w:r>
        <w:r w:rsidR="007543DA">
          <w:rPr>
            <w:noProof/>
            <w:webHidden/>
          </w:rPr>
          <w:instrText xml:space="preserve"> PAGEREF _Toc531445074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75" w:history="1">
        <w:r w:rsidR="007543DA" w:rsidRPr="002508F9">
          <w:rPr>
            <w:rStyle w:val="Lienhypertexte"/>
            <w:noProof/>
          </w:rPr>
          <w:t>6.1.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_Toc531445075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8C77B8">
      <w:pPr>
        <w:pStyle w:val="TM1"/>
        <w:tabs>
          <w:tab w:val="left" w:pos="420"/>
          <w:tab w:val="right" w:leader="underscore" w:pos="9062"/>
        </w:tabs>
        <w:rPr>
          <w:rFonts w:cstheme="minorBidi"/>
          <w:b w:val="0"/>
          <w:bCs w:val="0"/>
          <w:caps w:val="0"/>
          <w:noProof/>
          <w:sz w:val="22"/>
          <w:szCs w:val="22"/>
          <w:lang w:eastAsia="fr-CH"/>
        </w:rPr>
      </w:pPr>
      <w:hyperlink w:anchor="_Toc531445076" w:history="1">
        <w:r w:rsidR="007543DA" w:rsidRPr="002508F9">
          <w:rPr>
            <w:rStyle w:val="Lienhypertexte"/>
            <w:noProof/>
          </w:rPr>
          <w:t>7.</w:t>
        </w:r>
        <w:r w:rsidR="007543DA">
          <w:rPr>
            <w:rFonts w:cstheme="minorBidi"/>
            <w:b w:val="0"/>
            <w:bCs w:val="0"/>
            <w:caps w:val="0"/>
            <w:noProof/>
            <w:sz w:val="22"/>
            <w:szCs w:val="22"/>
            <w:lang w:eastAsia="fr-CH"/>
          </w:rPr>
          <w:tab/>
        </w:r>
        <w:r w:rsidR="007543DA" w:rsidRPr="002508F9">
          <w:rPr>
            <w:rStyle w:val="Lienhypertexte"/>
            <w:noProof/>
          </w:rPr>
          <w:t>Tâche 5 : Balancing strategies</w:t>
        </w:r>
        <w:r w:rsidR="007543DA">
          <w:rPr>
            <w:noProof/>
            <w:webHidden/>
          </w:rPr>
          <w:tab/>
        </w:r>
        <w:r w:rsidR="007543DA">
          <w:rPr>
            <w:noProof/>
            <w:webHidden/>
          </w:rPr>
          <w:fldChar w:fldCharType="begin"/>
        </w:r>
        <w:r w:rsidR="007543DA">
          <w:rPr>
            <w:noProof/>
            <w:webHidden/>
          </w:rPr>
          <w:instrText xml:space="preserve"> PAGEREF _Toc531445076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8C77B8">
      <w:pPr>
        <w:pStyle w:val="TM2"/>
        <w:tabs>
          <w:tab w:val="left" w:pos="840"/>
          <w:tab w:val="right" w:leader="underscore" w:pos="9062"/>
        </w:tabs>
        <w:rPr>
          <w:rFonts w:cstheme="minorBidi"/>
          <w:smallCaps w:val="0"/>
          <w:noProof/>
          <w:sz w:val="22"/>
          <w:szCs w:val="22"/>
          <w:lang w:eastAsia="fr-CH"/>
        </w:rPr>
      </w:pPr>
      <w:hyperlink w:anchor="_Toc531445077" w:history="1">
        <w:r w:rsidR="007543DA" w:rsidRPr="002508F9">
          <w:rPr>
            <w:rStyle w:val="Lienhypertexte"/>
            <w:noProof/>
          </w:rPr>
          <w:t>7.1.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_Toc531445077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8C77B8">
      <w:pPr>
        <w:pStyle w:val="TM1"/>
        <w:tabs>
          <w:tab w:val="left" w:pos="420"/>
          <w:tab w:val="right" w:leader="underscore" w:pos="9062"/>
        </w:tabs>
        <w:rPr>
          <w:rFonts w:cstheme="minorBidi"/>
          <w:b w:val="0"/>
          <w:bCs w:val="0"/>
          <w:caps w:val="0"/>
          <w:noProof/>
          <w:sz w:val="22"/>
          <w:szCs w:val="22"/>
          <w:lang w:eastAsia="fr-CH"/>
        </w:rPr>
      </w:pPr>
      <w:hyperlink w:anchor="_Toc531445078" w:history="1">
        <w:r w:rsidR="007543DA" w:rsidRPr="002508F9">
          <w:rPr>
            <w:rStyle w:val="Lienhypertexte"/>
            <w:noProof/>
          </w:rPr>
          <w:t>8.</w:t>
        </w:r>
        <w:r w:rsidR="007543DA">
          <w:rPr>
            <w:rFonts w:cstheme="minorBidi"/>
            <w:b w:val="0"/>
            <w:bCs w:val="0"/>
            <w:caps w:val="0"/>
            <w:noProof/>
            <w:sz w:val="22"/>
            <w:szCs w:val="22"/>
            <w:lang w:eastAsia="fr-CH"/>
          </w:rPr>
          <w:tab/>
        </w:r>
        <w:r w:rsidR="007543DA" w:rsidRPr="002508F9">
          <w:rPr>
            <w:rStyle w:val="Lienhypertexte"/>
            <w:noProof/>
          </w:rPr>
          <w:t>Conclusion</w:t>
        </w:r>
        <w:r w:rsidR="007543DA">
          <w:rPr>
            <w:noProof/>
            <w:webHidden/>
          </w:rPr>
          <w:tab/>
        </w:r>
        <w:r w:rsidR="007543DA">
          <w:rPr>
            <w:noProof/>
            <w:webHidden/>
          </w:rPr>
          <w:fldChar w:fldCharType="begin"/>
        </w:r>
        <w:r w:rsidR="007543DA">
          <w:rPr>
            <w:noProof/>
            <w:webHidden/>
          </w:rPr>
          <w:instrText xml:space="preserve"> PAGEREF _Toc531445078 \h </w:instrText>
        </w:r>
        <w:r w:rsidR="007543DA">
          <w:rPr>
            <w:noProof/>
            <w:webHidden/>
          </w:rPr>
        </w:r>
        <w:r w:rsidR="007543DA">
          <w:rPr>
            <w:noProof/>
            <w:webHidden/>
          </w:rPr>
          <w:fldChar w:fldCharType="separate"/>
        </w:r>
        <w:r w:rsidR="007543DA">
          <w:rPr>
            <w:noProof/>
            <w:webHidden/>
          </w:rPr>
          <w:t>7</w:t>
        </w:r>
        <w:r w:rsidR="007543DA">
          <w:rPr>
            <w:noProof/>
            <w:webHidden/>
          </w:rPr>
          <w:fldChar w:fldCharType="end"/>
        </w:r>
      </w:hyperlink>
    </w:p>
    <w:p w:rsidR="007543DA" w:rsidRDefault="008C77B8">
      <w:pPr>
        <w:pStyle w:val="TM1"/>
        <w:tabs>
          <w:tab w:val="left" w:pos="420"/>
          <w:tab w:val="right" w:leader="underscore" w:pos="9062"/>
        </w:tabs>
        <w:rPr>
          <w:rFonts w:cstheme="minorBidi"/>
          <w:b w:val="0"/>
          <w:bCs w:val="0"/>
          <w:caps w:val="0"/>
          <w:noProof/>
          <w:sz w:val="22"/>
          <w:szCs w:val="22"/>
          <w:lang w:eastAsia="fr-CH"/>
        </w:rPr>
      </w:pPr>
      <w:hyperlink w:anchor="_Toc531445079" w:history="1">
        <w:r w:rsidR="007543DA" w:rsidRPr="002508F9">
          <w:rPr>
            <w:rStyle w:val="Lienhypertexte"/>
            <w:noProof/>
          </w:rPr>
          <w:t>9.</w:t>
        </w:r>
        <w:r w:rsidR="007543DA">
          <w:rPr>
            <w:rFonts w:cstheme="minorBidi"/>
            <w:b w:val="0"/>
            <w:bCs w:val="0"/>
            <w:caps w:val="0"/>
            <w:noProof/>
            <w:sz w:val="22"/>
            <w:szCs w:val="22"/>
            <w:lang w:eastAsia="fr-CH"/>
          </w:rPr>
          <w:tab/>
        </w:r>
        <w:r w:rsidR="007543DA" w:rsidRPr="002508F9">
          <w:rPr>
            <w:rStyle w:val="Lienhypertexte"/>
            <w:noProof/>
          </w:rPr>
          <w:t>Table des illustrations</w:t>
        </w:r>
        <w:r w:rsidR="007543DA">
          <w:rPr>
            <w:noProof/>
            <w:webHidden/>
          </w:rPr>
          <w:tab/>
        </w:r>
        <w:r w:rsidR="007543DA">
          <w:rPr>
            <w:noProof/>
            <w:webHidden/>
          </w:rPr>
          <w:fldChar w:fldCharType="begin"/>
        </w:r>
        <w:r w:rsidR="007543DA">
          <w:rPr>
            <w:noProof/>
            <w:webHidden/>
          </w:rPr>
          <w:instrText xml:space="preserve"> PAGEREF _Toc531445079 \h </w:instrText>
        </w:r>
        <w:r w:rsidR="007543DA">
          <w:rPr>
            <w:noProof/>
            <w:webHidden/>
          </w:rPr>
        </w:r>
        <w:r w:rsidR="007543DA">
          <w:rPr>
            <w:noProof/>
            <w:webHidden/>
          </w:rPr>
          <w:fldChar w:fldCharType="separate"/>
        </w:r>
        <w:r w:rsidR="007543DA">
          <w:rPr>
            <w:noProof/>
            <w:webHidden/>
          </w:rPr>
          <w:t>8</w:t>
        </w:r>
        <w:r w:rsidR="007543DA">
          <w:rPr>
            <w:noProof/>
            <w:webHidden/>
          </w:rPr>
          <w:fldChar w:fldCharType="end"/>
        </w:r>
      </w:hyperlink>
    </w:p>
    <w:p w:rsidR="007543DA" w:rsidRDefault="008C77B8">
      <w:pPr>
        <w:pStyle w:val="TM1"/>
        <w:tabs>
          <w:tab w:val="left" w:pos="630"/>
          <w:tab w:val="right" w:leader="underscore" w:pos="9062"/>
        </w:tabs>
        <w:rPr>
          <w:rFonts w:cstheme="minorBidi"/>
          <w:b w:val="0"/>
          <w:bCs w:val="0"/>
          <w:caps w:val="0"/>
          <w:noProof/>
          <w:sz w:val="22"/>
          <w:szCs w:val="22"/>
          <w:lang w:eastAsia="fr-CH"/>
        </w:rPr>
      </w:pPr>
      <w:hyperlink w:anchor="_Toc531445080" w:history="1">
        <w:r w:rsidR="007543DA" w:rsidRPr="002508F9">
          <w:rPr>
            <w:rStyle w:val="Lienhypertexte"/>
            <w:noProof/>
          </w:rPr>
          <w:t>10.</w:t>
        </w:r>
        <w:r w:rsidR="007543DA">
          <w:rPr>
            <w:rFonts w:cstheme="minorBidi"/>
            <w:b w:val="0"/>
            <w:bCs w:val="0"/>
            <w:caps w:val="0"/>
            <w:noProof/>
            <w:sz w:val="22"/>
            <w:szCs w:val="22"/>
            <w:lang w:eastAsia="fr-CH"/>
          </w:rPr>
          <w:tab/>
        </w:r>
        <w:r w:rsidR="007543DA" w:rsidRPr="002508F9">
          <w:rPr>
            <w:rStyle w:val="Lienhypertexte"/>
            <w:noProof/>
          </w:rPr>
          <w:t>Table des références</w:t>
        </w:r>
        <w:r w:rsidR="007543DA">
          <w:rPr>
            <w:noProof/>
            <w:webHidden/>
          </w:rPr>
          <w:tab/>
        </w:r>
        <w:r w:rsidR="007543DA">
          <w:rPr>
            <w:noProof/>
            <w:webHidden/>
          </w:rPr>
          <w:fldChar w:fldCharType="begin"/>
        </w:r>
        <w:r w:rsidR="007543DA">
          <w:rPr>
            <w:noProof/>
            <w:webHidden/>
          </w:rPr>
          <w:instrText xml:space="preserve"> PAGEREF _Toc531445080 \h </w:instrText>
        </w:r>
        <w:r w:rsidR="007543DA">
          <w:rPr>
            <w:noProof/>
            <w:webHidden/>
          </w:rPr>
        </w:r>
        <w:r w:rsidR="007543DA">
          <w:rPr>
            <w:noProof/>
            <w:webHidden/>
          </w:rPr>
          <w:fldChar w:fldCharType="separate"/>
        </w:r>
        <w:r w:rsidR="007543DA">
          <w:rPr>
            <w:noProof/>
            <w:webHidden/>
          </w:rPr>
          <w:t>9</w:t>
        </w:r>
        <w:r w:rsidR="007543DA">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1445061"/>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1445062"/>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1445063"/>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1445064"/>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1445065"/>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1445066"/>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1445067"/>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280EED">
        <w:trPr>
          <w:trHeight w:val="20"/>
        </w:trPr>
        <w:tc>
          <w:tcPr>
            <w:tcW w:w="4328" w:type="dxa"/>
            <w:vAlign w:val="center"/>
          </w:tcPr>
          <w:p w:rsidR="001103A6" w:rsidRDefault="001103A6" w:rsidP="00280EED">
            <w:pPr>
              <w:jc w:val="center"/>
            </w:pPr>
            <w:r>
              <w:t>Architecture</w:t>
            </w:r>
          </w:p>
        </w:tc>
        <w:tc>
          <w:tcPr>
            <w:tcW w:w="4328" w:type="dxa"/>
            <w:vAlign w:val="center"/>
          </w:tcPr>
          <w:p w:rsidR="001103A6" w:rsidRDefault="001103A6" w:rsidP="00280EED">
            <w:pPr>
              <w:jc w:val="center"/>
            </w:pPr>
            <w:r>
              <w:t xml:space="preserve">Contenu </w:t>
            </w:r>
            <w:r w:rsidR="00280EED">
              <w:t>de la réponse</w:t>
            </w:r>
          </w:p>
        </w:tc>
      </w:tr>
      <w:tr w:rsidR="001103A6" w:rsidTr="00280EED">
        <w:trPr>
          <w:trHeight w:val="20"/>
        </w:trPr>
        <w:tc>
          <w:tcPr>
            <w:tcW w:w="4328" w:type="dxa"/>
            <w:vAlign w:val="center"/>
          </w:tcPr>
          <w:p w:rsidR="001103A6" w:rsidRDefault="00280EED" w:rsidP="00280EED">
            <w:pPr>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tc>
        <w:tc>
          <w:tcPr>
            <w:tcW w:w="4328" w:type="dxa"/>
            <w:vAlign w:val="center"/>
          </w:tcPr>
          <w:p w:rsidR="001103A6" w:rsidRDefault="00280EED" w:rsidP="00280EED">
            <w:pPr>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tc>
      </w:tr>
    </w:tbl>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5" w:name="_Toc531444557"/>
      <w:bookmarkStart w:id="16" w:name="_Toc531445068"/>
      <w:r>
        <w:lastRenderedPageBreak/>
        <w:t>Réponses aux questions</w:t>
      </w:r>
      <w:bookmarkEnd w:id="15"/>
      <w:bookmarkEnd w:id="16"/>
    </w:p>
    <w:p w:rsidR="00320B02" w:rsidRDefault="001513D9" w:rsidP="001513D9">
      <w:pPr>
        <w:pStyle w:val="Titre3"/>
      </w:pPr>
      <w:bookmarkStart w:id="17" w:name="_Toc531444558"/>
      <w:r>
        <w:t>Question 1</w:t>
      </w:r>
      <w:bookmarkEnd w:id="17"/>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023B3D" w:rsidRDefault="00DE1442" w:rsidP="00C80138">
      <w:pPr>
        <w:jc w:val="center"/>
      </w:pPr>
      <w:r>
        <w:rPr>
          <w:noProof/>
        </w:rPr>
        <w:drawing>
          <wp:inline distT="0" distB="0" distL="0" distR="0">
            <wp:extent cx="4917972" cy="1404000"/>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_1.png"/>
                    <pic:cNvPicPr/>
                  </pic:nvPicPr>
                  <pic:blipFill>
                    <a:blip r:embed="rId11">
                      <a:extLst>
                        <a:ext uri="{28A0092B-C50C-407E-A947-70E740481C1C}">
                          <a14:useLocalDpi xmlns:a14="http://schemas.microsoft.com/office/drawing/2010/main" val="0"/>
                        </a:ext>
                      </a:extLst>
                    </a:blip>
                    <a:stretch>
                      <a:fillRect/>
                    </a:stretch>
                  </pic:blipFill>
                  <pic:spPr>
                    <a:xfrm>
                      <a:off x="0" y="0"/>
                      <a:ext cx="4917972" cy="1404000"/>
                    </a:xfrm>
                    <a:prstGeom prst="rect">
                      <a:avLst/>
                    </a:prstGeom>
                  </pic:spPr>
                </pic:pic>
              </a:graphicData>
            </a:graphic>
          </wp:inline>
        </w:drawing>
      </w:r>
    </w:p>
    <w:p w:rsidR="001513D9" w:rsidRDefault="001513D9" w:rsidP="001513D9">
      <w:pPr>
        <w:pStyle w:val="Titre3"/>
      </w:pPr>
      <w:bookmarkStart w:id="18" w:name="_Toc531444559"/>
      <w:r>
        <w:t>Question 2</w:t>
      </w:r>
      <w:bookmarkEnd w:id="18"/>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1513D9" w:rsidRDefault="001513D9" w:rsidP="001513D9">
      <w:pPr>
        <w:pStyle w:val="Titre3"/>
      </w:pPr>
      <w:bookmarkStart w:id="19" w:name="_Toc531444560"/>
      <w:r>
        <w:t>Question 3</w:t>
      </w:r>
      <w:bookmarkEnd w:id="19"/>
    </w:p>
    <w:p w:rsidR="00DA2D18" w:rsidRDefault="00DA2D18" w:rsidP="001513D9">
      <w:r>
        <w:t>Lors d’une première connexion suivie d’un rafraichissement, on peut observer le comportement suivant :</w:t>
      </w:r>
    </w:p>
    <w:p w:rsidR="000D670E" w:rsidRDefault="0093320F" w:rsidP="00493CD8">
      <w:pPr>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4261A7" w:rsidRDefault="004261A7" w:rsidP="004261A7">
      <w:pPr>
        <w:pStyle w:val="Titre3"/>
      </w:pPr>
      <w:r>
        <w:lastRenderedPageBreak/>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315EFA" w:rsidRPr="001513D9" w:rsidRDefault="00280EED" w:rsidP="004261A7">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4261A7" w:rsidRDefault="004261A7" w:rsidP="004261A7">
      <w:pPr>
        <w:pStyle w:val="Titre3"/>
      </w:pPr>
      <w:r>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DA2D18" w:rsidRDefault="00A742D6" w:rsidP="004261A7">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4455A0" w:rsidRPr="001513D9" w:rsidRDefault="00715BE2" w:rsidP="001513D9">
      <w:r>
        <w:rPr>
          <w:noProof/>
        </w:rPr>
        <w:drawing>
          <wp:inline distT="0" distB="0" distL="0" distR="0">
            <wp:extent cx="5502910" cy="14370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5_2.png"/>
                    <pic:cNvPicPr/>
                  </pic:nvPicPr>
                  <pic:blipFill>
                    <a:blip r:embed="rId15">
                      <a:extLst>
                        <a:ext uri="{28A0092B-C50C-407E-A947-70E740481C1C}">
                          <a14:useLocalDpi xmlns:a14="http://schemas.microsoft.com/office/drawing/2010/main" val="0"/>
                        </a:ext>
                      </a:extLst>
                    </a:blip>
                    <a:stretch>
                      <a:fillRect/>
                    </a:stretch>
                  </pic:blipFill>
                  <pic:spPr>
                    <a:xfrm>
                      <a:off x="0" y="0"/>
                      <a:ext cx="5502910" cy="1437005"/>
                    </a:xfrm>
                    <a:prstGeom prst="rect">
                      <a:avLst/>
                    </a:prstGeom>
                  </pic:spPr>
                </pic:pic>
              </a:graphicData>
            </a:graphic>
          </wp:inline>
        </w:drawing>
      </w:r>
    </w:p>
    <w:p w:rsidR="00CE2EBD" w:rsidRDefault="00CE2EBD">
      <w:r>
        <w:br w:type="page"/>
      </w:r>
    </w:p>
    <w:p w:rsidR="00CE2EBD" w:rsidRDefault="00DD3046" w:rsidP="00CE2EBD">
      <w:pPr>
        <w:pStyle w:val="Titre1"/>
      </w:pPr>
      <w:bookmarkStart w:id="20" w:name="_Toc531444561"/>
      <w:bookmarkStart w:id="21" w:name="_Toc531445069"/>
      <w:r>
        <w:lastRenderedPageBreak/>
        <w:t xml:space="preserve">Tâche 2 : </w:t>
      </w:r>
      <w:proofErr w:type="spellStart"/>
      <w:r w:rsidR="00CE2EBD">
        <w:t>Sticky</w:t>
      </w:r>
      <w:proofErr w:type="spellEnd"/>
      <w:r w:rsidR="00CE2EBD">
        <w:t xml:space="preserve"> sessions</w:t>
      </w:r>
      <w:bookmarkEnd w:id="20"/>
      <w:bookmarkEnd w:id="21"/>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2" w:name="_Toc531444562"/>
      <w:bookmarkStart w:id="23" w:name="_Toc531445070"/>
      <w:r>
        <w:t>Réponses aux questions</w:t>
      </w:r>
      <w:bookmarkEnd w:id="22"/>
      <w:bookmarkEnd w:id="23"/>
    </w:p>
    <w:p w:rsidR="001513D9" w:rsidRDefault="001513D9" w:rsidP="001513D9">
      <w:pPr>
        <w:pStyle w:val="Titre3"/>
      </w:pPr>
      <w:bookmarkStart w:id="24" w:name="_Toc531444563"/>
      <w:r>
        <w:t>Question 1</w:t>
      </w:r>
      <w:bookmarkEnd w:id="24"/>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La prochaine fois que le client accède au site, il fournira ce cookie qui dira à l'équilibreur de charge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25" w:name="_Toc531444564"/>
      <w:r>
        <w:t>Question 2</w:t>
      </w:r>
      <w:bookmarkEnd w:id="25"/>
    </w:p>
    <w:p w:rsidR="00B01CD5"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 xml:space="preserve">, nous avons ajouté la ligne suivante dans le fichier </w:t>
      </w:r>
      <w:proofErr w:type="spellStart"/>
      <w:r w:rsidRPr="00B01CD5">
        <w:t>haproxy.cfg</w:t>
      </w:r>
      <w:proofErr w:type="spellEnd"/>
      <w:r>
        <w:t xml:space="preserve"> après "</w:t>
      </w:r>
      <w:proofErr w:type="spellStart"/>
      <w:r>
        <w:t>back_end</w:t>
      </w:r>
      <w:proofErr w:type="spellEnd"/>
      <w:r>
        <w:t xml:space="preserve"> </w:t>
      </w:r>
      <w:proofErr w:type="spellStart"/>
      <w:r>
        <w:t>node</w:t>
      </w:r>
      <w:proofErr w:type="spellEnd"/>
      <w:r>
        <w:t>" :</w:t>
      </w:r>
    </w:p>
    <w:p w:rsidR="00B01CD5" w:rsidRPr="004859DD" w:rsidRDefault="00B01CD5" w:rsidP="0093320F">
      <w:pPr>
        <w:spacing w:after="0"/>
        <w:rPr>
          <w:rFonts w:ascii="Lucida Console" w:hAnsi="Lucida Console"/>
        </w:rPr>
      </w:pPr>
      <w:proofErr w:type="gramStart"/>
      <w:r w:rsidRPr="004859DD">
        <w:rPr>
          <w:rFonts w:ascii="Lucida Console" w:hAnsi="Lucida Console"/>
        </w:rPr>
        <w:t>cookie</w:t>
      </w:r>
      <w:proofErr w:type="gramEnd"/>
      <w:r w:rsidRPr="004859DD">
        <w:rPr>
          <w:rFonts w:ascii="Lucida Console" w:hAnsi="Lucida Console"/>
        </w:rPr>
        <w:t xml:space="preserve"> SERVERID insert indirect </w:t>
      </w:r>
      <w:proofErr w:type="spellStart"/>
      <w:r w:rsidRPr="004859DD">
        <w:rPr>
          <w:rFonts w:ascii="Lucida Console" w:hAnsi="Lucida Console"/>
        </w:rPr>
        <w:t>nocache</w:t>
      </w:r>
      <w:proofErr w:type="spellEnd"/>
    </w:p>
    <w:p w:rsidR="005101BE" w:rsidRPr="004859DD" w:rsidRDefault="005101BE" w:rsidP="005101BE">
      <w:pPr>
        <w:spacing w:after="0"/>
        <w:rPr>
          <w:rFonts w:ascii="Lucida Console" w:hAnsi="Lucida Console"/>
        </w:rPr>
      </w:pPr>
      <w:proofErr w:type="gramStart"/>
      <w:r w:rsidRPr="004859DD">
        <w:rPr>
          <w:rFonts w:ascii="Lucida Console" w:hAnsi="Lucida Console"/>
        </w:rPr>
        <w:t>server</w:t>
      </w:r>
      <w:proofErr w:type="gramEnd"/>
      <w:r w:rsidRPr="004859DD">
        <w:rPr>
          <w:rFonts w:ascii="Lucida Console" w:hAnsi="Lucida Console"/>
        </w:rPr>
        <w:t xml:space="preserve"> s1 &lt;s1&gt;:3000 check cookie s1</w:t>
      </w:r>
    </w:p>
    <w:p w:rsidR="00B01CD5" w:rsidRPr="004859DD" w:rsidRDefault="005101BE" w:rsidP="005101BE">
      <w:pPr>
        <w:spacing w:after="0"/>
        <w:rPr>
          <w:rFonts w:ascii="Lucida Console" w:hAnsi="Lucida Console"/>
        </w:rPr>
      </w:pPr>
      <w:proofErr w:type="gramStart"/>
      <w:r w:rsidRPr="004859DD">
        <w:rPr>
          <w:rFonts w:ascii="Lucida Console" w:hAnsi="Lucida Console"/>
        </w:rPr>
        <w:t>server</w:t>
      </w:r>
      <w:proofErr w:type="gramEnd"/>
      <w:r w:rsidRPr="004859DD">
        <w:rPr>
          <w:rFonts w:ascii="Lucida Console" w:hAnsi="Lucida Console"/>
        </w:rPr>
        <w:t xml:space="preserve"> s2 &lt;s2&gt;:3000 check cookie s2</w:t>
      </w:r>
    </w:p>
    <w:p w:rsidR="0093320F" w:rsidRDefault="00B01CD5" w:rsidP="0093320F">
      <w:pPr>
        <w:spacing w:before="240"/>
      </w:pPr>
      <w:r>
        <w:t xml:space="preserve">Le premier dit à </w:t>
      </w:r>
      <w:proofErr w:type="spellStart"/>
      <w:r>
        <w:t>HAProxy</w:t>
      </w:r>
      <w:proofErr w:type="spellEnd"/>
      <w:r>
        <w:t xml:space="preserve"> </w:t>
      </w:r>
      <w:r w:rsidR="005A3F68">
        <w:t>d’injecter dans le browser</w:t>
      </w:r>
      <w:r>
        <w:t xml:space="preserve"> un cookie appelé SERVERID si l'utilisateur n'en a pas déjà un. L'argument </w:t>
      </w:r>
      <w:proofErr w:type="spellStart"/>
      <w:r>
        <w:t>nocache</w:t>
      </w:r>
      <w:proofErr w:type="spellEnd"/>
      <w:r>
        <w:t xml:space="preserve"> ajoute le "Cache-Control : </w:t>
      </w:r>
      <w:proofErr w:type="spellStart"/>
      <w:r>
        <w:t>nocache</w:t>
      </w:r>
      <w:proofErr w:type="spellEnd"/>
      <w:r>
        <w:t xml:space="preserve">" à l'en-tête puisque nous ne voulons pas </w:t>
      </w:r>
      <w:r w:rsidR="0093320F">
        <w:t xml:space="preserve">garder de cookie </w:t>
      </w:r>
      <w:r>
        <w:t xml:space="preserve">personnel dans </w:t>
      </w:r>
      <w:r w:rsidR="0093320F">
        <w:t xml:space="preserve">la </w:t>
      </w:r>
      <w:r>
        <w:t>cache.</w:t>
      </w:r>
    </w:p>
    <w:p w:rsidR="00B01CD5" w:rsidRDefault="0093320F" w:rsidP="0093320F">
      <w:pPr>
        <w:spacing w:before="240"/>
      </w:pPr>
      <w:r>
        <w:t>L</w:t>
      </w:r>
      <w:r w:rsidR="00B01CD5">
        <w:t>es deux lignes suivantes indiquent à l'</w:t>
      </w:r>
      <w:proofErr w:type="spellStart"/>
      <w:r w:rsidR="00B01CD5">
        <w:t>HAProxy</w:t>
      </w:r>
      <w:proofErr w:type="spellEnd"/>
      <w:r w:rsidR="00B01CD5">
        <w:t xml:space="preserve"> de vérifier la valeur du cookie et </w:t>
      </w:r>
      <w:r>
        <w:t>d</w:t>
      </w:r>
      <w:r w:rsidR="00B01CD5">
        <w:t xml:space="preserve">e </w:t>
      </w:r>
      <w:r>
        <w:t xml:space="preserve">choisir un </w:t>
      </w:r>
      <w:r w:rsidR="00B01CD5">
        <w:t xml:space="preserve">serveur </w:t>
      </w:r>
      <w:r>
        <w:t>selon s</w:t>
      </w:r>
      <w:r w:rsidR="00B01CD5">
        <w:t>a valeur.</w:t>
      </w:r>
    </w:p>
    <w:p w:rsidR="001513D9" w:rsidRDefault="001513D9" w:rsidP="001513D9">
      <w:pPr>
        <w:pStyle w:val="Titre3"/>
      </w:pPr>
      <w:bookmarkStart w:id="26" w:name="_Toc531444565"/>
      <w:r>
        <w:lastRenderedPageBreak/>
        <w:t>Question 3</w:t>
      </w:r>
      <w:bookmarkEnd w:id="26"/>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93320F" w:rsidRDefault="007B10A4" w:rsidP="0093320F">
      <w:r>
        <w:rPr>
          <w:noProof/>
        </w:rPr>
        <w:drawing>
          <wp:inline distT="0" distB="0" distL="0" distR="0">
            <wp:extent cx="5502910" cy="44577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_First_Ac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910" cy="445770"/>
                    </a:xfrm>
                    <a:prstGeom prst="rect">
                      <a:avLst/>
                    </a:prstGeom>
                  </pic:spPr>
                </pic:pic>
              </a:graphicData>
            </a:graphic>
          </wp:inline>
        </w:drawing>
      </w:r>
    </w:p>
    <w:p w:rsidR="0093320F" w:rsidRDefault="0093320F" w:rsidP="0093320F">
      <w:r>
        <w:t>À partir de ce point, chaque fois que nous accédons à cette page à partir de ce navigateur, nous serons dirigés vers le même serveur. C'est le cas tant que le cookie se trouve dans le navigateur.</w:t>
      </w:r>
    </w:p>
    <w:p w:rsidR="0093320F" w:rsidRDefault="007B10A4" w:rsidP="0093320F">
      <w:r>
        <w:rPr>
          <w:noProof/>
        </w:rPr>
        <w:drawing>
          <wp:inline distT="0" distB="0" distL="0" distR="0">
            <wp:extent cx="5502910" cy="44704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Multiple_Acc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447040"/>
                    </a:xfrm>
                    <a:prstGeom prst="rect">
                      <a:avLst/>
                    </a:prstGeom>
                  </pic:spPr>
                </pic:pic>
              </a:graphicData>
            </a:graphic>
          </wp:inline>
        </w:drawing>
      </w:r>
    </w:p>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27" w:name="_Toc531444566"/>
      <w:r>
        <w:t>Question 4</w:t>
      </w:r>
      <w:bookmarkEnd w:id="27"/>
    </w:p>
    <w:p w:rsidR="001513D9" w:rsidRDefault="00F3130B" w:rsidP="001513D9">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1513D9" w:rsidP="001513D9">
      <w:pPr>
        <w:pStyle w:val="Titre3"/>
      </w:pPr>
      <w:bookmarkStart w:id="28" w:name="_Toc531444567"/>
      <w:r>
        <w:lastRenderedPageBreak/>
        <w:t>Question 5</w:t>
      </w:r>
      <w:bookmarkEnd w:id="28"/>
    </w:p>
    <w:p w:rsidR="001513D9" w:rsidRDefault="005424B3" w:rsidP="001513D9">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511175"/>
                    </a:xfrm>
                    <a:prstGeom prst="rect">
                      <a:avLst/>
                    </a:prstGeom>
                  </pic:spPr>
                </pic:pic>
              </a:graphicData>
            </a:graphic>
          </wp:inline>
        </w:drawing>
      </w:r>
    </w:p>
    <w:p w:rsidR="00A67B6C" w:rsidRDefault="00A67B6C" w:rsidP="001513D9">
      <w:r>
        <w:t>Il n’y a pas de différence visible entre le run actuel et celui de la tache 1. Les requêtes sont distribuées de façon équitable entre les deux serveurs. La seule différence est les serveurs sur lesquels les threads s’exécutent.</w:t>
      </w:r>
    </w:p>
    <w:p w:rsidR="001513D9" w:rsidRDefault="001513D9" w:rsidP="001513D9">
      <w:pPr>
        <w:pStyle w:val="Titre3"/>
      </w:pPr>
      <w:bookmarkStart w:id="29" w:name="_Toc531444568"/>
      <w:r>
        <w:t>Question 6</w:t>
      </w:r>
      <w:bookmarkEnd w:id="29"/>
    </w:p>
    <w:p w:rsidR="00CE2EBD" w:rsidRDefault="00FC60B1" w:rsidP="00CE2EBD">
      <w:r>
        <w:t>Voir</w:t>
      </w:r>
      <w:r w:rsidR="00A67B6C">
        <w:t xml:space="preserve"> la capture de la </w:t>
      </w:r>
      <w:r>
        <w:t>question 5</w:t>
      </w:r>
    </w:p>
    <w:p w:rsidR="00A67B6C" w:rsidRDefault="00A67B6C" w:rsidP="00CE2EBD">
      <w:r>
        <w:t xml:space="preserve">Dans ce run, le </w:t>
      </w:r>
      <w:proofErr w:type="spellStart"/>
      <w:r>
        <w:t>load</w:t>
      </w:r>
      <w:proofErr w:type="spellEnd"/>
      <w:r>
        <w:t>-balancer équilibre les requêtes entre les deux serveurs. La différence avec le premier run est que les requêtes effectuées par un thread atteindront toujours le même serveur. Donc, si le thread 1 effectue toutes ses requêtes avant le thread 2, le serveur 1 (on suppose que le thread 1 est redirigé sur le serveur 1) recevra alors toutes les requêtes et le serveur 2 n’en recevra aucune. Puis quand viendra le tour du thread 2 de s’exécuter, l’inverse se produira. Il y aura toujours un équilibre par rapport au nombre de requêtes sur chaque serveur mais on saura par contre que les requêtes qu’un serveur a reçu proviennent toutes du même thread.</w:t>
      </w:r>
    </w:p>
    <w:p w:rsidR="00CE2EBD" w:rsidRPr="00CE2EBD" w:rsidRDefault="00CE2EBD" w:rsidP="00CE2EBD"/>
    <w:p w:rsidR="00AD180D" w:rsidRDefault="00AD180D">
      <w:r>
        <w:br w:type="page"/>
      </w:r>
    </w:p>
    <w:p w:rsidR="00CE2EBD" w:rsidRDefault="00DD3046" w:rsidP="00CE2EBD">
      <w:pPr>
        <w:pStyle w:val="Titre1"/>
      </w:pPr>
      <w:bookmarkStart w:id="30" w:name="_Toc531444570"/>
      <w:bookmarkStart w:id="31" w:name="_Toc531445071"/>
      <w:r>
        <w:lastRenderedPageBreak/>
        <w:t xml:space="preserve">Tâche 3 : </w:t>
      </w:r>
      <w:r w:rsidR="00CE2EBD">
        <w:t>Drain mode</w:t>
      </w:r>
      <w:bookmarkEnd w:id="30"/>
      <w:bookmarkEnd w:id="31"/>
    </w:p>
    <w:p w:rsidR="001513D9" w:rsidRDefault="001513D9" w:rsidP="001513D9">
      <w:pPr>
        <w:pStyle w:val="Titre2"/>
      </w:pPr>
      <w:bookmarkStart w:id="32" w:name="_Toc531444571"/>
      <w:bookmarkStart w:id="33" w:name="_Toc531445073"/>
      <w:r>
        <w:t>Réponses aux questions</w:t>
      </w:r>
      <w:bookmarkEnd w:id="32"/>
      <w:bookmarkEnd w:id="33"/>
    </w:p>
    <w:p w:rsidR="001513D9" w:rsidRDefault="001513D9" w:rsidP="001513D9">
      <w:pPr>
        <w:pStyle w:val="Titre3"/>
      </w:pPr>
      <w:bookmarkStart w:id="34" w:name="_Toc531444572"/>
      <w:r>
        <w:t>Question 1</w:t>
      </w:r>
      <w:bookmarkEnd w:id="34"/>
    </w:p>
    <w:p w:rsidR="001513D9" w:rsidRDefault="00351824" w:rsidP="001513D9">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22580"/>
                    </a:xfrm>
                    <a:prstGeom prst="rect">
                      <a:avLst/>
                    </a:prstGeom>
                  </pic:spPr>
                </pic:pic>
              </a:graphicData>
            </a:graphic>
          </wp:inline>
        </w:drawing>
      </w:r>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35" w:name="_Toc531444573"/>
      <w:r>
        <w:t>Question 2</w:t>
      </w:r>
      <w:bookmarkEnd w:id="35"/>
    </w:p>
    <w:p w:rsidR="00D51048" w:rsidRDefault="00D51048" w:rsidP="00D51048">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28930"/>
                    </a:xfrm>
                    <a:prstGeom prst="rect">
                      <a:avLst/>
                    </a:prstGeom>
                  </pic:spPr>
                </pic:pic>
              </a:graphicData>
            </a:graphic>
          </wp:inline>
        </w:drawing>
      </w:r>
    </w:p>
    <w:p w:rsidR="00D51048" w:rsidRPr="00D51048" w:rsidRDefault="00D51048" w:rsidP="00D51048">
      <w:r>
        <w:t>On peut voir que le serveur 1 est maintenant en "drain mode"</w:t>
      </w:r>
    </w:p>
    <w:p w:rsidR="001513D9" w:rsidRDefault="001513D9" w:rsidP="001513D9">
      <w:pPr>
        <w:pStyle w:val="Titre3"/>
      </w:pPr>
      <w:bookmarkStart w:id="36" w:name="_Toc531444574"/>
      <w:r>
        <w:t>Question 3</w:t>
      </w:r>
      <w:bookmarkEnd w:id="36"/>
    </w:p>
    <w:p w:rsidR="001513D9" w:rsidRDefault="003518D4" w:rsidP="001513D9">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337185"/>
                    </a:xfrm>
                    <a:prstGeom prst="rect">
                      <a:avLst/>
                    </a:prstGeom>
                  </pic:spPr>
                </pic:pic>
              </a:graphicData>
            </a:graphic>
          </wp:inline>
        </w:drawing>
      </w:r>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37" w:name="_Toc531444575"/>
      <w:r>
        <w:t>Question 4</w:t>
      </w:r>
      <w:bookmarkEnd w:id="37"/>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38" w:name="_Toc531444576"/>
      <w:r>
        <w:t>Question 5</w:t>
      </w:r>
      <w:bookmarkEnd w:id="38"/>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7B10A4"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r>
        <w:t xml:space="preserve"> Le mode fonctionne donc correctement.</w:t>
      </w:r>
    </w:p>
    <w:p w:rsidR="007B10A4" w:rsidRDefault="007B10A4">
      <w:pPr>
        <w:spacing w:line="288" w:lineRule="auto"/>
        <w:jc w:val="left"/>
      </w:pPr>
      <w:r>
        <w:br w:type="page"/>
      </w:r>
    </w:p>
    <w:p w:rsidR="001513D9" w:rsidRDefault="001513D9" w:rsidP="001513D9">
      <w:pPr>
        <w:pStyle w:val="Titre3"/>
      </w:pPr>
      <w:bookmarkStart w:id="39" w:name="_Toc531444577"/>
      <w:r>
        <w:lastRenderedPageBreak/>
        <w:t>Question 6</w:t>
      </w:r>
      <w:bookmarkEnd w:id="39"/>
    </w:p>
    <w:p w:rsidR="00095D29" w:rsidRPr="00095D29" w:rsidRDefault="00095D29" w:rsidP="00095D29">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10" cy="343535"/>
                    </a:xfrm>
                    <a:prstGeom prst="rect">
                      <a:avLst/>
                    </a:prstGeom>
                  </pic:spPr>
                </pic:pic>
              </a:graphicData>
            </a:graphic>
          </wp:inline>
        </w:drawing>
      </w:r>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40" w:name="_Toc531444578"/>
      <w:r>
        <w:t>Question 7</w:t>
      </w:r>
      <w:bookmarkEnd w:id="40"/>
    </w:p>
    <w:p w:rsidR="00095D29" w:rsidRDefault="00095D29" w:rsidP="001513D9">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343535"/>
                    </a:xfrm>
                    <a:prstGeom prst="rect">
                      <a:avLst/>
                    </a:prstGeom>
                  </pic:spPr>
                </pic:pic>
              </a:graphicData>
            </a:graphic>
          </wp:inline>
        </w:drawing>
      </w:r>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AC4E0A" w:rsidRDefault="00AC4E0A" w:rsidP="001513D9">
      <w:r>
        <w:t xml:space="preserve">Contrairement au mode "Drain", le mode "Maint" empêche la redirection sur le serveur </w:t>
      </w:r>
      <w:r w:rsidR="004F267F">
        <w:t>même si une session a été ouverte avec celui-ci.</w:t>
      </w:r>
    </w:p>
    <w:p w:rsidR="00095D29" w:rsidRPr="001513D9" w:rsidRDefault="00095D29" w:rsidP="001513D9"/>
    <w:p w:rsidR="001513D9" w:rsidRPr="00320B02" w:rsidRDefault="001513D9" w:rsidP="00CE2EBD"/>
    <w:p w:rsidR="00CE2EBD" w:rsidRDefault="00CE2EBD">
      <w:r>
        <w:br w:type="page"/>
      </w:r>
    </w:p>
    <w:p w:rsidR="00CE2EBD" w:rsidRDefault="0044491C" w:rsidP="00CE2EBD">
      <w:pPr>
        <w:pStyle w:val="Titre1"/>
        <w:rPr>
          <w:lang w:val="en-GB"/>
        </w:rPr>
      </w:pPr>
      <w:bookmarkStart w:id="41" w:name="_Toc531444579"/>
      <w:bookmarkStart w:id="42" w:name="_Toc531445074"/>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41"/>
      <w:bookmarkEnd w:id="42"/>
    </w:p>
    <w:p w:rsidR="004859DD" w:rsidRPr="00D93942" w:rsidRDefault="004859DD" w:rsidP="004859DD">
      <w:pPr>
        <w:tabs>
          <w:tab w:val="left" w:pos="2580"/>
        </w:tabs>
      </w:pPr>
      <w:r>
        <w:t>Dans cette partie, nous allons mettre à l’épreuve la configuration round robin mise en place précédemment. Nous allons particulièrement nous intéresser au comportement des serveurs lorsqu’une application web commence à avoir un comportement étrange. Dans le cas présent, le serveur s1 va avoir un temps de réponse allant de 0 à 2500 ms.</w:t>
      </w:r>
    </w:p>
    <w:p w:rsidR="004859DD" w:rsidRDefault="004859DD" w:rsidP="004859DD">
      <w:pPr>
        <w:spacing w:after="0"/>
      </w:pPr>
      <w:r>
        <w:t xml:space="preserve">La modification du délai est très facile, elle peut être faite via un simple </w:t>
      </w:r>
      <w:proofErr w:type="spellStart"/>
      <w:r>
        <w:t>curl</w:t>
      </w:r>
      <w:proofErr w:type="spellEnd"/>
      <w:r>
        <w:t xml:space="preserve"> de la manière suivante :</w:t>
      </w:r>
    </w:p>
    <w:p w:rsidR="004859DD" w:rsidRPr="004859DD" w:rsidRDefault="004859DD" w:rsidP="004859DD">
      <w:pPr>
        <w:spacing w:after="0"/>
        <w:rPr>
          <w:rFonts w:ascii="Lucida Console" w:hAnsi="Lucida Console"/>
          <w:lang w:val="de-CH"/>
        </w:rPr>
      </w:pPr>
      <w:proofErr w:type="spellStart"/>
      <w:r w:rsidRPr="004859DD">
        <w:rPr>
          <w:rFonts w:ascii="Lucida Console" w:hAnsi="Lucida Console"/>
          <w:lang w:val="de-CH"/>
        </w:rPr>
        <w:t>vagrant</w:t>
      </w:r>
      <w:proofErr w:type="spellEnd"/>
      <w:r w:rsidRPr="004859DD">
        <w:rPr>
          <w:rFonts w:ascii="Lucida Console" w:hAnsi="Lucida Console"/>
          <w:lang w:val="de-CH"/>
        </w:rPr>
        <w:t xml:space="preserve"> </w:t>
      </w:r>
      <w:proofErr w:type="spellStart"/>
      <w:r w:rsidRPr="004859DD">
        <w:rPr>
          <w:rFonts w:ascii="Lucida Console" w:hAnsi="Lucida Console"/>
          <w:lang w:val="de-CH"/>
        </w:rPr>
        <w:t>ssh</w:t>
      </w:r>
      <w:proofErr w:type="spellEnd"/>
    </w:p>
    <w:p w:rsidR="004859DD" w:rsidRPr="00DE1442" w:rsidRDefault="004859DD" w:rsidP="004859DD">
      <w:pPr>
        <w:spacing w:after="0"/>
        <w:rPr>
          <w:rFonts w:ascii="Lucida Console" w:hAnsi="Lucida Console"/>
        </w:rPr>
      </w:pPr>
      <w:proofErr w:type="gramStart"/>
      <w:r w:rsidRPr="00DE1442">
        <w:rPr>
          <w:rFonts w:ascii="Lucida Console" w:hAnsi="Lucida Console"/>
        </w:rPr>
        <w:t>docker</w:t>
      </w:r>
      <w:proofErr w:type="gramEnd"/>
      <w:r w:rsidRPr="00DE1442">
        <w:rPr>
          <w:rFonts w:ascii="Lucida Console" w:hAnsi="Lucida Console"/>
        </w:rPr>
        <w:t xml:space="preserve"> </w:t>
      </w:r>
      <w:proofErr w:type="spellStart"/>
      <w:r w:rsidRPr="00DE1442">
        <w:rPr>
          <w:rFonts w:ascii="Lucida Console" w:hAnsi="Lucida Console"/>
        </w:rPr>
        <w:t>inspect</w:t>
      </w:r>
      <w:proofErr w:type="spellEnd"/>
      <w:r w:rsidRPr="00DE1442">
        <w:rPr>
          <w:rFonts w:ascii="Lucida Console" w:hAnsi="Lucida Console"/>
        </w:rPr>
        <w:t xml:space="preserve"> --format '{{ .</w:t>
      </w:r>
      <w:proofErr w:type="spellStart"/>
      <w:r w:rsidRPr="00DE1442">
        <w:rPr>
          <w:rFonts w:ascii="Lucida Console" w:hAnsi="Lucida Console"/>
        </w:rPr>
        <w:t>NetworkSettings.IPAddress</w:t>
      </w:r>
      <w:proofErr w:type="spellEnd"/>
      <w:r w:rsidRPr="00DE1442">
        <w:rPr>
          <w:rFonts w:ascii="Lucida Console" w:hAnsi="Lucida Console"/>
        </w:rPr>
        <w:t xml:space="preserve"> }}' &lt;</w:t>
      </w:r>
      <w:proofErr w:type="spellStart"/>
      <w:r w:rsidRPr="00DE1442">
        <w:rPr>
          <w:rFonts w:ascii="Lucida Console" w:hAnsi="Lucida Console"/>
        </w:rPr>
        <w:t>containerName</w:t>
      </w:r>
      <w:proofErr w:type="spellEnd"/>
      <w:r w:rsidRPr="00DE1442">
        <w:rPr>
          <w:rFonts w:ascii="Lucida Console" w:hAnsi="Lucida Console"/>
        </w:rPr>
        <w:t>&gt;</w:t>
      </w:r>
    </w:p>
    <w:p w:rsidR="004859DD" w:rsidRPr="004859DD" w:rsidRDefault="004859DD" w:rsidP="004859DD">
      <w:pPr>
        <w:spacing w:after="0"/>
        <w:rPr>
          <w:rFonts w:ascii="Lucida Console" w:hAnsi="Lucida Console"/>
        </w:rPr>
      </w:pPr>
      <w:proofErr w:type="spellStart"/>
      <w:proofErr w:type="gramStart"/>
      <w:r w:rsidRPr="004859DD">
        <w:rPr>
          <w:rFonts w:ascii="Lucida Console" w:hAnsi="Lucida Console"/>
        </w:rPr>
        <w:t>curl</w:t>
      </w:r>
      <w:proofErr w:type="spellEnd"/>
      <w:proofErr w:type="gramEnd"/>
      <w:r w:rsidRPr="004859DD">
        <w:rPr>
          <w:rFonts w:ascii="Lucida Console" w:hAnsi="Lucida Console"/>
        </w:rPr>
        <w:t xml:space="preserve"> -H "Content-Type: application/</w:t>
      </w:r>
      <w:proofErr w:type="spellStart"/>
      <w:r w:rsidRPr="004859DD">
        <w:rPr>
          <w:rFonts w:ascii="Lucida Console" w:hAnsi="Lucida Console"/>
        </w:rPr>
        <w:t>json</w:t>
      </w:r>
      <w:proofErr w:type="spellEnd"/>
      <w:r w:rsidRPr="004859DD">
        <w:rPr>
          <w:rFonts w:ascii="Lucida Console" w:hAnsi="Lucida Console"/>
        </w:rPr>
        <w:t>" -X POST -d '{"</w:t>
      </w:r>
      <w:proofErr w:type="spellStart"/>
      <w:r w:rsidRPr="004859DD">
        <w:rPr>
          <w:rFonts w:ascii="Lucida Console" w:hAnsi="Lucida Console"/>
        </w:rPr>
        <w:t>delay</w:t>
      </w:r>
      <w:proofErr w:type="spellEnd"/>
      <w:r w:rsidRPr="004859DD">
        <w:rPr>
          <w:rFonts w:ascii="Lucida Console" w:hAnsi="Lucida Console"/>
        </w:rPr>
        <w:t xml:space="preserve">": </w:t>
      </w:r>
      <w:r>
        <w:rPr>
          <w:rFonts w:ascii="Lucida Console" w:hAnsi="Lucida Console"/>
        </w:rPr>
        <w:t>X</w:t>
      </w:r>
      <w:r w:rsidRPr="004859DD">
        <w:rPr>
          <w:rFonts w:ascii="Lucida Console" w:hAnsi="Lucida Console"/>
        </w:rPr>
        <w:t xml:space="preserve">}' </w:t>
      </w:r>
      <w:hyperlink w:history="1">
        <w:r w:rsidRPr="004859DD">
          <w:rPr>
            <w:rStyle w:val="Lienhypertexte"/>
            <w:rFonts w:ascii="Lucida Console" w:hAnsi="Lucida Console"/>
          </w:rPr>
          <w:t>http://&lt;containerIp&gt;:3000/delay</w:t>
        </w:r>
      </w:hyperlink>
    </w:p>
    <w:p w:rsidR="004859DD" w:rsidRDefault="004859DD" w:rsidP="004859DD">
      <w:pPr>
        <w:spacing w:before="240"/>
      </w:pPr>
      <w:r>
        <w:t>La valeur X étant le délai voulu. Pour remettre les valeurs par défaut, il faut définir le délai à 0.</w:t>
      </w:r>
    </w:p>
    <w:p w:rsidR="00D67D72" w:rsidRDefault="00D67D72" w:rsidP="004859DD">
      <w:pPr>
        <w:spacing w:before="240"/>
      </w:pPr>
      <w:r>
        <w:t xml:space="preserve">Ensuite nous allons configurer notre plan de test </w:t>
      </w:r>
      <w:proofErr w:type="spellStart"/>
      <w:r>
        <w:t>JMeter</w:t>
      </w:r>
      <w:proofErr w:type="spellEnd"/>
      <w:r>
        <w:t xml:space="preserve"> en mettant 10 utilisateurs dans le Thread Group :</w:t>
      </w:r>
    </w:p>
    <w:p w:rsidR="00D67D72" w:rsidRDefault="00D67D72" w:rsidP="00D67D72">
      <w:pPr>
        <w:spacing w:before="240"/>
        <w:jc w:val="center"/>
      </w:pPr>
      <w:r>
        <w:rPr>
          <w:noProof/>
        </w:rPr>
        <w:drawing>
          <wp:inline distT="0" distB="0" distL="0" distR="0" wp14:anchorId="7E547497" wp14:editId="38222EB6">
            <wp:extent cx="5502910" cy="200215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2002155"/>
                    </a:xfrm>
                    <a:prstGeom prst="rect">
                      <a:avLst/>
                    </a:prstGeom>
                  </pic:spPr>
                </pic:pic>
              </a:graphicData>
            </a:graphic>
          </wp:inline>
        </w:drawing>
      </w:r>
    </w:p>
    <w:p w:rsidR="00D67D72" w:rsidRDefault="00727D0D" w:rsidP="00D67D72">
      <w:pPr>
        <w:spacing w:before="240"/>
      </w:pPr>
      <w:r>
        <w:t>Pour la question 6, n</w:t>
      </w:r>
      <w:r w:rsidR="00D67D72">
        <w:t xml:space="preserve">ous allons également changer la politique de gestion des cookies afin </w:t>
      </w:r>
      <w:r w:rsidR="005177FC">
        <w:t>qu’ils soient</w:t>
      </w:r>
      <w:r w:rsidR="00D67D72">
        <w:t xml:space="preserve"> </w:t>
      </w:r>
      <w:r w:rsidR="00384DD4">
        <w:t>supprimés</w:t>
      </w:r>
      <w:r w:rsidR="00D67D72">
        <w:t xml:space="preserve"> entre chaque itérations :</w:t>
      </w:r>
    </w:p>
    <w:p w:rsidR="00D67D72" w:rsidRDefault="00D67D72" w:rsidP="00D67D72">
      <w:pPr>
        <w:spacing w:before="240"/>
        <w:jc w:val="center"/>
      </w:pPr>
      <w:r>
        <w:rPr>
          <w:noProof/>
        </w:rPr>
        <w:drawing>
          <wp:inline distT="0" distB="0" distL="0" distR="0" wp14:anchorId="1E5B6DB8" wp14:editId="5EF5CFF6">
            <wp:extent cx="5502910" cy="151130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910" cy="1511300"/>
                    </a:xfrm>
                    <a:prstGeom prst="rect">
                      <a:avLst/>
                    </a:prstGeom>
                  </pic:spPr>
                </pic:pic>
              </a:graphicData>
            </a:graphic>
          </wp:inline>
        </w:drawing>
      </w:r>
    </w:p>
    <w:p w:rsidR="0037595C" w:rsidRDefault="0037595C">
      <w:pPr>
        <w:spacing w:line="288" w:lineRule="auto"/>
        <w:jc w:val="left"/>
      </w:pPr>
      <w:r>
        <w:br w:type="page"/>
      </w:r>
    </w:p>
    <w:p w:rsidR="00D67D72" w:rsidRPr="00D67D72" w:rsidRDefault="001513D9" w:rsidP="00D67D72">
      <w:pPr>
        <w:pStyle w:val="Titre2"/>
      </w:pPr>
      <w:bookmarkStart w:id="43" w:name="_Toc531444580"/>
      <w:bookmarkStart w:id="44" w:name="_Toc531445075"/>
      <w:r>
        <w:lastRenderedPageBreak/>
        <w:t>Réponses aux questions</w:t>
      </w:r>
      <w:bookmarkEnd w:id="43"/>
      <w:bookmarkEnd w:id="44"/>
    </w:p>
    <w:p w:rsidR="001513D9" w:rsidRDefault="001513D9" w:rsidP="001513D9">
      <w:pPr>
        <w:pStyle w:val="Titre3"/>
      </w:pPr>
      <w:bookmarkStart w:id="45" w:name="_Toc531444581"/>
      <w:r>
        <w:t>Question 1</w:t>
      </w:r>
      <w:bookmarkEnd w:id="45"/>
    </w:p>
    <w:p w:rsidR="00D67D72" w:rsidRDefault="007E7720" w:rsidP="001513D9">
      <w:r>
        <w:t xml:space="preserve">Dans un premier temps, nous allons mettre le délai à 0 sur </w:t>
      </w:r>
      <w:r w:rsidR="00D67D72">
        <w:t>nos serveurs</w:t>
      </w:r>
      <w:r>
        <w:t xml:space="preserve"> afin d’avoir des valeurs</w:t>
      </w:r>
      <w:r w:rsidR="00D67D72">
        <w:t xml:space="preserve"> indicatives :</w:t>
      </w:r>
    </w:p>
    <w:p w:rsidR="00D67D72" w:rsidRDefault="00D67D72" w:rsidP="00D67D72">
      <w:pPr>
        <w:jc w:val="center"/>
      </w:pPr>
      <w:r>
        <w:rPr>
          <w:noProof/>
        </w:rPr>
        <w:drawing>
          <wp:inline distT="0" distB="0" distL="0" distR="0" wp14:anchorId="7067BF2D" wp14:editId="0F425ECE">
            <wp:extent cx="5502910" cy="5746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910" cy="574675"/>
                    </a:xfrm>
                    <a:prstGeom prst="rect">
                      <a:avLst/>
                    </a:prstGeom>
                  </pic:spPr>
                </pic:pic>
              </a:graphicData>
            </a:graphic>
          </wp:inline>
        </w:drawing>
      </w:r>
    </w:p>
    <w:p w:rsidR="0037595C" w:rsidRDefault="00FF11B7" w:rsidP="0037595C">
      <w:pPr>
        <w:jc w:val="center"/>
      </w:pPr>
      <w:r>
        <w:rPr>
          <w:noProof/>
        </w:rPr>
        <w:drawing>
          <wp:inline distT="0" distB="0" distL="0" distR="0">
            <wp:extent cx="5502910" cy="1722755"/>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4_1.PNG"/>
                    <pic:cNvPicPr/>
                  </pic:nvPicPr>
                  <pic:blipFill>
                    <a:blip r:embed="rId28">
                      <a:extLst>
                        <a:ext uri="{28A0092B-C50C-407E-A947-70E740481C1C}">
                          <a14:useLocalDpi xmlns:a14="http://schemas.microsoft.com/office/drawing/2010/main" val="0"/>
                        </a:ext>
                      </a:extLst>
                    </a:blip>
                    <a:stretch>
                      <a:fillRect/>
                    </a:stretch>
                  </pic:blipFill>
                  <pic:spPr>
                    <a:xfrm>
                      <a:off x="0" y="0"/>
                      <a:ext cx="5502910" cy="1722755"/>
                    </a:xfrm>
                    <a:prstGeom prst="rect">
                      <a:avLst/>
                    </a:prstGeom>
                  </pic:spPr>
                </pic:pic>
              </a:graphicData>
            </a:graphic>
          </wp:inline>
        </w:drawing>
      </w:r>
    </w:p>
    <w:p w:rsidR="0037595C" w:rsidRDefault="0037595C" w:rsidP="0037595C">
      <w:r>
        <w:t xml:space="preserve">Comme on peut le voir, les requêtes sont parfaitement </w:t>
      </w:r>
      <w:r w:rsidR="00EB0F3F">
        <w:t>distribuées</w:t>
      </w:r>
      <w:r>
        <w:t xml:space="preserve"> entre nos deux serveurs.</w:t>
      </w:r>
    </w:p>
    <w:p w:rsidR="001513D9" w:rsidRDefault="001513D9" w:rsidP="001513D9">
      <w:pPr>
        <w:pStyle w:val="Titre3"/>
      </w:pPr>
      <w:bookmarkStart w:id="46" w:name="_Toc531444582"/>
      <w:r>
        <w:t>Question 2</w:t>
      </w:r>
      <w:bookmarkEnd w:id="46"/>
    </w:p>
    <w:p w:rsidR="001513D9" w:rsidRDefault="00EB0F3F" w:rsidP="001513D9">
      <w:r>
        <w:t>Cette fois-ci, nous allons regarder le comportement de nos serveurs lorsque S1 réponds avec un délai de 250ms.</w:t>
      </w:r>
    </w:p>
    <w:p w:rsidR="005D58A2" w:rsidRDefault="00384DD4" w:rsidP="005D58A2">
      <w:pPr>
        <w:jc w:val="center"/>
      </w:pPr>
      <w:r>
        <w:rPr>
          <w:noProof/>
        </w:rPr>
        <w:drawing>
          <wp:inline distT="0" distB="0" distL="0" distR="0" wp14:anchorId="5BCA08DF" wp14:editId="033F98B1">
            <wp:extent cx="5502910" cy="17494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1749425"/>
                    </a:xfrm>
                    <a:prstGeom prst="rect">
                      <a:avLst/>
                    </a:prstGeom>
                  </pic:spPr>
                </pic:pic>
              </a:graphicData>
            </a:graphic>
          </wp:inline>
        </w:drawing>
      </w:r>
    </w:p>
    <w:p w:rsidR="00FA400B" w:rsidRDefault="00384DD4" w:rsidP="00FA400B">
      <w:r>
        <w:t xml:space="preserve">Comme on peut le voir sur la capture ci-dessus, </w:t>
      </w:r>
      <w:r w:rsidR="00D03276">
        <w:t xml:space="preserve">un délai de 250ms n’est pas suffisant pour perturber nos serveurs, et par conséquent, les requêtes sont parfaitement </w:t>
      </w:r>
      <w:r w:rsidR="00FF11B7">
        <w:t>distribuées</w:t>
      </w:r>
      <w:r w:rsidR="00D03276">
        <w:t xml:space="preserve"> entre </w:t>
      </w:r>
      <w:r w:rsidR="00FF11B7">
        <w:t>eux. Cependant, on peut remarquer une perte de performance.</w:t>
      </w:r>
    </w:p>
    <w:p w:rsidR="00727D0D" w:rsidRDefault="00727D0D">
      <w:pPr>
        <w:spacing w:line="288" w:lineRule="auto"/>
        <w:jc w:val="left"/>
      </w:pPr>
      <w:r>
        <w:br w:type="page"/>
      </w:r>
    </w:p>
    <w:p w:rsidR="001513D9" w:rsidRDefault="001513D9" w:rsidP="001513D9">
      <w:pPr>
        <w:pStyle w:val="Titre3"/>
      </w:pPr>
      <w:bookmarkStart w:id="47" w:name="_Toc531444583"/>
      <w:r>
        <w:lastRenderedPageBreak/>
        <w:t>Question 3</w:t>
      </w:r>
      <w:bookmarkEnd w:id="47"/>
    </w:p>
    <w:p w:rsidR="001513D9" w:rsidRDefault="000919C7" w:rsidP="001513D9">
      <w:r>
        <w:t>On recommence après avoir augmenter le délai à 2500ms.</w:t>
      </w:r>
    </w:p>
    <w:p w:rsidR="00FF11B7" w:rsidRDefault="00FF11B7" w:rsidP="00FF11B7">
      <w:pPr>
        <w:jc w:val="center"/>
      </w:pPr>
      <w:r>
        <w:rPr>
          <w:noProof/>
        </w:rPr>
        <w:drawing>
          <wp:inline distT="0" distB="0" distL="0" distR="0" wp14:anchorId="264D61DB" wp14:editId="12C38535">
            <wp:extent cx="5502910" cy="1616710"/>
            <wp:effectExtent l="0" t="0" r="254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1616710"/>
                    </a:xfrm>
                    <a:prstGeom prst="rect">
                      <a:avLst/>
                    </a:prstGeom>
                  </pic:spPr>
                </pic:pic>
              </a:graphicData>
            </a:graphic>
          </wp:inline>
        </w:drawing>
      </w:r>
    </w:p>
    <w:p w:rsidR="000919C7" w:rsidRDefault="00FF11B7" w:rsidP="001513D9">
      <w:r>
        <w:t xml:space="preserve">Dans ce cas-ci, le délai est beaucoup trop lent et le premier serveur est évité par les requêtes, </w:t>
      </w:r>
      <w:r w:rsidR="00D9517A">
        <w:t>par conséquent</w:t>
      </w:r>
      <w:r>
        <w:t>, il sera raremen</w:t>
      </w:r>
      <w:r w:rsidR="00D9517A">
        <w:t>t</w:t>
      </w:r>
      <w:r>
        <w:t>, voir jamais</w:t>
      </w:r>
      <w:r w:rsidR="00D9517A">
        <w:t xml:space="preserve">, </w:t>
      </w:r>
      <w:r w:rsidR="00D9517A">
        <w:t>atteint</w:t>
      </w:r>
      <w:r>
        <w:t xml:space="preserve"> comme on peut le voir sur la capture ci-dessus.</w:t>
      </w:r>
    </w:p>
    <w:p w:rsidR="001513D9" w:rsidRDefault="001513D9" w:rsidP="001513D9">
      <w:pPr>
        <w:pStyle w:val="Titre3"/>
      </w:pPr>
      <w:bookmarkStart w:id="48" w:name="_Toc531444584"/>
      <w:r>
        <w:t>Question 4</w:t>
      </w:r>
      <w:bookmarkEnd w:id="48"/>
    </w:p>
    <w:p w:rsidR="001513D9" w:rsidRDefault="00F52C30" w:rsidP="001513D9">
      <w:r>
        <w:t xml:space="preserve">Il est normal qu’il n’y ait pas d’erreur, </w:t>
      </w:r>
      <w:proofErr w:type="spellStart"/>
      <w:r>
        <w:t>HAProxy</w:t>
      </w:r>
      <w:proofErr w:type="spellEnd"/>
      <w:r>
        <w:t xml:space="preserve"> redirige ses requêtes d’un serveur à l’autre selon le round robin, cependant il attend de recevoir une réponse de la part du serveur. Dans notre cas, il envoie une requête à S1 et pendant que celui-ci la traite, le serveur S2 va s’occuper de toutes les suivantes, ensuite quand S1 sera de nouveau disponible, il prendra la prochaine requête.</w:t>
      </w:r>
    </w:p>
    <w:p w:rsidR="001513D9" w:rsidRDefault="001513D9" w:rsidP="001513D9">
      <w:pPr>
        <w:pStyle w:val="Titre3"/>
      </w:pPr>
      <w:bookmarkStart w:id="49" w:name="_Toc531444585"/>
      <w:r>
        <w:t>Question 5</w:t>
      </w:r>
      <w:bookmarkEnd w:id="49"/>
    </w:p>
    <w:p w:rsidR="001513D9" w:rsidRDefault="00D009A8" w:rsidP="00D009A8">
      <w:pPr>
        <w:spacing w:after="0"/>
      </w:pPr>
      <w:r>
        <w:t xml:space="preserve">Il faut mettre les lignes suivantes dans le fichier de configuration de </w:t>
      </w:r>
      <w:proofErr w:type="spellStart"/>
      <w:r>
        <w:t>HAProxy</w:t>
      </w:r>
      <w:proofErr w:type="spellEnd"/>
      <w:r>
        <w:t> :</w:t>
      </w:r>
    </w:p>
    <w:p w:rsidR="00D009A8" w:rsidRP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s1 &lt;s1&gt;:3000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2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s1</w:t>
      </w:r>
    </w:p>
    <w:p w:rsid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s2 &lt;s2&gt;:3000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1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s2</w:t>
      </w:r>
    </w:p>
    <w:p w:rsidR="00727D0D" w:rsidRDefault="00727D0D">
      <w:pPr>
        <w:spacing w:line="288" w:lineRule="auto"/>
        <w:jc w:val="left"/>
        <w:rPr>
          <w:rFonts w:ascii="Lucida Console" w:hAnsi="Lucida Console"/>
          <w:lang w:val="de-CH"/>
        </w:rPr>
      </w:pPr>
      <w:r>
        <w:rPr>
          <w:rFonts w:ascii="Lucida Console" w:hAnsi="Lucida Console"/>
          <w:lang w:val="de-CH"/>
        </w:rPr>
        <w:br w:type="page"/>
      </w:r>
    </w:p>
    <w:p w:rsidR="00D009A8" w:rsidRDefault="001513D9" w:rsidP="00D009A8">
      <w:pPr>
        <w:pStyle w:val="Titre3"/>
      </w:pPr>
      <w:bookmarkStart w:id="50" w:name="_Toc531444586"/>
      <w:r>
        <w:lastRenderedPageBreak/>
        <w:t>Question 6</w:t>
      </w:r>
      <w:bookmarkEnd w:id="50"/>
    </w:p>
    <w:p w:rsidR="00CE2EBD" w:rsidRDefault="00D009A8" w:rsidP="00D009A8">
      <w:r>
        <w:t>Avec cookies :</w:t>
      </w:r>
    </w:p>
    <w:p w:rsidR="00D009A8" w:rsidRPr="00D009A8" w:rsidRDefault="00BB2E2B" w:rsidP="00BB2E2B">
      <w:pPr>
        <w:jc w:val="center"/>
      </w:pPr>
      <w:r>
        <w:rPr>
          <w:noProof/>
        </w:rPr>
        <w:drawing>
          <wp:inline distT="0" distB="0" distL="0" distR="0" wp14:anchorId="5DF2B1D6" wp14:editId="08460D22">
            <wp:extent cx="5502910" cy="1793875"/>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793875"/>
                    </a:xfrm>
                    <a:prstGeom prst="rect">
                      <a:avLst/>
                    </a:prstGeom>
                  </pic:spPr>
                </pic:pic>
              </a:graphicData>
            </a:graphic>
          </wp:inline>
        </w:drawing>
      </w:r>
    </w:p>
    <w:p w:rsidR="00D009A8" w:rsidRDefault="00D009A8" w:rsidP="00D009A8">
      <w:r>
        <w:t>Sans cookies :</w:t>
      </w:r>
    </w:p>
    <w:p w:rsidR="00D009A8" w:rsidRDefault="00727D0D" w:rsidP="00BB2E2B">
      <w:pPr>
        <w:jc w:val="center"/>
      </w:pPr>
      <w:r>
        <w:rPr>
          <w:noProof/>
        </w:rPr>
        <w:drawing>
          <wp:inline distT="0" distB="0" distL="0" distR="0" wp14:anchorId="6CFF6F8A" wp14:editId="1885CC4B">
            <wp:extent cx="5502910" cy="1806575"/>
            <wp:effectExtent l="0" t="0" r="254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1806575"/>
                    </a:xfrm>
                    <a:prstGeom prst="rect">
                      <a:avLst/>
                    </a:prstGeom>
                  </pic:spPr>
                </pic:pic>
              </a:graphicData>
            </a:graphic>
          </wp:inline>
        </w:drawing>
      </w:r>
    </w:p>
    <w:p w:rsidR="00BB2E2B" w:rsidRPr="00D009A8" w:rsidRDefault="00727D0D" w:rsidP="00D009A8">
      <w:r>
        <w:t xml:space="preserve">Le changement est assez majeur, on peut voir que l’utilisation des cookies avec un poids et un serveur lent peut énormément ralentir les performances globales de notre </w:t>
      </w:r>
      <w:proofErr w:type="spellStart"/>
      <w:r>
        <w:t>load</w:t>
      </w:r>
      <w:proofErr w:type="spellEnd"/>
      <w:r>
        <w:t xml:space="preserve"> balancer. On passe de 10 requêtes par secondes à plus de130 requêtes par seconde sans les cookies soit une amélioration de 13 fois.</w:t>
      </w:r>
    </w:p>
    <w:p w:rsidR="00CE2EBD" w:rsidRDefault="00CE2EBD" w:rsidP="00CE2EBD">
      <w:r>
        <w:br w:type="page"/>
      </w:r>
    </w:p>
    <w:p w:rsidR="00CE2EBD" w:rsidRDefault="004A6042" w:rsidP="00CE2EBD">
      <w:pPr>
        <w:pStyle w:val="Titre1"/>
      </w:pPr>
      <w:bookmarkStart w:id="51" w:name="_Toc531444587"/>
      <w:bookmarkStart w:id="52" w:name="_Toc531445076"/>
      <w:r>
        <w:lastRenderedPageBreak/>
        <w:t xml:space="preserve">Tâche 5 : </w:t>
      </w:r>
      <w:r w:rsidR="00CE2EBD">
        <w:t xml:space="preserve">Balancing </w:t>
      </w:r>
      <w:proofErr w:type="spellStart"/>
      <w:r w:rsidR="00CE2EBD">
        <w:t>strategies</w:t>
      </w:r>
      <w:bookmarkEnd w:id="51"/>
      <w:bookmarkEnd w:id="52"/>
      <w:proofErr w:type="spellEnd"/>
    </w:p>
    <w:p w:rsidR="004859DD" w:rsidRPr="004859DD" w:rsidRDefault="004859DD" w:rsidP="004859DD">
      <w:r>
        <w:t xml:space="preserve">Lors de ce labo, nous avons principalement travaillé en mode round robin, cependant, </w:t>
      </w:r>
      <w:proofErr w:type="spellStart"/>
      <w:r>
        <w:t>HAProxy</w:t>
      </w:r>
      <w:proofErr w:type="spellEnd"/>
      <w:r>
        <w:t xml:space="preserve"> propose également </w:t>
      </w:r>
      <w:r w:rsidR="00302E01">
        <w:t>bien d’</w:t>
      </w:r>
      <w:r>
        <w:t>autres modes</w:t>
      </w:r>
      <w:r w:rsidR="00302E01">
        <w:t xml:space="preserve"> </w:t>
      </w:r>
      <w:r>
        <w:t xml:space="preserve">que nous allons regarder plus en détails </w:t>
      </w:r>
      <w:r w:rsidR="00FF334E">
        <w:t xml:space="preserve">à partir de </w:t>
      </w:r>
      <w:r>
        <w:t>maintenant.</w:t>
      </w:r>
    </w:p>
    <w:p w:rsidR="00CE2EBD" w:rsidRPr="00320B02" w:rsidRDefault="00CE2EBD" w:rsidP="00CE2EBD">
      <w:pPr>
        <w:pStyle w:val="Titre2"/>
      </w:pPr>
      <w:bookmarkStart w:id="53" w:name="_Toc531444588"/>
      <w:bookmarkStart w:id="54" w:name="_Toc531445077"/>
      <w:r>
        <w:t>Réponses aux questions</w:t>
      </w:r>
      <w:bookmarkEnd w:id="53"/>
      <w:bookmarkEnd w:id="54"/>
    </w:p>
    <w:p w:rsidR="001513D9" w:rsidRDefault="001513D9" w:rsidP="001513D9">
      <w:pPr>
        <w:pStyle w:val="Titre3"/>
      </w:pPr>
      <w:bookmarkStart w:id="55" w:name="_Toc531444589"/>
      <w:r>
        <w:t>Question 1</w:t>
      </w:r>
      <w:bookmarkEnd w:id="55"/>
    </w:p>
    <w:p w:rsidR="001513D9" w:rsidRDefault="008C77B8" w:rsidP="001513D9">
      <w:r>
        <w:t>Choix</w:t>
      </w:r>
    </w:p>
    <w:p w:rsidR="001513D9" w:rsidRDefault="001513D9" w:rsidP="001513D9">
      <w:pPr>
        <w:pStyle w:val="Titre3"/>
      </w:pPr>
      <w:bookmarkStart w:id="56" w:name="_Toc531444590"/>
      <w:r>
        <w:t>Question 2</w:t>
      </w:r>
      <w:bookmarkEnd w:id="56"/>
    </w:p>
    <w:p w:rsidR="001513D9" w:rsidRDefault="008C77B8" w:rsidP="001513D9">
      <w:r>
        <w:t>Config…</w:t>
      </w:r>
    </w:p>
    <w:p w:rsidR="001513D9" w:rsidRDefault="001513D9" w:rsidP="001513D9">
      <w:pPr>
        <w:pStyle w:val="Titre3"/>
      </w:pPr>
      <w:bookmarkStart w:id="57" w:name="_Toc531444591"/>
      <w:r>
        <w:t>Question 3</w:t>
      </w:r>
      <w:bookmarkEnd w:id="57"/>
    </w:p>
    <w:p w:rsidR="001513D9" w:rsidRPr="001513D9" w:rsidRDefault="008C77B8" w:rsidP="001513D9">
      <w:proofErr w:type="spellStart"/>
      <w:r>
        <w:t>Why</w:t>
      </w:r>
      <w:proofErr w:type="spellEnd"/>
      <w:r>
        <w:t> ?</w:t>
      </w:r>
      <w:bookmarkStart w:id="58" w:name="_GoBack"/>
      <w:bookmarkEnd w:id="58"/>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CE2EBD" w:rsidP="00CE2EBD">
      <w:pPr>
        <w:pStyle w:val="Titre1"/>
      </w:pPr>
      <w:bookmarkStart w:id="59" w:name="_Toc531444592"/>
      <w:bookmarkStart w:id="60" w:name="_Toc531445078"/>
      <w:r>
        <w:lastRenderedPageBreak/>
        <w:t>Conclusion</w:t>
      </w:r>
      <w:bookmarkEnd w:id="59"/>
      <w:bookmarkEnd w:id="60"/>
    </w:p>
    <w:p w:rsidR="00CE2EBD" w:rsidRPr="00CE2EBD" w:rsidRDefault="00CE2EBD" w:rsidP="00CE2EBD">
      <w:proofErr w:type="spellStart"/>
      <w:proofErr w:type="gramStart"/>
      <w:r>
        <w:t>bla</w:t>
      </w:r>
      <w:proofErr w:type="spellEnd"/>
      <w:proofErr w:type="gramEnd"/>
    </w:p>
    <w:p w:rsidR="00CE2EBD" w:rsidRDefault="00CE2EBD" w:rsidP="00CE2EBD"/>
    <w:p w:rsidR="001513D9" w:rsidRDefault="001513D9">
      <w:r>
        <w:br w:type="page"/>
      </w:r>
    </w:p>
    <w:p w:rsidR="005964DF" w:rsidRDefault="00AD180D" w:rsidP="005964DF">
      <w:pPr>
        <w:pStyle w:val="Titre1"/>
      </w:pPr>
      <w:bookmarkStart w:id="61" w:name="_Toc531444594"/>
      <w:bookmarkStart w:id="62" w:name="_Toc531445079"/>
      <w:r>
        <w:lastRenderedPageBreak/>
        <w:t xml:space="preserve">Table </w:t>
      </w:r>
      <w:r w:rsidR="00915C38">
        <w:t>des illustration</w:t>
      </w:r>
      <w:r w:rsidR="00CE2EBD">
        <w:t>s</w:t>
      </w:r>
      <w:bookmarkEnd w:id="61"/>
      <w:bookmarkEnd w:id="62"/>
    </w:p>
    <w:p w:rsidR="004A6042" w:rsidRDefault="00DA2D18" w:rsidP="004A6042">
      <w:r>
        <w:rPr>
          <w:b/>
          <w:bCs/>
          <w:noProof/>
          <w:lang w:val="fr-FR"/>
        </w:rPr>
        <w:fldChar w:fldCharType="begin"/>
      </w:r>
      <w:r>
        <w:rPr>
          <w:b/>
          <w:bCs/>
          <w:noProof/>
          <w:lang w:val="fr-FR"/>
        </w:rPr>
        <w:instrText xml:space="preserve"> TOC \h \z \c "Figure" </w:instrText>
      </w:r>
      <w:r>
        <w:rPr>
          <w:b/>
          <w:bCs/>
          <w:noProof/>
          <w:lang w:val="fr-FR"/>
        </w:rPr>
        <w:fldChar w:fldCharType="separate"/>
      </w:r>
      <w:r w:rsidR="004A6042">
        <w:rPr>
          <w:b/>
          <w:bCs/>
          <w:noProof/>
          <w:lang w:val="fr-FR"/>
        </w:rPr>
        <w:t>Aucune entrée de table d'illustration n'a été trouvée.</w:t>
      </w:r>
      <w:r>
        <w:rPr>
          <w:b/>
          <w:bCs/>
          <w:noProof/>
          <w:lang w:val="fr-FR"/>
        </w:rPr>
        <w:fldChar w:fldCharType="end"/>
      </w:r>
    </w:p>
    <w:p w:rsidR="00BB03A9" w:rsidRDefault="00BB03A9">
      <w:pPr>
        <w:spacing w:line="288" w:lineRule="auto"/>
        <w:jc w:val="left"/>
      </w:pPr>
      <w:r>
        <w:br w:type="page"/>
      </w:r>
    </w:p>
    <w:p w:rsidR="00BB03A9" w:rsidRDefault="00BB03A9" w:rsidP="00BB03A9">
      <w:pPr>
        <w:pStyle w:val="Titre1"/>
      </w:pPr>
      <w:bookmarkStart w:id="63" w:name="_Toc531444593"/>
      <w:bookmarkStart w:id="64" w:name="_Toc531445080"/>
      <w:r>
        <w:lastRenderedPageBreak/>
        <w:t>Table des références</w:t>
      </w:r>
      <w:bookmarkEnd w:id="63"/>
      <w:bookmarkEnd w:id="64"/>
    </w:p>
    <w:p w:rsidR="00213094" w:rsidRDefault="008C77B8" w:rsidP="00213094">
      <w:hyperlink r:id="rId33" w:history="1">
        <w:r w:rsidR="00213094" w:rsidRPr="00E9733E">
          <w:rPr>
            <w:rStyle w:val="Lienhypertexte"/>
          </w:rPr>
          <w:t>http://www.haproxy.org/</w:t>
        </w:r>
      </w:hyperlink>
    </w:p>
    <w:p w:rsidR="00213094" w:rsidRPr="00213094" w:rsidRDefault="008C77B8" w:rsidP="00213094">
      <w:hyperlink r:id="rId34" w:anchor="docs" w:history="1">
        <w:r w:rsidR="00213094" w:rsidRPr="00E9733E">
          <w:rPr>
            <w:rStyle w:val="Lienhypertexte"/>
          </w:rPr>
          <w:t>http://www.haproxy.org/#docs</w:t>
        </w:r>
      </w:hyperlink>
    </w:p>
    <w:p w:rsidR="00BB03A9" w:rsidRDefault="008C77B8" w:rsidP="004A6042">
      <w:hyperlink r:id="rId35" w:history="1">
        <w:r w:rsidR="00213094" w:rsidRPr="00E9733E">
          <w:rPr>
            <w:rStyle w:val="Lienhypertexte"/>
          </w:rPr>
          <w:t>https://fr.wikipedia.org/wiki/Vagrant</w:t>
        </w:r>
      </w:hyperlink>
    </w:p>
    <w:p w:rsidR="008943F6" w:rsidRDefault="008C77B8" w:rsidP="004A6042">
      <w:hyperlink r:id="rId36" w:history="1">
        <w:r w:rsidR="008943F6" w:rsidRPr="00E9733E">
          <w:rPr>
            <w:rStyle w:val="Lienhypertexte"/>
          </w:rPr>
          <w:t>https://www.vagrantup.com/</w:t>
        </w:r>
      </w:hyperlink>
    </w:p>
    <w:p w:rsidR="00213094" w:rsidRDefault="008C77B8" w:rsidP="004A6042">
      <w:hyperlink r:id="rId37" w:history="1">
        <w:r w:rsidR="00213094" w:rsidRPr="00E9733E">
          <w:rPr>
            <w:rStyle w:val="Lienhypertexte"/>
          </w:rPr>
          <w:t>https://fr.wikipedia.org/wiki/Apache_JMeter</w:t>
        </w:r>
      </w:hyperlink>
    </w:p>
    <w:p w:rsidR="00213094" w:rsidRDefault="008C77B8" w:rsidP="004A6042">
      <w:hyperlink r:id="rId38" w:history="1">
        <w:r w:rsidR="008943F6" w:rsidRPr="00E9733E">
          <w:rPr>
            <w:rStyle w:val="Lienhypertexte"/>
          </w:rPr>
          <w:t>http://jmeter.apache.org/</w:t>
        </w:r>
      </w:hyperlink>
    </w:p>
    <w:p w:rsidR="008943F6" w:rsidRDefault="008C77B8" w:rsidP="004A6042">
      <w:hyperlink r:id="rId39" w:history="1">
        <w:r w:rsidR="00245D38" w:rsidRPr="00E9733E">
          <w:rPr>
            <w:rStyle w:val="Lienhypertexte"/>
          </w:rPr>
          <w:t>https://git-scm.com/</w:t>
        </w:r>
      </w:hyperlink>
    </w:p>
    <w:p w:rsidR="00245D38" w:rsidRDefault="008C77B8" w:rsidP="004A6042">
      <w:hyperlink r:id="rId40" w:history="1">
        <w:r w:rsidR="00245D38" w:rsidRPr="00E9733E">
          <w:rPr>
            <w:rStyle w:val="Lienhypertexte"/>
          </w:rPr>
          <w:t>https://help.github.com/articles/connecting-to-github-with-ssh/</w:t>
        </w:r>
      </w:hyperlink>
    </w:p>
    <w:p w:rsidR="00245D38" w:rsidRDefault="008C77B8" w:rsidP="004A6042">
      <w:hyperlink r:id="rId41" w:history="1">
        <w:r w:rsidR="004455A0" w:rsidRPr="00582FDC">
          <w:rPr>
            <w:rStyle w:val="Lienhypertexte"/>
          </w:rPr>
          <w:t>https://www.haproxy.com/fr/blog/load-balancing-affinity-persistence-sticky-sessions-what-you-need-to-know/</w:t>
        </w:r>
      </w:hyperlink>
    </w:p>
    <w:p w:rsidR="004455A0" w:rsidRPr="004A6042" w:rsidRDefault="004455A0" w:rsidP="004A6042"/>
    <w:sectPr w:rsidR="004455A0" w:rsidRPr="004A6042"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919C7"/>
    <w:rsid w:val="00095D29"/>
    <w:rsid w:val="000D670E"/>
    <w:rsid w:val="001103A6"/>
    <w:rsid w:val="00114F28"/>
    <w:rsid w:val="001217AA"/>
    <w:rsid w:val="0015124A"/>
    <w:rsid w:val="001513D9"/>
    <w:rsid w:val="001876CF"/>
    <w:rsid w:val="001D35D1"/>
    <w:rsid w:val="00213094"/>
    <w:rsid w:val="002442F0"/>
    <w:rsid w:val="00245D38"/>
    <w:rsid w:val="00251044"/>
    <w:rsid w:val="00280EED"/>
    <w:rsid w:val="00302E01"/>
    <w:rsid w:val="00315EFA"/>
    <w:rsid w:val="00320B02"/>
    <w:rsid w:val="00351824"/>
    <w:rsid w:val="003518D4"/>
    <w:rsid w:val="0037595C"/>
    <w:rsid w:val="00384DD4"/>
    <w:rsid w:val="00385671"/>
    <w:rsid w:val="004261A7"/>
    <w:rsid w:val="0044491C"/>
    <w:rsid w:val="004455A0"/>
    <w:rsid w:val="00475F47"/>
    <w:rsid w:val="004859DD"/>
    <w:rsid w:val="00493CD8"/>
    <w:rsid w:val="004A031B"/>
    <w:rsid w:val="004A6042"/>
    <w:rsid w:val="004F267F"/>
    <w:rsid w:val="005101BE"/>
    <w:rsid w:val="005177FC"/>
    <w:rsid w:val="005424B3"/>
    <w:rsid w:val="00553DD9"/>
    <w:rsid w:val="005633B1"/>
    <w:rsid w:val="005964DF"/>
    <w:rsid w:val="005A3F68"/>
    <w:rsid w:val="005D58A2"/>
    <w:rsid w:val="0063629A"/>
    <w:rsid w:val="006B65CD"/>
    <w:rsid w:val="00715BE2"/>
    <w:rsid w:val="00727D0D"/>
    <w:rsid w:val="0074352B"/>
    <w:rsid w:val="007543DA"/>
    <w:rsid w:val="0076616F"/>
    <w:rsid w:val="007B10A4"/>
    <w:rsid w:val="007E7720"/>
    <w:rsid w:val="008943F6"/>
    <w:rsid w:val="008C77B8"/>
    <w:rsid w:val="00915C38"/>
    <w:rsid w:val="0093320F"/>
    <w:rsid w:val="0093369D"/>
    <w:rsid w:val="009424DB"/>
    <w:rsid w:val="00952C9E"/>
    <w:rsid w:val="0097433C"/>
    <w:rsid w:val="009A08E8"/>
    <w:rsid w:val="009D4A17"/>
    <w:rsid w:val="00A67B6C"/>
    <w:rsid w:val="00A742D6"/>
    <w:rsid w:val="00A95EEF"/>
    <w:rsid w:val="00AC4E0A"/>
    <w:rsid w:val="00AD180D"/>
    <w:rsid w:val="00B01CD5"/>
    <w:rsid w:val="00BB03A9"/>
    <w:rsid w:val="00BB2E2B"/>
    <w:rsid w:val="00C4161C"/>
    <w:rsid w:val="00C5199D"/>
    <w:rsid w:val="00C80138"/>
    <w:rsid w:val="00C97159"/>
    <w:rsid w:val="00CE2EBD"/>
    <w:rsid w:val="00D009A8"/>
    <w:rsid w:val="00D03276"/>
    <w:rsid w:val="00D51048"/>
    <w:rsid w:val="00D67D72"/>
    <w:rsid w:val="00D9517A"/>
    <w:rsid w:val="00DA2D18"/>
    <w:rsid w:val="00DD3046"/>
    <w:rsid w:val="00DE1442"/>
    <w:rsid w:val="00E24982"/>
    <w:rsid w:val="00E42F70"/>
    <w:rsid w:val="00E87229"/>
    <w:rsid w:val="00EB0F3F"/>
    <w:rsid w:val="00F3130B"/>
    <w:rsid w:val="00F52C30"/>
    <w:rsid w:val="00FA400B"/>
    <w:rsid w:val="00FC60B1"/>
    <w:rsid w:val="00FD0CBE"/>
    <w:rsid w:val="00FF11B7"/>
    <w:rsid w:val="00FF33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C1B0"/>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semiHidden/>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9D90A0"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9D90A0"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9D90A0"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9454C3"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096">
      <w:bodyDiv w:val="1"/>
      <w:marLeft w:val="0"/>
      <w:marRight w:val="0"/>
      <w:marTop w:val="0"/>
      <w:marBottom w:val="0"/>
      <w:divBdr>
        <w:top w:val="none" w:sz="0" w:space="0" w:color="auto"/>
        <w:left w:val="none" w:sz="0" w:space="0" w:color="auto"/>
        <w:bottom w:val="none" w:sz="0" w:space="0" w:color="auto"/>
        <w:right w:val="none" w:sz="0" w:space="0" w:color="auto"/>
      </w:divBdr>
      <w:divsChild>
        <w:div w:id="2029870041">
          <w:marLeft w:val="0"/>
          <w:marRight w:val="0"/>
          <w:marTop w:val="0"/>
          <w:marBottom w:val="0"/>
          <w:divBdr>
            <w:top w:val="none" w:sz="0" w:space="0" w:color="auto"/>
            <w:left w:val="none" w:sz="0" w:space="0" w:color="auto"/>
            <w:bottom w:val="none" w:sz="0" w:space="0" w:color="auto"/>
            <w:right w:val="none" w:sz="0" w:space="0" w:color="auto"/>
          </w:divBdr>
          <w:divsChild>
            <w:div w:id="1141846443">
              <w:marLeft w:val="0"/>
              <w:marRight w:val="0"/>
              <w:marTop w:val="0"/>
              <w:marBottom w:val="0"/>
              <w:divBdr>
                <w:top w:val="none" w:sz="0" w:space="0" w:color="auto"/>
                <w:left w:val="none" w:sz="0" w:space="0" w:color="auto"/>
                <w:bottom w:val="none" w:sz="0" w:space="0" w:color="auto"/>
                <w:right w:val="none" w:sz="0" w:space="0" w:color="auto"/>
              </w:divBdr>
            </w:div>
            <w:div w:id="19638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it-scm.com/" TargetMode="External"/><Relationship Id="rId21" Type="http://schemas.openxmlformats.org/officeDocument/2006/relationships/image" Target="media/image13.png"/><Relationship Id="rId34" Type="http://schemas.openxmlformats.org/officeDocument/2006/relationships/hyperlink" Target="http://www.haproxy.org/"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haproxy.com/fr/blog/load-balancing-affinity-persistence-sticky-sessions-what-you-need-to-kno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fr.wikipedia.org/wiki/Apache_JMeter" TargetMode="External"/><Relationship Id="rId40" Type="http://schemas.openxmlformats.org/officeDocument/2006/relationships/hyperlink" Target="https://help.github.com/articles/connecting-to-github-with-ssh/"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vagrantup.com/" TargetMode="External"/><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fr.wikipedia.org/wiki/Vagrant"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haproxy.org/" TargetMode="External"/><Relationship Id="rId38" Type="http://schemas.openxmlformats.org/officeDocument/2006/relationships/hyperlink" Target="http://jmeter.apache.org/"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BBBBB-6D13-4472-8BCE-6F37C932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19</Pages>
  <Words>2492</Words>
  <Characters>13709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Dejvid Muaremi</cp:lastModifiedBy>
  <cp:revision>53</cp:revision>
  <dcterms:created xsi:type="dcterms:W3CDTF">2018-12-01T14:43:00Z</dcterms:created>
  <dcterms:modified xsi:type="dcterms:W3CDTF">2018-12-10T14:20:00Z</dcterms:modified>
</cp:coreProperties>
</file>