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0723" w:rsidRDefault="005E0723">
      <w:pPr>
        <w:rPr>
          <w:rFonts w:cs="ArialMT"/>
          <w:color w:val="222222"/>
        </w:rPr>
      </w:pPr>
    </w:p>
    <w:p w:rsidR="005E0723" w:rsidRDefault="005E0723" w:rsidP="0061442D">
      <w:pPr>
        <w:autoSpaceDE w:val="0"/>
        <w:autoSpaceDN w:val="0"/>
        <w:adjustRightInd w:val="0"/>
        <w:spacing w:after="0" w:line="240" w:lineRule="auto"/>
        <w:jc w:val="both"/>
        <w:rPr>
          <w:rFonts w:cs="ArialMT"/>
          <w:color w:val="222222"/>
        </w:rPr>
      </w:pPr>
    </w:p>
    <w:p w:rsidR="00596E9D" w:rsidRPr="0061442D" w:rsidRDefault="00A834D0" w:rsidP="005E0723">
      <w:pPr>
        <w:rPr>
          <w:rFonts w:cs="ArialMT"/>
          <w:color w:val="222222"/>
        </w:rPr>
      </w:pPr>
      <w:r w:rsidRPr="00721185">
        <w:rPr>
          <w:rFonts w:cs="ArialMT"/>
          <w:noProof/>
          <w:color w:val="222222"/>
        </w:rPr>
        <mc:AlternateContent>
          <mc:Choice Requires="wps">
            <w:drawing>
              <wp:anchor distT="45720" distB="45720" distL="114300" distR="114300" simplePos="0" relativeHeight="251659264" behindDoc="0" locked="0" layoutInCell="1" allowOverlap="1" wp14:anchorId="17A7EC27" wp14:editId="201B4027">
                <wp:simplePos x="0" y="0"/>
                <wp:positionH relativeFrom="column">
                  <wp:posOffset>4444365</wp:posOffset>
                </wp:positionH>
                <wp:positionV relativeFrom="paragraph">
                  <wp:posOffset>6437409</wp:posOffset>
                </wp:positionV>
                <wp:extent cx="1859915" cy="1404620"/>
                <wp:effectExtent l="0" t="0" r="6985"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9915" cy="1404620"/>
                        </a:xfrm>
                        <a:prstGeom prst="rect">
                          <a:avLst/>
                        </a:prstGeom>
                        <a:solidFill>
                          <a:srgbClr val="FFFFFF"/>
                        </a:solidFill>
                        <a:ln w="9525">
                          <a:noFill/>
                          <a:miter lim="800000"/>
                          <a:headEnd/>
                          <a:tailEnd/>
                        </a:ln>
                      </wps:spPr>
                      <wps:txbx>
                        <w:txbxContent>
                          <w:p w:rsidR="00721185" w:rsidRPr="00A834D0" w:rsidRDefault="00721185" w:rsidP="00A834D0">
                            <w:pPr>
                              <w:spacing w:after="0" w:line="360" w:lineRule="auto"/>
                              <w:rPr>
                                <w:rFonts w:ascii="Times New Roman" w:hAnsi="Times New Roman" w:cs="Times New Roman"/>
                                <w:sz w:val="28"/>
                                <w:szCs w:val="28"/>
                                <w:u w:val="single"/>
                              </w:rPr>
                            </w:pPr>
                            <w:r w:rsidRPr="00A834D0">
                              <w:rPr>
                                <w:rFonts w:ascii="Times New Roman" w:hAnsi="Times New Roman" w:cs="Times New Roman"/>
                                <w:sz w:val="28"/>
                                <w:szCs w:val="28"/>
                                <w:u w:val="single"/>
                              </w:rPr>
                              <w:t>KANEWALA U.C.H.</w:t>
                            </w:r>
                          </w:p>
                          <w:p w:rsidR="00721185" w:rsidRPr="00A834D0" w:rsidRDefault="00721185" w:rsidP="00A834D0">
                            <w:pPr>
                              <w:spacing w:after="0" w:line="360" w:lineRule="auto"/>
                              <w:rPr>
                                <w:rFonts w:ascii="Times New Roman" w:hAnsi="Times New Roman" w:cs="Times New Roman"/>
                                <w:sz w:val="28"/>
                                <w:szCs w:val="28"/>
                                <w:u w:val="single"/>
                              </w:rPr>
                            </w:pPr>
                            <w:r w:rsidRPr="00A834D0">
                              <w:rPr>
                                <w:rFonts w:ascii="Times New Roman" w:hAnsi="Times New Roman" w:cs="Times New Roman"/>
                                <w:sz w:val="28"/>
                                <w:szCs w:val="28"/>
                                <w:u w:val="single"/>
                              </w:rPr>
                              <w:t>E/13/175</w:t>
                            </w:r>
                          </w:p>
                          <w:p w:rsidR="00721185" w:rsidRPr="00A834D0" w:rsidRDefault="00721185" w:rsidP="00A834D0">
                            <w:pPr>
                              <w:spacing w:after="0" w:line="360" w:lineRule="auto"/>
                              <w:rPr>
                                <w:rFonts w:ascii="Times New Roman" w:hAnsi="Times New Roman" w:cs="Times New Roman"/>
                                <w:sz w:val="28"/>
                                <w:szCs w:val="28"/>
                                <w:u w:val="single"/>
                              </w:rPr>
                            </w:pPr>
                            <w:r w:rsidRPr="00A834D0">
                              <w:rPr>
                                <w:rFonts w:ascii="Times New Roman" w:hAnsi="Times New Roman" w:cs="Times New Roman"/>
                                <w:sz w:val="28"/>
                                <w:szCs w:val="28"/>
                                <w:u w:val="single"/>
                              </w:rPr>
                              <w:t>SEMESTER 5</w:t>
                            </w:r>
                          </w:p>
                          <w:p w:rsidR="00721185" w:rsidRPr="00A834D0" w:rsidRDefault="00721185" w:rsidP="00A834D0">
                            <w:pPr>
                              <w:spacing w:after="0" w:line="360" w:lineRule="auto"/>
                              <w:rPr>
                                <w:rFonts w:ascii="Times New Roman" w:hAnsi="Times New Roman" w:cs="Times New Roman"/>
                                <w:sz w:val="28"/>
                                <w:szCs w:val="28"/>
                                <w:u w:val="single"/>
                              </w:rPr>
                            </w:pPr>
                            <w:r w:rsidRPr="00A834D0">
                              <w:rPr>
                                <w:rFonts w:ascii="Times New Roman" w:hAnsi="Times New Roman" w:cs="Times New Roman"/>
                                <w:sz w:val="28"/>
                                <w:szCs w:val="28"/>
                                <w:u w:val="single"/>
                              </w:rPr>
                              <w:t>04/04/2017</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w14:anchorId="17A7EC27" id="_x0000_t202" coordsize="21600,21600" o:spt="202" path="m,l,21600r21600,l21600,xe">
                <v:stroke joinstyle="miter"/>
                <v:path gradientshapeok="t" o:connecttype="rect"/>
              </v:shapetype>
              <v:shape id="Text Box 2" o:spid="_x0000_s1026" type="#_x0000_t202" style="position:absolute;margin-left:349.95pt;margin-top:506.9pt;width:146.4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" stroked="f">
                <v:textbox style="mso-fit-shape-to-text:t">
                  <w:txbxContent>
                    <w:p w:rsidR="00721185" w:rsidRPr="00A834D0" w:rsidRDefault="00721185" w:rsidP="00A834D0">
                      <w:pPr>
                        <w:spacing w:after="0" w:line="360" w:lineRule="auto"/>
                        <w:rPr>
                          <w:rFonts w:ascii="Times New Roman" w:hAnsi="Times New Roman" w:cs="Times New Roman"/>
                          <w:sz w:val="28"/>
                          <w:szCs w:val="28"/>
                          <w:u w:val="single"/>
                        </w:rPr>
                      </w:pPr>
                      <w:r w:rsidRPr="00A834D0">
                        <w:rPr>
                          <w:rFonts w:ascii="Times New Roman" w:hAnsi="Times New Roman" w:cs="Times New Roman"/>
                          <w:sz w:val="28"/>
                          <w:szCs w:val="28"/>
                          <w:u w:val="single"/>
                        </w:rPr>
                        <w:t>KANEWALA U.C.H.</w:t>
                      </w:r>
                    </w:p>
                    <w:p w:rsidR="00721185" w:rsidRPr="00A834D0" w:rsidRDefault="00721185" w:rsidP="00A834D0">
                      <w:pPr>
                        <w:spacing w:after="0" w:line="360" w:lineRule="auto"/>
                        <w:rPr>
                          <w:rFonts w:ascii="Times New Roman" w:hAnsi="Times New Roman" w:cs="Times New Roman"/>
                          <w:sz w:val="28"/>
                          <w:szCs w:val="28"/>
                          <w:u w:val="single"/>
                        </w:rPr>
                      </w:pPr>
                      <w:r w:rsidRPr="00A834D0">
                        <w:rPr>
                          <w:rFonts w:ascii="Times New Roman" w:hAnsi="Times New Roman" w:cs="Times New Roman"/>
                          <w:sz w:val="28"/>
                          <w:szCs w:val="28"/>
                          <w:u w:val="single"/>
                        </w:rPr>
                        <w:t>E/13/175</w:t>
                      </w:r>
                    </w:p>
                    <w:p w:rsidR="00721185" w:rsidRPr="00A834D0" w:rsidRDefault="00721185" w:rsidP="00A834D0">
                      <w:pPr>
                        <w:spacing w:after="0" w:line="360" w:lineRule="auto"/>
                        <w:rPr>
                          <w:rFonts w:ascii="Times New Roman" w:hAnsi="Times New Roman" w:cs="Times New Roman"/>
                          <w:sz w:val="28"/>
                          <w:szCs w:val="28"/>
                          <w:u w:val="single"/>
                        </w:rPr>
                      </w:pPr>
                      <w:r w:rsidRPr="00A834D0">
                        <w:rPr>
                          <w:rFonts w:ascii="Times New Roman" w:hAnsi="Times New Roman" w:cs="Times New Roman"/>
                          <w:sz w:val="28"/>
                          <w:szCs w:val="28"/>
                          <w:u w:val="single"/>
                        </w:rPr>
                        <w:t>SEMESTER 5</w:t>
                      </w:r>
                    </w:p>
                    <w:p w:rsidR="00721185" w:rsidRPr="00A834D0" w:rsidRDefault="00721185" w:rsidP="00A834D0">
                      <w:pPr>
                        <w:spacing w:after="0" w:line="360" w:lineRule="auto"/>
                        <w:rPr>
                          <w:rFonts w:ascii="Times New Roman" w:hAnsi="Times New Roman" w:cs="Times New Roman"/>
                          <w:sz w:val="28"/>
                          <w:szCs w:val="28"/>
                          <w:u w:val="single"/>
                        </w:rPr>
                      </w:pPr>
                      <w:r w:rsidRPr="00A834D0">
                        <w:rPr>
                          <w:rFonts w:ascii="Times New Roman" w:hAnsi="Times New Roman" w:cs="Times New Roman"/>
                          <w:sz w:val="28"/>
                          <w:szCs w:val="28"/>
                          <w:u w:val="single"/>
                        </w:rPr>
                        <w:t>04/04/2017</w:t>
                      </w:r>
                    </w:p>
                  </w:txbxContent>
                </v:textbox>
                <w10:wrap type="square"/>
              </v:shape>
            </w:pict>
          </mc:Fallback>
        </mc:AlternateContent>
      </w:r>
      <w:r>
        <w:rPr>
          <w:rFonts w:cs="ArialMT"/>
          <w:noProof/>
          <w:color w:val="222222"/>
        </w:rPr>
        <mc:AlternateContent>
          <mc:Choice Requires="wps">
            <w:drawing>
              <wp:anchor distT="0" distB="0" distL="114300" distR="114300" simplePos="0" relativeHeight="251660288" behindDoc="0" locked="0" layoutInCell="1" allowOverlap="1" wp14:anchorId="04E0C744" wp14:editId="3E4935C6">
                <wp:simplePos x="0" y="0"/>
                <wp:positionH relativeFrom="margin">
                  <wp:align>right</wp:align>
                </wp:positionH>
                <wp:positionV relativeFrom="paragraph">
                  <wp:posOffset>1921510</wp:posOffset>
                </wp:positionV>
                <wp:extent cx="5947189" cy="747423"/>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947189" cy="74742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834D0" w:rsidRPr="00A834D0" w:rsidRDefault="00A834D0" w:rsidP="00A834D0">
                            <w:pPr>
                              <w:jc w:val="center"/>
                              <w:rPr>
                                <w:rFonts w:ascii="Times New Roman" w:hAnsi="Times New Roman" w:cs="Times New Roman"/>
                                <w:sz w:val="72"/>
                                <w:szCs w:val="72"/>
                              </w:rPr>
                            </w:pPr>
                            <w:r>
                              <w:rPr>
                                <w:rFonts w:ascii="Times New Roman" w:hAnsi="Times New Roman" w:cs="Times New Roman"/>
                                <w:sz w:val="72"/>
                                <w:szCs w:val="72"/>
                              </w:rPr>
                              <w:t>CO323 - LAB SESSION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E0C744" id="Text Box 22" o:spid="_x0000_s1027" type="#_x0000_t202" style="position:absolute;margin-left:417.1pt;margin-top:151.3pt;width:468.3pt;height:58.85pt;z-index:2516602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" fillcolor="white [3201]" stroked="f" strokeweight=".5pt">
                <v:textbox>
                  <w:txbxContent>
                    <w:p w:rsidR="00A834D0" w:rsidRPr="00A834D0" w:rsidRDefault="00A834D0" w:rsidP="00A834D0">
                      <w:pPr>
                        <w:jc w:val="center"/>
                        <w:rPr>
                          <w:rFonts w:ascii="Times New Roman" w:hAnsi="Times New Roman" w:cs="Times New Roman"/>
                          <w:sz w:val="72"/>
                          <w:szCs w:val="72"/>
                        </w:rPr>
                      </w:pPr>
                      <w:r>
                        <w:rPr>
                          <w:rFonts w:ascii="Times New Roman" w:hAnsi="Times New Roman" w:cs="Times New Roman"/>
                          <w:sz w:val="72"/>
                          <w:szCs w:val="72"/>
                        </w:rPr>
                        <w:t>CO323 - LAB SESSION 02</w:t>
                      </w:r>
                    </w:p>
                  </w:txbxContent>
                </v:textbox>
                <w10:wrap anchorx="margin"/>
              </v:shape>
            </w:pict>
          </mc:Fallback>
        </mc:AlternateContent>
      </w:r>
      <w:r w:rsidR="005E0723">
        <w:rPr>
          <w:rFonts w:cs="ArialMT"/>
          <w:color w:val="222222"/>
        </w:rPr>
        <w:br w:type="page"/>
      </w:r>
      <w:r w:rsidR="005E0723" w:rsidRPr="005E0723">
        <w:rPr>
          <w:rFonts w:cs="ArialMT"/>
          <w:color w:val="222222"/>
        </w:rPr>
        <w:lastRenderedPageBreak/>
        <w:t>Server IP Address: 10.40.18.102</w:t>
      </w:r>
    </w:p>
    <w:p w:rsidR="00596E9D" w:rsidRPr="0061442D" w:rsidRDefault="00596E9D" w:rsidP="0061442D">
      <w:pPr>
        <w:autoSpaceDE w:val="0"/>
        <w:autoSpaceDN w:val="0"/>
        <w:adjustRightInd w:val="0"/>
        <w:spacing w:after="0" w:line="240" w:lineRule="auto"/>
        <w:jc w:val="both"/>
        <w:rPr>
          <w:rFonts w:cs="ArialMT"/>
          <w:color w:val="222222"/>
        </w:rPr>
      </w:pPr>
      <w:r w:rsidRPr="0061442D">
        <w:rPr>
          <w:rFonts w:cs="ArialMT"/>
          <w:color w:val="222222"/>
        </w:rPr>
        <w:t>Client IP Address: 10.40.18.60</w:t>
      </w:r>
    </w:p>
    <w:p w:rsidR="00596E9D" w:rsidRPr="0061442D" w:rsidRDefault="00596E9D" w:rsidP="0061442D">
      <w:pPr>
        <w:autoSpaceDE w:val="0"/>
        <w:autoSpaceDN w:val="0"/>
        <w:adjustRightInd w:val="0"/>
        <w:spacing w:after="0" w:line="240" w:lineRule="auto"/>
        <w:jc w:val="both"/>
        <w:rPr>
          <w:rFonts w:cs="ArialMT"/>
          <w:color w:val="222222"/>
        </w:rPr>
      </w:pPr>
    </w:p>
    <w:p w:rsidR="005D7E26" w:rsidRPr="0061442D" w:rsidRDefault="005D7E26" w:rsidP="0061442D">
      <w:pPr>
        <w:autoSpaceDE w:val="0"/>
        <w:autoSpaceDN w:val="0"/>
        <w:adjustRightInd w:val="0"/>
        <w:spacing w:after="0" w:line="240" w:lineRule="auto"/>
        <w:jc w:val="both"/>
        <w:rPr>
          <w:rFonts w:cs="ArialMT"/>
          <w:b/>
          <w:color w:val="222222"/>
          <w:sz w:val="24"/>
          <w:szCs w:val="24"/>
        </w:rPr>
      </w:pPr>
      <w:r w:rsidRPr="0061442D">
        <w:rPr>
          <w:rFonts w:cs="ArialMT"/>
          <w:b/>
          <w:color w:val="222222"/>
          <w:sz w:val="24"/>
          <w:szCs w:val="24"/>
        </w:rPr>
        <w:t xml:space="preserve">A. Use </w:t>
      </w:r>
      <w:proofErr w:type="spellStart"/>
      <w:r w:rsidRPr="0061442D">
        <w:rPr>
          <w:rFonts w:cs="ArialMT"/>
          <w:b/>
          <w:color w:val="222222"/>
          <w:sz w:val="24"/>
          <w:szCs w:val="24"/>
        </w:rPr>
        <w:t>iperf</w:t>
      </w:r>
      <w:proofErr w:type="spellEnd"/>
      <w:r w:rsidRPr="0061442D">
        <w:rPr>
          <w:rFonts w:cs="ArialMT"/>
          <w:b/>
          <w:color w:val="222222"/>
          <w:sz w:val="24"/>
          <w:szCs w:val="24"/>
        </w:rPr>
        <w:t xml:space="preserve"> and generate </w:t>
      </w:r>
      <w:proofErr w:type="spellStart"/>
      <w:r w:rsidRPr="0061442D">
        <w:rPr>
          <w:rFonts w:cs="ArialMT"/>
          <w:b/>
          <w:color w:val="222222"/>
          <w:sz w:val="24"/>
          <w:szCs w:val="24"/>
        </w:rPr>
        <w:t>tcp</w:t>
      </w:r>
      <w:proofErr w:type="spellEnd"/>
      <w:r w:rsidRPr="0061442D">
        <w:rPr>
          <w:rFonts w:cs="ArialMT"/>
          <w:b/>
          <w:color w:val="222222"/>
          <w:sz w:val="24"/>
          <w:szCs w:val="24"/>
        </w:rPr>
        <w:t xml:space="preserve"> and </w:t>
      </w:r>
      <w:proofErr w:type="spellStart"/>
      <w:r w:rsidRPr="0061442D">
        <w:rPr>
          <w:rFonts w:cs="ArialMT"/>
          <w:b/>
          <w:color w:val="222222"/>
          <w:sz w:val="24"/>
          <w:szCs w:val="24"/>
        </w:rPr>
        <w:t>udp</w:t>
      </w:r>
      <w:proofErr w:type="spellEnd"/>
      <w:r w:rsidRPr="0061442D">
        <w:rPr>
          <w:rFonts w:cs="ArialMT"/>
          <w:b/>
          <w:color w:val="222222"/>
          <w:sz w:val="24"/>
          <w:szCs w:val="24"/>
        </w:rPr>
        <w:t xml:space="preserve"> traffic. Show the client’s and the server’s</w:t>
      </w:r>
      <w:r w:rsidR="0061442D" w:rsidRPr="0061442D">
        <w:rPr>
          <w:rFonts w:cs="ArialMT"/>
          <w:b/>
          <w:color w:val="222222"/>
          <w:sz w:val="24"/>
          <w:szCs w:val="24"/>
        </w:rPr>
        <w:t xml:space="preserve"> </w:t>
      </w:r>
      <w:r w:rsidRPr="0061442D">
        <w:rPr>
          <w:rFonts w:cs="ArialMT"/>
          <w:b/>
          <w:color w:val="222222"/>
          <w:sz w:val="24"/>
          <w:szCs w:val="24"/>
        </w:rPr>
        <w:t>outputs at both occasions separately.</w:t>
      </w:r>
    </w:p>
    <w:p w:rsidR="005D7E26" w:rsidRPr="0061442D" w:rsidRDefault="005D7E26" w:rsidP="0061442D">
      <w:pPr>
        <w:autoSpaceDE w:val="0"/>
        <w:autoSpaceDN w:val="0"/>
        <w:adjustRightInd w:val="0"/>
        <w:spacing w:after="0" w:line="240" w:lineRule="auto"/>
        <w:jc w:val="both"/>
        <w:rPr>
          <w:rFonts w:cs="ArialMT"/>
          <w:b/>
          <w:color w:val="222222"/>
        </w:rPr>
      </w:pPr>
    </w:p>
    <w:p w:rsidR="005D7E26" w:rsidRPr="0061442D" w:rsidRDefault="005D7E26" w:rsidP="0061442D">
      <w:pPr>
        <w:autoSpaceDE w:val="0"/>
        <w:autoSpaceDN w:val="0"/>
        <w:adjustRightInd w:val="0"/>
        <w:spacing w:after="0" w:line="240" w:lineRule="auto"/>
        <w:jc w:val="both"/>
        <w:rPr>
          <w:rFonts w:cs="ArialMT"/>
          <w:color w:val="222222"/>
          <w:u w:val="single"/>
        </w:rPr>
      </w:pPr>
      <w:r w:rsidRPr="0061442D">
        <w:rPr>
          <w:rFonts w:cs="ArialMT"/>
          <w:color w:val="222222"/>
          <w:u w:val="single"/>
        </w:rPr>
        <w:t>TCP Traffic:</w:t>
      </w:r>
    </w:p>
    <w:p w:rsidR="005D53AD" w:rsidRPr="0061442D" w:rsidRDefault="005D53AD" w:rsidP="0061442D">
      <w:pPr>
        <w:autoSpaceDE w:val="0"/>
        <w:autoSpaceDN w:val="0"/>
        <w:adjustRightInd w:val="0"/>
        <w:spacing w:after="0" w:line="240" w:lineRule="auto"/>
        <w:jc w:val="both"/>
        <w:rPr>
          <w:rFonts w:cs="ArialMT"/>
          <w:color w:val="222222"/>
          <w:u w:val="single"/>
        </w:rPr>
      </w:pPr>
    </w:p>
    <w:p w:rsidR="005D53AD" w:rsidRPr="0061442D" w:rsidRDefault="0061442D" w:rsidP="0061442D">
      <w:pPr>
        <w:autoSpaceDE w:val="0"/>
        <w:autoSpaceDN w:val="0"/>
        <w:adjustRightInd w:val="0"/>
        <w:spacing w:after="0" w:line="240" w:lineRule="auto"/>
        <w:jc w:val="both"/>
        <w:rPr>
          <w:rFonts w:cs="ArialMT"/>
          <w:color w:val="222222"/>
        </w:rPr>
      </w:pPr>
      <w:r>
        <w:rPr>
          <w:rFonts w:cs="ArialMT"/>
          <w:color w:val="222222"/>
        </w:rPr>
        <w:t>TCP Port</w:t>
      </w:r>
      <w:r w:rsidR="005D53AD" w:rsidRPr="0061442D">
        <w:rPr>
          <w:rFonts w:cs="ArialMT"/>
          <w:color w:val="222222"/>
        </w:rPr>
        <w:t>:  5001</w:t>
      </w:r>
    </w:p>
    <w:p w:rsidR="005D7E26" w:rsidRPr="0061442D" w:rsidRDefault="005D7E26" w:rsidP="0061442D">
      <w:pPr>
        <w:autoSpaceDE w:val="0"/>
        <w:autoSpaceDN w:val="0"/>
        <w:adjustRightInd w:val="0"/>
        <w:spacing w:after="0" w:line="240" w:lineRule="auto"/>
        <w:jc w:val="both"/>
        <w:rPr>
          <w:rFonts w:cs="ArialMT"/>
          <w:color w:val="222222"/>
        </w:rPr>
      </w:pPr>
    </w:p>
    <w:p w:rsidR="005D7E26" w:rsidRPr="0061442D" w:rsidRDefault="005D7E26" w:rsidP="0061442D">
      <w:pPr>
        <w:autoSpaceDE w:val="0"/>
        <w:autoSpaceDN w:val="0"/>
        <w:adjustRightInd w:val="0"/>
        <w:spacing w:after="0" w:line="240" w:lineRule="auto"/>
        <w:jc w:val="both"/>
        <w:rPr>
          <w:rFonts w:cs="ArialMT"/>
          <w:color w:val="222222"/>
        </w:rPr>
      </w:pPr>
      <w:r w:rsidRPr="0061442D">
        <w:rPr>
          <w:rFonts w:cs="ArialMT"/>
          <w:color w:val="222222"/>
        </w:rPr>
        <w:t>Client’s Output:</w:t>
      </w:r>
    </w:p>
    <w:p w:rsidR="005D7E26" w:rsidRPr="0061442D" w:rsidRDefault="005D7E26" w:rsidP="0061442D">
      <w:pPr>
        <w:autoSpaceDE w:val="0"/>
        <w:autoSpaceDN w:val="0"/>
        <w:adjustRightInd w:val="0"/>
        <w:spacing w:after="0" w:line="240" w:lineRule="auto"/>
        <w:jc w:val="both"/>
        <w:rPr>
          <w:rFonts w:cs="ArialMT"/>
          <w:color w:val="222222"/>
        </w:rPr>
      </w:pPr>
    </w:p>
    <w:p w:rsidR="005E0723" w:rsidRDefault="00596E9D" w:rsidP="005E0723">
      <w:pPr>
        <w:keepNext/>
        <w:autoSpaceDE w:val="0"/>
        <w:autoSpaceDN w:val="0"/>
        <w:adjustRightInd w:val="0"/>
        <w:spacing w:after="0" w:line="240" w:lineRule="auto"/>
        <w:jc w:val="center"/>
      </w:pPr>
      <w:r w:rsidRPr="0061442D">
        <w:rPr>
          <w:rFonts w:cs="ArialMT"/>
          <w:noProof/>
          <w:color w:val="222222"/>
        </w:rPr>
        <w:drawing>
          <wp:inline distT="0" distB="0" distL="0" distR="0" wp14:anchorId="146EAE90" wp14:editId="752B8C52">
            <wp:extent cx="5276850"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CPtrafficClient.png"/>
                    <pic:cNvPicPr/>
                  </pic:nvPicPr>
                  <pic:blipFill>
                    <a:blip r:embed="rId5">
                      <a:extLst>
                        <a:ext uri="{28A0092B-C50C-407E-A947-70E740481C1C}">
                          <a14:useLocalDpi xmlns:a14="http://schemas.microsoft.com/office/drawing/2010/main" val="0"/>
                        </a:ext>
                      </a:extLst>
                    </a:blip>
                    <a:stretch>
                      <a:fillRect/>
                    </a:stretch>
                  </pic:blipFill>
                  <pic:spPr>
                    <a:xfrm>
                      <a:off x="0" y="0"/>
                      <a:ext cx="5276850" cy="2438400"/>
                    </a:xfrm>
                    <a:prstGeom prst="rect">
                      <a:avLst/>
                    </a:prstGeom>
                  </pic:spPr>
                </pic:pic>
              </a:graphicData>
            </a:graphic>
          </wp:inline>
        </w:drawing>
      </w:r>
    </w:p>
    <w:p w:rsidR="005D7E26" w:rsidRPr="0061442D" w:rsidRDefault="005E0723" w:rsidP="005E0723">
      <w:pPr>
        <w:pStyle w:val="Caption"/>
        <w:jc w:val="center"/>
        <w:rPr>
          <w:rFonts w:cs="ArialMT"/>
          <w:color w:val="222222"/>
          <w:sz w:val="22"/>
          <w:szCs w:val="22"/>
        </w:rPr>
      </w:pPr>
      <w:r>
        <w:t xml:space="preserve">Figure </w:t>
      </w:r>
      <w:r>
        <w:fldChar w:fldCharType="begin"/>
      </w:r>
      <w:r>
        <w:instrText xml:space="preserve"> SEQ Figure \* ARABIC </w:instrText>
      </w:r>
      <w:r>
        <w:fldChar w:fldCharType="separate"/>
      </w:r>
      <w:r w:rsidR="00BC3E66">
        <w:rPr>
          <w:noProof/>
        </w:rPr>
        <w:t>1</w:t>
      </w:r>
      <w:r>
        <w:fldChar w:fldCharType="end"/>
      </w:r>
      <w:r>
        <w:t>: TCP Client's Output</w:t>
      </w:r>
      <w:r w:rsidR="00AA28CF">
        <w:t xml:space="preserve"> with TCP Traffic</w:t>
      </w:r>
    </w:p>
    <w:p w:rsidR="0061442D" w:rsidRPr="0061442D" w:rsidRDefault="0061442D" w:rsidP="0061442D">
      <w:pPr>
        <w:autoSpaceDE w:val="0"/>
        <w:autoSpaceDN w:val="0"/>
        <w:adjustRightInd w:val="0"/>
        <w:spacing w:after="0" w:line="240" w:lineRule="auto"/>
        <w:jc w:val="both"/>
        <w:rPr>
          <w:rFonts w:cs="ArialMT"/>
          <w:color w:val="222222"/>
        </w:rPr>
      </w:pPr>
    </w:p>
    <w:p w:rsidR="00596E9D" w:rsidRPr="0061442D" w:rsidRDefault="00596E9D" w:rsidP="0061442D">
      <w:pPr>
        <w:autoSpaceDE w:val="0"/>
        <w:autoSpaceDN w:val="0"/>
        <w:adjustRightInd w:val="0"/>
        <w:spacing w:after="0" w:line="240" w:lineRule="auto"/>
        <w:jc w:val="both"/>
        <w:rPr>
          <w:rFonts w:cs="ArialMT"/>
          <w:color w:val="222222"/>
        </w:rPr>
      </w:pPr>
    </w:p>
    <w:p w:rsidR="00596E9D" w:rsidRPr="0061442D" w:rsidRDefault="00596E9D" w:rsidP="0061442D">
      <w:pPr>
        <w:autoSpaceDE w:val="0"/>
        <w:autoSpaceDN w:val="0"/>
        <w:adjustRightInd w:val="0"/>
        <w:spacing w:after="0" w:line="240" w:lineRule="auto"/>
        <w:jc w:val="both"/>
        <w:rPr>
          <w:rFonts w:cs="ArialMT"/>
          <w:color w:val="222222"/>
        </w:rPr>
      </w:pPr>
      <w:r w:rsidRPr="0061442D">
        <w:rPr>
          <w:rFonts w:cs="ArialMT"/>
          <w:color w:val="222222"/>
        </w:rPr>
        <w:t xml:space="preserve">Server’s Output: </w:t>
      </w:r>
    </w:p>
    <w:p w:rsidR="00596E9D" w:rsidRPr="0061442D" w:rsidRDefault="00596E9D" w:rsidP="0061442D">
      <w:pPr>
        <w:autoSpaceDE w:val="0"/>
        <w:autoSpaceDN w:val="0"/>
        <w:adjustRightInd w:val="0"/>
        <w:spacing w:after="0" w:line="240" w:lineRule="auto"/>
        <w:jc w:val="both"/>
        <w:rPr>
          <w:rFonts w:cs="ArialMT"/>
          <w:color w:val="222222"/>
        </w:rPr>
      </w:pPr>
    </w:p>
    <w:p w:rsidR="005E0723" w:rsidRDefault="00596E9D" w:rsidP="005E0723">
      <w:pPr>
        <w:keepNext/>
        <w:autoSpaceDE w:val="0"/>
        <w:autoSpaceDN w:val="0"/>
        <w:adjustRightInd w:val="0"/>
        <w:spacing w:after="0" w:line="240" w:lineRule="auto"/>
        <w:jc w:val="center"/>
      </w:pPr>
      <w:r w:rsidRPr="0061442D">
        <w:rPr>
          <w:rFonts w:cs="ArialMT"/>
          <w:noProof/>
          <w:color w:val="222222"/>
        </w:rPr>
        <w:drawing>
          <wp:inline distT="0" distB="0" distL="0" distR="0" wp14:anchorId="4DACCEC3" wp14:editId="7984EB86">
            <wp:extent cx="5391150" cy="1657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CPtrafficServer.png"/>
                    <pic:cNvPicPr/>
                  </pic:nvPicPr>
                  <pic:blipFill>
                    <a:blip r:embed="rId6">
                      <a:extLst>
                        <a:ext uri="{28A0092B-C50C-407E-A947-70E740481C1C}">
                          <a14:useLocalDpi xmlns:a14="http://schemas.microsoft.com/office/drawing/2010/main" val="0"/>
                        </a:ext>
                      </a:extLst>
                    </a:blip>
                    <a:stretch>
                      <a:fillRect/>
                    </a:stretch>
                  </pic:blipFill>
                  <pic:spPr>
                    <a:xfrm>
                      <a:off x="0" y="0"/>
                      <a:ext cx="5391150" cy="1657350"/>
                    </a:xfrm>
                    <a:prstGeom prst="rect">
                      <a:avLst/>
                    </a:prstGeom>
                  </pic:spPr>
                </pic:pic>
              </a:graphicData>
            </a:graphic>
          </wp:inline>
        </w:drawing>
      </w:r>
    </w:p>
    <w:p w:rsidR="00596E9D" w:rsidRPr="0061442D" w:rsidRDefault="005E0723" w:rsidP="005E0723">
      <w:pPr>
        <w:pStyle w:val="Caption"/>
        <w:jc w:val="center"/>
        <w:rPr>
          <w:rFonts w:cs="ArialMT"/>
          <w:color w:val="222222"/>
          <w:sz w:val="22"/>
          <w:szCs w:val="22"/>
        </w:rPr>
      </w:pPr>
      <w:r>
        <w:t xml:space="preserve">Figure </w:t>
      </w:r>
      <w:r>
        <w:fldChar w:fldCharType="begin"/>
      </w:r>
      <w:r>
        <w:instrText xml:space="preserve"> SEQ Figure \* ARABIC </w:instrText>
      </w:r>
      <w:r>
        <w:fldChar w:fldCharType="separate"/>
      </w:r>
      <w:r w:rsidR="00BC3E66">
        <w:rPr>
          <w:noProof/>
        </w:rPr>
        <w:t>2</w:t>
      </w:r>
      <w:r>
        <w:fldChar w:fldCharType="end"/>
      </w:r>
      <w:r w:rsidR="00AA28CF">
        <w:t xml:space="preserve">: </w:t>
      </w:r>
      <w:r>
        <w:t>Server's Output</w:t>
      </w:r>
      <w:r w:rsidR="00AA28CF">
        <w:t xml:space="preserve"> with TCP Traffic</w:t>
      </w:r>
    </w:p>
    <w:p w:rsidR="00596E9D" w:rsidRPr="0061442D" w:rsidRDefault="00596E9D" w:rsidP="0061442D">
      <w:pPr>
        <w:autoSpaceDE w:val="0"/>
        <w:autoSpaceDN w:val="0"/>
        <w:adjustRightInd w:val="0"/>
        <w:spacing w:after="0" w:line="240" w:lineRule="auto"/>
        <w:jc w:val="both"/>
        <w:rPr>
          <w:rFonts w:cs="ArialMT"/>
          <w:color w:val="222222"/>
        </w:rPr>
      </w:pPr>
    </w:p>
    <w:p w:rsidR="005D53AD" w:rsidRPr="0061442D" w:rsidRDefault="005D53AD" w:rsidP="0061442D">
      <w:pPr>
        <w:autoSpaceDE w:val="0"/>
        <w:autoSpaceDN w:val="0"/>
        <w:adjustRightInd w:val="0"/>
        <w:spacing w:after="0" w:line="240" w:lineRule="auto"/>
        <w:jc w:val="both"/>
        <w:rPr>
          <w:rFonts w:cs="ArialMT"/>
          <w:color w:val="222222"/>
          <w:u w:val="single"/>
        </w:rPr>
      </w:pPr>
    </w:p>
    <w:p w:rsidR="0061442D" w:rsidRDefault="0061442D" w:rsidP="0061442D">
      <w:pPr>
        <w:autoSpaceDE w:val="0"/>
        <w:autoSpaceDN w:val="0"/>
        <w:adjustRightInd w:val="0"/>
        <w:spacing w:after="0" w:line="240" w:lineRule="auto"/>
        <w:jc w:val="both"/>
        <w:rPr>
          <w:rFonts w:cs="ArialMT"/>
          <w:color w:val="222222"/>
          <w:u w:val="single"/>
        </w:rPr>
      </w:pPr>
    </w:p>
    <w:p w:rsidR="00AA28CF" w:rsidRPr="0061442D" w:rsidRDefault="00AA28CF" w:rsidP="0061442D">
      <w:pPr>
        <w:autoSpaceDE w:val="0"/>
        <w:autoSpaceDN w:val="0"/>
        <w:adjustRightInd w:val="0"/>
        <w:spacing w:after="0" w:line="240" w:lineRule="auto"/>
        <w:jc w:val="both"/>
        <w:rPr>
          <w:rFonts w:cs="ArialMT"/>
          <w:color w:val="222222"/>
          <w:u w:val="single"/>
        </w:rPr>
      </w:pPr>
    </w:p>
    <w:p w:rsidR="00596E9D" w:rsidRPr="0061442D" w:rsidRDefault="00596E9D" w:rsidP="0061442D">
      <w:pPr>
        <w:autoSpaceDE w:val="0"/>
        <w:autoSpaceDN w:val="0"/>
        <w:adjustRightInd w:val="0"/>
        <w:spacing w:after="0" w:line="240" w:lineRule="auto"/>
        <w:jc w:val="both"/>
        <w:rPr>
          <w:rFonts w:cs="ArialMT"/>
          <w:color w:val="222222"/>
          <w:u w:val="single"/>
        </w:rPr>
      </w:pPr>
      <w:r w:rsidRPr="0061442D">
        <w:rPr>
          <w:rFonts w:cs="ArialMT"/>
          <w:color w:val="222222"/>
          <w:u w:val="single"/>
        </w:rPr>
        <w:lastRenderedPageBreak/>
        <w:t>UDP Traffic:</w:t>
      </w:r>
    </w:p>
    <w:p w:rsidR="005D53AD" w:rsidRPr="0061442D" w:rsidRDefault="005D53AD" w:rsidP="0061442D">
      <w:pPr>
        <w:autoSpaceDE w:val="0"/>
        <w:autoSpaceDN w:val="0"/>
        <w:adjustRightInd w:val="0"/>
        <w:spacing w:after="0" w:line="240" w:lineRule="auto"/>
        <w:jc w:val="both"/>
        <w:rPr>
          <w:rFonts w:cs="ArialMT"/>
          <w:color w:val="222222"/>
          <w:u w:val="single"/>
        </w:rPr>
      </w:pPr>
    </w:p>
    <w:p w:rsidR="005D53AD" w:rsidRPr="0061442D" w:rsidRDefault="005D53AD" w:rsidP="0061442D">
      <w:pPr>
        <w:autoSpaceDE w:val="0"/>
        <w:autoSpaceDN w:val="0"/>
        <w:adjustRightInd w:val="0"/>
        <w:spacing w:after="0" w:line="240" w:lineRule="auto"/>
        <w:jc w:val="both"/>
        <w:rPr>
          <w:rFonts w:cs="ArialMT"/>
          <w:color w:val="222222"/>
        </w:rPr>
      </w:pPr>
      <w:r w:rsidRPr="0061442D">
        <w:rPr>
          <w:rFonts w:cs="ArialMT"/>
          <w:color w:val="222222"/>
        </w:rPr>
        <w:t>UDP Port: 5002</w:t>
      </w:r>
    </w:p>
    <w:p w:rsidR="00596E9D" w:rsidRPr="0061442D" w:rsidRDefault="00596E9D" w:rsidP="0061442D">
      <w:pPr>
        <w:autoSpaceDE w:val="0"/>
        <w:autoSpaceDN w:val="0"/>
        <w:adjustRightInd w:val="0"/>
        <w:spacing w:after="0" w:line="240" w:lineRule="auto"/>
        <w:jc w:val="both"/>
        <w:rPr>
          <w:rFonts w:cs="ArialMT"/>
          <w:color w:val="222222"/>
        </w:rPr>
      </w:pPr>
    </w:p>
    <w:p w:rsidR="00596E9D" w:rsidRPr="0061442D" w:rsidRDefault="00596E9D" w:rsidP="0061442D">
      <w:pPr>
        <w:autoSpaceDE w:val="0"/>
        <w:autoSpaceDN w:val="0"/>
        <w:adjustRightInd w:val="0"/>
        <w:spacing w:after="0" w:line="240" w:lineRule="auto"/>
        <w:jc w:val="both"/>
        <w:rPr>
          <w:rFonts w:cs="ArialMT"/>
          <w:color w:val="222222"/>
        </w:rPr>
      </w:pPr>
      <w:r w:rsidRPr="0061442D">
        <w:rPr>
          <w:rFonts w:cs="ArialMT"/>
          <w:color w:val="222222"/>
        </w:rPr>
        <w:t>Client’s Output:</w:t>
      </w:r>
    </w:p>
    <w:p w:rsidR="005D53AD" w:rsidRPr="0061442D" w:rsidRDefault="005D53AD" w:rsidP="0061442D">
      <w:pPr>
        <w:autoSpaceDE w:val="0"/>
        <w:autoSpaceDN w:val="0"/>
        <w:adjustRightInd w:val="0"/>
        <w:spacing w:after="0" w:line="240" w:lineRule="auto"/>
        <w:jc w:val="both"/>
        <w:rPr>
          <w:rFonts w:cs="ArialMT"/>
          <w:color w:val="222222"/>
        </w:rPr>
      </w:pPr>
    </w:p>
    <w:p w:rsidR="005E0723" w:rsidRDefault="005D53AD" w:rsidP="005E0723">
      <w:pPr>
        <w:keepNext/>
        <w:autoSpaceDE w:val="0"/>
        <w:autoSpaceDN w:val="0"/>
        <w:adjustRightInd w:val="0"/>
        <w:spacing w:after="0" w:line="240" w:lineRule="auto"/>
        <w:jc w:val="center"/>
      </w:pPr>
      <w:r w:rsidRPr="0061442D">
        <w:rPr>
          <w:rFonts w:cs="ArialMT"/>
          <w:noProof/>
          <w:color w:val="222222"/>
        </w:rPr>
        <w:drawing>
          <wp:inline distT="0" distB="0" distL="0" distR="0" wp14:anchorId="121D9A24" wp14:editId="14AF2442">
            <wp:extent cx="5810250" cy="3667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DPtrafficClient.png"/>
                    <pic:cNvPicPr/>
                  </pic:nvPicPr>
                  <pic:blipFill>
                    <a:blip r:embed="rId7">
                      <a:extLst>
                        <a:ext uri="{28A0092B-C50C-407E-A947-70E740481C1C}">
                          <a14:useLocalDpi xmlns:a14="http://schemas.microsoft.com/office/drawing/2010/main" val="0"/>
                        </a:ext>
                      </a:extLst>
                    </a:blip>
                    <a:stretch>
                      <a:fillRect/>
                    </a:stretch>
                  </pic:blipFill>
                  <pic:spPr>
                    <a:xfrm>
                      <a:off x="0" y="0"/>
                      <a:ext cx="5810250" cy="3667125"/>
                    </a:xfrm>
                    <a:prstGeom prst="rect">
                      <a:avLst/>
                    </a:prstGeom>
                  </pic:spPr>
                </pic:pic>
              </a:graphicData>
            </a:graphic>
          </wp:inline>
        </w:drawing>
      </w:r>
    </w:p>
    <w:p w:rsidR="005D53AD" w:rsidRPr="0061442D" w:rsidRDefault="005E0723" w:rsidP="00AA28CF">
      <w:pPr>
        <w:pStyle w:val="Caption"/>
        <w:jc w:val="center"/>
        <w:rPr>
          <w:rFonts w:cs="ArialMT"/>
          <w:color w:val="222222"/>
          <w:sz w:val="22"/>
          <w:szCs w:val="22"/>
        </w:rPr>
      </w:pPr>
      <w:r>
        <w:t xml:space="preserve">Figure </w:t>
      </w:r>
      <w:r>
        <w:fldChar w:fldCharType="begin"/>
      </w:r>
      <w:r>
        <w:instrText xml:space="preserve"> SEQ Figure \* ARABIC </w:instrText>
      </w:r>
      <w:r>
        <w:fldChar w:fldCharType="separate"/>
      </w:r>
      <w:r w:rsidR="00BC3E66">
        <w:rPr>
          <w:noProof/>
        </w:rPr>
        <w:t>3</w:t>
      </w:r>
      <w:r>
        <w:fldChar w:fldCharType="end"/>
      </w:r>
      <w:r w:rsidR="00AA28CF">
        <w:t xml:space="preserve">: </w:t>
      </w:r>
      <w:r>
        <w:t>Client's Output</w:t>
      </w:r>
      <w:r w:rsidR="00AA28CF">
        <w:t xml:space="preserve"> with UDP Traffic</w:t>
      </w:r>
    </w:p>
    <w:p w:rsidR="0061442D" w:rsidRDefault="0061442D" w:rsidP="0061442D">
      <w:pPr>
        <w:autoSpaceDE w:val="0"/>
        <w:autoSpaceDN w:val="0"/>
        <w:adjustRightInd w:val="0"/>
        <w:spacing w:after="0" w:line="240" w:lineRule="auto"/>
        <w:jc w:val="both"/>
        <w:rPr>
          <w:rFonts w:cs="ArialMT"/>
          <w:color w:val="222222"/>
        </w:rPr>
      </w:pPr>
    </w:p>
    <w:p w:rsidR="005D53AD" w:rsidRDefault="00596E9D" w:rsidP="0061442D">
      <w:pPr>
        <w:autoSpaceDE w:val="0"/>
        <w:autoSpaceDN w:val="0"/>
        <w:adjustRightInd w:val="0"/>
        <w:spacing w:after="0" w:line="240" w:lineRule="auto"/>
        <w:jc w:val="both"/>
        <w:rPr>
          <w:rFonts w:cs="ArialMT"/>
          <w:color w:val="222222"/>
        </w:rPr>
      </w:pPr>
      <w:r w:rsidRPr="0061442D">
        <w:rPr>
          <w:rFonts w:cs="ArialMT"/>
          <w:color w:val="222222"/>
        </w:rPr>
        <w:t>Server’s Output:</w:t>
      </w:r>
    </w:p>
    <w:p w:rsidR="00AA28CF" w:rsidRPr="0061442D" w:rsidRDefault="00AA28CF" w:rsidP="0061442D">
      <w:pPr>
        <w:autoSpaceDE w:val="0"/>
        <w:autoSpaceDN w:val="0"/>
        <w:adjustRightInd w:val="0"/>
        <w:spacing w:after="0" w:line="240" w:lineRule="auto"/>
        <w:jc w:val="both"/>
        <w:rPr>
          <w:rFonts w:cs="ArialMT"/>
          <w:color w:val="222222"/>
        </w:rPr>
      </w:pPr>
    </w:p>
    <w:p w:rsidR="005E0723" w:rsidRDefault="005D53AD" w:rsidP="005E0723">
      <w:pPr>
        <w:keepNext/>
        <w:autoSpaceDE w:val="0"/>
        <w:autoSpaceDN w:val="0"/>
        <w:adjustRightInd w:val="0"/>
        <w:spacing w:after="0" w:line="240" w:lineRule="auto"/>
        <w:jc w:val="center"/>
      </w:pPr>
      <w:r w:rsidRPr="0061442D">
        <w:rPr>
          <w:rFonts w:cs="ArialMT"/>
          <w:noProof/>
          <w:color w:val="222222"/>
        </w:rPr>
        <w:drawing>
          <wp:inline distT="0" distB="0" distL="0" distR="0" wp14:anchorId="64CD07E6" wp14:editId="28B4EB15">
            <wp:extent cx="5610225" cy="2457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DPtrafficServer.png"/>
                    <pic:cNvPicPr/>
                  </pic:nvPicPr>
                  <pic:blipFill>
                    <a:blip r:embed="rId8">
                      <a:extLst>
                        <a:ext uri="{28A0092B-C50C-407E-A947-70E740481C1C}">
                          <a14:useLocalDpi xmlns:a14="http://schemas.microsoft.com/office/drawing/2010/main" val="0"/>
                        </a:ext>
                      </a:extLst>
                    </a:blip>
                    <a:stretch>
                      <a:fillRect/>
                    </a:stretch>
                  </pic:blipFill>
                  <pic:spPr>
                    <a:xfrm>
                      <a:off x="0" y="0"/>
                      <a:ext cx="5610225" cy="2457450"/>
                    </a:xfrm>
                    <a:prstGeom prst="rect">
                      <a:avLst/>
                    </a:prstGeom>
                  </pic:spPr>
                </pic:pic>
              </a:graphicData>
            </a:graphic>
          </wp:inline>
        </w:drawing>
      </w:r>
    </w:p>
    <w:p w:rsidR="0061442D" w:rsidRPr="0061442D" w:rsidRDefault="005E0723" w:rsidP="00AA28CF">
      <w:pPr>
        <w:pStyle w:val="Caption"/>
        <w:jc w:val="center"/>
        <w:rPr>
          <w:rFonts w:cs="ArialMT"/>
          <w:color w:val="222222"/>
          <w:sz w:val="22"/>
          <w:szCs w:val="22"/>
        </w:rPr>
      </w:pPr>
      <w:r>
        <w:t xml:space="preserve">Figure </w:t>
      </w:r>
      <w:r>
        <w:fldChar w:fldCharType="begin"/>
      </w:r>
      <w:r>
        <w:instrText xml:space="preserve"> SEQ Figure \* ARABIC </w:instrText>
      </w:r>
      <w:r>
        <w:fldChar w:fldCharType="separate"/>
      </w:r>
      <w:r w:rsidR="00BC3E66">
        <w:rPr>
          <w:noProof/>
        </w:rPr>
        <w:t>4</w:t>
      </w:r>
      <w:r>
        <w:fldChar w:fldCharType="end"/>
      </w:r>
      <w:r>
        <w:t>: Server's Output with UDP Traffic</w:t>
      </w:r>
    </w:p>
    <w:p w:rsidR="005D7E26" w:rsidRPr="0061442D" w:rsidRDefault="005D7E26" w:rsidP="0061442D">
      <w:pPr>
        <w:autoSpaceDE w:val="0"/>
        <w:autoSpaceDN w:val="0"/>
        <w:adjustRightInd w:val="0"/>
        <w:spacing w:after="0" w:line="240" w:lineRule="auto"/>
        <w:jc w:val="both"/>
        <w:rPr>
          <w:rFonts w:cs="ArialMT"/>
          <w:b/>
          <w:color w:val="222222"/>
          <w:sz w:val="24"/>
          <w:szCs w:val="24"/>
        </w:rPr>
      </w:pPr>
      <w:r w:rsidRPr="0061442D">
        <w:rPr>
          <w:rFonts w:cs="ArialMT"/>
          <w:b/>
          <w:color w:val="222222"/>
          <w:sz w:val="24"/>
          <w:szCs w:val="24"/>
        </w:rPr>
        <w:lastRenderedPageBreak/>
        <w:t>B. Capture the</w:t>
      </w:r>
      <w:r w:rsidR="00417A46" w:rsidRPr="0061442D">
        <w:rPr>
          <w:rFonts w:cs="ArialMT"/>
          <w:b/>
          <w:color w:val="222222"/>
          <w:sz w:val="24"/>
          <w:szCs w:val="24"/>
        </w:rPr>
        <w:t xml:space="preserve"> TCP three way handshake using </w:t>
      </w:r>
      <w:proofErr w:type="spellStart"/>
      <w:r w:rsidR="00417A46" w:rsidRPr="0061442D">
        <w:rPr>
          <w:rFonts w:cs="ArialMT"/>
          <w:b/>
          <w:color w:val="222222"/>
          <w:sz w:val="24"/>
          <w:szCs w:val="24"/>
        </w:rPr>
        <w:t>W</w:t>
      </w:r>
      <w:r w:rsidRPr="0061442D">
        <w:rPr>
          <w:rFonts w:cs="ArialMT"/>
          <w:b/>
          <w:color w:val="222222"/>
          <w:sz w:val="24"/>
          <w:szCs w:val="24"/>
        </w:rPr>
        <w:t>ireshark</w:t>
      </w:r>
      <w:proofErr w:type="spellEnd"/>
    </w:p>
    <w:p w:rsidR="00417A46" w:rsidRPr="0061442D" w:rsidRDefault="00417A46" w:rsidP="0061442D">
      <w:pPr>
        <w:autoSpaceDE w:val="0"/>
        <w:autoSpaceDN w:val="0"/>
        <w:adjustRightInd w:val="0"/>
        <w:spacing w:after="0" w:line="240" w:lineRule="auto"/>
        <w:jc w:val="both"/>
        <w:rPr>
          <w:rFonts w:cs="ArialMT"/>
          <w:color w:val="222222"/>
        </w:rPr>
      </w:pPr>
    </w:p>
    <w:p w:rsidR="00417A46" w:rsidRPr="0061442D" w:rsidRDefault="00620949" w:rsidP="0061442D">
      <w:pPr>
        <w:autoSpaceDE w:val="0"/>
        <w:autoSpaceDN w:val="0"/>
        <w:adjustRightInd w:val="0"/>
        <w:spacing w:after="0" w:line="240" w:lineRule="auto"/>
        <w:jc w:val="both"/>
        <w:rPr>
          <w:rFonts w:cs="ArialMT"/>
          <w:color w:val="222222"/>
        </w:rPr>
      </w:pPr>
      <w:r w:rsidRPr="0061442D">
        <w:rPr>
          <w:rFonts w:cs="ArialMT"/>
          <w:color w:val="222222"/>
        </w:rPr>
        <w:t xml:space="preserve">The TCP three way handshake can be identified by the first three TCP packets. TCP three way handshake is often known as “SYN, SYN-ACK, </w:t>
      </w:r>
      <w:proofErr w:type="gramStart"/>
      <w:r w:rsidRPr="0061442D">
        <w:rPr>
          <w:rFonts w:cs="ArialMT"/>
          <w:color w:val="222222"/>
        </w:rPr>
        <w:t>ACK</w:t>
      </w:r>
      <w:proofErr w:type="gramEnd"/>
      <w:r w:rsidRPr="0061442D">
        <w:rPr>
          <w:rFonts w:cs="ArialMT"/>
          <w:color w:val="222222"/>
        </w:rPr>
        <w:t xml:space="preserve">” as there are three messages transmitted by TCP to establish and begin a TCP session. </w:t>
      </w:r>
    </w:p>
    <w:p w:rsidR="00B135F2" w:rsidRPr="0061442D" w:rsidRDefault="00B135F2" w:rsidP="0061442D">
      <w:pPr>
        <w:autoSpaceDE w:val="0"/>
        <w:autoSpaceDN w:val="0"/>
        <w:adjustRightInd w:val="0"/>
        <w:spacing w:after="0" w:line="240" w:lineRule="auto"/>
        <w:jc w:val="both"/>
        <w:rPr>
          <w:rFonts w:cs="ArialMT"/>
          <w:color w:val="222222"/>
        </w:rPr>
      </w:pPr>
    </w:p>
    <w:p w:rsidR="00AA28CF" w:rsidRDefault="00B135F2" w:rsidP="00AA28CF">
      <w:pPr>
        <w:keepNext/>
        <w:autoSpaceDE w:val="0"/>
        <w:autoSpaceDN w:val="0"/>
        <w:adjustRightInd w:val="0"/>
        <w:spacing w:after="0" w:line="240" w:lineRule="auto"/>
        <w:jc w:val="center"/>
      </w:pPr>
      <w:r w:rsidRPr="0061442D">
        <w:rPr>
          <w:rFonts w:cs="ArialMT"/>
          <w:noProof/>
          <w:color w:val="222222"/>
        </w:rPr>
        <w:drawing>
          <wp:inline distT="0" distB="0" distL="0" distR="0" wp14:anchorId="4926C240" wp14:editId="6EF6E731">
            <wp:extent cx="5943600" cy="727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CPHandshak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727075"/>
                    </a:xfrm>
                    <a:prstGeom prst="rect">
                      <a:avLst/>
                    </a:prstGeom>
                  </pic:spPr>
                </pic:pic>
              </a:graphicData>
            </a:graphic>
          </wp:inline>
        </w:drawing>
      </w:r>
    </w:p>
    <w:p w:rsidR="00B135F2" w:rsidRPr="0061442D" w:rsidRDefault="00AA28CF" w:rsidP="00AA28CF">
      <w:pPr>
        <w:pStyle w:val="Caption"/>
        <w:jc w:val="center"/>
        <w:rPr>
          <w:rFonts w:cs="ArialMT"/>
          <w:color w:val="222222"/>
          <w:sz w:val="22"/>
          <w:szCs w:val="22"/>
        </w:rPr>
      </w:pPr>
      <w:r>
        <w:t xml:space="preserve">Figure </w:t>
      </w:r>
      <w:r>
        <w:fldChar w:fldCharType="begin"/>
      </w:r>
      <w:r>
        <w:instrText xml:space="preserve"> SEQ Figure \* ARABIC </w:instrText>
      </w:r>
      <w:r>
        <w:fldChar w:fldCharType="separate"/>
      </w:r>
      <w:r w:rsidR="00BC3E66">
        <w:rPr>
          <w:noProof/>
        </w:rPr>
        <w:t>5</w:t>
      </w:r>
      <w:r>
        <w:fldChar w:fldCharType="end"/>
      </w:r>
      <w:r>
        <w:t>: TCP Three Way Handshake</w:t>
      </w:r>
    </w:p>
    <w:p w:rsidR="00B135F2" w:rsidRPr="0061442D" w:rsidRDefault="00B135F2" w:rsidP="0061442D">
      <w:pPr>
        <w:autoSpaceDE w:val="0"/>
        <w:autoSpaceDN w:val="0"/>
        <w:adjustRightInd w:val="0"/>
        <w:spacing w:after="0" w:line="240" w:lineRule="auto"/>
        <w:jc w:val="both"/>
        <w:rPr>
          <w:rFonts w:cs="ArialMT"/>
          <w:color w:val="222222"/>
        </w:rPr>
      </w:pPr>
    </w:p>
    <w:p w:rsidR="0061442D" w:rsidRPr="0061442D" w:rsidRDefault="00232A5C" w:rsidP="0061442D">
      <w:pPr>
        <w:autoSpaceDE w:val="0"/>
        <w:autoSpaceDN w:val="0"/>
        <w:adjustRightInd w:val="0"/>
        <w:spacing w:after="0" w:line="240" w:lineRule="auto"/>
        <w:jc w:val="both"/>
        <w:rPr>
          <w:rFonts w:cs="ArialMT"/>
          <w:color w:val="222222"/>
        </w:rPr>
      </w:pPr>
      <w:r w:rsidRPr="0061442D">
        <w:rPr>
          <w:rFonts w:cs="ArialMT"/>
          <w:color w:val="222222"/>
        </w:rPr>
        <w:t xml:space="preserve">Initially, the client will send a TCP synchronize packet (SYN packet) with SYN flag set to 1. </w:t>
      </w:r>
    </w:p>
    <w:p w:rsidR="0061442D" w:rsidRPr="0061442D" w:rsidRDefault="0061442D" w:rsidP="0061442D">
      <w:pPr>
        <w:autoSpaceDE w:val="0"/>
        <w:autoSpaceDN w:val="0"/>
        <w:adjustRightInd w:val="0"/>
        <w:spacing w:after="0" w:line="240" w:lineRule="auto"/>
        <w:jc w:val="both"/>
        <w:rPr>
          <w:rFonts w:cs="ArialMT"/>
          <w:color w:val="222222"/>
        </w:rPr>
      </w:pPr>
    </w:p>
    <w:p w:rsidR="00AA28CF" w:rsidRDefault="0061442D" w:rsidP="00AA28CF">
      <w:pPr>
        <w:keepNext/>
        <w:autoSpaceDE w:val="0"/>
        <w:autoSpaceDN w:val="0"/>
        <w:adjustRightInd w:val="0"/>
        <w:spacing w:after="0" w:line="240" w:lineRule="auto"/>
        <w:jc w:val="center"/>
      </w:pPr>
      <w:r w:rsidRPr="0061442D">
        <w:rPr>
          <w:rFonts w:cs="ArialMT"/>
          <w:noProof/>
          <w:color w:val="222222"/>
        </w:rPr>
        <w:drawing>
          <wp:inline distT="0" distB="0" distL="0" distR="0" wp14:anchorId="79084048" wp14:editId="4C970497">
            <wp:extent cx="4684383" cy="25383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YN.PNG"/>
                    <pic:cNvPicPr/>
                  </pic:nvPicPr>
                  <pic:blipFill>
                    <a:blip r:embed="rId10">
                      <a:extLst>
                        <a:ext uri="{28A0092B-C50C-407E-A947-70E740481C1C}">
                          <a14:useLocalDpi xmlns:a14="http://schemas.microsoft.com/office/drawing/2010/main" val="0"/>
                        </a:ext>
                      </a:extLst>
                    </a:blip>
                    <a:stretch>
                      <a:fillRect/>
                    </a:stretch>
                  </pic:blipFill>
                  <pic:spPr>
                    <a:xfrm>
                      <a:off x="0" y="0"/>
                      <a:ext cx="4696940" cy="2545179"/>
                    </a:xfrm>
                    <a:prstGeom prst="rect">
                      <a:avLst/>
                    </a:prstGeom>
                  </pic:spPr>
                </pic:pic>
              </a:graphicData>
            </a:graphic>
          </wp:inline>
        </w:drawing>
      </w:r>
    </w:p>
    <w:p w:rsidR="0061442D" w:rsidRPr="0061442D" w:rsidRDefault="00AA28CF" w:rsidP="00AA28CF">
      <w:pPr>
        <w:pStyle w:val="Caption"/>
        <w:jc w:val="center"/>
        <w:rPr>
          <w:rFonts w:cs="ArialMT"/>
          <w:color w:val="222222"/>
          <w:sz w:val="22"/>
          <w:szCs w:val="22"/>
        </w:rPr>
      </w:pPr>
      <w:r>
        <w:t xml:space="preserve">Figure </w:t>
      </w:r>
      <w:r>
        <w:fldChar w:fldCharType="begin"/>
      </w:r>
      <w:r>
        <w:instrText xml:space="preserve"> SEQ Figure \* ARABIC </w:instrText>
      </w:r>
      <w:r>
        <w:fldChar w:fldCharType="separate"/>
      </w:r>
      <w:r w:rsidR="00BC3E66">
        <w:rPr>
          <w:noProof/>
        </w:rPr>
        <w:t>6</w:t>
      </w:r>
      <w:r>
        <w:fldChar w:fldCharType="end"/>
      </w:r>
      <w:r>
        <w:t>: SYN Flag Set</w:t>
      </w:r>
    </w:p>
    <w:p w:rsidR="0061442D" w:rsidRPr="0061442D" w:rsidRDefault="0061442D" w:rsidP="0061442D">
      <w:pPr>
        <w:autoSpaceDE w:val="0"/>
        <w:autoSpaceDN w:val="0"/>
        <w:adjustRightInd w:val="0"/>
        <w:spacing w:after="0" w:line="240" w:lineRule="auto"/>
        <w:jc w:val="both"/>
        <w:rPr>
          <w:rFonts w:cs="ArialMT"/>
          <w:color w:val="222222"/>
        </w:rPr>
      </w:pPr>
    </w:p>
    <w:p w:rsidR="00E22C06" w:rsidRPr="0061442D" w:rsidRDefault="00232A5C" w:rsidP="0061442D">
      <w:pPr>
        <w:autoSpaceDE w:val="0"/>
        <w:autoSpaceDN w:val="0"/>
        <w:adjustRightInd w:val="0"/>
        <w:spacing w:after="0" w:line="240" w:lineRule="auto"/>
        <w:jc w:val="both"/>
        <w:rPr>
          <w:rFonts w:cs="ArialMT"/>
          <w:color w:val="222222"/>
        </w:rPr>
      </w:pPr>
      <w:r w:rsidRPr="0061442D">
        <w:rPr>
          <w:rFonts w:cs="ArialMT"/>
          <w:color w:val="222222"/>
        </w:rPr>
        <w:t xml:space="preserve">Secondly, the server will send a Synchronize-Acknowledgment packet </w:t>
      </w:r>
      <w:proofErr w:type="gramStart"/>
      <w:r w:rsidRPr="0061442D">
        <w:rPr>
          <w:rFonts w:cs="ArialMT"/>
          <w:color w:val="222222"/>
        </w:rPr>
        <w:t>( SYN</w:t>
      </w:r>
      <w:proofErr w:type="gramEnd"/>
      <w:r w:rsidRPr="0061442D">
        <w:rPr>
          <w:rFonts w:cs="ArialMT"/>
          <w:color w:val="222222"/>
        </w:rPr>
        <w:t xml:space="preserve">-ACK packet) indicating that the client’s SYN packet was received and the server wishes to establish a TCP connection with client by setting flags SYN and ACK to 1. </w:t>
      </w:r>
    </w:p>
    <w:p w:rsidR="00AA28CF" w:rsidRDefault="0061442D" w:rsidP="00AA28CF">
      <w:pPr>
        <w:keepNext/>
        <w:autoSpaceDE w:val="0"/>
        <w:autoSpaceDN w:val="0"/>
        <w:adjustRightInd w:val="0"/>
        <w:spacing w:after="0" w:line="240" w:lineRule="auto"/>
        <w:jc w:val="center"/>
      </w:pPr>
      <w:r w:rsidRPr="0061442D">
        <w:rPr>
          <w:rFonts w:cs="ArialMT"/>
          <w:noProof/>
          <w:color w:val="222222"/>
        </w:rPr>
        <w:lastRenderedPageBreak/>
        <w:drawing>
          <wp:inline distT="0" distB="0" distL="0" distR="0" wp14:anchorId="1228633C" wp14:editId="3273A55A">
            <wp:extent cx="4681960" cy="2531059"/>
            <wp:effectExtent l="0" t="0" r="444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YN-ACK.PNG"/>
                    <pic:cNvPicPr/>
                  </pic:nvPicPr>
                  <pic:blipFill>
                    <a:blip r:embed="rId11">
                      <a:extLst>
                        <a:ext uri="{28A0092B-C50C-407E-A947-70E740481C1C}">
                          <a14:useLocalDpi xmlns:a14="http://schemas.microsoft.com/office/drawing/2010/main" val="0"/>
                        </a:ext>
                      </a:extLst>
                    </a:blip>
                    <a:stretch>
                      <a:fillRect/>
                    </a:stretch>
                  </pic:blipFill>
                  <pic:spPr>
                    <a:xfrm>
                      <a:off x="0" y="0"/>
                      <a:ext cx="4709031" cy="2545693"/>
                    </a:xfrm>
                    <a:prstGeom prst="rect">
                      <a:avLst/>
                    </a:prstGeom>
                  </pic:spPr>
                </pic:pic>
              </a:graphicData>
            </a:graphic>
          </wp:inline>
        </w:drawing>
      </w:r>
    </w:p>
    <w:p w:rsidR="0061442D" w:rsidRPr="0061442D" w:rsidRDefault="00AA28CF" w:rsidP="00AA28CF">
      <w:pPr>
        <w:pStyle w:val="Caption"/>
        <w:jc w:val="center"/>
        <w:rPr>
          <w:rFonts w:cs="ArialMT"/>
          <w:color w:val="222222"/>
          <w:sz w:val="22"/>
          <w:szCs w:val="22"/>
        </w:rPr>
      </w:pPr>
      <w:r>
        <w:t xml:space="preserve">Figure </w:t>
      </w:r>
      <w:r>
        <w:fldChar w:fldCharType="begin"/>
      </w:r>
      <w:r>
        <w:instrText xml:space="preserve"> SEQ Figure \* ARABIC </w:instrText>
      </w:r>
      <w:r>
        <w:fldChar w:fldCharType="separate"/>
      </w:r>
      <w:r w:rsidR="00BC3E66">
        <w:rPr>
          <w:noProof/>
        </w:rPr>
        <w:t>7</w:t>
      </w:r>
      <w:r>
        <w:fldChar w:fldCharType="end"/>
      </w:r>
      <w:r>
        <w:t>: SYN and ACK Flags Set</w:t>
      </w:r>
    </w:p>
    <w:p w:rsidR="0061442D" w:rsidRPr="0061442D" w:rsidRDefault="0061442D" w:rsidP="0061442D">
      <w:pPr>
        <w:autoSpaceDE w:val="0"/>
        <w:autoSpaceDN w:val="0"/>
        <w:adjustRightInd w:val="0"/>
        <w:spacing w:after="0" w:line="240" w:lineRule="auto"/>
        <w:jc w:val="both"/>
        <w:rPr>
          <w:rFonts w:cs="ArialMT"/>
          <w:color w:val="222222"/>
        </w:rPr>
      </w:pPr>
    </w:p>
    <w:p w:rsidR="00232A5C" w:rsidRPr="0061442D" w:rsidRDefault="00232A5C" w:rsidP="0061442D">
      <w:pPr>
        <w:autoSpaceDE w:val="0"/>
        <w:autoSpaceDN w:val="0"/>
        <w:adjustRightInd w:val="0"/>
        <w:spacing w:after="0" w:line="240" w:lineRule="auto"/>
        <w:jc w:val="both"/>
        <w:rPr>
          <w:rFonts w:cs="ArialMT"/>
          <w:color w:val="222222"/>
        </w:rPr>
      </w:pPr>
      <w:r w:rsidRPr="0061442D">
        <w:rPr>
          <w:rFonts w:cs="ArialMT"/>
          <w:color w:val="222222"/>
        </w:rPr>
        <w:t xml:space="preserve">Thirdly, the client will send an Acknowledgment packet (ACK packet) indicating the </w:t>
      </w:r>
      <w:proofErr w:type="spellStart"/>
      <w:r w:rsidRPr="0061442D">
        <w:rPr>
          <w:rFonts w:cs="ArialMT"/>
          <w:color w:val="222222"/>
        </w:rPr>
        <w:t>the</w:t>
      </w:r>
      <w:proofErr w:type="spellEnd"/>
      <w:r w:rsidRPr="0061442D">
        <w:rPr>
          <w:rFonts w:cs="ArialMT"/>
          <w:color w:val="222222"/>
        </w:rPr>
        <w:t xml:space="preserve"> server’s SYN-ACK packet was received by setting the ACK flag to 1.</w:t>
      </w:r>
    </w:p>
    <w:p w:rsidR="0061442D" w:rsidRPr="0061442D" w:rsidRDefault="0061442D" w:rsidP="0061442D">
      <w:pPr>
        <w:autoSpaceDE w:val="0"/>
        <w:autoSpaceDN w:val="0"/>
        <w:adjustRightInd w:val="0"/>
        <w:spacing w:after="0" w:line="240" w:lineRule="auto"/>
        <w:jc w:val="both"/>
        <w:rPr>
          <w:rFonts w:cs="ArialMT"/>
          <w:color w:val="222222"/>
        </w:rPr>
      </w:pPr>
    </w:p>
    <w:p w:rsidR="00AA28CF" w:rsidRDefault="0061442D" w:rsidP="00AA28CF">
      <w:pPr>
        <w:keepNext/>
        <w:autoSpaceDE w:val="0"/>
        <w:autoSpaceDN w:val="0"/>
        <w:adjustRightInd w:val="0"/>
        <w:spacing w:after="0" w:line="240" w:lineRule="auto"/>
        <w:jc w:val="center"/>
      </w:pPr>
      <w:r w:rsidRPr="0061442D">
        <w:rPr>
          <w:rFonts w:cs="ArialMT"/>
          <w:noProof/>
          <w:color w:val="222222"/>
        </w:rPr>
        <w:drawing>
          <wp:inline distT="0" distB="0" distL="0" distR="0" wp14:anchorId="35BE216D" wp14:editId="5A151176">
            <wp:extent cx="4791456" cy="2592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K.PNG"/>
                    <pic:cNvPicPr/>
                  </pic:nvPicPr>
                  <pic:blipFill>
                    <a:blip r:embed="rId12">
                      <a:extLst>
                        <a:ext uri="{28A0092B-C50C-407E-A947-70E740481C1C}">
                          <a14:useLocalDpi xmlns:a14="http://schemas.microsoft.com/office/drawing/2010/main" val="0"/>
                        </a:ext>
                      </a:extLst>
                    </a:blip>
                    <a:stretch>
                      <a:fillRect/>
                    </a:stretch>
                  </pic:blipFill>
                  <pic:spPr>
                    <a:xfrm>
                      <a:off x="0" y="0"/>
                      <a:ext cx="4820204" cy="2607853"/>
                    </a:xfrm>
                    <a:prstGeom prst="rect">
                      <a:avLst/>
                    </a:prstGeom>
                  </pic:spPr>
                </pic:pic>
              </a:graphicData>
            </a:graphic>
          </wp:inline>
        </w:drawing>
      </w:r>
    </w:p>
    <w:p w:rsidR="00232A5C" w:rsidRPr="0061442D" w:rsidRDefault="00AA28CF" w:rsidP="00FB6969">
      <w:pPr>
        <w:pStyle w:val="Caption"/>
        <w:jc w:val="center"/>
        <w:rPr>
          <w:rFonts w:cs="ArialMT"/>
          <w:color w:val="222222"/>
          <w:sz w:val="22"/>
          <w:szCs w:val="22"/>
        </w:rPr>
      </w:pPr>
      <w:r>
        <w:t xml:space="preserve">Figure </w:t>
      </w:r>
      <w:r>
        <w:fldChar w:fldCharType="begin"/>
      </w:r>
      <w:r>
        <w:instrText xml:space="preserve"> SEQ Figure \* ARABIC </w:instrText>
      </w:r>
      <w:r>
        <w:fldChar w:fldCharType="separate"/>
      </w:r>
      <w:r w:rsidR="00BC3E66">
        <w:rPr>
          <w:noProof/>
        </w:rPr>
        <w:t>8</w:t>
      </w:r>
      <w:r>
        <w:fldChar w:fldCharType="end"/>
      </w:r>
      <w:r>
        <w:t>: ACK Flag Set</w:t>
      </w:r>
    </w:p>
    <w:p w:rsidR="00232A5C" w:rsidRPr="0061442D" w:rsidRDefault="00232A5C" w:rsidP="0061442D">
      <w:pPr>
        <w:autoSpaceDE w:val="0"/>
        <w:autoSpaceDN w:val="0"/>
        <w:adjustRightInd w:val="0"/>
        <w:spacing w:after="0" w:line="240" w:lineRule="auto"/>
        <w:jc w:val="both"/>
        <w:rPr>
          <w:rFonts w:cs="ArialMT"/>
          <w:color w:val="222222"/>
        </w:rPr>
      </w:pPr>
    </w:p>
    <w:p w:rsidR="005D7E26" w:rsidRPr="0061442D" w:rsidRDefault="005D7E26" w:rsidP="0061442D">
      <w:pPr>
        <w:autoSpaceDE w:val="0"/>
        <w:autoSpaceDN w:val="0"/>
        <w:adjustRightInd w:val="0"/>
        <w:spacing w:after="0" w:line="240" w:lineRule="auto"/>
        <w:jc w:val="both"/>
        <w:rPr>
          <w:rFonts w:cs="ArialMT"/>
          <w:b/>
          <w:color w:val="222222"/>
          <w:sz w:val="24"/>
          <w:szCs w:val="24"/>
        </w:rPr>
      </w:pPr>
      <w:r w:rsidRPr="0061442D">
        <w:rPr>
          <w:rFonts w:cs="ArialMT"/>
          <w:b/>
          <w:color w:val="222222"/>
          <w:sz w:val="24"/>
          <w:szCs w:val="24"/>
        </w:rPr>
        <w:t>C. Calculate the TCP connectio</w:t>
      </w:r>
      <w:r w:rsidR="00620949" w:rsidRPr="0061442D">
        <w:rPr>
          <w:rFonts w:cs="ArialMT"/>
          <w:b/>
          <w:color w:val="222222"/>
          <w:sz w:val="24"/>
          <w:szCs w:val="24"/>
        </w:rPr>
        <w:t xml:space="preserve">n establishment delay by using </w:t>
      </w:r>
      <w:proofErr w:type="spellStart"/>
      <w:r w:rsidR="00620949" w:rsidRPr="0061442D">
        <w:rPr>
          <w:rFonts w:cs="ArialMT"/>
          <w:b/>
          <w:color w:val="222222"/>
          <w:sz w:val="24"/>
          <w:szCs w:val="24"/>
        </w:rPr>
        <w:t>W</w:t>
      </w:r>
      <w:r w:rsidRPr="0061442D">
        <w:rPr>
          <w:rFonts w:cs="ArialMT"/>
          <w:b/>
          <w:color w:val="222222"/>
          <w:sz w:val="24"/>
          <w:szCs w:val="24"/>
        </w:rPr>
        <w:t>ireshark</w:t>
      </w:r>
      <w:proofErr w:type="spellEnd"/>
      <w:r w:rsidRPr="0061442D">
        <w:rPr>
          <w:rFonts w:cs="ArialMT"/>
          <w:b/>
          <w:color w:val="222222"/>
          <w:sz w:val="24"/>
          <w:szCs w:val="24"/>
        </w:rPr>
        <w:t>.</w:t>
      </w:r>
    </w:p>
    <w:p w:rsidR="00B25E78" w:rsidRPr="0061442D" w:rsidRDefault="00B25E78" w:rsidP="0061442D">
      <w:pPr>
        <w:autoSpaceDE w:val="0"/>
        <w:autoSpaceDN w:val="0"/>
        <w:adjustRightInd w:val="0"/>
        <w:spacing w:after="0" w:line="240" w:lineRule="auto"/>
        <w:jc w:val="both"/>
        <w:rPr>
          <w:rFonts w:cs="ArialMT"/>
          <w:color w:val="222222"/>
        </w:rPr>
      </w:pPr>
    </w:p>
    <w:p w:rsidR="00AA28CF" w:rsidRDefault="00B25E78" w:rsidP="00AA28CF">
      <w:pPr>
        <w:keepNext/>
        <w:autoSpaceDE w:val="0"/>
        <w:autoSpaceDN w:val="0"/>
        <w:adjustRightInd w:val="0"/>
        <w:spacing w:after="0" w:line="240" w:lineRule="auto"/>
        <w:jc w:val="center"/>
      </w:pPr>
      <w:r w:rsidRPr="0061442D">
        <w:rPr>
          <w:rFonts w:cs="ArialMT"/>
          <w:noProof/>
          <w:color w:val="222222"/>
        </w:rPr>
        <w:drawing>
          <wp:inline distT="0" distB="0" distL="0" distR="0" wp14:anchorId="15C7DF0C" wp14:editId="2FC49B7D">
            <wp:extent cx="5943600" cy="732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CPHandshakeTim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32155"/>
                    </a:xfrm>
                    <a:prstGeom prst="rect">
                      <a:avLst/>
                    </a:prstGeom>
                  </pic:spPr>
                </pic:pic>
              </a:graphicData>
            </a:graphic>
          </wp:inline>
        </w:drawing>
      </w:r>
    </w:p>
    <w:p w:rsidR="005E74DD" w:rsidRPr="0061442D" w:rsidRDefault="00AA28CF" w:rsidP="00AA28CF">
      <w:pPr>
        <w:pStyle w:val="Caption"/>
        <w:jc w:val="center"/>
        <w:rPr>
          <w:rFonts w:cs="ArialMT"/>
          <w:color w:val="222222"/>
          <w:sz w:val="22"/>
          <w:szCs w:val="22"/>
        </w:rPr>
      </w:pPr>
      <w:r>
        <w:t xml:space="preserve">Figure </w:t>
      </w:r>
      <w:r>
        <w:fldChar w:fldCharType="begin"/>
      </w:r>
      <w:r>
        <w:instrText xml:space="preserve"> SEQ Figure \* ARABIC </w:instrText>
      </w:r>
      <w:r>
        <w:fldChar w:fldCharType="separate"/>
      </w:r>
      <w:r w:rsidR="00BC3E66">
        <w:rPr>
          <w:noProof/>
        </w:rPr>
        <w:t>9</w:t>
      </w:r>
      <w:r>
        <w:fldChar w:fldCharType="end"/>
      </w:r>
      <w:r>
        <w:t>: TCP Connection Establishment Delay</w:t>
      </w:r>
    </w:p>
    <w:p w:rsidR="005E74DD" w:rsidRPr="0061442D" w:rsidRDefault="005E74DD" w:rsidP="0061442D">
      <w:pPr>
        <w:autoSpaceDE w:val="0"/>
        <w:autoSpaceDN w:val="0"/>
        <w:adjustRightInd w:val="0"/>
        <w:spacing w:after="0" w:line="240" w:lineRule="auto"/>
        <w:jc w:val="both"/>
        <w:rPr>
          <w:rFonts w:cs="ArialMT"/>
          <w:color w:val="222222"/>
        </w:rPr>
      </w:pPr>
      <w:r w:rsidRPr="0061442D">
        <w:rPr>
          <w:rFonts w:cs="ArialMT"/>
          <w:color w:val="222222"/>
        </w:rPr>
        <w:t xml:space="preserve">We can calculate the TCP connection establishment delay by setting the time of first TCP packet with SYN flag as a reference time. This will make that frame a new time zero origin. Therefore the TCP connection </w:t>
      </w:r>
      <w:r w:rsidRPr="0061442D">
        <w:rPr>
          <w:rFonts w:cs="ArialMT"/>
          <w:color w:val="222222"/>
        </w:rPr>
        <w:lastRenderedPageBreak/>
        <w:t>establishment delay can be directly read by the time given at the last TCP pac</w:t>
      </w:r>
      <w:r w:rsidR="00AA28CF">
        <w:rPr>
          <w:rFonts w:cs="ArialMT"/>
          <w:color w:val="222222"/>
        </w:rPr>
        <w:t>ket of the three way handshake.</w:t>
      </w:r>
    </w:p>
    <w:p w:rsidR="005E74DD" w:rsidRPr="0061442D" w:rsidRDefault="005E74DD" w:rsidP="0061442D">
      <w:pPr>
        <w:autoSpaceDE w:val="0"/>
        <w:autoSpaceDN w:val="0"/>
        <w:adjustRightInd w:val="0"/>
        <w:spacing w:after="0" w:line="240" w:lineRule="auto"/>
        <w:jc w:val="both"/>
        <w:rPr>
          <w:rFonts w:cs="ArialMT"/>
          <w:color w:val="222222"/>
        </w:rPr>
      </w:pPr>
      <w:r w:rsidRPr="0061442D">
        <w:rPr>
          <w:rFonts w:cs="ArialMT"/>
          <w:color w:val="222222"/>
        </w:rPr>
        <w:t>Therefore, TCP connection establishment delay = 0.000242 seconds</w:t>
      </w:r>
      <w:r w:rsidR="00D97844" w:rsidRPr="0061442D">
        <w:rPr>
          <w:rFonts w:cs="ArialMT"/>
          <w:color w:val="222222"/>
        </w:rPr>
        <w:t xml:space="preserve"> = 0.242 milliseconds</w:t>
      </w:r>
    </w:p>
    <w:p w:rsidR="00B25E78" w:rsidRPr="0061442D" w:rsidRDefault="00B25E78" w:rsidP="0061442D">
      <w:pPr>
        <w:autoSpaceDE w:val="0"/>
        <w:autoSpaceDN w:val="0"/>
        <w:adjustRightInd w:val="0"/>
        <w:spacing w:after="0" w:line="240" w:lineRule="auto"/>
        <w:jc w:val="both"/>
        <w:rPr>
          <w:rFonts w:cs="ArialMT"/>
          <w:color w:val="222222"/>
        </w:rPr>
      </w:pPr>
    </w:p>
    <w:p w:rsidR="005D7E26" w:rsidRPr="0061442D" w:rsidRDefault="005D7E26" w:rsidP="0061442D">
      <w:pPr>
        <w:autoSpaceDE w:val="0"/>
        <w:autoSpaceDN w:val="0"/>
        <w:adjustRightInd w:val="0"/>
        <w:spacing w:after="0" w:line="240" w:lineRule="auto"/>
        <w:jc w:val="both"/>
        <w:rPr>
          <w:rFonts w:cs="ArialMT"/>
          <w:color w:val="222222"/>
        </w:rPr>
      </w:pPr>
      <w:r w:rsidRPr="0061442D">
        <w:rPr>
          <w:rFonts w:cs="ArialMT"/>
          <w:b/>
          <w:color w:val="222222"/>
          <w:sz w:val="24"/>
          <w:szCs w:val="24"/>
        </w:rPr>
        <w:t>D. In this communication, the initial sequence numbers are shown as zero in each</w:t>
      </w:r>
      <w:r w:rsidR="009F0BD5" w:rsidRPr="0061442D">
        <w:rPr>
          <w:rFonts w:cs="ArialMT"/>
          <w:b/>
          <w:color w:val="222222"/>
          <w:sz w:val="24"/>
          <w:szCs w:val="24"/>
        </w:rPr>
        <w:t xml:space="preserve"> </w:t>
      </w:r>
      <w:r w:rsidRPr="0061442D">
        <w:rPr>
          <w:rFonts w:cs="ArialMT"/>
          <w:b/>
          <w:color w:val="222222"/>
          <w:sz w:val="24"/>
          <w:szCs w:val="24"/>
        </w:rPr>
        <w:t>direction.</w:t>
      </w:r>
      <w:r w:rsidR="009F0BD5" w:rsidRPr="0061442D">
        <w:rPr>
          <w:rFonts w:cs="ArialMT"/>
          <w:b/>
          <w:color w:val="222222"/>
          <w:sz w:val="24"/>
          <w:szCs w:val="24"/>
        </w:rPr>
        <w:t xml:space="preserve"> </w:t>
      </w:r>
      <w:r w:rsidRPr="0061442D">
        <w:rPr>
          <w:rFonts w:cs="ArialMT"/>
          <w:b/>
          <w:color w:val="222222"/>
          <w:sz w:val="24"/>
          <w:szCs w:val="24"/>
        </w:rPr>
        <w:t>Clarify the reason behind that</w:t>
      </w:r>
      <w:r w:rsidRPr="0061442D">
        <w:rPr>
          <w:rFonts w:cs="ArialMT"/>
          <w:color w:val="222222"/>
        </w:rPr>
        <w:t>.</w:t>
      </w:r>
    </w:p>
    <w:p w:rsidR="0008438F" w:rsidRPr="0061442D" w:rsidRDefault="0008438F" w:rsidP="0061442D">
      <w:pPr>
        <w:autoSpaceDE w:val="0"/>
        <w:autoSpaceDN w:val="0"/>
        <w:adjustRightInd w:val="0"/>
        <w:spacing w:after="0" w:line="240" w:lineRule="auto"/>
        <w:jc w:val="both"/>
        <w:rPr>
          <w:rFonts w:cs="ArialMT"/>
          <w:color w:val="222222"/>
        </w:rPr>
      </w:pPr>
    </w:p>
    <w:p w:rsidR="0008438F" w:rsidRPr="0061442D" w:rsidRDefault="0008438F" w:rsidP="0061442D">
      <w:pPr>
        <w:autoSpaceDE w:val="0"/>
        <w:autoSpaceDN w:val="0"/>
        <w:adjustRightInd w:val="0"/>
        <w:spacing w:after="0" w:line="240" w:lineRule="auto"/>
        <w:jc w:val="both"/>
        <w:rPr>
          <w:rFonts w:cs="ArialMT"/>
          <w:color w:val="222222"/>
        </w:rPr>
      </w:pPr>
      <w:r w:rsidRPr="0061442D">
        <w:rPr>
          <w:rFonts w:cs="ArialMT"/>
          <w:color w:val="222222"/>
        </w:rPr>
        <w:t>A 32 bit sequence number is maintained by the client on either side of a TCP session. This number is maintained in order to keep track of the amount of data the client has sent. The initial sequence number is a random number when the host initiates the TCP session. It can be a value between 0 – 2</w:t>
      </w:r>
      <w:r w:rsidRPr="0061442D">
        <w:rPr>
          <w:rFonts w:cs="ArialMT"/>
          <w:color w:val="222222"/>
        </w:rPr>
        <w:softHyphen/>
      </w:r>
      <w:r w:rsidRPr="0061442D">
        <w:rPr>
          <w:rFonts w:cs="ArialMT"/>
          <w:color w:val="222222"/>
        </w:rPr>
        <w:softHyphen/>
      </w:r>
      <w:r w:rsidRPr="0061442D">
        <w:rPr>
          <w:rFonts w:cs="ArialMT"/>
          <w:color w:val="222222"/>
          <w:vertAlign w:val="superscript"/>
        </w:rPr>
        <w:t>32</w:t>
      </w:r>
      <w:r w:rsidRPr="0061442D">
        <w:rPr>
          <w:rFonts w:cs="ArialMT"/>
          <w:color w:val="222222"/>
        </w:rPr>
        <w:t xml:space="preserve">. Protocol analyzers like </w:t>
      </w:r>
      <w:proofErr w:type="spellStart"/>
      <w:r w:rsidRPr="0061442D">
        <w:rPr>
          <w:rFonts w:cs="ArialMT"/>
          <w:color w:val="222222"/>
        </w:rPr>
        <w:t>Wireshark</w:t>
      </w:r>
      <w:proofErr w:type="spellEnd"/>
      <w:r w:rsidRPr="0061442D">
        <w:rPr>
          <w:rFonts w:cs="ArialMT"/>
          <w:color w:val="222222"/>
        </w:rPr>
        <w:t xml:space="preserve"> typically display relative sequence numbers instead of actual sequence numbers. This is done as it is much easier to keep track of relatively small numbers than the actual numbers </w:t>
      </w:r>
      <w:r w:rsidR="00417A46" w:rsidRPr="0061442D">
        <w:rPr>
          <w:rFonts w:cs="ArialMT"/>
          <w:color w:val="222222"/>
        </w:rPr>
        <w:t>sent. By</w:t>
      </w:r>
      <w:r w:rsidRPr="0061442D">
        <w:rPr>
          <w:rFonts w:cs="ArialMT"/>
          <w:color w:val="222222"/>
        </w:rPr>
        <w:t xml:space="preserve"> disabling the relative sequence number display on </w:t>
      </w:r>
      <w:proofErr w:type="spellStart"/>
      <w:r w:rsidRPr="0061442D">
        <w:rPr>
          <w:rFonts w:cs="ArialMT"/>
          <w:color w:val="222222"/>
        </w:rPr>
        <w:t>Wireshark</w:t>
      </w:r>
      <w:proofErr w:type="spellEnd"/>
      <w:r w:rsidRPr="0061442D">
        <w:rPr>
          <w:rFonts w:cs="ArialMT"/>
          <w:color w:val="222222"/>
        </w:rPr>
        <w:t xml:space="preserve"> we can observe the actual s</w:t>
      </w:r>
      <w:r w:rsidR="00A71B3E" w:rsidRPr="0061442D">
        <w:rPr>
          <w:rFonts w:cs="ArialMT"/>
          <w:color w:val="222222"/>
        </w:rPr>
        <w:t>equence numbers of these packets.</w:t>
      </w:r>
    </w:p>
    <w:p w:rsidR="00A71B3E" w:rsidRPr="0061442D" w:rsidRDefault="00A71B3E" w:rsidP="0061442D">
      <w:pPr>
        <w:autoSpaceDE w:val="0"/>
        <w:autoSpaceDN w:val="0"/>
        <w:adjustRightInd w:val="0"/>
        <w:spacing w:after="0" w:line="240" w:lineRule="auto"/>
        <w:jc w:val="both"/>
        <w:rPr>
          <w:rFonts w:cs="ArialMT"/>
          <w:color w:val="222222"/>
        </w:rPr>
      </w:pPr>
    </w:p>
    <w:p w:rsidR="00AA28CF" w:rsidRDefault="00A71B3E" w:rsidP="00AA28CF">
      <w:pPr>
        <w:keepNext/>
        <w:autoSpaceDE w:val="0"/>
        <w:autoSpaceDN w:val="0"/>
        <w:adjustRightInd w:val="0"/>
        <w:spacing w:after="0" w:line="240" w:lineRule="auto"/>
        <w:jc w:val="center"/>
      </w:pPr>
      <w:r w:rsidRPr="0061442D">
        <w:rPr>
          <w:rFonts w:cs="ArialMT"/>
          <w:noProof/>
          <w:color w:val="222222"/>
        </w:rPr>
        <w:drawing>
          <wp:inline distT="0" distB="0" distL="0" distR="0" wp14:anchorId="7BD7617C" wp14:editId="10C3DA0C">
            <wp:extent cx="5943600" cy="732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ualSequenceNo.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732790"/>
                    </a:xfrm>
                    <a:prstGeom prst="rect">
                      <a:avLst/>
                    </a:prstGeom>
                  </pic:spPr>
                </pic:pic>
              </a:graphicData>
            </a:graphic>
          </wp:inline>
        </w:drawing>
      </w:r>
    </w:p>
    <w:p w:rsidR="009F0BD5" w:rsidRPr="0061442D" w:rsidRDefault="00AA28CF" w:rsidP="00AA28CF">
      <w:pPr>
        <w:pStyle w:val="Caption"/>
        <w:jc w:val="center"/>
        <w:rPr>
          <w:rFonts w:cs="ArialMT"/>
          <w:color w:val="222222"/>
          <w:sz w:val="22"/>
          <w:szCs w:val="22"/>
        </w:rPr>
      </w:pPr>
      <w:r>
        <w:t xml:space="preserve">Figure </w:t>
      </w:r>
      <w:r>
        <w:fldChar w:fldCharType="begin"/>
      </w:r>
      <w:r>
        <w:instrText xml:space="preserve"> SEQ Figure \* ARABIC </w:instrText>
      </w:r>
      <w:r>
        <w:fldChar w:fldCharType="separate"/>
      </w:r>
      <w:r w:rsidR="00BC3E66">
        <w:rPr>
          <w:noProof/>
        </w:rPr>
        <w:t>10</w:t>
      </w:r>
      <w:r>
        <w:fldChar w:fldCharType="end"/>
      </w:r>
      <w:r>
        <w:t>: Displaying Actual Sequence Numbers</w:t>
      </w:r>
    </w:p>
    <w:p w:rsidR="009F0BD5" w:rsidRPr="0061442D" w:rsidRDefault="009F0BD5" w:rsidP="0061442D">
      <w:pPr>
        <w:autoSpaceDE w:val="0"/>
        <w:autoSpaceDN w:val="0"/>
        <w:adjustRightInd w:val="0"/>
        <w:spacing w:after="0" w:line="240" w:lineRule="auto"/>
        <w:jc w:val="both"/>
        <w:rPr>
          <w:rFonts w:cs="ArialMT"/>
          <w:color w:val="222222"/>
        </w:rPr>
      </w:pPr>
    </w:p>
    <w:p w:rsidR="005D7E26" w:rsidRPr="0061442D" w:rsidRDefault="005D7E26" w:rsidP="0061442D">
      <w:pPr>
        <w:autoSpaceDE w:val="0"/>
        <w:autoSpaceDN w:val="0"/>
        <w:adjustRightInd w:val="0"/>
        <w:spacing w:after="0" w:line="240" w:lineRule="auto"/>
        <w:jc w:val="both"/>
        <w:rPr>
          <w:rFonts w:cs="ArialMT"/>
          <w:b/>
          <w:color w:val="222222"/>
          <w:sz w:val="24"/>
          <w:szCs w:val="24"/>
        </w:rPr>
      </w:pPr>
      <w:r w:rsidRPr="0061442D">
        <w:rPr>
          <w:rFonts w:cs="ArialMT"/>
          <w:b/>
          <w:color w:val="222222"/>
          <w:sz w:val="24"/>
          <w:szCs w:val="24"/>
        </w:rPr>
        <w:t>E. What TCP options are carried on the SYN packet on your trace?</w:t>
      </w:r>
    </w:p>
    <w:p w:rsidR="00A71B3E" w:rsidRPr="0061442D" w:rsidRDefault="00A71B3E" w:rsidP="0061442D">
      <w:pPr>
        <w:autoSpaceDE w:val="0"/>
        <w:autoSpaceDN w:val="0"/>
        <w:adjustRightInd w:val="0"/>
        <w:spacing w:after="0" w:line="240" w:lineRule="auto"/>
        <w:jc w:val="both"/>
        <w:rPr>
          <w:rFonts w:cs="ArialMT"/>
          <w:color w:val="222222"/>
        </w:rPr>
      </w:pPr>
    </w:p>
    <w:p w:rsidR="00A71B3E" w:rsidRDefault="00AA28CF" w:rsidP="0061442D">
      <w:pPr>
        <w:autoSpaceDE w:val="0"/>
        <w:autoSpaceDN w:val="0"/>
        <w:adjustRightInd w:val="0"/>
        <w:spacing w:after="0" w:line="240" w:lineRule="auto"/>
        <w:jc w:val="both"/>
        <w:rPr>
          <w:rFonts w:cs="ArialMT"/>
          <w:color w:val="222222"/>
        </w:rPr>
      </w:pPr>
      <w:r>
        <w:rPr>
          <w:rFonts w:cs="ArialMT"/>
          <w:color w:val="222222"/>
        </w:rPr>
        <w:t>TCP options are:</w:t>
      </w:r>
    </w:p>
    <w:p w:rsidR="00FB6969" w:rsidRPr="0061442D" w:rsidRDefault="00FB6969" w:rsidP="0061442D">
      <w:pPr>
        <w:autoSpaceDE w:val="0"/>
        <w:autoSpaceDN w:val="0"/>
        <w:adjustRightInd w:val="0"/>
        <w:spacing w:after="0" w:line="240" w:lineRule="auto"/>
        <w:jc w:val="both"/>
        <w:rPr>
          <w:rFonts w:cs="ArialMT"/>
          <w:color w:val="222222"/>
        </w:rPr>
      </w:pPr>
    </w:p>
    <w:p w:rsidR="00A71B3E" w:rsidRPr="0061442D" w:rsidRDefault="00A71B3E" w:rsidP="0061442D">
      <w:pPr>
        <w:pStyle w:val="ListParagraph"/>
        <w:numPr>
          <w:ilvl w:val="0"/>
          <w:numId w:val="1"/>
        </w:numPr>
        <w:autoSpaceDE w:val="0"/>
        <w:autoSpaceDN w:val="0"/>
        <w:adjustRightInd w:val="0"/>
        <w:spacing w:after="0" w:line="240" w:lineRule="auto"/>
        <w:jc w:val="both"/>
        <w:rPr>
          <w:rFonts w:cs="ArialMT"/>
          <w:color w:val="222222"/>
        </w:rPr>
      </w:pPr>
      <w:r w:rsidRPr="0061442D">
        <w:rPr>
          <w:rFonts w:cs="ArialMT"/>
          <w:color w:val="222222"/>
        </w:rPr>
        <w:t>Maximum segment size</w:t>
      </w:r>
    </w:p>
    <w:p w:rsidR="00A71B3E" w:rsidRPr="0061442D" w:rsidRDefault="00A71B3E" w:rsidP="0061442D">
      <w:pPr>
        <w:pStyle w:val="ListParagraph"/>
        <w:numPr>
          <w:ilvl w:val="0"/>
          <w:numId w:val="1"/>
        </w:numPr>
        <w:autoSpaceDE w:val="0"/>
        <w:autoSpaceDN w:val="0"/>
        <w:adjustRightInd w:val="0"/>
        <w:spacing w:after="0" w:line="240" w:lineRule="auto"/>
        <w:jc w:val="both"/>
        <w:rPr>
          <w:rFonts w:cs="ArialMT"/>
          <w:color w:val="222222"/>
        </w:rPr>
      </w:pPr>
      <w:r w:rsidRPr="0061442D">
        <w:rPr>
          <w:rFonts w:cs="ArialMT"/>
          <w:color w:val="222222"/>
        </w:rPr>
        <w:t>TCP SACK permitted option</w:t>
      </w:r>
    </w:p>
    <w:p w:rsidR="00A71B3E" w:rsidRPr="0061442D" w:rsidRDefault="00A71B3E" w:rsidP="0061442D">
      <w:pPr>
        <w:pStyle w:val="ListParagraph"/>
        <w:numPr>
          <w:ilvl w:val="0"/>
          <w:numId w:val="1"/>
        </w:numPr>
        <w:autoSpaceDE w:val="0"/>
        <w:autoSpaceDN w:val="0"/>
        <w:adjustRightInd w:val="0"/>
        <w:spacing w:after="0" w:line="240" w:lineRule="auto"/>
        <w:jc w:val="both"/>
        <w:rPr>
          <w:rFonts w:cs="ArialMT"/>
          <w:color w:val="222222"/>
        </w:rPr>
      </w:pPr>
      <w:r w:rsidRPr="0061442D">
        <w:rPr>
          <w:rFonts w:cs="ArialMT"/>
          <w:color w:val="222222"/>
        </w:rPr>
        <w:t>Timestamps</w:t>
      </w:r>
    </w:p>
    <w:p w:rsidR="00A71B3E" w:rsidRPr="0061442D" w:rsidRDefault="00A71B3E" w:rsidP="0061442D">
      <w:pPr>
        <w:pStyle w:val="ListParagraph"/>
        <w:numPr>
          <w:ilvl w:val="0"/>
          <w:numId w:val="1"/>
        </w:numPr>
        <w:autoSpaceDE w:val="0"/>
        <w:autoSpaceDN w:val="0"/>
        <w:adjustRightInd w:val="0"/>
        <w:spacing w:after="0" w:line="240" w:lineRule="auto"/>
        <w:jc w:val="both"/>
        <w:rPr>
          <w:rFonts w:cs="ArialMT"/>
          <w:color w:val="222222"/>
        </w:rPr>
      </w:pPr>
      <w:r w:rsidRPr="0061442D">
        <w:rPr>
          <w:rFonts w:cs="ArialMT"/>
          <w:color w:val="222222"/>
        </w:rPr>
        <w:t>No-Operation</w:t>
      </w:r>
    </w:p>
    <w:p w:rsidR="00620949" w:rsidRDefault="00A71B3E" w:rsidP="00AA28CF">
      <w:pPr>
        <w:pStyle w:val="ListParagraph"/>
        <w:numPr>
          <w:ilvl w:val="0"/>
          <w:numId w:val="1"/>
        </w:numPr>
        <w:autoSpaceDE w:val="0"/>
        <w:autoSpaceDN w:val="0"/>
        <w:adjustRightInd w:val="0"/>
        <w:spacing w:after="0" w:line="240" w:lineRule="auto"/>
        <w:jc w:val="both"/>
        <w:rPr>
          <w:rFonts w:cs="ArialMT"/>
          <w:color w:val="222222"/>
        </w:rPr>
      </w:pPr>
      <w:r w:rsidRPr="0061442D">
        <w:rPr>
          <w:rFonts w:cs="ArialMT"/>
          <w:color w:val="222222"/>
        </w:rPr>
        <w:t>Window scale</w:t>
      </w:r>
    </w:p>
    <w:p w:rsidR="00AA28CF" w:rsidRPr="00AA28CF" w:rsidRDefault="00AA28CF" w:rsidP="00AA28CF">
      <w:pPr>
        <w:pStyle w:val="ListParagraph"/>
        <w:autoSpaceDE w:val="0"/>
        <w:autoSpaceDN w:val="0"/>
        <w:adjustRightInd w:val="0"/>
        <w:spacing w:after="0" w:line="240" w:lineRule="auto"/>
        <w:jc w:val="both"/>
        <w:rPr>
          <w:rFonts w:cs="ArialMT"/>
          <w:color w:val="222222"/>
        </w:rPr>
      </w:pPr>
    </w:p>
    <w:p w:rsidR="00AA28CF" w:rsidRDefault="00A71B3E" w:rsidP="00AA28CF">
      <w:pPr>
        <w:keepNext/>
        <w:autoSpaceDE w:val="0"/>
        <w:autoSpaceDN w:val="0"/>
        <w:adjustRightInd w:val="0"/>
        <w:spacing w:after="0" w:line="240" w:lineRule="auto"/>
        <w:jc w:val="center"/>
      </w:pPr>
      <w:r w:rsidRPr="0061442D">
        <w:rPr>
          <w:rFonts w:cs="ArialMT"/>
          <w:noProof/>
          <w:color w:val="222222"/>
        </w:rPr>
        <w:drawing>
          <wp:inline distT="0" distB="0" distL="0" distR="0" wp14:anchorId="2F507544" wp14:editId="3CAF864C">
            <wp:extent cx="5943600" cy="23590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CPOption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359025"/>
                    </a:xfrm>
                    <a:prstGeom prst="rect">
                      <a:avLst/>
                    </a:prstGeom>
                  </pic:spPr>
                </pic:pic>
              </a:graphicData>
            </a:graphic>
          </wp:inline>
        </w:drawing>
      </w:r>
    </w:p>
    <w:p w:rsidR="00A71B3E" w:rsidRPr="0061442D" w:rsidRDefault="00AA28CF" w:rsidP="00FB6969">
      <w:pPr>
        <w:pStyle w:val="Caption"/>
        <w:jc w:val="center"/>
        <w:rPr>
          <w:rFonts w:cs="ArialMT"/>
          <w:color w:val="222222"/>
          <w:sz w:val="22"/>
          <w:szCs w:val="22"/>
        </w:rPr>
      </w:pPr>
      <w:r>
        <w:t xml:space="preserve">Figure </w:t>
      </w:r>
      <w:r>
        <w:fldChar w:fldCharType="begin"/>
      </w:r>
      <w:r>
        <w:instrText xml:space="preserve"> SEQ Figure \* ARABIC </w:instrText>
      </w:r>
      <w:r>
        <w:fldChar w:fldCharType="separate"/>
      </w:r>
      <w:r w:rsidR="00BC3E66">
        <w:rPr>
          <w:noProof/>
        </w:rPr>
        <w:t>11</w:t>
      </w:r>
      <w:r>
        <w:fldChar w:fldCharType="end"/>
      </w:r>
      <w:r>
        <w:t>: TCP Options</w:t>
      </w:r>
    </w:p>
    <w:p w:rsidR="005D7E26" w:rsidRPr="0061442D" w:rsidRDefault="005D7E26" w:rsidP="0061442D">
      <w:pPr>
        <w:autoSpaceDE w:val="0"/>
        <w:autoSpaceDN w:val="0"/>
        <w:adjustRightInd w:val="0"/>
        <w:spacing w:after="0" w:line="240" w:lineRule="auto"/>
        <w:jc w:val="both"/>
        <w:rPr>
          <w:rFonts w:cs="ArialMT"/>
          <w:b/>
          <w:color w:val="222222"/>
          <w:sz w:val="24"/>
          <w:szCs w:val="24"/>
        </w:rPr>
      </w:pPr>
      <w:r w:rsidRPr="0061442D">
        <w:rPr>
          <w:rFonts w:cs="ArialMT"/>
          <w:b/>
          <w:color w:val="222222"/>
          <w:sz w:val="24"/>
          <w:szCs w:val="24"/>
        </w:rPr>
        <w:lastRenderedPageBreak/>
        <w:t>F. Identify the TCP connection teardown message sequence in the trace.</w:t>
      </w:r>
    </w:p>
    <w:p w:rsidR="00A71B3E" w:rsidRPr="0061442D" w:rsidRDefault="00A71B3E" w:rsidP="0061442D">
      <w:pPr>
        <w:autoSpaceDE w:val="0"/>
        <w:autoSpaceDN w:val="0"/>
        <w:adjustRightInd w:val="0"/>
        <w:spacing w:after="0" w:line="240" w:lineRule="auto"/>
        <w:jc w:val="both"/>
        <w:rPr>
          <w:rFonts w:cs="ArialMT"/>
          <w:color w:val="222222"/>
        </w:rPr>
      </w:pPr>
    </w:p>
    <w:p w:rsidR="00AA28CF" w:rsidRDefault="00A71B3E" w:rsidP="00AA28CF">
      <w:pPr>
        <w:keepNext/>
        <w:autoSpaceDE w:val="0"/>
        <w:autoSpaceDN w:val="0"/>
        <w:adjustRightInd w:val="0"/>
        <w:spacing w:after="0" w:line="240" w:lineRule="auto"/>
        <w:jc w:val="center"/>
      </w:pPr>
      <w:r w:rsidRPr="0061442D">
        <w:rPr>
          <w:rFonts w:cs="ArialMT"/>
          <w:noProof/>
          <w:color w:val="222222"/>
        </w:rPr>
        <w:drawing>
          <wp:inline distT="0" distB="0" distL="0" distR="0" wp14:anchorId="5AFF5B87" wp14:editId="11673126">
            <wp:extent cx="5943600" cy="8159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CPTearDow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815975"/>
                    </a:xfrm>
                    <a:prstGeom prst="rect">
                      <a:avLst/>
                    </a:prstGeom>
                  </pic:spPr>
                </pic:pic>
              </a:graphicData>
            </a:graphic>
          </wp:inline>
        </w:drawing>
      </w:r>
    </w:p>
    <w:p w:rsidR="00A71B3E" w:rsidRPr="0061442D" w:rsidRDefault="00AA28CF" w:rsidP="00AA28CF">
      <w:pPr>
        <w:pStyle w:val="Caption"/>
        <w:jc w:val="center"/>
        <w:rPr>
          <w:rFonts w:cs="ArialMT"/>
          <w:color w:val="222222"/>
          <w:sz w:val="22"/>
          <w:szCs w:val="22"/>
        </w:rPr>
      </w:pPr>
      <w:r>
        <w:t xml:space="preserve">Figure </w:t>
      </w:r>
      <w:r>
        <w:fldChar w:fldCharType="begin"/>
      </w:r>
      <w:r>
        <w:instrText xml:space="preserve"> SEQ Figure \* ARABIC </w:instrText>
      </w:r>
      <w:r>
        <w:fldChar w:fldCharType="separate"/>
      </w:r>
      <w:r w:rsidR="00BC3E66">
        <w:rPr>
          <w:noProof/>
        </w:rPr>
        <w:t>12</w:t>
      </w:r>
      <w:r>
        <w:fldChar w:fldCharType="end"/>
      </w:r>
      <w:r>
        <w:t>: Tear Down Message Sequence</w:t>
      </w:r>
    </w:p>
    <w:p w:rsidR="00A71B3E" w:rsidRPr="0061442D" w:rsidRDefault="00A71B3E" w:rsidP="0061442D">
      <w:pPr>
        <w:autoSpaceDE w:val="0"/>
        <w:autoSpaceDN w:val="0"/>
        <w:adjustRightInd w:val="0"/>
        <w:spacing w:after="0" w:line="240" w:lineRule="auto"/>
        <w:jc w:val="both"/>
        <w:rPr>
          <w:rFonts w:cs="ArialMT"/>
          <w:color w:val="222222"/>
        </w:rPr>
      </w:pPr>
    </w:p>
    <w:p w:rsidR="005E0723" w:rsidRPr="00AA28CF" w:rsidRDefault="007366D6" w:rsidP="0061442D">
      <w:pPr>
        <w:autoSpaceDE w:val="0"/>
        <w:autoSpaceDN w:val="0"/>
        <w:adjustRightInd w:val="0"/>
        <w:spacing w:after="0" w:line="240" w:lineRule="auto"/>
        <w:jc w:val="both"/>
        <w:rPr>
          <w:rFonts w:cs="ArialMT"/>
          <w:color w:val="222222"/>
        </w:rPr>
      </w:pPr>
      <w:r w:rsidRPr="0061442D">
        <w:rPr>
          <w:rFonts w:cs="ArialMT"/>
          <w:color w:val="222222"/>
        </w:rPr>
        <w:t>The highlighted packets indicate the tear down message sequence of the TCP connection. On tear down the client sends its final packet with the FIN flag set. The server accepts the termination of TCP connection by increasing the Acknowledgment number by one and setting the FIN flag. Therefore, the teardown message sequence could be identified by the FIN flag set packets.</w:t>
      </w:r>
    </w:p>
    <w:p w:rsidR="005E0723" w:rsidRDefault="005E0723" w:rsidP="0061442D">
      <w:pPr>
        <w:autoSpaceDE w:val="0"/>
        <w:autoSpaceDN w:val="0"/>
        <w:adjustRightInd w:val="0"/>
        <w:spacing w:after="0" w:line="240" w:lineRule="auto"/>
        <w:jc w:val="both"/>
        <w:rPr>
          <w:rFonts w:cs="ArialMT"/>
          <w:b/>
          <w:color w:val="222222"/>
          <w:sz w:val="24"/>
          <w:szCs w:val="24"/>
        </w:rPr>
      </w:pPr>
    </w:p>
    <w:p w:rsidR="005D7E26" w:rsidRPr="0061442D" w:rsidRDefault="005D7E26" w:rsidP="0061442D">
      <w:pPr>
        <w:autoSpaceDE w:val="0"/>
        <w:autoSpaceDN w:val="0"/>
        <w:adjustRightInd w:val="0"/>
        <w:spacing w:after="0" w:line="240" w:lineRule="auto"/>
        <w:jc w:val="both"/>
        <w:rPr>
          <w:rFonts w:cs="ArialMT"/>
          <w:b/>
          <w:color w:val="222222"/>
          <w:sz w:val="24"/>
          <w:szCs w:val="24"/>
        </w:rPr>
      </w:pPr>
      <w:r w:rsidRPr="0061442D">
        <w:rPr>
          <w:rFonts w:cs="ArialMT"/>
          <w:b/>
          <w:color w:val="222222"/>
          <w:sz w:val="24"/>
          <w:szCs w:val="24"/>
        </w:rPr>
        <w:t>G. Draw the traffic pattern for both TCP and UDP.</w:t>
      </w:r>
    </w:p>
    <w:p w:rsidR="007366D6" w:rsidRPr="0061442D" w:rsidRDefault="007366D6" w:rsidP="0061442D">
      <w:pPr>
        <w:autoSpaceDE w:val="0"/>
        <w:autoSpaceDN w:val="0"/>
        <w:adjustRightInd w:val="0"/>
        <w:spacing w:after="0" w:line="240" w:lineRule="auto"/>
        <w:jc w:val="both"/>
        <w:rPr>
          <w:rFonts w:cs="ArialMT"/>
          <w:color w:val="222222"/>
        </w:rPr>
      </w:pPr>
    </w:p>
    <w:p w:rsidR="007366D6" w:rsidRPr="0061442D" w:rsidRDefault="00AA784E" w:rsidP="0061442D">
      <w:pPr>
        <w:autoSpaceDE w:val="0"/>
        <w:autoSpaceDN w:val="0"/>
        <w:adjustRightInd w:val="0"/>
        <w:spacing w:after="0" w:line="240" w:lineRule="auto"/>
        <w:jc w:val="both"/>
        <w:rPr>
          <w:rFonts w:cs="ArialMT"/>
          <w:color w:val="222222"/>
        </w:rPr>
      </w:pPr>
      <w:r w:rsidRPr="0061442D">
        <w:rPr>
          <w:rFonts w:cs="ArialMT"/>
          <w:color w:val="222222"/>
        </w:rPr>
        <w:t>TCP Traffic:</w:t>
      </w:r>
    </w:p>
    <w:p w:rsidR="00AA784E" w:rsidRPr="0061442D" w:rsidRDefault="00AA784E" w:rsidP="0061442D">
      <w:pPr>
        <w:autoSpaceDE w:val="0"/>
        <w:autoSpaceDN w:val="0"/>
        <w:adjustRightInd w:val="0"/>
        <w:spacing w:after="0" w:line="240" w:lineRule="auto"/>
        <w:jc w:val="both"/>
        <w:rPr>
          <w:rFonts w:cs="ArialMT"/>
          <w:color w:val="222222"/>
        </w:rPr>
      </w:pPr>
    </w:p>
    <w:p w:rsidR="00AA28CF" w:rsidRDefault="00F01C92" w:rsidP="00AA28CF">
      <w:pPr>
        <w:keepNext/>
        <w:autoSpaceDE w:val="0"/>
        <w:autoSpaceDN w:val="0"/>
        <w:adjustRightInd w:val="0"/>
        <w:spacing w:after="0" w:line="240" w:lineRule="auto"/>
        <w:jc w:val="center"/>
      </w:pPr>
      <w:r>
        <w:rPr>
          <w:noProof/>
        </w:rPr>
        <w:drawing>
          <wp:inline distT="0" distB="0" distL="0" distR="0">
            <wp:extent cx="5943600" cy="3783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hroughputTCP.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83965"/>
                    </a:xfrm>
                    <a:prstGeom prst="rect">
                      <a:avLst/>
                    </a:prstGeom>
                  </pic:spPr>
                </pic:pic>
              </a:graphicData>
            </a:graphic>
          </wp:inline>
        </w:drawing>
      </w:r>
    </w:p>
    <w:p w:rsidR="005E0723" w:rsidRDefault="00AA28CF" w:rsidP="00AA28CF">
      <w:pPr>
        <w:pStyle w:val="Caption"/>
        <w:jc w:val="center"/>
      </w:pPr>
      <w:r>
        <w:t xml:space="preserve">Figure </w:t>
      </w:r>
      <w:r>
        <w:fldChar w:fldCharType="begin"/>
      </w:r>
      <w:r>
        <w:instrText xml:space="preserve"> SEQ Figure \* ARABIC </w:instrText>
      </w:r>
      <w:r>
        <w:fldChar w:fldCharType="separate"/>
      </w:r>
      <w:r w:rsidR="00BC3E66">
        <w:rPr>
          <w:noProof/>
        </w:rPr>
        <w:t>13</w:t>
      </w:r>
      <w:r>
        <w:fldChar w:fldCharType="end"/>
      </w:r>
      <w:r>
        <w:t>: TCP Traffic Pattern</w:t>
      </w:r>
    </w:p>
    <w:p w:rsidR="00F01C92" w:rsidRDefault="00F01C92" w:rsidP="00F01C92"/>
    <w:p w:rsidR="00F01C92" w:rsidRDefault="00F01C92" w:rsidP="00F01C92"/>
    <w:p w:rsidR="00F01C92" w:rsidRPr="00F01C92" w:rsidRDefault="00F01C92" w:rsidP="00F01C92"/>
    <w:p w:rsidR="00AA784E" w:rsidRPr="0061442D" w:rsidRDefault="00AA784E" w:rsidP="0061442D">
      <w:pPr>
        <w:autoSpaceDE w:val="0"/>
        <w:autoSpaceDN w:val="0"/>
        <w:adjustRightInd w:val="0"/>
        <w:spacing w:after="0" w:line="240" w:lineRule="auto"/>
        <w:jc w:val="both"/>
        <w:rPr>
          <w:rFonts w:cs="ArialMT"/>
          <w:color w:val="222222"/>
        </w:rPr>
      </w:pPr>
      <w:r w:rsidRPr="0061442D">
        <w:rPr>
          <w:rFonts w:cs="ArialMT"/>
          <w:color w:val="222222"/>
        </w:rPr>
        <w:lastRenderedPageBreak/>
        <w:t>UDP Traffic:</w:t>
      </w:r>
    </w:p>
    <w:p w:rsidR="00AA784E" w:rsidRPr="0061442D" w:rsidRDefault="00AA784E" w:rsidP="0061442D">
      <w:pPr>
        <w:autoSpaceDE w:val="0"/>
        <w:autoSpaceDN w:val="0"/>
        <w:adjustRightInd w:val="0"/>
        <w:spacing w:after="0" w:line="240" w:lineRule="auto"/>
        <w:jc w:val="both"/>
        <w:rPr>
          <w:rFonts w:cs="ArialMT"/>
          <w:color w:val="222222"/>
        </w:rPr>
      </w:pPr>
    </w:p>
    <w:p w:rsidR="00AA28CF" w:rsidRDefault="00E90476" w:rsidP="00AA28CF">
      <w:pPr>
        <w:keepNext/>
        <w:autoSpaceDE w:val="0"/>
        <w:autoSpaceDN w:val="0"/>
        <w:adjustRightInd w:val="0"/>
        <w:spacing w:after="0" w:line="240" w:lineRule="auto"/>
        <w:jc w:val="center"/>
      </w:pPr>
      <w:r w:rsidRPr="0061442D">
        <w:rPr>
          <w:rFonts w:cs="ArialMT"/>
          <w:noProof/>
          <w:color w:val="222222"/>
        </w:rPr>
        <w:drawing>
          <wp:inline distT="0" distB="0" distL="0" distR="0" wp14:anchorId="374E0F9B" wp14:editId="48B9765D">
            <wp:extent cx="5943600" cy="4613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DPTraffic.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613275"/>
                    </a:xfrm>
                    <a:prstGeom prst="rect">
                      <a:avLst/>
                    </a:prstGeom>
                  </pic:spPr>
                </pic:pic>
              </a:graphicData>
            </a:graphic>
          </wp:inline>
        </w:drawing>
      </w:r>
    </w:p>
    <w:p w:rsidR="00AA784E" w:rsidRPr="0061442D" w:rsidRDefault="00AA28CF" w:rsidP="00AA28CF">
      <w:pPr>
        <w:pStyle w:val="Caption"/>
        <w:jc w:val="center"/>
        <w:rPr>
          <w:rFonts w:cs="ArialMT"/>
          <w:color w:val="222222"/>
          <w:sz w:val="22"/>
          <w:szCs w:val="22"/>
        </w:rPr>
      </w:pPr>
      <w:r>
        <w:t xml:space="preserve">Figure </w:t>
      </w:r>
      <w:r>
        <w:fldChar w:fldCharType="begin"/>
      </w:r>
      <w:r>
        <w:instrText xml:space="preserve"> SEQ Figure \* ARABIC </w:instrText>
      </w:r>
      <w:r>
        <w:fldChar w:fldCharType="separate"/>
      </w:r>
      <w:r w:rsidR="00BC3E66">
        <w:rPr>
          <w:noProof/>
        </w:rPr>
        <w:t>14</w:t>
      </w:r>
      <w:r>
        <w:fldChar w:fldCharType="end"/>
      </w:r>
      <w:r>
        <w:t>: UDP Traffic Pattern</w:t>
      </w:r>
    </w:p>
    <w:p w:rsidR="005E0723" w:rsidRDefault="005E0723" w:rsidP="0061442D">
      <w:pPr>
        <w:autoSpaceDE w:val="0"/>
        <w:autoSpaceDN w:val="0"/>
        <w:adjustRightInd w:val="0"/>
        <w:spacing w:after="0" w:line="240" w:lineRule="auto"/>
        <w:jc w:val="both"/>
        <w:rPr>
          <w:rFonts w:cs="ArialMT"/>
          <w:b/>
          <w:color w:val="222222"/>
          <w:sz w:val="24"/>
          <w:szCs w:val="24"/>
        </w:rPr>
      </w:pPr>
    </w:p>
    <w:p w:rsidR="00FB6969" w:rsidRDefault="00FB6969" w:rsidP="0061442D">
      <w:pPr>
        <w:autoSpaceDE w:val="0"/>
        <w:autoSpaceDN w:val="0"/>
        <w:adjustRightInd w:val="0"/>
        <w:spacing w:after="0" w:line="240" w:lineRule="auto"/>
        <w:jc w:val="both"/>
        <w:rPr>
          <w:rFonts w:cs="ArialMT"/>
          <w:b/>
          <w:color w:val="222222"/>
          <w:sz w:val="24"/>
          <w:szCs w:val="24"/>
        </w:rPr>
      </w:pPr>
    </w:p>
    <w:p w:rsidR="005D7E26" w:rsidRPr="0061442D" w:rsidRDefault="005D7E26" w:rsidP="0061442D">
      <w:pPr>
        <w:autoSpaceDE w:val="0"/>
        <w:autoSpaceDN w:val="0"/>
        <w:adjustRightInd w:val="0"/>
        <w:spacing w:after="0" w:line="240" w:lineRule="auto"/>
        <w:jc w:val="both"/>
        <w:rPr>
          <w:rFonts w:cs="ArialMT"/>
          <w:b/>
          <w:color w:val="222222"/>
          <w:sz w:val="24"/>
          <w:szCs w:val="24"/>
        </w:rPr>
      </w:pPr>
      <w:r w:rsidRPr="0061442D">
        <w:rPr>
          <w:rFonts w:cs="ArialMT"/>
          <w:b/>
          <w:color w:val="222222"/>
          <w:sz w:val="24"/>
          <w:szCs w:val="24"/>
        </w:rPr>
        <w:t xml:space="preserve">H. Compare the UDP </w:t>
      </w:r>
      <w:proofErr w:type="spellStart"/>
      <w:r w:rsidRPr="0061442D">
        <w:rPr>
          <w:rFonts w:cs="ArialMT"/>
          <w:b/>
          <w:color w:val="222222"/>
          <w:sz w:val="24"/>
          <w:szCs w:val="24"/>
        </w:rPr>
        <w:t>vs</w:t>
      </w:r>
      <w:proofErr w:type="spellEnd"/>
      <w:r w:rsidRPr="0061442D">
        <w:rPr>
          <w:rFonts w:cs="ArialMT"/>
          <w:b/>
          <w:color w:val="222222"/>
          <w:sz w:val="24"/>
          <w:szCs w:val="24"/>
        </w:rPr>
        <w:t xml:space="preserve"> TCP throughput and comment on it.</w:t>
      </w:r>
    </w:p>
    <w:p w:rsidR="00AA784E" w:rsidRPr="0061442D" w:rsidRDefault="00AA784E" w:rsidP="0061442D">
      <w:pPr>
        <w:autoSpaceDE w:val="0"/>
        <w:autoSpaceDN w:val="0"/>
        <w:adjustRightInd w:val="0"/>
        <w:spacing w:after="0" w:line="240" w:lineRule="auto"/>
        <w:jc w:val="both"/>
        <w:rPr>
          <w:rFonts w:cs="ArialMT"/>
          <w:color w:val="222222"/>
        </w:rPr>
      </w:pPr>
    </w:p>
    <w:p w:rsidR="00AA784E" w:rsidRPr="0061442D" w:rsidRDefault="00E90476" w:rsidP="0061442D">
      <w:pPr>
        <w:autoSpaceDE w:val="0"/>
        <w:autoSpaceDN w:val="0"/>
        <w:adjustRightInd w:val="0"/>
        <w:spacing w:after="0" w:line="240" w:lineRule="auto"/>
        <w:jc w:val="both"/>
        <w:rPr>
          <w:rFonts w:cs="ArialMT"/>
          <w:color w:val="222222"/>
        </w:rPr>
      </w:pPr>
      <w:r w:rsidRPr="0061442D">
        <w:rPr>
          <w:rFonts w:cs="ArialMT"/>
          <w:color w:val="222222"/>
        </w:rPr>
        <w:t xml:space="preserve">From the two graphs above we can determine </w:t>
      </w:r>
      <w:r w:rsidR="00F01C92">
        <w:rPr>
          <w:rFonts w:cs="ArialMT"/>
          <w:color w:val="222222"/>
        </w:rPr>
        <w:t>the average throughput</w:t>
      </w:r>
      <w:r w:rsidRPr="0061442D">
        <w:rPr>
          <w:rFonts w:cs="ArialMT"/>
          <w:color w:val="222222"/>
        </w:rPr>
        <w:t xml:space="preserve"> of TCP and UDP traffic. The same results are seen when we consider packet/sec or Bytes/sec. It can be seen that UDP has a higher throughput than TCP from the above two graphs.</w:t>
      </w:r>
      <w:r w:rsidR="00F01C92">
        <w:rPr>
          <w:rFonts w:cs="ArialMT"/>
          <w:color w:val="222222"/>
        </w:rPr>
        <w:t xml:space="preserve"> Also when considering transfer bandwidths UDP has lesser bandwidth consumption compared to TCP packets. Therefore more packets could be transmitted at one second. Therefore throughput of UDP is high.</w:t>
      </w:r>
    </w:p>
    <w:p w:rsidR="00AA784E" w:rsidRPr="0061442D" w:rsidRDefault="00AA784E" w:rsidP="0061442D">
      <w:pPr>
        <w:autoSpaceDE w:val="0"/>
        <w:autoSpaceDN w:val="0"/>
        <w:adjustRightInd w:val="0"/>
        <w:spacing w:after="0" w:line="240" w:lineRule="auto"/>
        <w:jc w:val="both"/>
        <w:rPr>
          <w:rFonts w:cs="ArialMT"/>
          <w:color w:val="222222"/>
        </w:rPr>
      </w:pPr>
    </w:p>
    <w:p w:rsidR="0061442D" w:rsidRDefault="0061442D" w:rsidP="0061442D">
      <w:pPr>
        <w:autoSpaceDE w:val="0"/>
        <w:autoSpaceDN w:val="0"/>
        <w:adjustRightInd w:val="0"/>
        <w:spacing w:after="0" w:line="240" w:lineRule="auto"/>
        <w:jc w:val="both"/>
        <w:rPr>
          <w:rFonts w:cs="ArialMT"/>
          <w:b/>
          <w:color w:val="222222"/>
          <w:sz w:val="24"/>
          <w:szCs w:val="24"/>
        </w:rPr>
      </w:pPr>
    </w:p>
    <w:p w:rsidR="0061442D" w:rsidRDefault="0061442D" w:rsidP="0061442D">
      <w:pPr>
        <w:autoSpaceDE w:val="0"/>
        <w:autoSpaceDN w:val="0"/>
        <w:adjustRightInd w:val="0"/>
        <w:spacing w:after="0" w:line="240" w:lineRule="auto"/>
        <w:jc w:val="both"/>
        <w:rPr>
          <w:rFonts w:cs="ArialMT"/>
          <w:b/>
          <w:color w:val="222222"/>
          <w:sz w:val="24"/>
          <w:szCs w:val="24"/>
        </w:rPr>
      </w:pPr>
    </w:p>
    <w:p w:rsidR="0061442D" w:rsidRDefault="0061442D" w:rsidP="0061442D">
      <w:pPr>
        <w:autoSpaceDE w:val="0"/>
        <w:autoSpaceDN w:val="0"/>
        <w:adjustRightInd w:val="0"/>
        <w:spacing w:after="0" w:line="240" w:lineRule="auto"/>
        <w:jc w:val="both"/>
        <w:rPr>
          <w:rFonts w:cs="ArialMT"/>
          <w:b/>
          <w:color w:val="222222"/>
          <w:sz w:val="24"/>
          <w:szCs w:val="24"/>
        </w:rPr>
      </w:pPr>
    </w:p>
    <w:p w:rsidR="0061442D" w:rsidRDefault="0061442D" w:rsidP="0061442D">
      <w:pPr>
        <w:autoSpaceDE w:val="0"/>
        <w:autoSpaceDN w:val="0"/>
        <w:adjustRightInd w:val="0"/>
        <w:spacing w:after="0" w:line="240" w:lineRule="auto"/>
        <w:jc w:val="both"/>
        <w:rPr>
          <w:rFonts w:cs="ArialMT"/>
          <w:b/>
          <w:color w:val="222222"/>
          <w:sz w:val="24"/>
          <w:szCs w:val="24"/>
        </w:rPr>
      </w:pPr>
    </w:p>
    <w:p w:rsidR="0061442D" w:rsidRDefault="0061442D" w:rsidP="0061442D">
      <w:pPr>
        <w:autoSpaceDE w:val="0"/>
        <w:autoSpaceDN w:val="0"/>
        <w:adjustRightInd w:val="0"/>
        <w:spacing w:after="0" w:line="240" w:lineRule="auto"/>
        <w:jc w:val="both"/>
        <w:rPr>
          <w:rFonts w:cs="ArialMT"/>
          <w:b/>
          <w:color w:val="222222"/>
          <w:sz w:val="24"/>
          <w:szCs w:val="24"/>
        </w:rPr>
      </w:pPr>
    </w:p>
    <w:p w:rsidR="00FB6969" w:rsidRDefault="00FB6969" w:rsidP="0061442D">
      <w:pPr>
        <w:autoSpaceDE w:val="0"/>
        <w:autoSpaceDN w:val="0"/>
        <w:adjustRightInd w:val="0"/>
        <w:spacing w:after="0" w:line="240" w:lineRule="auto"/>
        <w:jc w:val="both"/>
        <w:rPr>
          <w:rFonts w:cs="ArialMT"/>
          <w:b/>
          <w:color w:val="222222"/>
          <w:sz w:val="24"/>
          <w:szCs w:val="24"/>
        </w:rPr>
      </w:pPr>
    </w:p>
    <w:p w:rsidR="005D7E26" w:rsidRPr="0061442D" w:rsidRDefault="00E90476" w:rsidP="0061442D">
      <w:pPr>
        <w:autoSpaceDE w:val="0"/>
        <w:autoSpaceDN w:val="0"/>
        <w:adjustRightInd w:val="0"/>
        <w:spacing w:after="0" w:line="240" w:lineRule="auto"/>
        <w:jc w:val="both"/>
        <w:rPr>
          <w:rFonts w:cs="ArialMT"/>
          <w:b/>
          <w:color w:val="222222"/>
          <w:sz w:val="24"/>
          <w:szCs w:val="24"/>
        </w:rPr>
      </w:pPr>
      <w:r w:rsidRPr="0061442D">
        <w:rPr>
          <w:rFonts w:cs="ArialMT"/>
          <w:b/>
          <w:color w:val="222222"/>
          <w:sz w:val="24"/>
          <w:szCs w:val="24"/>
        </w:rPr>
        <w:lastRenderedPageBreak/>
        <w:t>I.</w:t>
      </w:r>
      <w:bookmarkStart w:id="0" w:name="_GoBack"/>
      <w:bookmarkEnd w:id="0"/>
      <w:r w:rsidRPr="0061442D">
        <w:rPr>
          <w:rFonts w:cs="ArialMT"/>
          <w:b/>
          <w:color w:val="222222"/>
          <w:sz w:val="24"/>
          <w:szCs w:val="24"/>
        </w:rPr>
        <w:t xml:space="preserve"> </w:t>
      </w:r>
      <w:r w:rsidR="005D7E26" w:rsidRPr="0061442D">
        <w:rPr>
          <w:rFonts w:cs="ArialMT"/>
          <w:b/>
          <w:color w:val="222222"/>
          <w:sz w:val="24"/>
          <w:szCs w:val="24"/>
        </w:rPr>
        <w:t>Change the MTU size and redraw the TCP graph for MTU=500,</w:t>
      </w:r>
      <w:r w:rsidRPr="0061442D">
        <w:rPr>
          <w:rFonts w:cs="ArialMT"/>
          <w:b/>
          <w:color w:val="222222"/>
          <w:sz w:val="24"/>
          <w:szCs w:val="24"/>
        </w:rPr>
        <w:t xml:space="preserve"> </w:t>
      </w:r>
      <w:r w:rsidR="005D7E26" w:rsidRPr="0061442D">
        <w:rPr>
          <w:rFonts w:cs="ArialMT"/>
          <w:b/>
          <w:color w:val="222222"/>
          <w:sz w:val="24"/>
          <w:szCs w:val="24"/>
        </w:rPr>
        <w:t>1000,</w:t>
      </w:r>
      <w:r w:rsidRPr="0061442D">
        <w:rPr>
          <w:rFonts w:cs="ArialMT"/>
          <w:b/>
          <w:color w:val="222222"/>
          <w:sz w:val="24"/>
          <w:szCs w:val="24"/>
        </w:rPr>
        <w:t xml:space="preserve"> </w:t>
      </w:r>
      <w:r w:rsidR="005D7E26" w:rsidRPr="0061442D">
        <w:rPr>
          <w:rFonts w:cs="ArialMT"/>
          <w:b/>
          <w:color w:val="222222"/>
          <w:sz w:val="24"/>
          <w:szCs w:val="24"/>
        </w:rPr>
        <w:t>1500</w:t>
      </w:r>
    </w:p>
    <w:p w:rsidR="00E90476" w:rsidRPr="0061442D" w:rsidRDefault="00E90476" w:rsidP="0061442D">
      <w:pPr>
        <w:pStyle w:val="ListParagraph"/>
        <w:autoSpaceDE w:val="0"/>
        <w:autoSpaceDN w:val="0"/>
        <w:adjustRightInd w:val="0"/>
        <w:spacing w:after="0" w:line="240" w:lineRule="auto"/>
        <w:ind w:left="1080"/>
        <w:jc w:val="both"/>
        <w:rPr>
          <w:rFonts w:cs="ArialMT"/>
          <w:color w:val="222222"/>
        </w:rPr>
      </w:pPr>
    </w:p>
    <w:p w:rsidR="00933A34" w:rsidRPr="0061442D" w:rsidRDefault="00E90476" w:rsidP="0061442D">
      <w:pPr>
        <w:pStyle w:val="ListParagraph"/>
        <w:autoSpaceDE w:val="0"/>
        <w:autoSpaceDN w:val="0"/>
        <w:adjustRightInd w:val="0"/>
        <w:spacing w:after="0" w:line="240" w:lineRule="auto"/>
        <w:ind w:left="0"/>
        <w:jc w:val="both"/>
        <w:rPr>
          <w:rFonts w:cs="ArialMT"/>
          <w:color w:val="222222"/>
        </w:rPr>
      </w:pPr>
      <w:r w:rsidRPr="0061442D">
        <w:rPr>
          <w:rFonts w:cs="ArialMT"/>
          <w:color w:val="222222"/>
        </w:rPr>
        <w:t>MTU = 500:</w:t>
      </w:r>
    </w:p>
    <w:p w:rsidR="00AA28CF" w:rsidRDefault="006D1950" w:rsidP="00AA28CF">
      <w:pPr>
        <w:pStyle w:val="ListParagraph"/>
        <w:keepNext/>
        <w:autoSpaceDE w:val="0"/>
        <w:autoSpaceDN w:val="0"/>
        <w:adjustRightInd w:val="0"/>
        <w:spacing w:after="0" w:line="240" w:lineRule="auto"/>
        <w:ind w:left="0"/>
        <w:jc w:val="center"/>
      </w:pPr>
      <w:r>
        <w:rPr>
          <w:noProof/>
        </w:rPr>
        <w:drawing>
          <wp:inline distT="0" distB="0" distL="0" distR="0">
            <wp:extent cx="5542059" cy="394812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TU500.PNG"/>
                    <pic:cNvPicPr/>
                  </pic:nvPicPr>
                  <pic:blipFill>
                    <a:blip r:embed="rId19">
                      <a:extLst>
                        <a:ext uri="{28A0092B-C50C-407E-A947-70E740481C1C}">
                          <a14:useLocalDpi xmlns:a14="http://schemas.microsoft.com/office/drawing/2010/main" val="0"/>
                        </a:ext>
                      </a:extLst>
                    </a:blip>
                    <a:stretch>
                      <a:fillRect/>
                    </a:stretch>
                  </pic:blipFill>
                  <pic:spPr>
                    <a:xfrm>
                      <a:off x="0" y="0"/>
                      <a:ext cx="5557886" cy="3959400"/>
                    </a:xfrm>
                    <a:prstGeom prst="rect">
                      <a:avLst/>
                    </a:prstGeom>
                  </pic:spPr>
                </pic:pic>
              </a:graphicData>
            </a:graphic>
          </wp:inline>
        </w:drawing>
      </w:r>
    </w:p>
    <w:p w:rsidR="00E90476" w:rsidRPr="0061442D" w:rsidRDefault="00AA28CF" w:rsidP="006D1950">
      <w:pPr>
        <w:pStyle w:val="Caption"/>
        <w:jc w:val="center"/>
        <w:rPr>
          <w:rFonts w:cs="ArialMT"/>
          <w:color w:val="222222"/>
          <w:sz w:val="22"/>
          <w:szCs w:val="22"/>
        </w:rPr>
      </w:pPr>
      <w:r>
        <w:t xml:space="preserve">Figure </w:t>
      </w:r>
      <w:r>
        <w:fldChar w:fldCharType="begin"/>
      </w:r>
      <w:r>
        <w:instrText xml:space="preserve"> SEQ Figure \* ARABIC </w:instrText>
      </w:r>
      <w:r>
        <w:fldChar w:fldCharType="separate"/>
      </w:r>
      <w:r w:rsidR="00BC3E66">
        <w:rPr>
          <w:noProof/>
        </w:rPr>
        <w:t>15</w:t>
      </w:r>
      <w:r>
        <w:fldChar w:fldCharType="end"/>
      </w:r>
      <w:r w:rsidR="00182FF5">
        <w:t xml:space="preserve">: IO </w:t>
      </w:r>
      <w:r>
        <w:t>Graph for MTU = 500</w:t>
      </w:r>
    </w:p>
    <w:p w:rsidR="00182FF5" w:rsidRDefault="006D1950" w:rsidP="00182FF5">
      <w:pPr>
        <w:pStyle w:val="ListParagraph"/>
        <w:keepNext/>
        <w:autoSpaceDE w:val="0"/>
        <w:autoSpaceDN w:val="0"/>
        <w:adjustRightInd w:val="0"/>
        <w:spacing w:after="0" w:line="240" w:lineRule="auto"/>
        <w:ind w:left="0"/>
        <w:jc w:val="center"/>
      </w:pPr>
      <w:r>
        <w:rPr>
          <w:rFonts w:cs="ArialMT"/>
          <w:noProof/>
          <w:color w:val="222222"/>
        </w:rPr>
        <w:drawing>
          <wp:inline distT="0" distB="0" distL="0" distR="0" wp14:anchorId="34316F13" wp14:editId="677F0032">
            <wp:extent cx="5216056" cy="3335267"/>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hroughputMTU500.PNG"/>
                    <pic:cNvPicPr/>
                  </pic:nvPicPr>
                  <pic:blipFill>
                    <a:blip r:embed="rId20">
                      <a:extLst>
                        <a:ext uri="{28A0092B-C50C-407E-A947-70E740481C1C}">
                          <a14:useLocalDpi xmlns:a14="http://schemas.microsoft.com/office/drawing/2010/main" val="0"/>
                        </a:ext>
                      </a:extLst>
                    </a:blip>
                    <a:stretch>
                      <a:fillRect/>
                    </a:stretch>
                  </pic:blipFill>
                  <pic:spPr>
                    <a:xfrm>
                      <a:off x="0" y="0"/>
                      <a:ext cx="5216056" cy="3335267"/>
                    </a:xfrm>
                    <a:prstGeom prst="rect">
                      <a:avLst/>
                    </a:prstGeom>
                  </pic:spPr>
                </pic:pic>
              </a:graphicData>
            </a:graphic>
          </wp:inline>
        </w:drawing>
      </w:r>
    </w:p>
    <w:p w:rsidR="0061442D" w:rsidRDefault="00182FF5" w:rsidP="00182FF5">
      <w:pPr>
        <w:pStyle w:val="Caption"/>
        <w:jc w:val="center"/>
        <w:rPr>
          <w:rFonts w:cs="ArialMT"/>
          <w:color w:val="222222"/>
        </w:rPr>
      </w:pPr>
      <w:r>
        <w:t xml:space="preserve">Figure </w:t>
      </w:r>
      <w:r>
        <w:fldChar w:fldCharType="begin"/>
      </w:r>
      <w:r>
        <w:instrText xml:space="preserve"> SEQ Figure \* ARABIC </w:instrText>
      </w:r>
      <w:r>
        <w:fldChar w:fldCharType="separate"/>
      </w:r>
      <w:r w:rsidR="00BC3E66">
        <w:rPr>
          <w:noProof/>
        </w:rPr>
        <w:t>16</w:t>
      </w:r>
      <w:r>
        <w:fldChar w:fldCharType="end"/>
      </w:r>
      <w:r>
        <w:t>: Throughput Graph for MTU = 500</w:t>
      </w:r>
    </w:p>
    <w:p w:rsidR="00182FF5" w:rsidRPr="0061442D" w:rsidRDefault="00E90476" w:rsidP="0061442D">
      <w:pPr>
        <w:pStyle w:val="ListParagraph"/>
        <w:autoSpaceDE w:val="0"/>
        <w:autoSpaceDN w:val="0"/>
        <w:adjustRightInd w:val="0"/>
        <w:spacing w:after="0" w:line="240" w:lineRule="auto"/>
        <w:ind w:left="0"/>
        <w:jc w:val="both"/>
        <w:rPr>
          <w:rFonts w:cs="ArialMT"/>
          <w:color w:val="222222"/>
        </w:rPr>
      </w:pPr>
      <w:r w:rsidRPr="0061442D">
        <w:rPr>
          <w:rFonts w:cs="ArialMT"/>
          <w:color w:val="222222"/>
        </w:rPr>
        <w:lastRenderedPageBreak/>
        <w:t>MTU = 1000</w:t>
      </w:r>
      <w:r w:rsidR="00933A34" w:rsidRPr="0061442D">
        <w:rPr>
          <w:rFonts w:cs="ArialMT"/>
          <w:color w:val="222222"/>
        </w:rPr>
        <w:t>:</w:t>
      </w:r>
    </w:p>
    <w:p w:rsidR="00AA28CF" w:rsidRDefault="006D1950" w:rsidP="00AA28CF">
      <w:pPr>
        <w:pStyle w:val="ListParagraph"/>
        <w:keepNext/>
        <w:autoSpaceDE w:val="0"/>
        <w:autoSpaceDN w:val="0"/>
        <w:adjustRightInd w:val="0"/>
        <w:spacing w:after="0" w:line="240" w:lineRule="auto"/>
        <w:ind w:left="0"/>
        <w:jc w:val="center"/>
      </w:pPr>
      <w:r>
        <w:rPr>
          <w:noProof/>
        </w:rPr>
        <w:drawing>
          <wp:inline distT="0" distB="0" distL="0" distR="0">
            <wp:extent cx="5621572" cy="39903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MTU1000.PNG"/>
                    <pic:cNvPicPr/>
                  </pic:nvPicPr>
                  <pic:blipFill>
                    <a:blip r:embed="rId21">
                      <a:extLst>
                        <a:ext uri="{28A0092B-C50C-407E-A947-70E740481C1C}">
                          <a14:useLocalDpi xmlns:a14="http://schemas.microsoft.com/office/drawing/2010/main" val="0"/>
                        </a:ext>
                      </a:extLst>
                    </a:blip>
                    <a:stretch>
                      <a:fillRect/>
                    </a:stretch>
                  </pic:blipFill>
                  <pic:spPr>
                    <a:xfrm>
                      <a:off x="0" y="0"/>
                      <a:ext cx="5633918" cy="3999119"/>
                    </a:xfrm>
                    <a:prstGeom prst="rect">
                      <a:avLst/>
                    </a:prstGeom>
                  </pic:spPr>
                </pic:pic>
              </a:graphicData>
            </a:graphic>
          </wp:inline>
        </w:drawing>
      </w:r>
    </w:p>
    <w:p w:rsidR="00933A34" w:rsidRPr="0061442D" w:rsidRDefault="00AA28CF" w:rsidP="00AA28CF">
      <w:pPr>
        <w:pStyle w:val="Caption"/>
        <w:jc w:val="center"/>
        <w:rPr>
          <w:rFonts w:cs="ArialMT"/>
          <w:color w:val="222222"/>
          <w:sz w:val="22"/>
          <w:szCs w:val="22"/>
        </w:rPr>
      </w:pPr>
      <w:r>
        <w:t xml:space="preserve">Figure </w:t>
      </w:r>
      <w:r>
        <w:fldChar w:fldCharType="begin"/>
      </w:r>
      <w:r>
        <w:instrText xml:space="preserve"> SEQ Figure \* ARABIC </w:instrText>
      </w:r>
      <w:r>
        <w:fldChar w:fldCharType="separate"/>
      </w:r>
      <w:r w:rsidR="00BC3E66">
        <w:rPr>
          <w:noProof/>
        </w:rPr>
        <w:t>17</w:t>
      </w:r>
      <w:r>
        <w:fldChar w:fldCharType="end"/>
      </w:r>
      <w:r>
        <w:t>: TCP Graph for MTU = 1000</w:t>
      </w:r>
    </w:p>
    <w:p w:rsidR="00182FF5" w:rsidRDefault="006D1950" w:rsidP="00182FF5">
      <w:pPr>
        <w:pStyle w:val="ListParagraph"/>
        <w:keepNext/>
        <w:autoSpaceDE w:val="0"/>
        <w:autoSpaceDN w:val="0"/>
        <w:adjustRightInd w:val="0"/>
        <w:spacing w:after="0" w:line="240" w:lineRule="auto"/>
        <w:ind w:left="0"/>
        <w:jc w:val="center"/>
      </w:pPr>
      <w:r>
        <w:rPr>
          <w:rFonts w:cs="ArialMT"/>
          <w:noProof/>
          <w:color w:val="222222"/>
        </w:rPr>
        <w:drawing>
          <wp:inline distT="0" distB="0" distL="0" distR="0" wp14:anchorId="64A51AEF" wp14:editId="2D072C53">
            <wp:extent cx="5637475" cy="362400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hroughputMTU1000.PNG"/>
                    <pic:cNvPicPr/>
                  </pic:nvPicPr>
                  <pic:blipFill>
                    <a:blip r:embed="rId22">
                      <a:extLst>
                        <a:ext uri="{28A0092B-C50C-407E-A947-70E740481C1C}">
                          <a14:useLocalDpi xmlns:a14="http://schemas.microsoft.com/office/drawing/2010/main" val="0"/>
                        </a:ext>
                      </a:extLst>
                    </a:blip>
                    <a:stretch>
                      <a:fillRect/>
                    </a:stretch>
                  </pic:blipFill>
                  <pic:spPr>
                    <a:xfrm>
                      <a:off x="0" y="0"/>
                      <a:ext cx="5644311" cy="3628399"/>
                    </a:xfrm>
                    <a:prstGeom prst="rect">
                      <a:avLst/>
                    </a:prstGeom>
                  </pic:spPr>
                </pic:pic>
              </a:graphicData>
            </a:graphic>
          </wp:inline>
        </w:drawing>
      </w:r>
    </w:p>
    <w:p w:rsidR="0061442D" w:rsidRDefault="00182FF5" w:rsidP="00182FF5">
      <w:pPr>
        <w:pStyle w:val="Caption"/>
        <w:jc w:val="center"/>
        <w:rPr>
          <w:rFonts w:cs="ArialMT"/>
          <w:color w:val="222222"/>
        </w:rPr>
      </w:pPr>
      <w:r>
        <w:t xml:space="preserve">Figure </w:t>
      </w:r>
      <w:r>
        <w:fldChar w:fldCharType="begin"/>
      </w:r>
      <w:r>
        <w:instrText xml:space="preserve"> SEQ Figure \* ARABIC </w:instrText>
      </w:r>
      <w:r>
        <w:fldChar w:fldCharType="separate"/>
      </w:r>
      <w:r w:rsidR="00BC3E66">
        <w:rPr>
          <w:noProof/>
        </w:rPr>
        <w:t>18</w:t>
      </w:r>
      <w:r>
        <w:fldChar w:fldCharType="end"/>
      </w:r>
      <w:r>
        <w:t>: Throughput Graph for MTU = 10</w:t>
      </w:r>
      <w:r w:rsidRPr="003347AF">
        <w:t>00</w:t>
      </w:r>
    </w:p>
    <w:p w:rsidR="0061442D" w:rsidRPr="0061442D" w:rsidRDefault="00E90476" w:rsidP="0061442D">
      <w:pPr>
        <w:pStyle w:val="ListParagraph"/>
        <w:autoSpaceDE w:val="0"/>
        <w:autoSpaceDN w:val="0"/>
        <w:adjustRightInd w:val="0"/>
        <w:spacing w:after="0" w:line="240" w:lineRule="auto"/>
        <w:ind w:left="0"/>
        <w:jc w:val="both"/>
        <w:rPr>
          <w:rFonts w:cs="ArialMT"/>
          <w:color w:val="222222"/>
        </w:rPr>
      </w:pPr>
      <w:r w:rsidRPr="0061442D">
        <w:rPr>
          <w:rFonts w:cs="ArialMT"/>
          <w:color w:val="222222"/>
        </w:rPr>
        <w:lastRenderedPageBreak/>
        <w:t>MTU = 1500</w:t>
      </w:r>
      <w:r w:rsidR="00933A34" w:rsidRPr="0061442D">
        <w:rPr>
          <w:rFonts w:cs="ArialMT"/>
          <w:color w:val="222222"/>
        </w:rPr>
        <w:t>:</w:t>
      </w:r>
    </w:p>
    <w:p w:rsidR="00AA28CF" w:rsidRDefault="00182FF5" w:rsidP="00AA28CF">
      <w:pPr>
        <w:pStyle w:val="ListParagraph"/>
        <w:keepNext/>
        <w:autoSpaceDE w:val="0"/>
        <w:autoSpaceDN w:val="0"/>
        <w:adjustRightInd w:val="0"/>
        <w:spacing w:after="0" w:line="240" w:lineRule="auto"/>
        <w:ind w:left="0"/>
        <w:jc w:val="center"/>
      </w:pPr>
      <w:r>
        <w:rPr>
          <w:noProof/>
        </w:rPr>
        <w:drawing>
          <wp:inline distT="0" distB="0" distL="0" distR="0">
            <wp:extent cx="5247860" cy="3689201"/>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MTU1500.PNG"/>
                    <pic:cNvPicPr/>
                  </pic:nvPicPr>
                  <pic:blipFill>
                    <a:blip r:embed="rId23">
                      <a:extLst>
                        <a:ext uri="{28A0092B-C50C-407E-A947-70E740481C1C}">
                          <a14:useLocalDpi xmlns:a14="http://schemas.microsoft.com/office/drawing/2010/main" val="0"/>
                        </a:ext>
                      </a:extLst>
                    </a:blip>
                    <a:stretch>
                      <a:fillRect/>
                    </a:stretch>
                  </pic:blipFill>
                  <pic:spPr>
                    <a:xfrm>
                      <a:off x="0" y="0"/>
                      <a:ext cx="5295759" cy="3722873"/>
                    </a:xfrm>
                    <a:prstGeom prst="rect">
                      <a:avLst/>
                    </a:prstGeom>
                  </pic:spPr>
                </pic:pic>
              </a:graphicData>
            </a:graphic>
          </wp:inline>
        </w:drawing>
      </w:r>
    </w:p>
    <w:p w:rsidR="00E90476" w:rsidRPr="00AA28CF" w:rsidRDefault="00AA28CF" w:rsidP="00AA28CF">
      <w:pPr>
        <w:pStyle w:val="Caption"/>
        <w:jc w:val="center"/>
        <w:rPr>
          <w:rFonts w:cs="ArialMT"/>
          <w:color w:val="222222"/>
          <w:sz w:val="22"/>
          <w:szCs w:val="22"/>
        </w:rPr>
      </w:pPr>
      <w:r>
        <w:t xml:space="preserve">Figure </w:t>
      </w:r>
      <w:r>
        <w:fldChar w:fldCharType="begin"/>
      </w:r>
      <w:r>
        <w:instrText xml:space="preserve"> SEQ Figure \* ARABIC </w:instrText>
      </w:r>
      <w:r>
        <w:fldChar w:fldCharType="separate"/>
      </w:r>
      <w:r w:rsidR="00BC3E66">
        <w:rPr>
          <w:noProof/>
        </w:rPr>
        <w:t>19</w:t>
      </w:r>
      <w:r>
        <w:fldChar w:fldCharType="end"/>
      </w:r>
      <w:r>
        <w:t>: TCP Graph for MTU = 1500</w:t>
      </w:r>
    </w:p>
    <w:p w:rsidR="00933A34" w:rsidRDefault="00933A34" w:rsidP="0061442D">
      <w:pPr>
        <w:pStyle w:val="ListParagraph"/>
        <w:autoSpaceDE w:val="0"/>
        <w:autoSpaceDN w:val="0"/>
        <w:adjustRightInd w:val="0"/>
        <w:spacing w:after="0" w:line="240" w:lineRule="auto"/>
        <w:ind w:left="1080"/>
        <w:jc w:val="both"/>
        <w:rPr>
          <w:rFonts w:cs="ArialMT"/>
          <w:color w:val="222222"/>
        </w:rPr>
      </w:pPr>
    </w:p>
    <w:p w:rsidR="00182FF5" w:rsidRDefault="006D1950" w:rsidP="00182FF5">
      <w:pPr>
        <w:pStyle w:val="ListParagraph"/>
        <w:keepNext/>
        <w:autoSpaceDE w:val="0"/>
        <w:autoSpaceDN w:val="0"/>
        <w:adjustRightInd w:val="0"/>
        <w:spacing w:after="0" w:line="240" w:lineRule="auto"/>
        <w:ind w:left="0"/>
        <w:jc w:val="center"/>
      </w:pPr>
      <w:r>
        <w:rPr>
          <w:rFonts w:cs="ArialMT"/>
          <w:noProof/>
          <w:color w:val="222222"/>
        </w:rPr>
        <w:drawing>
          <wp:inline distT="0" distB="0" distL="0" distR="0" wp14:anchorId="0B0DF8EF" wp14:editId="3213A60B">
            <wp:extent cx="5231958" cy="3345435"/>
            <wp:effectExtent l="0" t="0" r="698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roughputMTU1500.PNG"/>
                    <pic:cNvPicPr/>
                  </pic:nvPicPr>
                  <pic:blipFill>
                    <a:blip r:embed="rId24">
                      <a:extLst>
                        <a:ext uri="{28A0092B-C50C-407E-A947-70E740481C1C}">
                          <a14:useLocalDpi xmlns:a14="http://schemas.microsoft.com/office/drawing/2010/main" val="0"/>
                        </a:ext>
                      </a:extLst>
                    </a:blip>
                    <a:stretch>
                      <a:fillRect/>
                    </a:stretch>
                  </pic:blipFill>
                  <pic:spPr>
                    <a:xfrm>
                      <a:off x="0" y="0"/>
                      <a:ext cx="5242820" cy="3352381"/>
                    </a:xfrm>
                    <a:prstGeom prst="rect">
                      <a:avLst/>
                    </a:prstGeom>
                  </pic:spPr>
                </pic:pic>
              </a:graphicData>
            </a:graphic>
          </wp:inline>
        </w:drawing>
      </w:r>
    </w:p>
    <w:p w:rsidR="006D1950" w:rsidRDefault="00182FF5" w:rsidP="00182FF5">
      <w:pPr>
        <w:pStyle w:val="Caption"/>
        <w:jc w:val="center"/>
        <w:rPr>
          <w:rFonts w:cs="ArialMT"/>
          <w:noProof/>
          <w:color w:val="222222"/>
        </w:rPr>
      </w:pPr>
      <w:r>
        <w:t xml:space="preserve">Figure </w:t>
      </w:r>
      <w:r>
        <w:fldChar w:fldCharType="begin"/>
      </w:r>
      <w:r>
        <w:instrText xml:space="preserve"> SEQ Figure \* ARABIC </w:instrText>
      </w:r>
      <w:r>
        <w:fldChar w:fldCharType="separate"/>
      </w:r>
      <w:r w:rsidR="00BC3E66">
        <w:rPr>
          <w:noProof/>
        </w:rPr>
        <w:t>20</w:t>
      </w:r>
      <w:r>
        <w:fldChar w:fldCharType="end"/>
      </w:r>
      <w:r>
        <w:t xml:space="preserve">: </w:t>
      </w:r>
      <w:r w:rsidRPr="003C2CE5">
        <w:t xml:space="preserve">Throughput Graph for MTU = </w:t>
      </w:r>
      <w:r>
        <w:t>1</w:t>
      </w:r>
      <w:r w:rsidRPr="003C2CE5">
        <w:t>500</w:t>
      </w:r>
    </w:p>
    <w:p w:rsidR="00182FF5" w:rsidRDefault="00182FF5" w:rsidP="0061442D">
      <w:pPr>
        <w:autoSpaceDE w:val="0"/>
        <w:autoSpaceDN w:val="0"/>
        <w:adjustRightInd w:val="0"/>
        <w:spacing w:after="0" w:line="240" w:lineRule="auto"/>
        <w:jc w:val="both"/>
        <w:rPr>
          <w:rFonts w:cs="ArialMT"/>
          <w:b/>
          <w:color w:val="222222"/>
          <w:sz w:val="24"/>
          <w:szCs w:val="24"/>
        </w:rPr>
      </w:pPr>
    </w:p>
    <w:p w:rsidR="005D7E26" w:rsidRPr="0061442D" w:rsidRDefault="005D7E26" w:rsidP="0061442D">
      <w:pPr>
        <w:autoSpaceDE w:val="0"/>
        <w:autoSpaceDN w:val="0"/>
        <w:adjustRightInd w:val="0"/>
        <w:spacing w:after="0" w:line="240" w:lineRule="auto"/>
        <w:jc w:val="both"/>
        <w:rPr>
          <w:rFonts w:cs="ArialMT"/>
          <w:b/>
          <w:color w:val="222222"/>
          <w:sz w:val="24"/>
          <w:szCs w:val="24"/>
        </w:rPr>
      </w:pPr>
      <w:r w:rsidRPr="0061442D">
        <w:rPr>
          <w:rFonts w:cs="ArialMT"/>
          <w:b/>
          <w:color w:val="222222"/>
          <w:sz w:val="24"/>
          <w:szCs w:val="24"/>
        </w:rPr>
        <w:lastRenderedPageBreak/>
        <w:t>J. Identify the reason behind the shown traffic patterns (whether it comes to a</w:t>
      </w:r>
    </w:p>
    <w:p w:rsidR="001007D6" w:rsidRPr="0061442D" w:rsidRDefault="005D7E26" w:rsidP="0061442D">
      <w:pPr>
        <w:jc w:val="both"/>
      </w:pPr>
      <w:proofErr w:type="gramStart"/>
      <w:r w:rsidRPr="0061442D">
        <w:rPr>
          <w:rFonts w:cs="ArialMT"/>
          <w:b/>
          <w:color w:val="222222"/>
          <w:sz w:val="24"/>
          <w:szCs w:val="24"/>
        </w:rPr>
        <w:t>saturation</w:t>
      </w:r>
      <w:proofErr w:type="gramEnd"/>
      <w:r w:rsidRPr="0061442D">
        <w:rPr>
          <w:rFonts w:cs="ArialMT"/>
          <w:b/>
          <w:color w:val="222222"/>
          <w:sz w:val="24"/>
          <w:szCs w:val="24"/>
        </w:rPr>
        <w:t>, if not why)?</w:t>
      </w:r>
    </w:p>
    <w:sectPr w:rsidR="001007D6" w:rsidRPr="0061442D" w:rsidSect="00721185">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MT">
    <w:altName w:val="Times New Roman"/>
    <w:panose1 w:val="00000000000000000000"/>
    <w:charset w:val="B2"/>
    <w:family w:val="auto"/>
    <w:notTrueType/>
    <w:pitch w:val="default"/>
    <w:sig w:usb0="00002000" w:usb1="00000000" w:usb2="00000000" w:usb3="00000000" w:csb0="0000004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24B7288"/>
    <w:multiLevelType w:val="hybridMultilevel"/>
    <w:tmpl w:val="2AB851F0"/>
    <w:lvl w:ilvl="0" w:tplc="4D1C9CBA">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70FC493C"/>
    <w:multiLevelType w:val="hybridMultilevel"/>
    <w:tmpl w:val="99A4C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7E26"/>
    <w:rsid w:val="0008438F"/>
    <w:rsid w:val="001007D6"/>
    <w:rsid w:val="00182FF5"/>
    <w:rsid w:val="00232A5C"/>
    <w:rsid w:val="003E048B"/>
    <w:rsid w:val="003E5FA6"/>
    <w:rsid w:val="00417A46"/>
    <w:rsid w:val="00596E9D"/>
    <w:rsid w:val="005D53AD"/>
    <w:rsid w:val="005D7E26"/>
    <w:rsid w:val="005E0723"/>
    <w:rsid w:val="005E74DD"/>
    <w:rsid w:val="0061442D"/>
    <w:rsid w:val="00620949"/>
    <w:rsid w:val="006D1950"/>
    <w:rsid w:val="00721185"/>
    <w:rsid w:val="007366D6"/>
    <w:rsid w:val="00933A34"/>
    <w:rsid w:val="009F0BD5"/>
    <w:rsid w:val="00A71B3E"/>
    <w:rsid w:val="00A834D0"/>
    <w:rsid w:val="00AA28CF"/>
    <w:rsid w:val="00AA784E"/>
    <w:rsid w:val="00B135F2"/>
    <w:rsid w:val="00B25E78"/>
    <w:rsid w:val="00BC3E66"/>
    <w:rsid w:val="00D97844"/>
    <w:rsid w:val="00E22C06"/>
    <w:rsid w:val="00E90476"/>
    <w:rsid w:val="00F01C92"/>
    <w:rsid w:val="00FB69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68640A-0588-40E1-BE6A-AB2B2E43B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1B3E"/>
    <w:pPr>
      <w:ind w:left="720"/>
      <w:contextualSpacing/>
    </w:pPr>
  </w:style>
  <w:style w:type="paragraph" w:styleId="Caption">
    <w:name w:val="caption"/>
    <w:basedOn w:val="Normal"/>
    <w:next w:val="Normal"/>
    <w:uiPriority w:val="35"/>
    <w:unhideWhenUsed/>
    <w:qFormat/>
    <w:rsid w:val="005E072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546</TotalTime>
  <Pages>12</Pages>
  <Words>754</Words>
  <Characters>4304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Udaree</dc:creator>
  <cp:keywords/>
  <dc:description/>
  <cp:lastModifiedBy>Udaree</cp:lastModifiedBy>
  <cp:revision>17</cp:revision>
  <cp:lastPrinted>2017-04-04T18:22:00Z</cp:lastPrinted>
  <dcterms:created xsi:type="dcterms:W3CDTF">2017-04-04T10:51:00Z</dcterms:created>
  <dcterms:modified xsi:type="dcterms:W3CDTF">2017-04-04T19:28:00Z</dcterms:modified>
</cp:coreProperties>
</file>