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pPr>
      <w:r>
        <w:t>Exercises: Entity Framework Code First + OOP Intro</w:t>
      </w:r>
    </w:p>
    <w:p>
      <w:pPr>
        <w:rPr>
          <w:rStyle w:val="14"/>
        </w:rPr>
      </w:pPr>
      <w:r>
        <w:t xml:space="preserve">This document defines the </w:t>
      </w:r>
      <w:r>
        <w:rPr>
          <w:b/>
          <w:bCs/>
        </w:rPr>
        <w:t>exercise assignments</w:t>
      </w:r>
      <w:r>
        <w:t xml:space="preserve"> for the </w:t>
      </w:r>
      <w:r>
        <w:fldChar w:fldCharType="begin"/>
      </w:r>
      <w:r>
        <w:instrText xml:space="preserve"> HYPERLINK "https://softuni.bg/trainings/1442/databases-advanced-entity-framework-october-2016" </w:instrText>
      </w:r>
      <w:r>
        <w:fldChar w:fldCharType="separate"/>
      </w:r>
      <w:r>
        <w:rPr>
          <w:rStyle w:val="14"/>
        </w:rPr>
        <w:t>"Databases Advanced – Entity Framework" course @ Software University.</w:t>
      </w:r>
      <w:r>
        <w:rPr>
          <w:rStyle w:val="14"/>
        </w:rPr>
        <w:fldChar w:fldCharType="end"/>
      </w:r>
    </w:p>
    <w:p>
      <w:pPr>
        <w:pStyle w:val="2"/>
        <w:numPr>
          <w:ilvl w:val="0"/>
          <w:numId w:val="2"/>
        </w:numPr>
        <w:tabs>
          <w:tab w:val="left" w:pos="3255"/>
        </w:tabs>
        <w:rPr>
          <w:rStyle w:val="14"/>
          <w:color w:val="642D08"/>
          <w:u w:val="none"/>
        </w:rPr>
      </w:pPr>
      <w:r>
        <w:rPr>
          <w:rStyle w:val="14"/>
          <w:color w:val="642D08"/>
          <w:u w:val="none"/>
        </w:rPr>
        <w:t>OOP Intro</w:t>
      </w:r>
    </w:p>
    <w:p>
      <w:pPr>
        <w:pStyle w:val="3"/>
        <w:numPr>
          <w:ilvl w:val="0"/>
          <w:numId w:val="3"/>
        </w:numPr>
        <w:tabs>
          <w:tab w:val="clear" w:pos="1843"/>
        </w:tabs>
        <w:ind w:left="0" w:firstLine="0"/>
      </w:pPr>
      <w:r>
        <w:t>Define a class Person</w:t>
      </w:r>
    </w:p>
    <w:p>
      <w:pPr>
        <w:jc w:val="both"/>
      </w:pPr>
      <w:r>
        <w:t>Define a class</w:t>
      </w:r>
      <w:r>
        <w:rPr>
          <w:b/>
        </w:rPr>
        <w:t xml:space="preserve"> Person</w:t>
      </w:r>
      <w:r>
        <w:t xml:space="preserve"> with </w:t>
      </w:r>
      <w:r>
        <w:rPr>
          <w:b/>
        </w:rPr>
        <w:t>public</w:t>
      </w:r>
      <w:r>
        <w:t xml:space="preserve"> properties for </w:t>
      </w:r>
      <w:r>
        <w:rPr>
          <w:b/>
        </w:rPr>
        <w:t>name</w:t>
      </w:r>
      <w:r>
        <w:t xml:space="preserve"> and </w:t>
      </w:r>
      <w:r>
        <w:rPr>
          <w:b/>
        </w:rPr>
        <w:t>age</w:t>
      </w:r>
      <w:r>
        <w:t>.</w:t>
      </w:r>
    </w:p>
    <w:p>
      <w:pPr>
        <w:pStyle w:val="4"/>
        <w:spacing w:before="0"/>
        <w:jc w:val="both"/>
        <w:rPr>
          <w:rFonts w:eastAsia="MS Mincho"/>
          <w:lang w:eastAsia="ja-JP"/>
        </w:rPr>
      </w:pPr>
      <w:r>
        <w:rPr>
          <w:rFonts w:eastAsia="MS Mincho"/>
          <w:lang w:eastAsia="ja-JP"/>
        </w:rPr>
        <w:t>Bonus</w:t>
      </w:r>
    </w:p>
    <w:p>
      <w:pPr/>
      <w:r>
        <w:t>Try to create a few objects of type Person:</w:t>
      </w:r>
    </w:p>
    <w:tbl>
      <w:tblPr>
        <w:tblStyle w:val="17"/>
        <w:tblW w:w="22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11"/>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shd w:val="clear" w:color="auto" w:fill="D8D8D8" w:themeFill="background1" w:themeFillShade="D9"/>
            <w:vAlign w:val="center"/>
          </w:tcPr>
          <w:p>
            <w:pPr>
              <w:spacing w:after="0" w:line="240" w:lineRule="auto"/>
              <w:jc w:val="center"/>
              <w:rPr>
                <w:b/>
              </w:rPr>
            </w:pPr>
            <w:r>
              <w:rPr>
                <w:b/>
              </w:rPr>
              <w:t>Name</w:t>
            </w:r>
          </w:p>
        </w:tc>
        <w:tc>
          <w:tcPr>
            <w:tcW w:w="1138" w:type="dxa"/>
            <w:shd w:val="clear" w:color="auto" w:fill="D8D8D8" w:themeFill="background1" w:themeFillShade="D9"/>
            <w:vAlign w:val="center"/>
          </w:tcPr>
          <w:p>
            <w:pPr>
              <w:spacing w:after="0" w:line="240" w:lineRule="auto"/>
              <w:jc w:val="center"/>
              <w:rPr>
                <w:b/>
              </w:rPr>
            </w:pPr>
            <w:r>
              <w:rPr>
                <w:b/>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rPr>
            </w:pPr>
            <w:r>
              <w:rPr>
                <w:rFonts w:ascii="Consolas" w:hAnsi="Consolas" w:cs="Consolas"/>
              </w:rPr>
              <w:t>Pesho</w:t>
            </w:r>
          </w:p>
        </w:tc>
        <w:tc>
          <w:tcPr>
            <w:tcW w:w="1138" w:type="dxa"/>
            <w:vAlign w:val="center"/>
          </w:tcPr>
          <w:p>
            <w:pPr>
              <w:spacing w:after="0" w:line="240" w:lineRule="auto"/>
              <w:jc w:val="center"/>
              <w:rPr>
                <w:rFonts w:ascii="Consolas" w:hAnsi="Consolas" w:cs="Consolas"/>
              </w:rPr>
            </w:pPr>
            <w:r>
              <w:rPr>
                <w:rFonts w:ascii="Consolas" w:hAnsi="Consolas" w:cs="Consola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rPr>
            </w:pPr>
            <w:r>
              <w:rPr>
                <w:rFonts w:ascii="Consolas" w:hAnsi="Consolas" w:cs="Consolas"/>
              </w:rPr>
              <w:t>Gosho</w:t>
            </w:r>
          </w:p>
        </w:tc>
        <w:tc>
          <w:tcPr>
            <w:tcW w:w="1138" w:type="dxa"/>
            <w:vAlign w:val="center"/>
          </w:tcPr>
          <w:p>
            <w:pPr>
              <w:spacing w:after="0" w:line="240" w:lineRule="auto"/>
              <w:jc w:val="center"/>
              <w:rPr>
                <w:rFonts w:ascii="Consolas" w:hAnsi="Consolas" w:cs="Consolas"/>
              </w:rPr>
            </w:pPr>
            <w:r>
              <w:rPr>
                <w:rFonts w:ascii="Consolas" w:hAnsi="Consolas" w:cs="Consola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11" w:type="dxa"/>
            <w:vAlign w:val="center"/>
          </w:tcPr>
          <w:p>
            <w:pPr>
              <w:spacing w:after="0" w:line="240" w:lineRule="auto"/>
              <w:jc w:val="center"/>
              <w:rPr>
                <w:rFonts w:ascii="Consolas" w:hAnsi="Consolas" w:cs="Consolas"/>
              </w:rPr>
            </w:pPr>
            <w:r>
              <w:rPr>
                <w:rFonts w:ascii="Consolas" w:hAnsi="Consolas" w:cs="Consolas"/>
              </w:rPr>
              <w:t>Stamat</w:t>
            </w:r>
          </w:p>
        </w:tc>
        <w:tc>
          <w:tcPr>
            <w:tcW w:w="1138" w:type="dxa"/>
            <w:vAlign w:val="center"/>
          </w:tcPr>
          <w:p>
            <w:pPr>
              <w:spacing w:after="0" w:line="240" w:lineRule="auto"/>
              <w:jc w:val="center"/>
              <w:rPr>
                <w:rFonts w:ascii="Consolas" w:hAnsi="Consolas" w:cs="Consolas"/>
              </w:rPr>
            </w:pPr>
            <w:r>
              <w:rPr>
                <w:rFonts w:ascii="Consolas" w:hAnsi="Consolas" w:cs="Consolas"/>
              </w:rPr>
              <w:t>43</w:t>
            </w:r>
          </w:p>
        </w:tc>
      </w:tr>
    </w:tbl>
    <w:p>
      <w:pPr>
        <w:spacing w:before="200"/>
      </w:pPr>
      <w:r>
        <w:t xml:space="preserve">Use both the inline initialization and the default constructor. Your fields should be </w:t>
      </w:r>
      <w:r>
        <w:rPr>
          <w:b/>
        </w:rPr>
        <w:t>public</w:t>
      </w:r>
      <w:r>
        <w:t>, otherwise you won’t see them.</w:t>
      </w:r>
    </w:p>
    <w:p>
      <w:pPr>
        <w:pStyle w:val="3"/>
        <w:numPr>
          <w:ilvl w:val="0"/>
          <w:numId w:val="3"/>
        </w:numPr>
        <w:tabs>
          <w:tab w:val="clear" w:pos="1843"/>
        </w:tabs>
        <w:ind w:left="0" w:firstLine="0"/>
      </w:pPr>
      <w:r>
        <w:t>Create Person Constructors</w:t>
      </w:r>
    </w:p>
    <w:p>
      <w:pPr>
        <w:jc w:val="both"/>
      </w:pPr>
      <w:r>
        <w:t xml:space="preserve">Add 4 constructors to the </w:t>
      </w:r>
      <w:r>
        <w:rPr>
          <w:b/>
        </w:rPr>
        <w:t>Person</w:t>
      </w:r>
      <w:r>
        <w:t xml:space="preserve"> class from the last task, use constructor chaining to reuse code:</w:t>
      </w:r>
    </w:p>
    <w:p>
      <w:pPr>
        <w:pStyle w:val="25"/>
        <w:numPr>
          <w:ilvl w:val="0"/>
          <w:numId w:val="4"/>
        </w:numPr>
        <w:jc w:val="both"/>
      </w:pPr>
      <w:r>
        <w:t>The first should take no arguments and produce a person with name “</w:t>
      </w:r>
      <w:r>
        <w:rPr>
          <w:b/>
        </w:rPr>
        <w:t>No name</w:t>
      </w:r>
      <w:r>
        <w:t xml:space="preserve">” and age = </w:t>
      </w:r>
      <w:r>
        <w:rPr>
          <w:b/>
        </w:rPr>
        <w:t>1</w:t>
      </w:r>
      <w:r>
        <w:t xml:space="preserve">. </w:t>
      </w:r>
    </w:p>
    <w:p>
      <w:pPr>
        <w:pStyle w:val="25"/>
        <w:numPr>
          <w:ilvl w:val="0"/>
          <w:numId w:val="4"/>
        </w:numPr>
        <w:jc w:val="both"/>
      </w:pPr>
      <w:r>
        <w:t>The second should accept only an integer number for the age and produce a person with name “</w:t>
      </w:r>
      <w:r>
        <w:rPr>
          <w:b/>
        </w:rPr>
        <w:t>No name</w:t>
      </w:r>
      <w:r>
        <w:t>” and age equal to the passed parameter.</w:t>
      </w:r>
    </w:p>
    <w:p>
      <w:pPr>
        <w:pStyle w:val="25"/>
        <w:numPr>
          <w:ilvl w:val="0"/>
          <w:numId w:val="4"/>
        </w:numPr>
        <w:jc w:val="both"/>
      </w:pPr>
      <w:r>
        <w:t xml:space="preserve">The third one should accept a string for the and should produce a person with the given name and age = </w:t>
      </w:r>
      <w:r>
        <w:rPr>
          <w:b/>
        </w:rPr>
        <w:t>1</w:t>
      </w:r>
      <w:r>
        <w:t>.</w:t>
      </w:r>
    </w:p>
    <w:p>
      <w:pPr>
        <w:pStyle w:val="25"/>
        <w:numPr>
          <w:ilvl w:val="0"/>
          <w:numId w:val="4"/>
        </w:numPr>
        <w:jc w:val="both"/>
      </w:pPr>
      <w:r>
        <w:t>The fourth one should take both parameters.</w:t>
      </w:r>
    </w:p>
    <w:p>
      <w:pPr>
        <w:jc w:val="both"/>
      </w:pPr>
      <w:r>
        <w:t>Your task is to create a command which parses the input parameters (if any), split by “,” and based on them to instantiate new object of type Person.</w:t>
      </w:r>
    </w:p>
    <w:p>
      <w:pPr>
        <w:pStyle w:val="4"/>
        <w:spacing w:before="0"/>
        <w:jc w:val="both"/>
        <w:rPr>
          <w:rFonts w:eastAsia="MS Mincho"/>
          <w:lang w:eastAsia="ja-JP"/>
        </w:rPr>
      </w:pPr>
      <w:r>
        <w:rPr>
          <w:rFonts w:eastAsia="MS Mincho"/>
          <w:lang w:eastAsia="ja-JP"/>
        </w:rPr>
        <w:t>Examples</w:t>
      </w:r>
    </w:p>
    <w:tbl>
      <w:tblPr>
        <w:tblStyle w:val="17"/>
        <w:tblW w:w="30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59"/>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59" w:type="dxa"/>
            <w:shd w:val="clear" w:color="auto" w:fill="D8D8D8" w:themeFill="background1" w:themeFillShade="D9"/>
            <w:vAlign w:val="center"/>
          </w:tcPr>
          <w:p>
            <w:pPr>
              <w:spacing w:after="0" w:line="240" w:lineRule="auto"/>
              <w:jc w:val="center"/>
              <w:rPr>
                <w:b/>
              </w:rPr>
            </w:pPr>
            <w:r>
              <w:rPr>
                <w:b/>
              </w:rPr>
              <w:t>Input</w:t>
            </w:r>
          </w:p>
        </w:tc>
        <w:tc>
          <w:tcPr>
            <w:tcW w:w="1800" w:type="dxa"/>
            <w:shd w:val="clear" w:color="auto" w:fill="D8D8D8" w:themeFill="background1" w:themeFillShade="D9"/>
            <w:vAlign w:val="center"/>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59" w:type="dxa"/>
          </w:tcPr>
          <w:p>
            <w:pPr>
              <w:spacing w:after="0" w:line="240" w:lineRule="auto"/>
              <w:rPr>
                <w:rFonts w:ascii="Consolas" w:hAnsi="Consolas" w:cs="Consolas"/>
              </w:rPr>
            </w:pPr>
            <w:r>
              <w:rPr>
                <w:rFonts w:ascii="Consolas" w:hAnsi="Consolas" w:cs="Consolas"/>
              </w:rPr>
              <w:t>Pesho,20</w:t>
            </w:r>
          </w:p>
        </w:tc>
        <w:tc>
          <w:tcPr>
            <w:tcW w:w="1800" w:type="dxa"/>
          </w:tcPr>
          <w:p>
            <w:pPr>
              <w:spacing w:after="0" w:line="240" w:lineRule="auto"/>
              <w:rPr>
                <w:rFonts w:ascii="Consolas" w:hAnsi="Consolas" w:cs="Consolas"/>
              </w:rPr>
            </w:pPr>
            <w:r>
              <w:rPr>
                <w:rFonts w:ascii="Consolas" w:hAnsi="Consolas" w:cs="Consolas"/>
              </w:rPr>
              <w:t>Pesho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59" w:type="dxa"/>
          </w:tcPr>
          <w:p>
            <w:pPr>
              <w:spacing w:after="0" w:line="240" w:lineRule="auto"/>
              <w:rPr>
                <w:rFonts w:ascii="Consolas" w:hAnsi="Consolas" w:cs="Consolas"/>
              </w:rPr>
            </w:pPr>
            <w:r>
              <w:rPr>
                <w:rFonts w:ascii="Consolas" w:hAnsi="Consolas" w:cs="Consolas"/>
              </w:rPr>
              <w:t>Gosho</w:t>
            </w:r>
          </w:p>
        </w:tc>
        <w:tc>
          <w:tcPr>
            <w:tcW w:w="1800" w:type="dxa"/>
          </w:tcPr>
          <w:p>
            <w:pPr>
              <w:spacing w:after="0" w:line="240" w:lineRule="auto"/>
              <w:rPr>
                <w:rFonts w:ascii="Consolas" w:hAnsi="Consolas" w:cs="Consolas"/>
              </w:rPr>
            </w:pPr>
            <w:r>
              <w:rPr>
                <w:rFonts w:ascii="Consolas" w:hAnsi="Consolas" w:cs="Consolas"/>
              </w:rPr>
              <w:t>Gosho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59" w:type="dxa"/>
          </w:tcPr>
          <w:p>
            <w:pPr>
              <w:spacing w:after="0" w:line="240" w:lineRule="auto"/>
              <w:rPr>
                <w:rFonts w:ascii="Consolas" w:hAnsi="Consolas" w:cs="Consolas"/>
              </w:rPr>
            </w:pPr>
            <w:r>
              <w:rPr>
                <w:rFonts w:ascii="Consolas" w:hAnsi="Consolas" w:cs="Consolas"/>
              </w:rPr>
              <w:t>43</w:t>
            </w:r>
          </w:p>
        </w:tc>
        <w:tc>
          <w:tcPr>
            <w:tcW w:w="1800" w:type="dxa"/>
          </w:tcPr>
          <w:p>
            <w:pPr>
              <w:spacing w:after="0" w:line="240" w:lineRule="auto"/>
              <w:rPr>
                <w:rFonts w:ascii="Consolas" w:hAnsi="Consolas" w:cs="Consolas"/>
              </w:rPr>
            </w:pPr>
            <w:r>
              <w:rPr>
                <w:rFonts w:ascii="Consolas" w:hAnsi="Consolas" w:cs="Consolas"/>
              </w:rPr>
              <w:t>No name 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259" w:type="dxa"/>
          </w:tcPr>
          <w:p>
            <w:pPr>
              <w:spacing w:after="0" w:line="240" w:lineRule="auto"/>
              <w:rPr>
                <w:rFonts w:ascii="Consolas" w:hAnsi="Consolas" w:cs="Consolas"/>
              </w:rPr>
            </w:pPr>
          </w:p>
        </w:tc>
        <w:tc>
          <w:tcPr>
            <w:tcW w:w="1800" w:type="dxa"/>
          </w:tcPr>
          <w:p>
            <w:pPr>
              <w:spacing w:after="0" w:line="240" w:lineRule="auto"/>
              <w:rPr>
                <w:rFonts w:ascii="Consolas" w:hAnsi="Consolas" w:cs="Consolas"/>
              </w:rPr>
            </w:pPr>
            <w:r>
              <w:rPr>
                <w:rFonts w:ascii="Consolas" w:hAnsi="Consolas" w:cs="Consolas"/>
              </w:rPr>
              <w:t>No name 1</w:t>
            </w:r>
          </w:p>
        </w:tc>
      </w:tr>
    </w:tbl>
    <w:p>
      <w:pPr>
        <w:pStyle w:val="3"/>
        <w:numPr>
          <w:ilvl w:val="0"/>
          <w:numId w:val="3"/>
        </w:numPr>
        <w:tabs>
          <w:tab w:val="clear" w:pos="1843"/>
        </w:tabs>
        <w:ind w:left="0" w:firstLine="0"/>
      </w:pPr>
      <w:r>
        <w:t>Oldest Family Member</w:t>
      </w:r>
    </w:p>
    <w:p>
      <w:pPr/>
      <w:r>
        <w:t xml:space="preserve">Use the same class </w:t>
      </w:r>
      <w:r>
        <w:rPr>
          <w:b/>
        </w:rPr>
        <w:t>Person</w:t>
      </w:r>
      <w:r>
        <w:t xml:space="preserve"> with fields </w:t>
      </w:r>
      <w:r>
        <w:rPr>
          <w:b/>
        </w:rPr>
        <w:t>name</w:t>
      </w:r>
      <w:r>
        <w:t xml:space="preserve"> and </w:t>
      </w:r>
      <w:r>
        <w:rPr>
          <w:b/>
        </w:rPr>
        <w:t>age</w:t>
      </w:r>
      <w:r>
        <w:t xml:space="preserve">. Create a class </w:t>
      </w:r>
      <w:r>
        <w:rPr>
          <w:b/>
        </w:rPr>
        <w:t>Family</w:t>
      </w:r>
      <w:r>
        <w:t xml:space="preserve">. The class should have </w:t>
      </w:r>
      <w:r>
        <w:rPr>
          <w:b/>
        </w:rPr>
        <w:t>list of people</w:t>
      </w:r>
      <w:r>
        <w:t>, method for adding members (</w:t>
      </w:r>
      <w:r>
        <w:rPr>
          <w:rStyle w:val="29"/>
        </w:rPr>
        <w:t>void AddMember(Person member)</w:t>
      </w:r>
      <w:r>
        <w:t xml:space="preserve">) and a method </w:t>
      </w:r>
      <w:r>
        <w:rPr>
          <w:bCs/>
        </w:rPr>
        <w:t>returning the oldest family member</w:t>
      </w:r>
      <w:r>
        <w:t xml:space="preserve"> (</w:t>
      </w:r>
      <w:r>
        <w:rPr>
          <w:rStyle w:val="29"/>
        </w:rPr>
        <w:t>Person GetOldestMember()</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pPr>
        <w:pStyle w:val="4"/>
      </w:pPr>
      <w:r>
        <w:t>Examples</w:t>
      </w:r>
    </w:p>
    <w:tbl>
      <w:tblPr>
        <w:tblStyle w:val="17"/>
        <w:tblW w:w="568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75" w:type="dxa"/>
          <w:bottom w:w="57" w:type="dxa"/>
          <w:right w:w="85" w:type="dxa"/>
        </w:tblCellMar>
      </w:tblPr>
      <w:tblGrid>
        <w:gridCol w:w="1054"/>
        <w:gridCol w:w="1067"/>
        <w:gridCol w:w="445"/>
        <w:gridCol w:w="198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75" w:type="dxa"/>
            <w:bottom w:w="57" w:type="dxa"/>
            <w:right w:w="85" w:type="dxa"/>
          </w:tblCellMar>
        </w:tblPrEx>
        <w:tc>
          <w:tcPr>
            <w:tcW w:w="1054" w:type="dxa"/>
            <w:shd w:val="clear" w:color="auto" w:fill="D8D8D8" w:themeFill="background1" w:themeFillShade="D9"/>
            <w:tcMar>
              <w:left w:w="75" w:type="dxa"/>
            </w:tcMar>
          </w:tcPr>
          <w:p>
            <w:pPr>
              <w:spacing w:after="0" w:line="240" w:lineRule="auto"/>
              <w:jc w:val="center"/>
              <w:rPr>
                <w:b/>
              </w:rPr>
            </w:pPr>
            <w:r>
              <w:rPr>
                <w:b/>
              </w:rPr>
              <w:t>Input</w:t>
            </w:r>
          </w:p>
        </w:tc>
        <w:tc>
          <w:tcPr>
            <w:tcW w:w="1067" w:type="dxa"/>
            <w:shd w:val="clear" w:color="auto" w:fill="D8D8D8" w:themeFill="background1" w:themeFillShade="D9"/>
            <w:tcMar>
              <w:left w:w="75" w:type="dxa"/>
            </w:tcMar>
          </w:tcPr>
          <w:p>
            <w:pPr>
              <w:spacing w:after="0" w:line="240" w:lineRule="auto"/>
              <w:jc w:val="center"/>
              <w:rPr>
                <w:b/>
              </w:rPr>
            </w:pPr>
            <w:r>
              <w:rPr>
                <w:b/>
              </w:rPr>
              <w:t>Output</w:t>
            </w:r>
          </w:p>
        </w:tc>
        <w:tc>
          <w:tcPr>
            <w:tcW w:w="445" w:type="dxa"/>
            <w:tcBorders>
              <w:top w:val="nil"/>
              <w:bottom w:val="nil"/>
            </w:tcBorders>
            <w:shd w:val="clear" w:color="auto" w:fill="auto"/>
            <w:tcMar>
              <w:left w:w="75" w:type="dxa"/>
            </w:tcMar>
          </w:tcPr>
          <w:p>
            <w:pPr>
              <w:spacing w:after="0" w:line="240" w:lineRule="auto"/>
              <w:jc w:val="center"/>
              <w:rPr>
                <w:b/>
              </w:rPr>
            </w:pPr>
          </w:p>
        </w:tc>
        <w:tc>
          <w:tcPr>
            <w:tcW w:w="1980" w:type="dxa"/>
            <w:shd w:val="clear" w:color="auto" w:fill="D8D8D8" w:themeFill="background1" w:themeFillShade="D9"/>
            <w:tcMar>
              <w:left w:w="75" w:type="dxa"/>
            </w:tcMar>
          </w:tcPr>
          <w:p>
            <w:pPr>
              <w:spacing w:after="0" w:line="240" w:lineRule="auto"/>
              <w:jc w:val="center"/>
              <w:rPr>
                <w:b/>
              </w:rPr>
            </w:pPr>
            <w:r>
              <w:rPr>
                <w:b/>
              </w:rPr>
              <w:t>Input</w:t>
            </w:r>
          </w:p>
        </w:tc>
        <w:tc>
          <w:tcPr>
            <w:tcW w:w="1134" w:type="dxa"/>
            <w:shd w:val="clear" w:color="auto" w:fill="D8D8D8" w:themeFill="background1" w:themeFillShade="D9"/>
            <w:tcMar>
              <w:left w:w="75" w:type="dxa"/>
            </w:tcMar>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75" w:type="dxa"/>
            <w:bottom w:w="57" w:type="dxa"/>
            <w:right w:w="85" w:type="dxa"/>
          </w:tblCellMar>
        </w:tblPrEx>
        <w:tc>
          <w:tcPr>
            <w:tcW w:w="1054" w:type="dxa"/>
            <w:shd w:val="clear" w:color="auto" w:fill="auto"/>
            <w:tcMar>
              <w:left w:w="75" w:type="dxa"/>
            </w:tcMar>
          </w:tcPr>
          <w:p>
            <w:pPr>
              <w:spacing w:after="0" w:line="240" w:lineRule="auto"/>
              <w:rPr>
                <w:rFonts w:ascii="Consolas" w:hAnsi="Consolas"/>
                <w:bCs/>
              </w:rPr>
            </w:pPr>
            <w:r>
              <w:rPr>
                <w:rFonts w:ascii="Consolas" w:hAnsi="Consolas"/>
                <w:bCs/>
              </w:rPr>
              <w:t>3</w:t>
            </w:r>
          </w:p>
          <w:p>
            <w:pPr>
              <w:spacing w:after="0" w:line="240" w:lineRule="auto"/>
              <w:rPr>
                <w:rFonts w:ascii="Consolas" w:hAnsi="Consolas"/>
                <w:bCs/>
              </w:rPr>
            </w:pPr>
            <w:r>
              <w:rPr>
                <w:rFonts w:ascii="Consolas" w:hAnsi="Consolas"/>
                <w:bCs/>
              </w:rPr>
              <w:t>Pesho 3</w:t>
            </w:r>
          </w:p>
          <w:p>
            <w:pPr>
              <w:spacing w:after="0" w:line="240" w:lineRule="auto"/>
              <w:rPr>
                <w:rFonts w:ascii="Consolas" w:hAnsi="Consolas"/>
                <w:bCs/>
              </w:rPr>
            </w:pPr>
            <w:r>
              <w:rPr>
                <w:rFonts w:ascii="Consolas" w:hAnsi="Consolas"/>
                <w:bCs/>
              </w:rPr>
              <w:t>Gosho 4</w:t>
            </w:r>
          </w:p>
          <w:p>
            <w:pPr>
              <w:spacing w:after="0" w:line="240" w:lineRule="auto"/>
              <w:rPr>
                <w:rFonts w:ascii="Consolas" w:hAnsi="Consolas"/>
              </w:rPr>
            </w:pPr>
            <w:r>
              <w:rPr>
                <w:rFonts w:ascii="Consolas" w:hAnsi="Consolas"/>
                <w:bCs/>
              </w:rPr>
              <w:t>Annie 5</w:t>
            </w:r>
          </w:p>
        </w:tc>
        <w:tc>
          <w:tcPr>
            <w:tcW w:w="1067" w:type="dxa"/>
            <w:shd w:val="clear" w:color="auto" w:fill="auto"/>
            <w:tcMar>
              <w:left w:w="75" w:type="dxa"/>
            </w:tcMar>
          </w:tcPr>
          <w:p>
            <w:pPr>
              <w:spacing w:after="0" w:line="240" w:lineRule="auto"/>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pPr>
              <w:spacing w:after="0" w:line="240" w:lineRule="auto"/>
              <w:rPr>
                <w:bCs/>
              </w:rPr>
            </w:pPr>
          </w:p>
        </w:tc>
        <w:tc>
          <w:tcPr>
            <w:tcW w:w="1980" w:type="dxa"/>
            <w:shd w:val="clear" w:color="auto" w:fill="auto"/>
            <w:tcMar>
              <w:left w:w="75" w:type="dxa"/>
            </w:tcMar>
          </w:tcPr>
          <w:p>
            <w:pPr>
              <w:spacing w:after="0" w:line="240" w:lineRule="auto"/>
              <w:rPr>
                <w:rFonts w:ascii="Consolas" w:hAnsi="Consolas"/>
                <w:bCs/>
              </w:rPr>
            </w:pPr>
            <w:r>
              <w:rPr>
                <w:rFonts w:ascii="Consolas" w:hAnsi="Consolas"/>
                <w:bCs/>
              </w:rPr>
              <w:t>5</w:t>
            </w:r>
          </w:p>
          <w:p>
            <w:pPr>
              <w:spacing w:after="0" w:line="240" w:lineRule="auto"/>
              <w:rPr>
                <w:rFonts w:ascii="Consolas" w:hAnsi="Consolas"/>
                <w:bCs/>
              </w:rPr>
            </w:pPr>
            <w:r>
              <w:rPr>
                <w:rFonts w:ascii="Consolas" w:hAnsi="Consolas"/>
                <w:bCs/>
              </w:rPr>
              <w:t>Steve 10</w:t>
            </w:r>
          </w:p>
          <w:p>
            <w:pPr>
              <w:spacing w:after="0" w:line="240" w:lineRule="auto"/>
              <w:rPr>
                <w:rFonts w:ascii="Consolas" w:hAnsi="Consolas"/>
                <w:bCs/>
              </w:rPr>
            </w:pPr>
            <w:r>
              <w:rPr>
                <w:rFonts w:ascii="Consolas" w:hAnsi="Consolas"/>
                <w:bCs/>
              </w:rPr>
              <w:t>Christopher 15</w:t>
            </w:r>
          </w:p>
          <w:p>
            <w:pPr>
              <w:spacing w:after="0" w:line="240" w:lineRule="auto"/>
              <w:rPr>
                <w:rFonts w:ascii="Consolas" w:hAnsi="Consolas"/>
                <w:bCs/>
              </w:rPr>
            </w:pPr>
            <w:r>
              <w:rPr>
                <w:rFonts w:ascii="Consolas" w:hAnsi="Consolas"/>
                <w:bCs/>
              </w:rPr>
              <w:t>Annie 4</w:t>
            </w:r>
          </w:p>
          <w:p>
            <w:pPr>
              <w:spacing w:after="0" w:line="240" w:lineRule="auto"/>
              <w:rPr>
                <w:rFonts w:ascii="Consolas" w:hAnsi="Consolas"/>
                <w:bCs/>
              </w:rPr>
            </w:pPr>
            <w:r>
              <w:rPr>
                <w:rFonts w:ascii="Consolas" w:hAnsi="Consolas"/>
                <w:bCs/>
              </w:rPr>
              <w:t>Ivan 35</w:t>
            </w:r>
          </w:p>
          <w:p>
            <w:pPr>
              <w:spacing w:after="0" w:line="240" w:lineRule="auto"/>
              <w:rPr>
                <w:rFonts w:ascii="Consolas" w:hAnsi="Consolas"/>
                <w:bCs/>
              </w:rPr>
            </w:pPr>
            <w:r>
              <w:rPr>
                <w:rFonts w:ascii="Consolas" w:hAnsi="Consolas"/>
                <w:bCs/>
              </w:rPr>
              <w:t>Maria 34</w:t>
            </w:r>
          </w:p>
        </w:tc>
        <w:tc>
          <w:tcPr>
            <w:tcW w:w="1134" w:type="dxa"/>
            <w:shd w:val="clear" w:color="auto" w:fill="auto"/>
            <w:tcMar>
              <w:left w:w="75" w:type="dxa"/>
            </w:tcMar>
          </w:tcPr>
          <w:p>
            <w:pPr>
              <w:spacing w:after="0" w:line="240" w:lineRule="auto"/>
              <w:rPr>
                <w:rFonts w:ascii="Consolas" w:hAnsi="Consolas"/>
                <w:bCs/>
              </w:rPr>
            </w:pPr>
            <w:r>
              <w:rPr>
                <w:rFonts w:ascii="Consolas" w:hAnsi="Consolas"/>
                <w:bCs/>
              </w:rPr>
              <w:t>Ivan 35</w:t>
            </w:r>
          </w:p>
        </w:tc>
      </w:tr>
    </w:tbl>
    <w:p>
      <w:pPr>
        <w:pStyle w:val="3"/>
        <w:numPr>
          <w:ilvl w:val="0"/>
          <w:numId w:val="3"/>
        </w:numPr>
        <w:tabs>
          <w:tab w:val="clear" w:pos="1843"/>
        </w:tabs>
        <w:ind w:left="0" w:firstLine="0"/>
      </w:pPr>
      <w:r>
        <w:t>Students</w:t>
      </w:r>
    </w:p>
    <w:p>
      <w:pPr/>
      <w:r>
        <w:t xml:space="preserve">Define class </w:t>
      </w:r>
      <w:r>
        <w:rPr>
          <w:b/>
        </w:rPr>
        <w:t>Student</w:t>
      </w:r>
      <w:r>
        <w:t xml:space="preserve">. Add </w:t>
      </w:r>
      <w:r>
        <w:rPr>
          <w:b/>
        </w:rPr>
        <w:t>string field</w:t>
      </w:r>
      <w:r>
        <w:t xml:space="preserve"> for a student’s </w:t>
      </w:r>
      <w:r>
        <w:rPr>
          <w:b/>
        </w:rPr>
        <w:t>name</w:t>
      </w:r>
      <w:r>
        <w:t xml:space="preserve"> that you are going to receive as a console input. Then add a </w:t>
      </w:r>
      <w:r>
        <w:rPr>
          <w:b/>
        </w:rPr>
        <w:t>static Integer field</w:t>
      </w:r>
      <w:r>
        <w:t xml:space="preserve"> to </w:t>
      </w:r>
      <w:r>
        <w:rPr>
          <w:b/>
        </w:rPr>
        <w:t>keep track of how many students’ instances are created</w:t>
      </w:r>
      <w:r>
        <w:t xml:space="preserve">. Initialize the static field with </w:t>
      </w:r>
      <w:r>
        <w:rPr>
          <w:b/>
        </w:rPr>
        <w:t>0 (zero)</w:t>
      </w:r>
      <w:r>
        <w:t xml:space="preserve"> and </w:t>
      </w:r>
      <w:r>
        <w:rPr>
          <w:b/>
        </w:rPr>
        <w:t>increment in the constructor</w:t>
      </w:r>
      <w:r>
        <w:t xml:space="preserve">. When you receive command </w:t>
      </w:r>
      <w:r>
        <w:rPr>
          <w:b/>
        </w:rPr>
        <w:t>“End”</w:t>
      </w:r>
      <w:r>
        <w:t xml:space="preserve"> stop reading more students names and print their total count on the console.</w:t>
      </w:r>
    </w:p>
    <w:p>
      <w:pPr>
        <w:pStyle w:val="4"/>
      </w:pPr>
      <w:r>
        <w:t>Examples</w:t>
      </w:r>
    </w:p>
    <w:tbl>
      <w:tblPr>
        <w:tblStyle w:val="17"/>
        <w:tblW w:w="3544" w:type="dxa"/>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
      <w:tblGrid>
        <w:gridCol w:w="876"/>
        <w:gridCol w:w="806"/>
        <w:gridCol w:w="170"/>
        <w:gridCol w:w="842"/>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Ex>
        <w:tc>
          <w:tcPr>
            <w:tcW w:w="876" w:type="dxa"/>
            <w:shd w:val="clear" w:color="auto" w:fill="D8D8D8" w:themeFill="background1" w:themeFillShade="D9"/>
            <w:tcMar>
              <w:left w:w="65" w:type="dxa"/>
            </w:tcMar>
          </w:tcPr>
          <w:p>
            <w:pPr>
              <w:spacing w:after="0" w:line="240" w:lineRule="auto"/>
              <w:jc w:val="center"/>
              <w:rPr>
                <w:b/>
              </w:rPr>
            </w:pPr>
            <w:r>
              <w:rPr>
                <w:b/>
              </w:rPr>
              <w:t>Input</w:t>
            </w:r>
          </w:p>
        </w:tc>
        <w:tc>
          <w:tcPr>
            <w:tcW w:w="806" w:type="dxa"/>
            <w:shd w:val="clear" w:color="auto" w:fill="D8D8D8" w:themeFill="background1" w:themeFillShade="D9"/>
            <w:tcMar>
              <w:left w:w="65" w:type="dxa"/>
            </w:tcMar>
          </w:tcPr>
          <w:p>
            <w:pPr>
              <w:spacing w:after="0" w:line="240" w:lineRule="auto"/>
              <w:jc w:val="center"/>
              <w:rPr>
                <w:b/>
              </w:rPr>
            </w:pPr>
            <w:r>
              <w:rPr>
                <w:b/>
              </w:rPr>
              <w:t>Output</w:t>
            </w:r>
          </w:p>
        </w:tc>
        <w:tc>
          <w:tcPr>
            <w:tcW w:w="170" w:type="dxa"/>
            <w:tcBorders>
              <w:top w:val="nil"/>
              <w:bottom w:val="nil"/>
            </w:tcBorders>
            <w:shd w:val="clear" w:color="auto" w:fill="auto"/>
          </w:tcPr>
          <w:p>
            <w:pPr>
              <w:spacing w:after="0" w:line="240" w:lineRule="auto"/>
              <w:jc w:val="center"/>
              <w:rPr>
                <w:b/>
              </w:rPr>
            </w:pPr>
          </w:p>
        </w:tc>
        <w:tc>
          <w:tcPr>
            <w:tcW w:w="842" w:type="dxa"/>
            <w:shd w:val="clear" w:color="auto" w:fill="D8D8D8" w:themeFill="background1" w:themeFillShade="D9"/>
          </w:tcPr>
          <w:p>
            <w:pPr>
              <w:spacing w:after="0" w:line="240" w:lineRule="auto"/>
              <w:jc w:val="center"/>
              <w:rPr>
                <w:b/>
              </w:rPr>
            </w:pPr>
            <w:r>
              <w:rPr>
                <w:b/>
              </w:rPr>
              <w:t>Input</w:t>
            </w:r>
          </w:p>
        </w:tc>
        <w:tc>
          <w:tcPr>
            <w:tcW w:w="850" w:type="dxa"/>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65" w:type="dxa"/>
            <w:bottom w:w="57" w:type="dxa"/>
            <w:right w:w="85" w:type="dxa"/>
          </w:tblCellMar>
        </w:tblPrEx>
        <w:tc>
          <w:tcPr>
            <w:tcW w:w="876" w:type="dxa"/>
            <w:shd w:val="clear" w:color="auto" w:fill="auto"/>
            <w:tcMar>
              <w:left w:w="65" w:type="dxa"/>
            </w:tcMar>
          </w:tcPr>
          <w:p>
            <w:pPr>
              <w:spacing w:after="0" w:line="240" w:lineRule="auto"/>
              <w:rPr>
                <w:rFonts w:ascii="Consolas" w:hAnsi="Consolas"/>
                <w:bCs/>
              </w:rPr>
            </w:pPr>
            <w:r>
              <w:rPr>
                <w:rFonts w:ascii="Consolas" w:hAnsi="Consolas"/>
                <w:bCs/>
              </w:rPr>
              <w:t>Atanas</w:t>
            </w:r>
          </w:p>
          <w:p>
            <w:pPr>
              <w:spacing w:after="0" w:line="240" w:lineRule="auto"/>
              <w:rPr>
                <w:rFonts w:ascii="Consolas" w:hAnsi="Consolas"/>
                <w:bCs/>
              </w:rPr>
            </w:pPr>
            <w:r>
              <w:rPr>
                <w:rFonts w:ascii="Consolas" w:hAnsi="Consolas"/>
                <w:bCs/>
              </w:rPr>
              <w:t>Martin</w:t>
            </w:r>
          </w:p>
          <w:p>
            <w:pPr>
              <w:spacing w:after="0" w:line="240" w:lineRule="auto"/>
              <w:rPr>
                <w:rFonts w:ascii="Consolas" w:hAnsi="Consolas"/>
              </w:rPr>
            </w:pPr>
            <w:r>
              <w:rPr>
                <w:rFonts w:ascii="Consolas" w:hAnsi="Consolas"/>
                <w:bCs/>
              </w:rPr>
              <w:t>End</w:t>
            </w:r>
          </w:p>
        </w:tc>
        <w:tc>
          <w:tcPr>
            <w:tcW w:w="806" w:type="dxa"/>
            <w:shd w:val="clear" w:color="auto" w:fill="auto"/>
            <w:tcMar>
              <w:left w:w="65" w:type="dxa"/>
            </w:tcMar>
          </w:tcPr>
          <w:p>
            <w:pPr>
              <w:spacing w:after="0" w:line="240" w:lineRule="auto"/>
              <w:rPr>
                <w:rFonts w:ascii="Consolas" w:hAnsi="Consolas"/>
              </w:rPr>
            </w:pPr>
            <w:r>
              <w:rPr>
                <w:rFonts w:ascii="Consolas" w:hAnsi="Consolas"/>
                <w:bCs/>
              </w:rPr>
              <w:t>2</w:t>
            </w:r>
          </w:p>
        </w:tc>
        <w:tc>
          <w:tcPr>
            <w:tcW w:w="170" w:type="dxa"/>
            <w:tcBorders>
              <w:top w:val="nil"/>
              <w:bottom w:val="nil"/>
            </w:tcBorders>
            <w:shd w:val="clear" w:color="auto" w:fill="auto"/>
          </w:tcPr>
          <w:p>
            <w:pPr>
              <w:spacing w:after="0" w:line="240" w:lineRule="auto"/>
              <w:rPr>
                <w:rFonts w:ascii="Consolas" w:hAnsi="Consolas"/>
              </w:rPr>
            </w:pPr>
          </w:p>
        </w:tc>
        <w:tc>
          <w:tcPr>
            <w:tcW w:w="842" w:type="dxa"/>
          </w:tcPr>
          <w:p>
            <w:pPr>
              <w:spacing w:after="0" w:line="240" w:lineRule="auto"/>
              <w:rPr>
                <w:rFonts w:ascii="Consolas" w:hAnsi="Consolas"/>
                <w:bCs/>
              </w:rPr>
            </w:pPr>
            <w:r>
              <w:rPr>
                <w:rFonts w:ascii="Consolas" w:hAnsi="Consolas"/>
                <w:bCs/>
              </w:rPr>
              <w:t>Minka</w:t>
            </w:r>
          </w:p>
          <w:p>
            <w:pPr>
              <w:spacing w:after="0" w:line="240" w:lineRule="auto"/>
              <w:rPr>
                <w:rFonts w:ascii="Consolas" w:hAnsi="Consolas"/>
              </w:rPr>
            </w:pPr>
            <w:r>
              <w:rPr>
                <w:rFonts w:ascii="Consolas" w:hAnsi="Consolas"/>
                <w:bCs/>
              </w:rPr>
              <w:t>End</w:t>
            </w:r>
          </w:p>
        </w:tc>
        <w:tc>
          <w:tcPr>
            <w:tcW w:w="850" w:type="dxa"/>
          </w:tcPr>
          <w:p>
            <w:pPr>
              <w:spacing w:after="0" w:line="240" w:lineRule="auto"/>
              <w:rPr>
                <w:rFonts w:ascii="Consolas" w:hAnsi="Consolas"/>
              </w:rPr>
            </w:pPr>
            <w:r>
              <w:rPr>
                <w:rFonts w:ascii="Consolas" w:hAnsi="Consolas"/>
                <w:bCs/>
              </w:rPr>
              <w:t>1</w:t>
            </w:r>
          </w:p>
        </w:tc>
      </w:tr>
    </w:tbl>
    <w:p>
      <w:pPr>
        <w:pStyle w:val="3"/>
        <w:numPr>
          <w:ilvl w:val="0"/>
          <w:numId w:val="3"/>
        </w:numPr>
        <w:tabs>
          <w:tab w:val="clear" w:pos="1843"/>
        </w:tabs>
        <w:ind w:left="0" w:firstLine="0"/>
      </w:pPr>
      <w:r>
        <w:t>Planck Constant</w:t>
      </w:r>
    </w:p>
    <w:p>
      <w:pPr/>
      <w:r>
        <w:t xml:space="preserve">Create class </w:t>
      </w:r>
      <w:r>
        <w:rPr>
          <w:b/>
        </w:rPr>
        <w:t>Calculation</w:t>
      </w:r>
      <w:r>
        <w:t xml:space="preserve">. Define static constant with value </w:t>
      </w:r>
      <w:r>
        <w:rPr>
          <w:b/>
        </w:rPr>
        <w:t>6.62606896e-34</w:t>
      </w:r>
      <w:r>
        <w:t xml:space="preserve"> (Planck constant) and </w:t>
      </w:r>
      <w:r>
        <w:rPr>
          <w:b/>
        </w:rPr>
        <w:t>3.14159</w:t>
      </w:r>
      <w:r>
        <w:rPr>
          <w:color w:val="E46C0A" w:themeColor="accent6" w:themeShade="BF"/>
        </w:rPr>
        <w:t xml:space="preserve"> </w:t>
      </w:r>
      <w:r>
        <w:t xml:space="preserve">(Pi). Add </w:t>
      </w:r>
      <w:r>
        <w:rPr>
          <w:b/>
        </w:rPr>
        <w:t>static method</w:t>
      </w:r>
      <w:r>
        <w:t xml:space="preserve"> that returns reduced Planck constant by the formula: </w:t>
      </w:r>
    </w:p>
    <w:p>
      <w:pPr>
        <w:pStyle w:val="27"/>
        <w:jc w:val="center"/>
      </w:pPr>
      <w:r>
        <w:t>{Planck constant} / (2 * {Pi constant})</w:t>
      </w:r>
    </w:p>
    <w:p>
      <w:pPr/>
      <w:r>
        <w:t xml:space="preserve">Print the result of the method on a </w:t>
      </w:r>
      <w:r>
        <w:rPr>
          <w:b/>
        </w:rPr>
        <w:t>single line on the console</w:t>
      </w:r>
      <w:r>
        <w:t xml:space="preserve">. </w:t>
      </w:r>
      <w:r>
        <w:rPr>
          <w:b/>
        </w:rPr>
        <w:t>Do not format</w:t>
      </w:r>
      <w:r>
        <w:t xml:space="preserve"> in any way the </w:t>
      </w:r>
      <w:r>
        <w:rPr>
          <w:b/>
        </w:rPr>
        <w:t>result.</w:t>
      </w:r>
    </w:p>
    <w:p>
      <w:pPr>
        <w:pStyle w:val="3"/>
        <w:numPr>
          <w:ilvl w:val="0"/>
          <w:numId w:val="3"/>
        </w:numPr>
        <w:tabs>
          <w:tab w:val="clear" w:pos="1843"/>
        </w:tabs>
        <w:ind w:left="0" w:firstLine="0"/>
      </w:pPr>
      <w:r>
        <w:t>Math Utilities</w:t>
      </w:r>
    </w:p>
    <w:p>
      <w:pPr/>
      <w:r>
        <w:t xml:space="preserve">Define </w:t>
      </w:r>
      <w:r>
        <w:rPr>
          <w:b/>
        </w:rPr>
        <w:t>MathUtil</w:t>
      </w:r>
      <w:r>
        <w:t xml:space="preserve"> class that supports </w:t>
      </w:r>
      <w:r>
        <w:rPr>
          <w:b/>
        </w:rPr>
        <w:t>basic</w:t>
      </w:r>
      <w:r>
        <w:t xml:space="preserve"> mathematical operations:</w:t>
      </w:r>
    </w:p>
    <w:p>
      <w:pPr>
        <w:pStyle w:val="25"/>
        <w:numPr>
          <w:ilvl w:val="0"/>
          <w:numId w:val="5"/>
        </w:numPr>
        <w:spacing w:before="80" w:after="120"/>
        <w:rPr>
          <w:b/>
        </w:rPr>
      </w:pPr>
      <w:r>
        <w:rPr>
          <w:b/>
        </w:rPr>
        <w:t>Sum &lt;first number&gt; &lt;second number&gt;</w:t>
      </w:r>
    </w:p>
    <w:p>
      <w:pPr>
        <w:pStyle w:val="25"/>
        <w:numPr>
          <w:ilvl w:val="0"/>
          <w:numId w:val="5"/>
        </w:numPr>
        <w:spacing w:before="80" w:after="120"/>
        <w:rPr>
          <w:b/>
        </w:rPr>
      </w:pPr>
      <w:r>
        <w:rPr>
          <w:b/>
        </w:rPr>
        <w:t>Subtract &lt;first number&gt; &lt;second number&gt;</w:t>
      </w:r>
    </w:p>
    <w:p>
      <w:pPr>
        <w:pStyle w:val="25"/>
        <w:numPr>
          <w:ilvl w:val="0"/>
          <w:numId w:val="5"/>
        </w:numPr>
        <w:spacing w:before="80" w:after="120"/>
        <w:rPr>
          <w:b/>
        </w:rPr>
      </w:pPr>
      <w:r>
        <w:rPr>
          <w:b/>
        </w:rPr>
        <w:t>Multiply &lt;first number&gt; &lt;second number&gt;</w:t>
      </w:r>
    </w:p>
    <w:p>
      <w:pPr>
        <w:pStyle w:val="25"/>
        <w:numPr>
          <w:ilvl w:val="0"/>
          <w:numId w:val="5"/>
        </w:numPr>
        <w:spacing w:before="80" w:after="120"/>
        <w:rPr>
          <w:b/>
        </w:rPr>
      </w:pPr>
      <w:r>
        <w:rPr>
          <w:b/>
        </w:rPr>
        <w:t>Divide &lt;dividend&gt; &lt;divisor&gt;</w:t>
      </w:r>
    </w:p>
    <w:p>
      <w:pPr>
        <w:pStyle w:val="25"/>
        <w:numPr>
          <w:ilvl w:val="0"/>
          <w:numId w:val="5"/>
        </w:numPr>
        <w:spacing w:before="80" w:after="120"/>
        <w:rPr>
          <w:b/>
        </w:rPr>
      </w:pPr>
      <w:r>
        <w:rPr>
          <w:b/>
        </w:rPr>
        <w:t>Percentage &lt;total number&gt; &lt;percent of that number&gt;</w:t>
      </w:r>
    </w:p>
    <w:p>
      <w:pPr/>
      <w:r>
        <w:t xml:space="preserve">Use </w:t>
      </w:r>
      <w:r>
        <w:rPr>
          <w:b/>
        </w:rPr>
        <w:t>static methods</w:t>
      </w:r>
      <w:r>
        <w:t xml:space="preserve"> and make sure that the application will work with </w:t>
      </w:r>
      <w:r>
        <w:rPr>
          <w:b/>
        </w:rPr>
        <w:t>floating point numbers</w:t>
      </w:r>
      <w:r>
        <w:t xml:space="preserve">. </w:t>
      </w:r>
    </w:p>
    <w:p>
      <w:pPr>
        <w:rPr>
          <w:b/>
        </w:rPr>
      </w:pPr>
      <w:r>
        <w:t xml:space="preserve">Read from the console until you receive command </w:t>
      </w:r>
      <w:r>
        <w:rPr>
          <w:b/>
        </w:rPr>
        <w:t xml:space="preserve">“End”. </w:t>
      </w:r>
      <w:r>
        <w:t xml:space="preserve">Results must be formatted with </w:t>
      </w:r>
      <w:r>
        <w:rPr>
          <w:b/>
        </w:rPr>
        <w:t>2 digits after the floating point.</w:t>
      </w:r>
    </w:p>
    <w:p>
      <w:pPr>
        <w:rPr>
          <w:b/>
        </w:rPr>
      </w:pPr>
    </w:p>
    <w:p>
      <w:pPr>
        <w:rPr>
          <w:b/>
        </w:rPr>
      </w:pPr>
    </w:p>
    <w:p>
      <w:pPr>
        <w:pStyle w:val="4"/>
      </w:pPr>
      <w:r>
        <w:t>Examples</w:t>
      </w:r>
    </w:p>
    <w:tbl>
      <w:tblPr>
        <w:tblStyle w:val="16"/>
        <w:tblW w:w="4957"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405"/>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94" w:hRule="atLeast"/>
        </w:trPr>
        <w:tc>
          <w:tcPr>
            <w:tcW w:w="2405" w:type="dxa"/>
            <w:shd w:val="clear" w:color="auto" w:fill="D8D8D8" w:themeFill="background1" w:themeFillShade="D9"/>
          </w:tcPr>
          <w:p>
            <w:pPr>
              <w:spacing w:after="0" w:line="240" w:lineRule="auto"/>
              <w:rPr>
                <w:rStyle w:val="15"/>
                <w:sz w:val="24"/>
                <w:szCs w:val="24"/>
              </w:rPr>
            </w:pPr>
            <w:r>
              <w:rPr>
                <w:rStyle w:val="15"/>
                <w:sz w:val="24"/>
                <w:szCs w:val="24"/>
              </w:rPr>
              <w:t>Input</w:t>
            </w:r>
          </w:p>
        </w:tc>
        <w:tc>
          <w:tcPr>
            <w:tcW w:w="2552" w:type="dxa"/>
            <w:shd w:val="clear" w:color="auto" w:fill="D8D8D8" w:themeFill="background1" w:themeFillShade="D9"/>
          </w:tcPr>
          <w:p>
            <w:pPr>
              <w:spacing w:after="0" w:line="240" w:lineRule="auto"/>
              <w:rPr>
                <w:rStyle w:val="15"/>
                <w:sz w:val="24"/>
                <w:szCs w:val="24"/>
              </w:rPr>
            </w:pPr>
            <w:r>
              <w:rPr>
                <w:rStyle w:val="15"/>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2" w:hRule="atLeast"/>
        </w:trPr>
        <w:tc>
          <w:tcPr>
            <w:tcW w:w="2405" w:type="dxa"/>
            <w:tcBorders>
              <w:bottom w:val="single" w:color="auto" w:sz="4" w:space="0"/>
            </w:tcBorders>
          </w:tcPr>
          <w:p>
            <w:pPr>
              <w:spacing w:after="0" w:line="240" w:lineRule="auto"/>
              <w:rPr>
                <w:rFonts w:ascii="Consolas" w:hAnsi="Consolas" w:cs="Consolas"/>
                <w:sz w:val="21"/>
                <w:szCs w:val="21"/>
              </w:rPr>
            </w:pPr>
            <w:r>
              <w:rPr>
                <w:rFonts w:ascii="Consolas" w:hAnsi="Consolas" w:cs="Consolas"/>
                <w:sz w:val="21"/>
                <w:szCs w:val="21"/>
              </w:rPr>
              <w:t>Sum 5 5</w:t>
            </w:r>
          </w:p>
          <w:p>
            <w:pPr>
              <w:spacing w:after="0" w:line="240" w:lineRule="auto"/>
              <w:rPr>
                <w:rFonts w:ascii="Consolas" w:hAnsi="Consolas" w:cs="Consolas"/>
                <w:sz w:val="21"/>
                <w:szCs w:val="21"/>
              </w:rPr>
            </w:pPr>
            <w:r>
              <w:rPr>
                <w:rFonts w:ascii="Consolas" w:hAnsi="Consolas" w:cs="Consolas"/>
                <w:sz w:val="21"/>
                <w:szCs w:val="21"/>
              </w:rPr>
              <w:t>Multiply 5.5 11</w:t>
            </w:r>
          </w:p>
          <w:p>
            <w:pPr>
              <w:spacing w:after="0" w:line="240" w:lineRule="auto"/>
              <w:rPr>
                <w:rFonts w:ascii="Consolas" w:hAnsi="Consolas" w:cs="Consolas"/>
                <w:sz w:val="21"/>
                <w:szCs w:val="21"/>
              </w:rPr>
            </w:pPr>
            <w:r>
              <w:rPr>
                <w:rFonts w:ascii="Consolas" w:hAnsi="Consolas" w:cs="Consolas"/>
                <w:sz w:val="21"/>
                <w:szCs w:val="21"/>
              </w:rPr>
              <w:t>Percentage 1500 99</w:t>
            </w:r>
          </w:p>
          <w:p>
            <w:pPr>
              <w:spacing w:after="0" w:line="240" w:lineRule="auto"/>
              <w:rPr>
                <w:rFonts w:ascii="Consolas" w:hAnsi="Consolas" w:cs="Consolas"/>
                <w:sz w:val="21"/>
                <w:szCs w:val="21"/>
              </w:rPr>
            </w:pPr>
            <w:r>
              <w:rPr>
                <w:rFonts w:ascii="Consolas" w:hAnsi="Consolas" w:cs="Consolas"/>
                <w:sz w:val="21"/>
                <w:szCs w:val="21"/>
              </w:rPr>
              <w:t>Divide 12.24 2</w:t>
            </w:r>
          </w:p>
          <w:p>
            <w:pPr>
              <w:spacing w:after="0" w:line="240" w:lineRule="auto"/>
              <w:rPr>
                <w:rFonts w:ascii="Consolas" w:hAnsi="Consolas" w:cs="Consolas"/>
                <w:sz w:val="21"/>
                <w:szCs w:val="21"/>
              </w:rPr>
            </w:pPr>
            <w:r>
              <w:rPr>
                <w:rFonts w:ascii="Consolas" w:hAnsi="Consolas" w:cs="Consolas"/>
                <w:sz w:val="21"/>
                <w:szCs w:val="21"/>
              </w:rPr>
              <w:t>Subtract 10.6 0.6</w:t>
            </w:r>
          </w:p>
          <w:p>
            <w:pPr>
              <w:spacing w:after="0" w:line="240" w:lineRule="auto"/>
              <w:rPr>
                <w:rFonts w:ascii="Consolas" w:hAnsi="Consolas" w:cs="Consolas"/>
                <w:sz w:val="21"/>
                <w:szCs w:val="21"/>
              </w:rPr>
            </w:pPr>
            <w:r>
              <w:rPr>
                <w:rFonts w:ascii="Consolas" w:hAnsi="Consolas" w:cs="Consolas"/>
                <w:sz w:val="21"/>
                <w:szCs w:val="21"/>
              </w:rPr>
              <w:t>End</w:t>
            </w:r>
          </w:p>
        </w:tc>
        <w:tc>
          <w:tcPr>
            <w:tcW w:w="2552" w:type="dxa"/>
            <w:tcBorders>
              <w:bottom w:val="single" w:color="auto" w:sz="4" w:space="0"/>
            </w:tcBorders>
          </w:tcPr>
          <w:p>
            <w:pPr>
              <w:spacing w:after="0" w:line="240" w:lineRule="auto"/>
              <w:rPr>
                <w:rFonts w:ascii="Consolas" w:hAnsi="Consolas" w:cs="Consolas"/>
                <w:sz w:val="21"/>
                <w:szCs w:val="21"/>
              </w:rPr>
            </w:pPr>
            <w:r>
              <w:rPr>
                <w:rFonts w:ascii="Consolas" w:hAnsi="Consolas" w:cs="Consolas"/>
                <w:sz w:val="21"/>
                <w:szCs w:val="21"/>
              </w:rPr>
              <w:t>10.00</w:t>
            </w:r>
          </w:p>
          <w:p>
            <w:pPr>
              <w:spacing w:after="0" w:line="240" w:lineRule="auto"/>
              <w:rPr>
                <w:rFonts w:ascii="Consolas" w:hAnsi="Consolas" w:cs="Consolas"/>
                <w:sz w:val="21"/>
                <w:szCs w:val="21"/>
              </w:rPr>
            </w:pPr>
            <w:r>
              <w:rPr>
                <w:rFonts w:ascii="Consolas" w:hAnsi="Consolas" w:cs="Consolas"/>
                <w:sz w:val="21"/>
                <w:szCs w:val="21"/>
              </w:rPr>
              <w:t>60.50</w:t>
            </w:r>
          </w:p>
          <w:p>
            <w:pPr>
              <w:spacing w:after="0" w:line="240" w:lineRule="auto"/>
              <w:rPr>
                <w:rFonts w:ascii="Consolas" w:hAnsi="Consolas"/>
              </w:rPr>
            </w:pPr>
            <w:r>
              <w:rPr>
                <w:rFonts w:ascii="Consolas" w:hAnsi="Consolas" w:cs="Consolas"/>
                <w:sz w:val="21"/>
                <w:szCs w:val="21"/>
              </w:rPr>
              <w:t>1485.00</w:t>
            </w:r>
          </w:p>
          <w:p>
            <w:pPr>
              <w:spacing w:after="0" w:line="240" w:lineRule="auto"/>
              <w:rPr>
                <w:rFonts w:ascii="Consolas" w:hAnsi="Consolas"/>
              </w:rPr>
            </w:pPr>
            <w:r>
              <w:rPr>
                <w:rFonts w:ascii="Consolas" w:hAnsi="Consolas"/>
              </w:rPr>
              <w:t>6.12</w:t>
            </w:r>
          </w:p>
          <w:p>
            <w:pPr>
              <w:spacing w:after="0" w:line="240" w:lineRule="auto"/>
              <w:rPr>
                <w:rFonts w:ascii="Consolas" w:hAnsi="Consolas"/>
              </w:rPr>
            </w:pPr>
            <w:r>
              <w:rPr>
                <w:rFonts w:ascii="Consolas" w:hAnsi="Consolas"/>
              </w:rPr>
              <w:t>10.00</w:t>
            </w:r>
          </w:p>
        </w:tc>
      </w:tr>
    </w:tbl>
    <w:p>
      <w:pPr>
        <w:pStyle w:val="2"/>
        <w:numPr>
          <w:ilvl w:val="0"/>
          <w:numId w:val="2"/>
        </w:numPr>
      </w:pPr>
      <w:r>
        <w:t>Code First</w:t>
      </w:r>
    </w:p>
    <w:p>
      <w:pPr>
        <w:pStyle w:val="3"/>
        <w:numPr>
          <w:ilvl w:val="0"/>
          <w:numId w:val="3"/>
        </w:numPr>
        <w:tabs>
          <w:tab w:val="clear" w:pos="1843"/>
        </w:tabs>
        <w:ind w:left="0" w:firstLine="0"/>
      </w:pPr>
      <w:r>
        <w:t>Gringotts Database</w:t>
      </w:r>
    </w:p>
    <w:p>
      <w:pPr>
        <w:spacing w:after="0"/>
        <w:rPr>
          <w:lang w:val="bg-BG"/>
        </w:rPr>
      </w:pPr>
      <w:r>
        <w:t>Your task is to create table</w:t>
      </w:r>
      <w:r>
        <w:rPr>
          <w:b/>
        </w:rPr>
        <w:t xml:space="preserve"> WizardDeposits</w:t>
      </w:r>
      <w:r>
        <w:t xml:space="preserve"> using the Code First approach. The table should contain the following fields:</w:t>
      </w:r>
      <w:bookmarkStart w:id="12" w:name="_GoBack"/>
      <w:bookmarkEnd w:id="12"/>
    </w:p>
    <w:p>
      <w:pPr>
        <w:pStyle w:val="25"/>
        <w:numPr>
          <w:ilvl w:val="0"/>
          <w:numId w:val="6"/>
        </w:numPr>
      </w:pPr>
      <w:r>
        <w:rPr>
          <w:b/>
        </w:rPr>
        <w:t>Id</w:t>
      </w:r>
      <w:r>
        <w:t xml:space="preserve"> – Primary Key (number in range [</w:t>
      </w:r>
      <w:bookmarkStart w:id="0" w:name="OLE_LINK8"/>
      <w:bookmarkStart w:id="1" w:name="OLE_LINK7"/>
      <w:r>
        <w:t>1</w:t>
      </w:r>
      <w:bookmarkEnd w:id="0"/>
      <w:bookmarkEnd w:id="1"/>
      <w:r>
        <w:t>, 2</w:t>
      </w:r>
      <w:r>
        <w:rPr>
          <w:vertAlign w:val="superscript"/>
        </w:rPr>
        <w:t>31</w:t>
      </w:r>
      <w:r>
        <w:t>-1].</w:t>
      </w:r>
    </w:p>
    <w:p>
      <w:pPr>
        <w:pStyle w:val="25"/>
        <w:numPr>
          <w:ilvl w:val="0"/>
          <w:numId w:val="6"/>
        </w:numPr>
      </w:pPr>
      <w:r>
        <w:rPr>
          <w:b/>
        </w:rPr>
        <w:t>FirstName</w:t>
      </w:r>
      <w:r>
        <w:t xml:space="preserve"> – Text field with max length of 50 symbols.</w:t>
      </w:r>
    </w:p>
    <w:p>
      <w:pPr>
        <w:pStyle w:val="25"/>
        <w:numPr>
          <w:ilvl w:val="0"/>
          <w:numId w:val="6"/>
        </w:numPr>
      </w:pPr>
      <w:r>
        <w:rPr>
          <w:b/>
        </w:rPr>
        <w:t xml:space="preserve">LastName </w:t>
      </w:r>
      <w:r>
        <w:t xml:space="preserve">- Text field with max length of </w:t>
      </w:r>
      <w:bookmarkStart w:id="2" w:name="OLE_LINK4"/>
      <w:bookmarkStart w:id="3" w:name="OLE_LINK3"/>
      <w:r>
        <w:t xml:space="preserve">60 </w:t>
      </w:r>
      <w:bookmarkEnd w:id="2"/>
      <w:bookmarkEnd w:id="3"/>
      <w:r>
        <w:t>symbols. Required</w:t>
      </w:r>
    </w:p>
    <w:p>
      <w:pPr>
        <w:pStyle w:val="25"/>
        <w:numPr>
          <w:ilvl w:val="0"/>
          <w:numId w:val="6"/>
        </w:numPr>
      </w:pPr>
      <w:r>
        <w:rPr>
          <w:b/>
        </w:rPr>
        <w:t>Notes</w:t>
      </w:r>
      <w:r>
        <w:t xml:space="preserve"> – Text field with max length of </w:t>
      </w:r>
      <w:bookmarkStart w:id="4" w:name="OLE_LINK5"/>
      <w:bookmarkStart w:id="5" w:name="OLE_LINK6"/>
      <w:r>
        <w:t xml:space="preserve">1000 </w:t>
      </w:r>
      <w:bookmarkEnd w:id="4"/>
      <w:bookmarkEnd w:id="5"/>
      <w:r>
        <w:t>symbols</w:t>
      </w:r>
    </w:p>
    <w:p>
      <w:pPr>
        <w:pStyle w:val="25"/>
        <w:numPr>
          <w:ilvl w:val="0"/>
          <w:numId w:val="6"/>
        </w:numPr>
      </w:pPr>
      <w:r>
        <w:rPr>
          <w:b/>
        </w:rPr>
        <w:t>Age</w:t>
      </w:r>
      <w:r>
        <w:t xml:space="preserve"> – Non-negative number. Required</w:t>
      </w:r>
    </w:p>
    <w:p>
      <w:pPr>
        <w:pStyle w:val="25"/>
        <w:numPr>
          <w:ilvl w:val="0"/>
          <w:numId w:val="6"/>
        </w:numPr>
      </w:pPr>
      <w:bookmarkStart w:id="6" w:name="OLE_LINK2"/>
      <w:bookmarkStart w:id="7" w:name="OLE_LINK1"/>
      <w:r>
        <w:rPr>
          <w:b/>
        </w:rPr>
        <w:t>MagicWandCreator</w:t>
      </w:r>
      <w:r>
        <w:t xml:space="preserve"> </w:t>
      </w:r>
      <w:bookmarkEnd w:id="6"/>
      <w:bookmarkEnd w:id="7"/>
      <w:r>
        <w:t>– Text field with max length of 100 symbols</w:t>
      </w:r>
    </w:p>
    <w:p>
      <w:pPr>
        <w:pStyle w:val="25"/>
        <w:numPr>
          <w:ilvl w:val="0"/>
          <w:numId w:val="6"/>
        </w:numPr>
      </w:pPr>
      <w:r>
        <w:rPr>
          <w:b/>
        </w:rPr>
        <w:t xml:space="preserve">MagicWandSize </w:t>
      </w:r>
      <w:r>
        <w:t>– Number in range [1, 2</w:t>
      </w:r>
      <w:r>
        <w:rPr>
          <w:vertAlign w:val="superscript"/>
        </w:rPr>
        <w:t>15</w:t>
      </w:r>
      <w:r>
        <w:t>-1]</w:t>
      </w:r>
    </w:p>
    <w:p>
      <w:pPr>
        <w:pStyle w:val="25"/>
        <w:numPr>
          <w:ilvl w:val="0"/>
          <w:numId w:val="6"/>
        </w:numPr>
      </w:pPr>
      <w:r>
        <w:rPr>
          <w:b/>
        </w:rPr>
        <w:t>DepositGroup</w:t>
      </w:r>
      <w:r>
        <w:t xml:space="preserve"> - Text field with max length of 20 symbols</w:t>
      </w:r>
    </w:p>
    <w:p>
      <w:pPr>
        <w:pStyle w:val="25"/>
        <w:numPr>
          <w:ilvl w:val="0"/>
          <w:numId w:val="6"/>
        </w:numPr>
      </w:pPr>
      <w:r>
        <w:rPr>
          <w:b/>
        </w:rPr>
        <w:t>DepositStartDate</w:t>
      </w:r>
      <w:r>
        <w:rPr>
          <w:lang w:val="bg-BG"/>
        </w:rPr>
        <w:t xml:space="preserve"> </w:t>
      </w:r>
      <w:r>
        <w:t>– Date and time field</w:t>
      </w:r>
    </w:p>
    <w:p>
      <w:pPr>
        <w:pStyle w:val="25"/>
        <w:numPr>
          <w:ilvl w:val="0"/>
          <w:numId w:val="6"/>
        </w:numPr>
      </w:pPr>
      <w:r>
        <w:rPr>
          <w:b/>
        </w:rPr>
        <w:t xml:space="preserve">DepositAmount </w:t>
      </w:r>
      <w:r>
        <w:t>– Floating point number field</w:t>
      </w:r>
    </w:p>
    <w:p>
      <w:pPr>
        <w:pStyle w:val="25"/>
        <w:numPr>
          <w:ilvl w:val="0"/>
          <w:numId w:val="6"/>
        </w:numPr>
      </w:pPr>
      <w:r>
        <w:rPr>
          <w:b/>
        </w:rPr>
        <w:t xml:space="preserve">DepositInterest </w:t>
      </w:r>
      <w:r>
        <w:t>- Floating point number field</w:t>
      </w:r>
    </w:p>
    <w:p>
      <w:pPr>
        <w:pStyle w:val="25"/>
        <w:numPr>
          <w:ilvl w:val="0"/>
          <w:numId w:val="6"/>
        </w:numPr>
      </w:pPr>
      <w:r>
        <w:rPr>
          <w:b/>
        </w:rPr>
        <w:t>DepositCharge</w:t>
      </w:r>
      <w:r>
        <w:t xml:space="preserve"> - Floating point number field</w:t>
      </w:r>
    </w:p>
    <w:p>
      <w:pPr>
        <w:pStyle w:val="25"/>
        <w:numPr>
          <w:ilvl w:val="0"/>
          <w:numId w:val="6"/>
        </w:numPr>
      </w:pPr>
      <w:r>
        <w:rPr>
          <w:b/>
        </w:rPr>
        <w:t>DepositExpirationDate</w:t>
      </w:r>
      <w:r>
        <w:t xml:space="preserve"> – Date and time field</w:t>
      </w:r>
    </w:p>
    <w:p>
      <w:pPr>
        <w:pStyle w:val="25"/>
        <w:numPr>
          <w:ilvl w:val="0"/>
          <w:numId w:val="6"/>
        </w:numPr>
      </w:pPr>
      <w:r>
        <w:rPr>
          <w:b/>
        </w:rPr>
        <w:t>IsDepositExpired</w:t>
      </w:r>
      <w:r>
        <w:t xml:space="preserve"> – Boolean field</w:t>
      </w:r>
    </w:p>
    <w:p>
      <w:pPr/>
      <w:r>
        <w:drawing>
          <wp:anchor distT="0" distB="0" distL="114300" distR="114300" simplePos="0" relativeHeight="251666432" behindDoc="0" locked="1" layoutInCell="1" allowOverlap="0">
            <wp:simplePos x="0" y="0"/>
            <wp:positionH relativeFrom="column">
              <wp:align>center</wp:align>
            </wp:positionH>
            <wp:positionV relativeFrom="page">
              <wp:posOffset>7315200</wp:posOffset>
            </wp:positionV>
            <wp:extent cx="3401695" cy="2633345"/>
            <wp:effectExtent l="19050" t="19050" r="27940" b="14605"/>
            <wp:wrapTopAndBottom/>
            <wp:docPr id="6" name="Picture 6"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izarddepos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01568" cy="2633472"/>
                    </a:xfrm>
                    <a:prstGeom prst="rect">
                      <a:avLst/>
                    </a:prstGeom>
                    <a:noFill/>
                    <a:ln>
                      <a:solidFill>
                        <a:schemeClr val="bg1">
                          <a:lumMod val="85000"/>
                        </a:schemeClr>
                      </a:solidFill>
                    </a:ln>
                  </pic:spPr>
                </pic:pic>
              </a:graphicData>
            </a:graphic>
          </wp:anchor>
        </w:drawing>
      </w:r>
      <w:r>
        <w:t>Add several records to the database using Entity Framework. Use the following example of wizard deposit creation and addition to the database.</w:t>
      </w:r>
    </w:p>
    <w:p>
      <w:pPr>
        <w:pStyle w:val="3"/>
        <w:numPr>
          <w:ilvl w:val="0"/>
          <w:numId w:val="3"/>
        </w:numPr>
        <w:tabs>
          <w:tab w:val="clear" w:pos="1843"/>
        </w:tabs>
        <w:ind w:left="0" w:firstLine="0"/>
      </w:pPr>
      <w:r>
        <w:t>Create User</w:t>
      </w:r>
    </w:p>
    <w:p>
      <w:pPr>
        <w:spacing w:after="0"/>
      </w:pPr>
      <w:r>
        <w:t xml:space="preserve">Your task is to create table </w:t>
      </w:r>
      <w:r>
        <w:rPr>
          <w:b/>
        </w:rPr>
        <w:t>Users</w:t>
      </w:r>
      <w:r>
        <w:t xml:space="preserve"> using the Code First approach. The table should contain the following fields:</w:t>
      </w:r>
    </w:p>
    <w:p>
      <w:pPr>
        <w:pStyle w:val="25"/>
        <w:numPr>
          <w:ilvl w:val="0"/>
          <w:numId w:val="7"/>
        </w:numPr>
      </w:pPr>
      <w:bookmarkStart w:id="8" w:name="OLE_LINK10"/>
      <w:bookmarkStart w:id="9" w:name="OLE_LINK9"/>
      <w:r>
        <w:rPr>
          <w:b/>
        </w:rPr>
        <w:t>Id</w:t>
      </w:r>
      <w:r>
        <w:t xml:space="preserve"> </w:t>
      </w:r>
      <w:bookmarkEnd w:id="8"/>
      <w:bookmarkEnd w:id="9"/>
      <w:r>
        <w:t>– Primary Key (number in range [1, 2</w:t>
      </w:r>
      <w:r>
        <w:rPr>
          <w:vertAlign w:val="superscript"/>
        </w:rPr>
        <w:t>31</w:t>
      </w:r>
      <w:r>
        <w:t xml:space="preserve">-1]) </w:t>
      </w:r>
    </w:p>
    <w:p>
      <w:pPr>
        <w:pStyle w:val="25"/>
        <w:numPr>
          <w:ilvl w:val="0"/>
          <w:numId w:val="7"/>
        </w:numPr>
      </w:pPr>
      <w:r>
        <w:rPr>
          <w:b/>
        </w:rPr>
        <w:t>Username</w:t>
      </w:r>
      <w:r>
        <w:t xml:space="preserve"> – Text with length between 4 and 30 symbols. Required.</w:t>
      </w:r>
    </w:p>
    <w:p>
      <w:pPr>
        <w:pStyle w:val="25"/>
        <w:numPr>
          <w:ilvl w:val="0"/>
          <w:numId w:val="7"/>
        </w:numPr>
        <w:rPr>
          <w:lang w:val="bg-BG"/>
        </w:rPr>
      </w:pPr>
      <w:r>
        <w:rPr>
          <w:b/>
        </w:rPr>
        <w:t>Password</w:t>
      </w:r>
      <w:r>
        <w:t xml:space="preserve"> – Required field. Text with length between 6 and 50 symbols. Should contain at least:</w:t>
      </w:r>
    </w:p>
    <w:p>
      <w:pPr>
        <w:pStyle w:val="25"/>
        <w:numPr>
          <w:ilvl w:val="1"/>
          <w:numId w:val="7"/>
        </w:numPr>
        <w:rPr>
          <w:lang w:val="bg-BG"/>
        </w:rPr>
      </w:pPr>
      <w:r>
        <w:t>1 lowercase letter</w:t>
      </w:r>
    </w:p>
    <w:p>
      <w:pPr>
        <w:pStyle w:val="25"/>
        <w:numPr>
          <w:ilvl w:val="1"/>
          <w:numId w:val="7"/>
        </w:numPr>
        <w:rPr>
          <w:lang w:val="bg-BG"/>
        </w:rPr>
      </w:pPr>
      <w:r>
        <w:t>1 uppercase letter</w:t>
      </w:r>
    </w:p>
    <w:p>
      <w:pPr>
        <w:pStyle w:val="25"/>
        <w:numPr>
          <w:ilvl w:val="1"/>
          <w:numId w:val="7"/>
        </w:numPr>
        <w:rPr>
          <w:lang w:val="en-GB"/>
        </w:rPr>
      </w:pPr>
      <w:r>
        <w:t>1 digit</w:t>
      </w:r>
    </w:p>
    <w:p>
      <w:pPr>
        <w:pStyle w:val="25"/>
        <w:numPr>
          <w:ilvl w:val="1"/>
          <w:numId w:val="7"/>
        </w:numPr>
        <w:rPr>
          <w:lang w:val="en-GB"/>
        </w:rPr>
      </w:pPr>
      <w:r>
        <w:rPr>
          <w:lang w:val="en-GB"/>
        </w:rPr>
        <w:t xml:space="preserve">1 special symbol </w:t>
      </w:r>
      <w:bookmarkStart w:id="10" w:name="OLE_LINK11"/>
      <w:bookmarkStart w:id="11" w:name="OLE_LINK12"/>
      <w:r>
        <w:rPr>
          <w:lang w:val="en-GB"/>
        </w:rPr>
        <w:t>(!, @, #, $, %, ^, &amp;, *, (, ), _, +, &lt;, &gt;, ?)</w:t>
      </w:r>
      <w:bookmarkEnd w:id="10"/>
      <w:bookmarkEnd w:id="11"/>
    </w:p>
    <w:p>
      <w:pPr>
        <w:pStyle w:val="25"/>
        <w:numPr>
          <w:ilvl w:val="0"/>
          <w:numId w:val="7"/>
        </w:numPr>
        <w:spacing w:after="0"/>
        <w:ind w:left="714" w:hanging="357"/>
        <w:rPr>
          <w:lang w:val="bg-BG"/>
        </w:rPr>
      </w:pPr>
      <w:r>
        <w:rPr>
          <w:b/>
        </w:rPr>
        <w:t>E-mail</w:t>
      </w:r>
      <w:r>
        <w:t xml:space="preserve"> – Required field. Text that is considered to be in format </w:t>
      </w:r>
      <w:r>
        <w:rPr>
          <w:b/>
        </w:rPr>
        <w:t>&lt;user&gt;@&lt;host&gt;</w:t>
      </w:r>
      <w:r>
        <w:t xml:space="preserve"> where:</w:t>
      </w:r>
    </w:p>
    <w:p>
      <w:pPr>
        <w:pStyle w:val="30"/>
        <w:numPr>
          <w:ilvl w:val="1"/>
          <w:numId w:val="7"/>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pPr>
        <w:pStyle w:val="30"/>
        <w:numPr>
          <w:ilvl w:val="1"/>
          <w:numId w:val="7"/>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pPr>
        <w:pStyle w:val="25"/>
        <w:numPr>
          <w:ilvl w:val="0"/>
          <w:numId w:val="7"/>
        </w:numPr>
      </w:pPr>
      <w:r>
        <w:rPr>
          <w:b/>
        </w:rPr>
        <w:t>ProfilePicture</w:t>
      </w:r>
      <w:r>
        <w:t xml:space="preserve"> – Image file with size maximum of 1MB</w:t>
      </w:r>
    </w:p>
    <w:p>
      <w:pPr>
        <w:pStyle w:val="25"/>
        <w:numPr>
          <w:ilvl w:val="0"/>
          <w:numId w:val="7"/>
        </w:numPr>
      </w:pPr>
      <w:r>
        <w:rPr>
          <w:b/>
        </w:rPr>
        <w:t>RegisteredOn</w:t>
      </w:r>
      <w:r>
        <w:t xml:space="preserve"> – Date and time of user registration</w:t>
      </w:r>
    </w:p>
    <w:p>
      <w:pPr>
        <w:pStyle w:val="25"/>
        <w:numPr>
          <w:ilvl w:val="0"/>
          <w:numId w:val="7"/>
        </w:numPr>
      </w:pPr>
      <w:r>
        <w:rPr>
          <w:b/>
        </w:rPr>
        <w:t>LastTimeLoggedIn</w:t>
      </w:r>
      <w:r>
        <w:t xml:space="preserve"> – Date and time of the last time the user logged in</w:t>
      </w:r>
    </w:p>
    <w:p>
      <w:pPr>
        <w:pStyle w:val="25"/>
        <w:numPr>
          <w:ilvl w:val="0"/>
          <w:numId w:val="7"/>
        </w:numPr>
      </w:pPr>
      <w:r>
        <w:rPr>
          <w:b/>
        </w:rPr>
        <w:t xml:space="preserve">Age </w:t>
      </w:r>
      <w:r>
        <w:t>–  number in range [1, 120]</w:t>
      </w:r>
    </w:p>
    <w:p>
      <w:pPr>
        <w:pStyle w:val="25"/>
        <w:numPr>
          <w:ilvl w:val="0"/>
          <w:numId w:val="7"/>
        </w:numPr>
      </w:pPr>
      <w:r>
        <w:rPr>
          <w:b/>
        </w:rPr>
        <w:t>IsDeleted</w:t>
      </w:r>
      <w:r>
        <w:t xml:space="preserve"> – Shows whether the user is deleted or not</w:t>
      </w:r>
    </w:p>
    <w:p>
      <w:pPr>
        <w:pStyle w:val="30"/>
        <w:jc w:val="both"/>
      </w:pPr>
      <w:r>
        <w:t>Seed some users in the database. Test if validation of the fields works as expected.</w:t>
      </w:r>
    </w:p>
    <w:p>
      <w:pPr>
        <w:pStyle w:val="3"/>
        <w:numPr>
          <w:ilvl w:val="0"/>
          <w:numId w:val="3"/>
        </w:numPr>
        <w:tabs>
          <w:tab w:val="clear" w:pos="1843"/>
        </w:tabs>
        <w:ind w:left="0" w:firstLine="0"/>
      </w:pPr>
      <w:r>
        <w:t>Hospital Database</w:t>
      </w:r>
    </w:p>
    <w:p>
      <w:pPr/>
      <w:r>
        <w:t>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pPr/>
      <w:r>
        <w:t xml:space="preserve">Your task is to design a database using the Code First approach. The GP needs to keep information about his patients. Each patient has first name, last name, address, email, date of birth, picture, information whether he has medical insurance or not and should keep history about all his visitations, diagnoses and prescribed medicaments. Each visitation has date and comments. Each diagnose has name and comments for it. Each medicament has </w:t>
      </w:r>
      <w:r>
        <w:rPr>
          <w:b/>
        </w:rPr>
        <w:t>name</w:t>
      </w:r>
      <w:r>
        <w:t>. Make sure all data is validated before inserting in the database.</w:t>
      </w:r>
    </w:p>
    <w:p>
      <w:pPr>
        <w:pStyle w:val="4"/>
      </w:pPr>
      <w:r>
        <w:t>Bonus Task</w:t>
      </w:r>
    </w:p>
    <w:p>
      <w:pPr/>
      <w:r>
        <w:t>Make console based user interface so the doctor can use easily the database.</w:t>
      </w:r>
    </w:p>
    <w:p>
      <w:pPr>
        <w:pStyle w:val="4"/>
      </w:pPr>
      <w:r>
        <w:t>**Bonus Task</w:t>
      </w:r>
    </w:p>
    <w:p>
      <w:pPr/>
      <w:r>
        <w:t>The console based user interface is a good start point but almost nobody use them nowadays (except BDZ Passenger Services). So, make a nice good looking graphical user interface for the program.</w:t>
      </w:r>
    </w:p>
    <w:p>
      <w:pPr>
        <w:pStyle w:val="3"/>
        <w:numPr>
          <w:ilvl w:val="0"/>
          <w:numId w:val="3"/>
        </w:numPr>
        <w:tabs>
          <w:tab w:val="clear" w:pos="1843"/>
        </w:tabs>
        <w:ind w:left="0" w:firstLine="0"/>
      </w:pPr>
      <w:r>
        <w:t>Hospital</w:t>
      </w:r>
      <w:r>
        <w:rPr>
          <w:lang w:val="bg-BG"/>
        </w:rPr>
        <w:t xml:space="preserve"> </w:t>
      </w:r>
      <w:r>
        <w:t>Database Modification</w:t>
      </w:r>
    </w:p>
    <w:p>
      <w:pPr/>
      <w:r>
        <w:t xml:space="preserve">Your GP bragged around in the hospital about the cool software you made for him. And now the hospital administration wants to modify your program so they can use it too. They want to store information about the </w:t>
      </w:r>
      <w:r>
        <w:rPr>
          <w:b/>
        </w:rPr>
        <w:t>doctors</w:t>
      </w:r>
      <w:r>
        <w:t xml:space="preserve"> (</w:t>
      </w:r>
      <w:r>
        <w:rPr>
          <w:b/>
        </w:rPr>
        <w:t>name</w:t>
      </w:r>
      <w:r>
        <w:t xml:space="preserve"> and </w:t>
      </w:r>
      <w:r>
        <w:rPr>
          <w:b/>
        </w:rPr>
        <w:t>specialty</w:t>
      </w:r>
      <w:r>
        <w:t xml:space="preserve">). Each doctor can perform </w:t>
      </w:r>
      <w:r>
        <w:rPr>
          <w:b/>
        </w:rPr>
        <w:t>many</w:t>
      </w:r>
      <w:r>
        <w:t xml:space="preserve"> </w:t>
      </w:r>
      <w:r>
        <w:rPr>
          <w:b/>
        </w:rPr>
        <w:t>visitations</w:t>
      </w:r>
      <w:r>
        <w:t xml:space="preserve"> and in each </w:t>
      </w:r>
      <w:r>
        <w:rPr>
          <w:b/>
        </w:rPr>
        <w:t>visitation</w:t>
      </w:r>
      <w:r>
        <w:t xml:space="preserve">, can be </w:t>
      </w:r>
      <w:r>
        <w:rPr>
          <w:b/>
        </w:rPr>
        <w:t>performed</w:t>
      </w:r>
      <w:r>
        <w:t xml:space="preserve"> </w:t>
      </w:r>
      <w:r>
        <w:rPr>
          <w:b/>
        </w:rPr>
        <w:t>by</w:t>
      </w:r>
      <w:r>
        <w:t xml:space="preserve"> only </w:t>
      </w:r>
      <w:r>
        <w:rPr>
          <w:b/>
        </w:rPr>
        <w:t>one</w:t>
      </w:r>
      <w:r>
        <w:t xml:space="preserve"> </w:t>
      </w:r>
      <w:r>
        <w:rPr>
          <w:b/>
        </w:rPr>
        <w:t>doctor</w:t>
      </w:r>
      <w:r>
        <w:t>. Make the necessary changes in the database to satisfy the new needs of the hospital administration. When migrating to the new database schema make sure no data is lost. If you made some user interface (graphical or not), make changes in it be more adequate for the changes.</w:t>
      </w:r>
    </w:p>
    <w:p>
      <w:pPr>
        <w:pStyle w:val="4"/>
      </w:pPr>
      <w:r>
        <w:t>**Bonus Task</w:t>
      </w:r>
    </w:p>
    <w:p>
      <w:pPr>
        <w:rPr>
          <w:lang w:val="bg-BG"/>
        </w:rPr>
      </w:pPr>
      <w:r>
        <w:t>Make authentication system for doctors. Each doctor should be able to log in with his email and password. When the doctor is logged in he can see only information related about himself (his visitations, the patients he examined, etc.).</w:t>
      </w:r>
    </w:p>
    <w:p>
      <w:pPr>
        <w:pStyle w:val="3"/>
        <w:numPr>
          <w:ilvl w:val="0"/>
          <w:numId w:val="3"/>
        </w:numPr>
        <w:tabs>
          <w:tab w:val="clear" w:pos="1843"/>
        </w:tabs>
        <w:ind w:left="0" w:firstLine="0"/>
      </w:pPr>
      <w:r>
        <w:t>Get Users by Email Provider</w:t>
      </w:r>
    </w:p>
    <w:p>
      <w:pPr/>
      <w:r>
        <w:t xml:space="preserve">Insert some sample </w:t>
      </w:r>
      <w:r>
        <w:fldChar w:fldCharType="begin"/>
      </w:r>
      <w:r>
        <w:instrText xml:space="preserve"> HYPERLINK "https://softuni.bg/downloads/svn/DB-Fundamentals/DB-Advanced-EntityFramework/Feb-2017/03.%20DB-Advanced-EntityFramework-EntityFramework-Code-First+OOP-Intro/Users-Sample-Data.sql" </w:instrText>
      </w:r>
      <w:r>
        <w:fldChar w:fldCharType="separate"/>
      </w:r>
      <w:r>
        <w:rPr>
          <w:rStyle w:val="14"/>
        </w:rPr>
        <w:t>data</w:t>
      </w:r>
      <w:r>
        <w:rPr>
          <w:rStyle w:val="14"/>
        </w:rPr>
        <w:fldChar w:fldCharType="end"/>
      </w:r>
      <w:r>
        <w:t xml:space="preserve"> in </w:t>
      </w:r>
      <w:r>
        <w:rPr>
          <w:b/>
        </w:rPr>
        <w:t xml:space="preserve">Users </w:t>
      </w:r>
      <w:r>
        <w:t>database then write program that print all usernames and emails of users by given email provider.</w:t>
      </w:r>
    </w:p>
    <w:p>
      <w:pPr>
        <w:pStyle w:val="4"/>
      </w:pPr>
      <w:r>
        <w:t>Example</w:t>
      </w:r>
    </w:p>
    <w:tbl>
      <w:tblPr>
        <w:tblStyle w:val="17"/>
        <w:tblW w:w="76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D8D8D8" w:themeFill="background1" w:themeFillShade="D9"/>
          </w:tcPr>
          <w:p>
            <w:pPr>
              <w:spacing w:after="0" w:line="240" w:lineRule="auto"/>
              <w:rPr>
                <w:b/>
              </w:rPr>
            </w:pPr>
            <w:r>
              <w:rPr>
                <w:b/>
              </w:rPr>
              <w:t>Input</w:t>
            </w:r>
          </w:p>
        </w:tc>
        <w:tc>
          <w:tcPr>
            <w:tcW w:w="5841" w:type="dxa"/>
            <w:shd w:val="clear" w:color="auto" w:fill="D8D8D8" w:themeFill="background1" w:themeFillShade="D9"/>
          </w:tcPr>
          <w:p>
            <w:pPr>
              <w:spacing w:after="0" w:line="240" w:lineRule="auto"/>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40" w:lineRule="auto"/>
              <w:rPr>
                <w:rFonts w:ascii="Consolas" w:hAnsi="Consolas"/>
              </w:rPr>
            </w:pPr>
            <w:r>
              <w:rPr>
                <w:rFonts w:ascii="Consolas" w:hAnsi="Consolas"/>
              </w:rPr>
              <w:t>d.edu</w:t>
            </w:r>
          </w:p>
        </w:tc>
        <w:tc>
          <w:tcPr>
            <w:tcW w:w="5841" w:type="dxa"/>
          </w:tcPr>
          <w:p>
            <w:pPr>
              <w:spacing w:after="0" w:line="240" w:lineRule="auto"/>
              <w:rPr>
                <w:rFonts w:ascii="Consolas" w:hAnsi="Consolas"/>
              </w:rPr>
            </w:pPr>
            <w:r>
              <w:rPr>
                <w:rFonts w:ascii="Consolas" w:hAnsi="Consolas"/>
              </w:rPr>
              <w:t>Hu Sed@Sedid.edu</w:t>
            </w:r>
          </w:p>
          <w:p>
            <w:pPr>
              <w:spacing w:after="0" w:line="240" w:lineRule="auto"/>
              <w:rPr>
                <w:rFonts w:ascii="Consolas" w:hAnsi="Consolas"/>
              </w:rPr>
            </w:pPr>
            <w:r>
              <w:rPr>
                <w:rFonts w:ascii="Consolas" w:hAnsi="Consolas"/>
              </w:rPr>
              <w:t>Roary Praesent.luctus@velfaucibusid.edu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line="240" w:lineRule="auto"/>
              <w:rPr>
                <w:rFonts w:ascii="Consolas" w:hAnsi="Consolas"/>
              </w:rPr>
            </w:pPr>
            <w:r>
              <w:rPr>
                <w:rFonts w:ascii="Consolas" w:hAnsi="Consolas"/>
              </w:rPr>
              <w:t>t.org</w:t>
            </w:r>
          </w:p>
        </w:tc>
        <w:tc>
          <w:tcPr>
            <w:tcW w:w="5841" w:type="dxa"/>
          </w:tcPr>
          <w:p>
            <w:pPr>
              <w:spacing w:after="0" w:line="240" w:lineRule="auto"/>
              <w:rPr>
                <w:rFonts w:ascii="Consolas" w:hAnsi="Consolas"/>
                <w:lang w:val="en-GB"/>
              </w:rPr>
            </w:pPr>
            <w:r>
              <w:rPr>
                <w:rFonts w:ascii="Consolas" w:hAnsi="Consolas"/>
                <w:lang w:val="en-GB"/>
              </w:rPr>
              <w:t>Lee odio@lectusNullamsuscipit.org</w:t>
            </w:r>
          </w:p>
          <w:p>
            <w:pPr>
              <w:spacing w:after="0" w:line="240" w:lineRule="auto"/>
              <w:rPr>
                <w:rFonts w:ascii="Consolas" w:hAnsi="Consolas"/>
                <w:lang w:val="en-GB"/>
              </w:rPr>
            </w:pPr>
            <w:r>
              <w:rPr>
                <w:rFonts w:ascii="Consolas" w:hAnsi="Consolas"/>
                <w:lang w:val="en-GB"/>
              </w:rPr>
              <w:t>Denton nonummy@sit.org</w:t>
            </w:r>
          </w:p>
        </w:tc>
      </w:tr>
    </w:tbl>
    <w:p>
      <w:pPr>
        <w:pStyle w:val="3"/>
        <w:numPr>
          <w:ilvl w:val="0"/>
          <w:numId w:val="3"/>
        </w:numPr>
        <w:tabs>
          <w:tab w:val="clear" w:pos="1843"/>
        </w:tabs>
        <w:ind w:left="0" w:firstLine="0"/>
      </w:pPr>
      <w:r>
        <w:t>Remove Inactive Users</w:t>
      </w:r>
    </w:p>
    <w:p>
      <w:pPr/>
      <w:r>
        <w:t xml:space="preserve">Write a program that set </w:t>
      </w:r>
      <w:r>
        <w:rPr>
          <w:rStyle w:val="29"/>
        </w:rPr>
        <w:t>IsDeleted</w:t>
      </w:r>
      <w:r>
        <w:t xml:space="preserve"> field to true for all users that has not been logged in after given date. Print the number of user that has been set as deleted. Then delete all users that have been marked for removal.</w:t>
      </w:r>
    </w:p>
    <w:p>
      <w:pPr>
        <w:pStyle w:val="4"/>
      </w:pPr>
      <w:r>
        <w:t>Example</w:t>
      </w:r>
    </w:p>
    <w:tbl>
      <w:tblPr>
        <w:tblStyle w:val="17"/>
        <w:tblW w:w="55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D8D8D8" w:themeFill="background1" w:themeFillShade="D9"/>
          </w:tcPr>
          <w:p>
            <w:pPr>
              <w:spacing w:after="0" w:line="240" w:lineRule="auto"/>
              <w:rPr>
                <w:b/>
              </w:rPr>
            </w:pPr>
            <w:r>
              <w:rPr>
                <w:b/>
              </w:rPr>
              <w:t>Input</w:t>
            </w:r>
          </w:p>
        </w:tc>
        <w:tc>
          <w:tcPr>
            <w:tcW w:w="3686" w:type="dxa"/>
            <w:shd w:val="clear" w:color="auto" w:fill="D8D8D8" w:themeFill="background1" w:themeFillShade="D9"/>
          </w:tcPr>
          <w:p>
            <w:pPr>
              <w:spacing w:after="0" w:line="240" w:lineRule="auto"/>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rFonts w:ascii="Consolas" w:hAnsi="Consolas"/>
              </w:rPr>
            </w:pPr>
            <w:r>
              <w:rPr>
                <w:rFonts w:ascii="Consolas" w:hAnsi="Consolas"/>
              </w:rPr>
              <w:t>01 May 2013</w:t>
            </w:r>
          </w:p>
        </w:tc>
        <w:tc>
          <w:tcPr>
            <w:tcW w:w="3686" w:type="dxa"/>
          </w:tcPr>
          <w:p>
            <w:pPr>
              <w:spacing w:after="0" w:line="240" w:lineRule="auto"/>
              <w:rPr>
                <w:rFonts w:ascii="Consolas" w:hAnsi="Consolas"/>
              </w:rPr>
            </w:pPr>
            <w:r>
              <w:rPr>
                <w:rFonts w:ascii="Consolas" w:hAnsi="Consolas"/>
              </w:rPr>
              <w:t>3 users have been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rFonts w:ascii="Consolas" w:hAnsi="Consolas"/>
              </w:rPr>
            </w:pPr>
            <w:r>
              <w:rPr>
                <w:rFonts w:ascii="Consolas" w:hAnsi="Consolas"/>
              </w:rPr>
              <w:t>10 Apr 2014</w:t>
            </w:r>
          </w:p>
        </w:tc>
        <w:tc>
          <w:tcPr>
            <w:tcW w:w="3686" w:type="dxa"/>
          </w:tcPr>
          <w:p>
            <w:pPr>
              <w:spacing w:after="0" w:line="240" w:lineRule="auto"/>
              <w:rPr>
                <w:rFonts w:ascii="Consolas" w:hAnsi="Consolas"/>
              </w:rPr>
            </w:pPr>
            <w:r>
              <w:rPr>
                <w:rFonts w:ascii="Consolas" w:hAnsi="Consolas"/>
              </w:rPr>
              <w:t>21 user has been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spacing w:after="0" w:line="240" w:lineRule="auto"/>
              <w:rPr>
                <w:rFonts w:ascii="Consolas" w:hAnsi="Consolas"/>
              </w:rPr>
            </w:pPr>
            <w:r>
              <w:rPr>
                <w:rFonts w:ascii="Consolas" w:hAnsi="Consolas"/>
              </w:rPr>
              <w:t>12 Dec 2013</w:t>
            </w:r>
          </w:p>
        </w:tc>
        <w:tc>
          <w:tcPr>
            <w:tcW w:w="3686" w:type="dxa"/>
          </w:tcPr>
          <w:p>
            <w:pPr>
              <w:spacing w:after="0" w:line="240" w:lineRule="auto"/>
              <w:rPr>
                <w:rFonts w:ascii="Consolas" w:hAnsi="Consolas"/>
              </w:rPr>
            </w:pPr>
            <w:r>
              <w:rPr>
                <w:rFonts w:ascii="Consolas" w:hAnsi="Consolas"/>
              </w:rPr>
              <w:t>No users have been deleted</w:t>
            </w:r>
          </w:p>
        </w:tc>
      </w:tr>
    </w:tbl>
    <w:p>
      <w:pPr/>
      <w:r>
        <w:t>*Note that the example is valid only in this order.</w:t>
      </w:r>
    </w:p>
    <w:sectPr>
      <w:headerReference r:id="rId3" w:type="default"/>
      <w:footerReference r:id="rId4"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6FF" w:usb1="0000FCFF" w:usb2="00000001" w:usb3="00000000" w:csb0="6000019F" w:csb1="DFD70000"/>
  </w:font>
  <w:font w:name="MS Mincho">
    <w:altName w:val="Yu Gothic UI"/>
    <w:panose1 w:val="02020609040205080304"/>
    <w:charset w:val="80"/>
    <w:family w:val="swiss"/>
    <w:pitch w:val="default"/>
    <w:sig w:usb0="00000000" w:usb1="00000000" w:usb2="08000012" w:usb3="00000000" w:csb0="0002009F" w:csb1="00000000"/>
  </w:font>
  <w:font w:name="Yu Gothic UI">
    <w:panose1 w:val="020B05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0"/>
    <w:family w:val="roman"/>
    <w:pitch w:val="default"/>
    <w:sig w:usb0="E0002E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Consolas">
    <w:panose1 w:val="020B0609020204030204"/>
    <w:charset w:val="00"/>
    <w:family w:val="decorative"/>
    <w:pitch w:val="default"/>
    <w:sig w:usb0="E00006FF" w:usb1="0000FCFF" w:usb2="00000001" w:usb3="00000000" w:csb0="6000019F" w:csb1="DFD70000"/>
  </w:font>
  <w:font w:name="MS Mincho">
    <w:altName w:val="Yu Gothic UI"/>
    <w:panose1 w:val="02020609040205080304"/>
    <w:charset w:val="80"/>
    <w:family w:val="decorative"/>
    <w:pitch w:val="default"/>
    <w:sig w:usb0="00000000" w:usb1="00000000" w:usb2="08000012" w:usb3="00000000" w:csb0="0002009F" w:csb1="00000000"/>
  </w:font>
  <w:font w:name="Yu Gothic UI">
    <w:panose1 w:val="020B0500000000000000"/>
    <w:charset w:val="0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mc:AlternateContent>
        <mc:Choice Requires="wps">
          <w:drawing>
            <wp:anchor distT="0" distB="0" distL="114300" distR="114300" simplePos="0" relativeHeight="251660288" behindDoc="0" locked="0" layoutInCell="1" allowOverlap="1">
              <wp:simplePos x="0" y="0"/>
              <wp:positionH relativeFrom="column">
                <wp:posOffset>1574165</wp:posOffset>
              </wp:positionH>
              <wp:positionV relativeFrom="paragraph">
                <wp:posOffset>424815</wp:posOffset>
              </wp:positionV>
              <wp:extent cx="570230"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3.95pt;margin-top:33.45pt;height:15.75pt;width:44.9pt;z-index:251660288;v-text-anchor:middle;mso-width-relative:page;mso-height-relative:page;" filled="f" stroked="f" coordsize="21600,21600" o:gfxdata="UEsDBAoAAAAAAIdO4kAAAAAAAAAAAAAAAAAEAAAAZHJzL1BLAwQUAAAACACHTuJAo63x/9kAAAAJ&#10;AQAADwAAAGRycy9kb3ducmV2LnhtbE2Py07DMBBF90j8gzVI7KjTh5I2ZFIBUlkhtSl8gBMPSWg8&#10;DrHbhL+vWcFqNJqjO+dm28l04kKDay0jzGcRCOLK6pZrhI/33cMahPOKteosE8IPOdjmtzeZSrUd&#10;uaDL0dcihLBLFULjfZ9K6aqGjHIz2xOH26cdjPJhHWqpBzWGcNPJRRTF0qiWw4dG9fTSUHU6ng3C&#10;M72Ob4foVO7iyfPX/rs4PBUT4v3dPHoE4WnyfzD86gd1yINTac+snegQFqtkE1CEOA4zAMtlkoAo&#10;ETbrFcg8k/8b5FdQSwMEFAAAAAgAh07iQDV6QqgPAgAAGgQAAA4AAABkcnMvZTJvRG9jLnhtbK1T&#10;wY7TMBC9I/EPlu80aVGXVbXpquyqCKliV+oizq5jt5Ecj7HdJuXreXaaLgJOiIsznpm8mXnzfHff&#10;t4adlA8N2YpPJyVnykqqG7uv+NeX9btbzkIUthaGrKr4WQV+v3z75q5zCzWjA5laeQYQGxadq/gh&#10;RrcoiiAPqhVhQk5ZBDX5VkRc/b6oveiA3ppiVpY3RUe+dp6kCgHexyHIlxlfayXjk9ZBRWYqjt5i&#10;Pn0+d+kslndisffCHRp5aUP8QxetaCyKXqEeRRTs6Js/oNpGegqk40RSW5DWjVR5BkwzLX+bZnsQ&#10;TuVZQE5wV5rC/4OVX07PnjV1xWecWdFiRS+qj+wj9WyW2OlcWCBp65AWe7ix5dEf4ExD99q36Ytx&#10;GOLg+XzlNoFJOOcfynI650wihMWVs3lCKV5/dj7ET4paloyKe6wuMypOmxCH1DEl1bK0bozJ6zOW&#10;dRW/eT8v8w/XCMCNTbkqC+ECkwYaGk9W7Hf9Zcod1WcM6WkQSXBy3aCVjQjxWXioAnNB6fEJhzaE&#10;knSxODuQ//E3f8rHshDlrIPKKh6+H4VXnJnPFmuc3oIKyDJfYPjR2I2GPbYPBPFO8Y6czGbKi2Y0&#10;taf2Gx7BKlVCSFiJehWX0Y+XhzgoHs9IqtUqp0F+TsSN3TqZwAdKV8dIuslsJ3IGRrCldIEA874u&#10;jyUp/Nd7znp90s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63x/9kAAAAJAQAADwAAAAAAAAAB&#10;ACAAAAAiAAAAZHJzL2Rvd25yZXYueG1sUEsBAhQAFAAAAAgAh07iQDV6QqgPAgAAGgQAAA4AAAAA&#10;AAAAAQAgAAAAKA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5669915</wp:posOffset>
              </wp:positionH>
              <wp:positionV relativeFrom="paragraph">
                <wp:posOffset>425450</wp:posOffset>
              </wp:positionV>
              <wp:extent cx="900430" cy="202565"/>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6.45pt;margin-top:33.5pt;height:15.95pt;width:70.9pt;z-index:251663360;v-text-anchor:middle;mso-width-relative:page;mso-height-relative:page;" filled="f" stroked="f" coordsize="21600,21600" o:gfxdata="UEsDBAoAAAAAAIdO4kAAAAAAAAAAAAAAAAAEAAAAZHJzL1BLAwQUAAAACACHTuJAq4rxFdoAAAAK&#10;AQAADwAAAGRycy9kb3ducmV2LnhtbE2PQW7CMBBF95V6B2uQuit2aAVJyIRFpVJaiUqFHsDEQxwS&#10;21FsAr19zapdjubp//eL1dV0bKTBN84iJFMBjGzlVGNrhO/962MKzAdpleycJYQf8rAq7+8KmSt3&#10;sV807kLNYoj1uUTQIfQ5577SZKSfup5s/B3dYGSI51BzNchLDDcdnwkx50Y2NjZo2dOLpqrdnQ3C&#10;ujkm+8+xrXvdvr+tPzbb0+YUEB8miVgCC3QNfzDc9KM6lNHp4M5WedYhpNksiyjCfBE33QDx9LwA&#10;dkDI0gx4WfD/E8pfUEsDBBQAAAAIAIdO4kAhYrDVDAIAABYEAAAOAAAAZHJzL2Uyb0RvYy54bWyt&#10;U02P0zAQvSPxHyzfadJWW0HVdFV2VYRUsSt1EWfXsZtItseM3Sbl1zN2mi4CToiLPZ4Zz8ebN6v7&#10;3hp2VhhacBWfTkrOlJNQt+5Y8a8v23fvOQtRuFoYcKriFxX4/frtm1Xnl2oGDZhaIaMgLiw7X/Em&#10;Rr8siiAbZUWYgFeOjBrQikhPPBY1io6iW1PMynJRdIC1R5AqBNI+Dka+zvG1VjI+aR1UZKbiVFvM&#10;J+bzkM5ivRLLIwrftPJahviHKqxoHSW9hXoUUbATtn+Esq1ECKDjRIItQOtWqtwDdTMtf+tm3wiv&#10;ci8ETvA3mML/Cyu/nJ+RtXXF55w5YWlEL6qP7CP0bJ7Q6XxYktPek1vsSU1THvWBlKnpXqNNN7XD&#10;yE44X27YpmCSlB/K8m5BZJBkmpWz2SJHKV4/ewzxkwLLklBxpNFlRMV5FyIVQq6jS8rlYNsak8dn&#10;HOsqvpjflfnDzUI/jEu+KhPhGiY1NBSepNgf+muXB6gv1CTCQJLg5balUnYixGeBxArqi5gen+jQ&#10;BiglXCXOGsAff9MnfxoWWTnriGUVD99PAhVn5rOjMSZKjgKOwmEU3Mk+ABF3SjvkZRbpA0YzihrB&#10;fqMF2KQsZBJOUq6Ky4jj4yEObKcVkmqzyW5EPS/izu29TMEHODenCLrNSCdgBjQI9vQg8uUBXBcl&#10;sfvXd/Z6Xef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uK8RXaAAAACgEAAA8AAAAAAAAAAQAg&#10;AAAAIgAAAGRycy9kb3ducmV2LnhtbFBLAQIUABQAAAAIAIdO4kAhYrDVDAIAABYEAAAOAAAAAAAA&#10;AAEAIAAAACkBAABkcnMvZTJvRG9jLnhtbFBLBQYAAAAABgAGAFkBAACnBQ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v:textbox>
            </v:shape>
          </w:pict>
        </mc:Fallback>
      </mc:AlternateContent>
    </w: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10" name="Picture 10"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pic:cNvPicPr/>
                                      </pic:nvPicPr>
                                      <pic:blipFill>
                                        <a:blip r:embed="rId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1" name="Picture 11"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11" name="Picture 11" title="Software University Foundation"/>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6" name="Picture 16"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6" name="Picture 16" title="Software University @ Twitte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8" name="Picture 18"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9" name="Picture 19"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9" name="Picture 19" title="Software University @ Googl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0" name="Picture 20"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LinkedIn"/>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1" name="Picture 21"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 SlideShare"/>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2" name="Picture 22"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GitHub"/>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3" name="Picture 23"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pic:nvPicPr>
                                      <pic:blipFill>
                                        <a:blip r:embed="rId20"/>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2pt;margin-top:13.9pt;height:40.45pt;width:396.3pt;mso-wrap-distance-bottom:3.6pt;mso-wrap-distance-left:9pt;mso-wrap-distance-right:9pt;mso-wrap-distance-top:3.6pt;z-index:251659264;mso-width-relative:page;mso-height-relative:page;" filled="f" stroked="f" coordsize="21600,21600" o:gfxdata="UEsDBAoAAAAAAIdO4kAAAAAAAAAAAAAAAAAEAAAAZHJzL1BLAwQUAAAACACHTuJA5qAx59gAAAAL&#10;AQAADwAAAGRycy9kb3ducmV2LnhtbE2PwU7DMBBE70j8g7VI3KiTEmiUxqloKySOtHDo0Y2XOCVe&#10;R7Hbhr9nc4LbjPZpdqZcja4TFxxC60lBOktAINXetNQo+Px4fchBhKjJ6M4TKvjBAKvq9qbUhfFX&#10;2uFlHxvBIRQKrcDG2BdShtqi02HmeyS+ffnB6ch2aKQZ9JXDXSfnSfIsnW6JP1jd48Zi/b0/OwW7&#10;kzk95nb98nQYt5u3dWi20r8rdX+XJksQEcf4B8NUn6tDxZ2O/kwmiE7BPMszRlkseMIEJFnK646T&#10;yhcgq1L+31D9Al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agMefYAAAACw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10" name="Picture 10"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0" name="Picture 10" title="Software University"/>
                                  <pic:cNvPicPr/>
                                </pic:nvPicPr>
                                <pic:blipFill>
                                  <a:blip r:embed="rId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1" name="Picture 11"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11" name="Picture 11" title="Software University Foundation"/>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5" name="Picture 15"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6" name="Picture 16"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6" name="Picture 16" title="Software University @ Twitte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8" name="Picture 18"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19" name="Picture 19"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9" name="Picture 19" title="Software University @ Google+"/>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0" name="Picture 20"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LinkedIn"/>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1" name="Picture 21"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 SlideShare"/>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2" name="Picture 22"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GitHub"/>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3" name="Picture 23"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5pt;margin-top:11.2pt;height:0pt;width:520.8pt;z-index:251662336;mso-width-relative:page;mso-height-relative:page;" filled="f" stroked="t" coordsize="21600,21600" o:gfxdata="UEsDBAoAAAAAAIdO4kAAAAAAAAAAAAAAAAAEAAAAZHJzL1BLAwQUAAAACACHTuJAkTBzQdkAAAAI&#10;AQAADwAAAGRycy9kb3ducmV2LnhtbE2PzW7CMBCE70h9B2sr9QZ2IgptGodDq6IeKiF+hMTNxNsk&#10;qr1OYxNonx4jDvQ4O6OZb/PZyRrWY+cbRxKSkQCGVDrdUCVhs34fPgHzQZFWxhFK+EUPs+JukKtM&#10;uyMtsV+FisUS8pmSUIfQZpz7skar/Mi1SNH7cp1VIcqu4rpTx1huDU+FmHCrGooLtWrxtcbye3Ww&#10;Et4eF3yz/Zuud4uJmP/MP81H0hspH+4T8QIs4CncwnDBj+hQRKa9O5D2zEgYTmNQQpqOgV1sMRbP&#10;wPbXCy9y/v+B4gxQSwMEFAAAAAgAh07iQBF+Rx+0AQAAWQMAAA4AAABkcnMvZTJvRG9jLnhtbK1T&#10;y47bMAy8F+g/CLo3trNFtjDi7CFBeinaANvunZFlW4BeINU4+ftSSjZ93YpeBIkcDTVDav10dlac&#10;NJIJvpPNopZCexV648dOfvu6f/dBCkrge7DB605eNMmnzds36zm2ehmmYHuNgkk8tXPs5JRSbKuK&#10;1KQd0CJE7Tk5BHSQ+Ihj1SPMzO5stazrVTUH7CMGpYk4ursm5abwD4NW6cswkE7CdpLflsqKZT3m&#10;tdqsoR0R4mTU7RnwD69wYDwXvVPtIIH4juYvKmcUBgpDWqjgqjAMRumigdU09R9qnieIumhhcyje&#10;baL/R6s+nw4oTM+9k8KD4xY9JwQzTklsg/dsYEDRZJ/mSC3Dt/6AtxPFA2bR5wGdGKyJL5kmR1iY&#10;OBeXL3eX9TkJxcHVqnnfrLgZ6jVXXSnyxYiUPurgRN500hqfDYAWTp8ocVmGvkJy2Ie9sbY00Xox&#10;c/nlY52pgWcJfc87F1kc+VEKsCPPqEpYGClY0+fbmYdwPG4tihPwnOwfHpvlQ5bM1X6D5dI7oOmK&#10;K6kbzHpGZ4eunuTdMfSXYlWJc/8K323W8oD8ei63f/6Iz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RMHNB2QAAAAgBAAAPAAAAAAAAAAEAIAAAACIAAABkcnMvZG93bnJldi54bWxQSwECFAAUAAAA&#10;CACHTuJAEX5HH7QBAABZAwAADgAAAAAAAAABACAAAAAoAQAAZHJzL2Uyb0RvYy54bWxQSwUGAAAA&#10;AAYABgBZAQAATgUAAAAA&#10;">
              <v:fill on="f" focussize="0,0"/>
              <v:stroke weight="1pt" color="#F37123 [3204]" joinstyle="round" endcap="round"/>
              <v:imagedata o:title=""/>
              <o:lock v:ext="edit" aspectratio="f"/>
            </v:line>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ln>
                    </wps:spPr>
                    <wps:txbx>
                      <w:txbxContent>
                        <w:p>
                          <w:pPr>
                            <w:spacing w:after="0" w:line="240" w:lineRule="auto"/>
                          </w:pPr>
                          <w:r>
                            <w:rPr>
                              <w:sz w:val="20"/>
                              <w:szCs w:val="20"/>
                            </w:rPr>
                            <w:drawing>
                              <wp:inline distT="0" distB="0" distL="0" distR="0">
                                <wp:extent cx="1360170" cy="438785"/>
                                <wp:effectExtent l="0" t="0" r="0" b="0"/>
                                <wp:docPr id="24" name="Picture 24" title="Software University Foundation - logo">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Foundation - logo"/>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1pt;margin-top:13.75pt;height:40.45pt;width:123.1pt;mso-wrap-distance-bottom:3.6pt;mso-wrap-distance-left:9pt;mso-wrap-distance-right:9pt;mso-wrap-distance-top:3.6pt;z-index:251661312;mso-width-relative:page;mso-height-relative:page;" filled="f" stroked="f" coordsize="21600,21600" o:gfxdata="UEsDBAoAAAAAAIdO4kAAAAAAAAAAAAAAAAAEAAAAZHJzL1BLAwQUAAAACACHTuJANiWastcAAAAI&#10;AQAADwAAAGRycy9kb3ducmV2LnhtbE2PzWrDMBCE74W8g9hAb40U46bGtRySQOmlBJrkARRrYzux&#10;VsaS8/P23Z7a0zLM8O1Msby7TlxxCK0nDfOZAoFUedtSreGw/3jJQIRoyJrOE2p4YIBlOXkqTG79&#10;jb7xuou1YAiF3GhoYuxzKUPVoDNh5nsk9k5+cCayHGppB3NjuOtkotRCOtMSf2hMj5sGq8tudBqS&#10;9Lw4bOP+axPG7XpVkfp8hIvWz9O5egcR8R7/wvBbn6tDyZ2OfiQbRMcMXhL5vL2CYDtJswTEkXMq&#10;S0GWhfw/oPwBUEsDBBQAAAAIAIdO4kCsa1T/8QEAANoDAAAOAAAAZHJzL2Uyb0RvYy54bWytU9tu&#10;1DAQfUfiHyy/s9lL05ZovVVpVYRUClLLBziOs7GwPcb2brJ8PWMnXSJ4Q+TB8mRmzsw5M97eDEaT&#10;o/RBgWV0tVhSIq2ARtk9o99eHt5dUxIitw3XYCWjJxnoze7tm23vKrmGDnQjPUEQG6reMdrF6Kqi&#10;CKKThocFOGnR2YI3PKLp90XjeY/oRhfr5fKy6ME3zoOQIeDf+9FJdxm/baWIX9o2yEg0o9hbzKfP&#10;Z53OYrfl1d5z1ykxtcH/oQvDlcWiZ6h7Hjk5ePUXlFHCQ4A2LgSYAtpWCZk5IJvV8g82zx13MnNB&#10;cYI7yxT+H6x4On71RDWMXlBiucERvcghkg8wkIukTu9ChUHPDsPigL9xyplpcI8gvgdi4a7jdi9v&#10;vYe+k7zB7lYps5iljjghgdT9Z2iwDD9EyEBD602SDsUgiI5TOp0nk1oRqWR5udlcoUugr1xtrlZl&#10;LsGr12znQ/wowZB0YdTj5DM6Pz6GmLrh1WtIKmbhQWmdp68t6Rl9X67LnDDzGBVxObUyjF4v0zfV&#10;1HZilwiN1OJQD5NaNTQn5OlhXDZ8HHjpwP+kpMdFYzT8OHAvKdGfbNIqQeNmzg0/N+q5wa1AKEYj&#10;JeP1LuZtHjndoqatynST+GMnU6+4QFmFadnThs7tHPX7Se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lmrLXAAAACAEAAA8AAAAAAAAAAQAgAAAAIgAAAGRycy9kb3ducmV2LnhtbFBLAQIUABQA&#10;AAAIAIdO4kCsa1T/8QEAANoDAAAOAAAAAAAAAAEAIAAAACYBAABkcnMvZTJvRG9jLnhtbFBLBQYA&#10;AAAABgAGAFkBAACJBQAAAAA=&#10;">
              <v:fill on="f" focussize="0,0"/>
              <v:stroke on="f" miterlimit="8" joinstyle="miter"/>
              <v:imagedata o:title=""/>
              <o:lock v:ext="edit" aspectratio="f"/>
              <v:textbox inset="0.5mm,0.5mm,0.5mm,0.5mm">
                <w:txbxContent>
                  <w:p>
                    <w:pPr>
                      <w:spacing w:after="0" w:line="240" w:lineRule="auto"/>
                    </w:pPr>
                    <w:r>
                      <w:rPr>
                        <w:sz w:val="20"/>
                        <w:szCs w:val="20"/>
                      </w:rPr>
                      <w:drawing>
                        <wp:inline distT="0" distB="0" distL="0" distR="0">
                          <wp:extent cx="1360170" cy="438785"/>
                          <wp:effectExtent l="0" t="0" r="0" b="0"/>
                          <wp:docPr id="24" name="Picture 24" title="Software University Foundation - logo">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Foundation - logo"/>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mc:Fallback>
      </mc:AlternateConten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729402">
    <w:nsid w:val="03FA35BA"/>
    <w:multiLevelType w:val="multilevel"/>
    <w:tmpl w:val="03FA35B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12140152">
    <w:nsid w:val="5A216D78"/>
    <w:multiLevelType w:val="multilevel"/>
    <w:tmpl w:val="5A216D78"/>
    <w:lvl w:ilvl="0" w:tentative="1">
      <w:start w:val="1"/>
      <w:numFmt w:val="decimal"/>
      <w:lvlText w:val="%1."/>
      <w:lvlJc w:val="left"/>
      <w:pPr>
        <w:ind w:left="720" w:hanging="360"/>
      </w:pPr>
      <w:rPr>
        <w:rFonts w:hint="default"/>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74574381">
    <w:nsid w:val="2835302D"/>
    <w:multiLevelType w:val="multilevel"/>
    <w:tmpl w:val="2835302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21011303">
    <w:nsid w:val="13223E67"/>
    <w:multiLevelType w:val="multilevel"/>
    <w:tmpl w:val="13223E6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8353697">
    <w:nsid w:val="09704921"/>
    <w:multiLevelType w:val="multilevel"/>
    <w:tmpl w:val="09704921"/>
    <w:lvl w:ilvl="0" w:tentative="1">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3942883">
    <w:nsid w:val="15B153E3"/>
    <w:multiLevelType w:val="multilevel"/>
    <w:tmpl w:val="15B153E3"/>
    <w:lvl w:ilvl="0" w:tentative="1">
      <w:start w:val="1"/>
      <w:numFmt w:val="decimal"/>
      <w:lvlText w:val="%1."/>
      <w:lvlJc w:val="left"/>
      <w:pPr>
        <w:ind w:left="5747" w:hanging="360"/>
      </w:pPr>
      <w:rPr>
        <w:rFonts w:hint="default"/>
      </w:rPr>
    </w:lvl>
    <w:lvl w:ilvl="1" w:tentative="1">
      <w:start w:val="1"/>
      <w:numFmt w:val="lowerLetter"/>
      <w:lvlText w:val="%2."/>
      <w:lvlJc w:val="left"/>
      <w:pPr>
        <w:ind w:left="5050" w:hanging="360"/>
      </w:pPr>
      <w:rPr>
        <w:rFonts w:hint="default"/>
      </w:rPr>
    </w:lvl>
    <w:lvl w:ilvl="2" w:tentative="1">
      <w:start w:val="1"/>
      <w:numFmt w:val="lowerRoman"/>
      <w:lvlText w:val="%3."/>
      <w:lvlJc w:val="right"/>
      <w:pPr>
        <w:ind w:left="5770" w:hanging="180"/>
      </w:pPr>
      <w:rPr>
        <w:rFonts w:hint="default"/>
      </w:rPr>
    </w:lvl>
    <w:lvl w:ilvl="3" w:tentative="1">
      <w:start w:val="1"/>
      <w:numFmt w:val="decimal"/>
      <w:lvlText w:val="%4."/>
      <w:lvlJc w:val="left"/>
      <w:pPr>
        <w:ind w:left="6490" w:hanging="360"/>
      </w:pPr>
      <w:rPr>
        <w:rFonts w:hint="default"/>
      </w:rPr>
    </w:lvl>
    <w:lvl w:ilvl="4" w:tentative="1">
      <w:start w:val="1"/>
      <w:numFmt w:val="lowerLetter"/>
      <w:lvlText w:val="%5."/>
      <w:lvlJc w:val="left"/>
      <w:pPr>
        <w:ind w:left="7210" w:hanging="360"/>
      </w:pPr>
      <w:rPr>
        <w:rFonts w:hint="default"/>
      </w:rPr>
    </w:lvl>
    <w:lvl w:ilvl="5" w:tentative="1">
      <w:start w:val="1"/>
      <w:numFmt w:val="lowerRoman"/>
      <w:lvlText w:val="%6."/>
      <w:lvlJc w:val="right"/>
      <w:pPr>
        <w:ind w:left="7930" w:hanging="180"/>
      </w:pPr>
      <w:rPr>
        <w:rFonts w:hint="default"/>
      </w:rPr>
    </w:lvl>
    <w:lvl w:ilvl="6" w:tentative="1">
      <w:start w:val="1"/>
      <w:numFmt w:val="decimal"/>
      <w:lvlText w:val="%7."/>
      <w:lvlJc w:val="left"/>
      <w:pPr>
        <w:ind w:left="8650" w:hanging="360"/>
      </w:pPr>
      <w:rPr>
        <w:rFonts w:hint="default"/>
      </w:rPr>
    </w:lvl>
    <w:lvl w:ilvl="7" w:tentative="1">
      <w:start w:val="1"/>
      <w:numFmt w:val="lowerLetter"/>
      <w:lvlText w:val="%8."/>
      <w:lvlJc w:val="left"/>
      <w:pPr>
        <w:ind w:left="9370" w:hanging="360"/>
      </w:pPr>
      <w:rPr>
        <w:rFonts w:hint="default"/>
      </w:rPr>
    </w:lvl>
    <w:lvl w:ilvl="8" w:tentative="1">
      <w:start w:val="1"/>
      <w:numFmt w:val="lowerRoman"/>
      <w:lvlText w:val="%9."/>
      <w:lvlJc w:val="right"/>
      <w:pPr>
        <w:ind w:left="10090" w:hanging="180"/>
      </w:pPr>
      <w:rPr>
        <w:rFonts w:hint="default"/>
      </w:rPr>
    </w:lvl>
  </w:abstractNum>
  <w:abstractNum w:abstractNumId="665983497">
    <w:nsid w:val="27B21A09"/>
    <w:multiLevelType w:val="multilevel"/>
    <w:tmpl w:val="27B21A09"/>
    <w:lvl w:ilvl="0" w:tentative="1">
      <w:start w:val="1"/>
      <w:numFmt w:val="decimal"/>
      <w:pStyle w:val="3"/>
      <w:lvlText w:val="%1."/>
      <w:lvlJc w:val="left"/>
      <w:pPr>
        <w:ind w:left="4330" w:hanging="360"/>
      </w:pPr>
      <w:rPr>
        <w:rFonts w:asciiTheme="minorHAnsi" w:hAnsiTheme="minorHAnsi" w:eastAsiaTheme="majorEastAsia" w:cstheme="majorBidi"/>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num w:numId="1">
    <w:abstractNumId w:val="665983497"/>
  </w:num>
  <w:num w:numId="2">
    <w:abstractNumId w:val="158353697"/>
  </w:num>
  <w:num w:numId="3">
    <w:abstractNumId w:val="363942883"/>
  </w:num>
  <w:num w:numId="4">
    <w:abstractNumId w:val="1512140152"/>
  </w:num>
  <w:num w:numId="5">
    <w:abstractNumId w:val="66729402"/>
  </w:num>
  <w:num w:numId="6">
    <w:abstractNumId w:val="674574381"/>
  </w:num>
  <w:num w:numId="7">
    <w:abstractNumId w:val="3210113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576"/>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2F8B"/>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57AA4"/>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0F9A"/>
    <w:rsid w:val="00112F72"/>
    <w:rsid w:val="001142ED"/>
    <w:rsid w:val="001148B8"/>
    <w:rsid w:val="00115501"/>
    <w:rsid w:val="00116AE9"/>
    <w:rsid w:val="0012246D"/>
    <w:rsid w:val="001275B9"/>
    <w:rsid w:val="00130C35"/>
    <w:rsid w:val="00130DB8"/>
    <w:rsid w:val="00134D77"/>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6EA7"/>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E5888"/>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29F8"/>
    <w:rsid w:val="00234B26"/>
    <w:rsid w:val="00236EEC"/>
    <w:rsid w:val="002406E9"/>
    <w:rsid w:val="0025096C"/>
    <w:rsid w:val="00251067"/>
    <w:rsid w:val="00255940"/>
    <w:rsid w:val="00255F51"/>
    <w:rsid w:val="00256BCD"/>
    <w:rsid w:val="00261297"/>
    <w:rsid w:val="00263D21"/>
    <w:rsid w:val="00264287"/>
    <w:rsid w:val="0026589D"/>
    <w:rsid w:val="002664E1"/>
    <w:rsid w:val="00266C5B"/>
    <w:rsid w:val="0027543D"/>
    <w:rsid w:val="0028263B"/>
    <w:rsid w:val="0028418F"/>
    <w:rsid w:val="00284643"/>
    <w:rsid w:val="00291560"/>
    <w:rsid w:val="002926E2"/>
    <w:rsid w:val="00293F9C"/>
    <w:rsid w:val="00294959"/>
    <w:rsid w:val="00297CC3"/>
    <w:rsid w:val="002A16F6"/>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2EA1"/>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123"/>
    <w:rsid w:val="00377406"/>
    <w:rsid w:val="003817EF"/>
    <w:rsid w:val="00381C7B"/>
    <w:rsid w:val="00382A45"/>
    <w:rsid w:val="00383471"/>
    <w:rsid w:val="00391B4D"/>
    <w:rsid w:val="00391D45"/>
    <w:rsid w:val="00393972"/>
    <w:rsid w:val="00395F0A"/>
    <w:rsid w:val="003A1334"/>
    <w:rsid w:val="003A1601"/>
    <w:rsid w:val="003A18FE"/>
    <w:rsid w:val="003A2DBE"/>
    <w:rsid w:val="003A5602"/>
    <w:rsid w:val="003B21F5"/>
    <w:rsid w:val="003B36FD"/>
    <w:rsid w:val="003B444A"/>
    <w:rsid w:val="003B6A53"/>
    <w:rsid w:val="003C36CA"/>
    <w:rsid w:val="003C39CB"/>
    <w:rsid w:val="003C463B"/>
    <w:rsid w:val="003D39A6"/>
    <w:rsid w:val="003E167F"/>
    <w:rsid w:val="003E6B67"/>
    <w:rsid w:val="003E6BBE"/>
    <w:rsid w:val="003E6BFB"/>
    <w:rsid w:val="003F1864"/>
    <w:rsid w:val="003F2E8E"/>
    <w:rsid w:val="003F3BD8"/>
    <w:rsid w:val="003F4F9C"/>
    <w:rsid w:val="0041131A"/>
    <w:rsid w:val="004179E3"/>
    <w:rsid w:val="00422A4B"/>
    <w:rsid w:val="00427F8E"/>
    <w:rsid w:val="004311CA"/>
    <w:rsid w:val="00437C58"/>
    <w:rsid w:val="004404C1"/>
    <w:rsid w:val="0044224F"/>
    <w:rsid w:val="004444BF"/>
    <w:rsid w:val="00444E72"/>
    <w:rsid w:val="00446874"/>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4A39"/>
    <w:rsid w:val="004A68F8"/>
    <w:rsid w:val="004A7E77"/>
    <w:rsid w:val="004B177D"/>
    <w:rsid w:val="004B6ABD"/>
    <w:rsid w:val="004C0054"/>
    <w:rsid w:val="004C4260"/>
    <w:rsid w:val="004C680F"/>
    <w:rsid w:val="004C7EF5"/>
    <w:rsid w:val="004D08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0732"/>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46704"/>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97C4E"/>
    <w:rsid w:val="005A0B79"/>
    <w:rsid w:val="005A5223"/>
    <w:rsid w:val="005A7EDE"/>
    <w:rsid w:val="005B391B"/>
    <w:rsid w:val="005B7A89"/>
    <w:rsid w:val="005C131C"/>
    <w:rsid w:val="005C6A24"/>
    <w:rsid w:val="005C6C3F"/>
    <w:rsid w:val="005C73B8"/>
    <w:rsid w:val="005C7588"/>
    <w:rsid w:val="005D0207"/>
    <w:rsid w:val="005D0677"/>
    <w:rsid w:val="005D0F90"/>
    <w:rsid w:val="005D3EB1"/>
    <w:rsid w:val="005D5552"/>
    <w:rsid w:val="005D7041"/>
    <w:rsid w:val="005E04CE"/>
    <w:rsid w:val="005E4C99"/>
    <w:rsid w:val="005E6CC9"/>
    <w:rsid w:val="005E6E29"/>
    <w:rsid w:val="005F204A"/>
    <w:rsid w:val="005F278E"/>
    <w:rsid w:val="005F341A"/>
    <w:rsid w:val="005F5979"/>
    <w:rsid w:val="005F61C1"/>
    <w:rsid w:val="005F7A49"/>
    <w:rsid w:val="00602D52"/>
    <w:rsid w:val="00604363"/>
    <w:rsid w:val="00605051"/>
    <w:rsid w:val="00610E19"/>
    <w:rsid w:val="00613EEF"/>
    <w:rsid w:val="0061659D"/>
    <w:rsid w:val="006205C9"/>
    <w:rsid w:val="00620CB5"/>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779"/>
    <w:rsid w:val="006C5BA9"/>
    <w:rsid w:val="006C7054"/>
    <w:rsid w:val="006D505E"/>
    <w:rsid w:val="006D7166"/>
    <w:rsid w:val="006E0224"/>
    <w:rsid w:val="006E2245"/>
    <w:rsid w:val="006E7BEE"/>
    <w:rsid w:val="006E7E50"/>
    <w:rsid w:val="006F3A8D"/>
    <w:rsid w:val="006F3BAB"/>
    <w:rsid w:val="006F52CD"/>
    <w:rsid w:val="006F56EE"/>
    <w:rsid w:val="006F6DA4"/>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1D99"/>
    <w:rsid w:val="00785258"/>
    <w:rsid w:val="0078735A"/>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0B60"/>
    <w:rsid w:val="008416B3"/>
    <w:rsid w:val="00844535"/>
    <w:rsid w:val="008500EE"/>
    <w:rsid w:val="00852C36"/>
    <w:rsid w:val="0085390D"/>
    <w:rsid w:val="00853B11"/>
    <w:rsid w:val="00854348"/>
    <w:rsid w:val="0085611F"/>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1BE6"/>
    <w:rsid w:val="008A4D2D"/>
    <w:rsid w:val="008A4F96"/>
    <w:rsid w:val="008A5A79"/>
    <w:rsid w:val="008A5ECD"/>
    <w:rsid w:val="008B46F0"/>
    <w:rsid w:val="008B78E3"/>
    <w:rsid w:val="008C2457"/>
    <w:rsid w:val="008C2B83"/>
    <w:rsid w:val="008C2FFF"/>
    <w:rsid w:val="008C3749"/>
    <w:rsid w:val="008C3FFA"/>
    <w:rsid w:val="008C44D1"/>
    <w:rsid w:val="008C4CD2"/>
    <w:rsid w:val="008C6333"/>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1DED"/>
    <w:rsid w:val="0095391F"/>
    <w:rsid w:val="009547AF"/>
    <w:rsid w:val="00956BE8"/>
    <w:rsid w:val="00962328"/>
    <w:rsid w:val="00963F6D"/>
    <w:rsid w:val="00970D49"/>
    <w:rsid w:val="00970DF1"/>
    <w:rsid w:val="009725B1"/>
    <w:rsid w:val="00972CD6"/>
    <w:rsid w:val="00975A67"/>
    <w:rsid w:val="00976B89"/>
    <w:rsid w:val="00980578"/>
    <w:rsid w:val="00981485"/>
    <w:rsid w:val="009861D7"/>
    <w:rsid w:val="00990210"/>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2F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96B99"/>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21CC4"/>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0FB8"/>
    <w:rsid w:val="00B9309B"/>
    <w:rsid w:val="00B93DF8"/>
    <w:rsid w:val="00B94C35"/>
    <w:rsid w:val="00B95411"/>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6346"/>
    <w:rsid w:val="00C27002"/>
    <w:rsid w:val="00C31726"/>
    <w:rsid w:val="00C317D3"/>
    <w:rsid w:val="00C32E22"/>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6EE1"/>
    <w:rsid w:val="00CB77E6"/>
    <w:rsid w:val="00CC14FD"/>
    <w:rsid w:val="00CD7485"/>
    <w:rsid w:val="00CE5EB4"/>
    <w:rsid w:val="00D0104E"/>
    <w:rsid w:val="00D02853"/>
    <w:rsid w:val="00D1123E"/>
    <w:rsid w:val="00D20F7B"/>
    <w:rsid w:val="00D21428"/>
    <w:rsid w:val="00D22631"/>
    <w:rsid w:val="00D22895"/>
    <w:rsid w:val="00D23A61"/>
    <w:rsid w:val="00D23E54"/>
    <w:rsid w:val="00D2743A"/>
    <w:rsid w:val="00D33578"/>
    <w:rsid w:val="00D37E23"/>
    <w:rsid w:val="00D41EDE"/>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E7261"/>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1329"/>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162D"/>
    <w:rsid w:val="00F02A48"/>
    <w:rsid w:val="00F065E6"/>
    <w:rsid w:val="00F07297"/>
    <w:rsid w:val="00F07AA4"/>
    <w:rsid w:val="00F15ECF"/>
    <w:rsid w:val="00F20B48"/>
    <w:rsid w:val="00F27A63"/>
    <w:rsid w:val="00F3378D"/>
    <w:rsid w:val="00F40661"/>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C6D3A"/>
    <w:rsid w:val="00FD06E4"/>
    <w:rsid w:val="00FD1480"/>
    <w:rsid w:val="00FD2F84"/>
    <w:rsid w:val="00FE038F"/>
    <w:rsid w:val="00FE0D65"/>
    <w:rsid w:val="00FE5A80"/>
    <w:rsid w:val="00FE7C18"/>
    <w:rsid w:val="00FF0937"/>
    <w:rsid w:val="00FF0C54"/>
    <w:rsid w:val="00FF2B01"/>
    <w:rsid w:val="00FF415C"/>
    <w:rsid w:val="00FF44D7"/>
    <w:rsid w:val="513B3C6C"/>
  </w:rsid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tabs>
        <w:tab w:val="left" w:pos="1843"/>
      </w:tabs>
      <w:spacing w:before="120" w:after="80"/>
      <w:ind w:left="0" w:firstLine="0"/>
      <w:outlineLvl w:val="1"/>
    </w:pPr>
    <w:rPr>
      <w:rFonts w:eastAsiaTheme="majorEastAsia" w:cstheme="majorBidi"/>
      <w:b/>
      <w:color w:val="7C380A"/>
      <w:sz w:val="36"/>
      <w:szCs w:val="36"/>
    </w:rPr>
  </w:style>
  <w:style w:type="paragraph" w:styleId="4">
    <w:name w:val="heading 3"/>
    <w:basedOn w:val="1"/>
    <w:next w:val="1"/>
    <w:link w:val="23"/>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before="40" w:after="0"/>
      <w:outlineLvl w:val="4"/>
    </w:pPr>
    <w:rPr>
      <w:rFonts w:eastAsiaTheme="majorEastAsia" w:cstheme="majorBidi"/>
      <w:b/>
      <w:color w:val="B2500E"/>
    </w:rPr>
  </w:style>
  <w:style w:type="character" w:default="1" w:styleId="11">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0"/>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unhideWhenUsed/>
    <w:uiPriority w:val="99"/>
    <w:rPr>
      <w:color w:val="800080" w:themeColor="followedHyperlink"/>
      <w:u w:val="single"/>
      <w14:textFill>
        <w14:solidFill>
          <w14:schemeClr w14:val="folHlink"/>
        </w14:solidFill>
      </w14:textFill>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character" w:styleId="15">
    <w:name w:val="Strong"/>
    <w:basedOn w:val="11"/>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1"/>
    <w:link w:val="9"/>
    <w:uiPriority w:val="99"/>
  </w:style>
  <w:style w:type="character" w:customStyle="1" w:styleId="19">
    <w:name w:val="Footer Char"/>
    <w:basedOn w:val="11"/>
    <w:link w:val="8"/>
    <w:uiPriority w:val="99"/>
  </w:style>
  <w:style w:type="character" w:customStyle="1" w:styleId="20">
    <w:name w:val="Balloon Text Char"/>
    <w:basedOn w:val="11"/>
    <w:link w:val="7"/>
    <w:semiHidden/>
    <w:uiPriority w:val="99"/>
    <w:rPr>
      <w:rFonts w:ascii="Tahoma" w:hAnsi="Tahoma" w:cs="Tahoma"/>
      <w:sz w:val="16"/>
      <w:szCs w:val="16"/>
    </w:rPr>
  </w:style>
  <w:style w:type="character" w:customStyle="1" w:styleId="21">
    <w:name w:val="Heading 1 Char"/>
    <w:basedOn w:val="11"/>
    <w:link w:val="2"/>
    <w:qFormat/>
    <w:uiPriority w:val="9"/>
    <w:rPr>
      <w:rFonts w:eastAsiaTheme="majorEastAsia" w:cstheme="majorBidi"/>
      <w:b/>
      <w:color w:val="642D08"/>
      <w:sz w:val="40"/>
      <w:szCs w:val="32"/>
      <w:lang w:val="bg-BG"/>
    </w:rPr>
  </w:style>
  <w:style w:type="character" w:customStyle="1" w:styleId="22">
    <w:name w:val="Heading 2 Char"/>
    <w:basedOn w:val="11"/>
    <w:link w:val="3"/>
    <w:uiPriority w:val="9"/>
    <w:rPr>
      <w:rFonts w:eastAsiaTheme="majorEastAsia" w:cstheme="majorBidi"/>
      <w:b/>
      <w:color w:val="7C380A"/>
      <w:sz w:val="36"/>
      <w:szCs w:val="36"/>
    </w:rPr>
  </w:style>
  <w:style w:type="character" w:customStyle="1" w:styleId="23">
    <w:name w:val="Heading 3 Char"/>
    <w:basedOn w:val="11"/>
    <w:link w:val="4"/>
    <w:qFormat/>
    <w:uiPriority w:val="9"/>
    <w:rPr>
      <w:rFonts w:eastAsiaTheme="majorEastAsia" w:cstheme="majorBidi"/>
      <w:b/>
      <w:color w:val="8F400B"/>
      <w:sz w:val="32"/>
      <w:szCs w:val="32"/>
      <w:lang w:val="bg-BG"/>
    </w:rPr>
  </w:style>
  <w:style w:type="character" w:customStyle="1" w:styleId="24">
    <w:name w:val="Heading 4 Char"/>
    <w:basedOn w:val="11"/>
    <w:link w:val="5"/>
    <w:qFormat/>
    <w:uiPriority w:val="9"/>
    <w:rPr>
      <w:rFonts w:eastAsiaTheme="majorEastAsia" w:cstheme="majorBidi"/>
      <w:b/>
      <w:iCs/>
      <w:color w:val="A34A0D"/>
      <w:sz w:val="28"/>
      <w:lang w:val="bg-BG"/>
    </w:rPr>
  </w:style>
  <w:style w:type="paragraph" w:customStyle="1" w:styleId="25">
    <w:name w:val="List Paragraph"/>
    <w:basedOn w:val="1"/>
    <w:link w:val="28"/>
    <w:qFormat/>
    <w:uiPriority w:val="34"/>
    <w:pPr>
      <w:ind w:left="720"/>
      <w:contextualSpacing/>
    </w:pPr>
  </w:style>
  <w:style w:type="character" w:customStyle="1" w:styleId="26">
    <w:name w:val="Heading 5 Char"/>
    <w:basedOn w:val="11"/>
    <w:link w:val="6"/>
    <w:semiHidden/>
    <w:qFormat/>
    <w:uiPriority w:val="9"/>
    <w:rPr>
      <w:rFonts w:eastAsiaTheme="majorEastAsia" w:cstheme="majorBidi"/>
      <w:b/>
      <w:color w:val="B2500E"/>
      <w:lang w:val="bg-BG"/>
    </w:rPr>
  </w:style>
  <w:style w:type="paragraph" w:customStyle="1" w:styleId="27">
    <w:name w:val="Code"/>
    <w:basedOn w:val="1"/>
    <w:next w:val="1"/>
    <w:link w:val="29"/>
    <w:qFormat/>
    <w:uiPriority w:val="0"/>
    <w:rPr>
      <w:rFonts w:ascii="Consolas" w:hAnsi="Consolas" w:cs="Consolas"/>
      <w:b/>
    </w:rPr>
  </w:style>
  <w:style w:type="character" w:customStyle="1" w:styleId="28">
    <w:name w:val="List Paragraph Char"/>
    <w:basedOn w:val="11"/>
    <w:link w:val="25"/>
    <w:qFormat/>
    <w:uiPriority w:val="34"/>
    <w:rPr>
      <w:lang w:val="bg-BG"/>
    </w:rPr>
  </w:style>
  <w:style w:type="character" w:customStyle="1" w:styleId="29">
    <w:name w:val="Code Char"/>
    <w:basedOn w:val="28"/>
    <w:link w:val="27"/>
    <w:uiPriority w:val="0"/>
    <w:rPr>
      <w:rFonts w:ascii="Consolas" w:hAnsi="Consolas" w:cs="Consolas"/>
      <w:b/>
      <w:lang w:val="bg-BG"/>
    </w:rPr>
  </w:style>
  <w:style w:type="paragraph" w:customStyle="1" w:styleId="30">
    <w:name w:val="Default"/>
    <w:qFormat/>
    <w:uiPriority w:val="0"/>
    <w:pPr>
      <w:spacing w:after="0" w:line="240" w:lineRule="auto"/>
    </w:pPr>
    <w:rPr>
      <w:rFonts w:ascii="Calibri" w:hAnsi="Calibri" w:eastAsia="Calibri" w:cs="Calibri"/>
      <w:color w:val="000000"/>
      <w:sz w:val="24"/>
      <w:szCs w:val="24"/>
      <w:lang w:val="en-US" w:eastAsia="en-US" w:bidi="ar-SA"/>
    </w:rPr>
  </w:style>
  <w:style w:type="character" w:customStyle="1" w:styleId="31">
    <w:name w:val="Internet Link"/>
    <w:basedOn w:val="11"/>
    <w:uiPriority w:val="99"/>
    <w:rPr>
      <w:color w:val="0000FF" w:themeColor="hyperlink"/>
      <w:u w:val="single"/>
      <w14:textFill>
        <w14:solidFill>
          <w14:schemeClr w14:val="hlink"/>
        </w14:solidFill>
      </w14:textFill>
    </w:rPr>
  </w:style>
  <w:style w:type="character" w:customStyle="1" w:styleId="32">
    <w:name w:val="Mention"/>
    <w:basedOn w:val="11"/>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5B17C9-ABDB-4913-A390-B6D55DFEFA63}">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5</Pages>
  <Words>1295</Words>
  <Characters>7385</Characters>
  <Lines>61</Lines>
  <Paragraphs>17</Paragraphs>
  <TotalTime>0</TotalTime>
  <ScaleCrop>false</ScaleCrop>
  <LinksUpToDate>false</LinksUpToDate>
  <CharactersWithSpaces>8663</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https://softuni.bg/trainings/1442/databases-advanced-entity-framework-october-2016</dc:description>
  <cp:keywords>Databases, SQL, course, Sofware University, SoftUni, programming, software development, education, training</cp:keywords>
  <cp:lastModifiedBy>Petko</cp:lastModifiedBy>
  <cp:lastPrinted>2014-02-12T16:33:00Z</cp:lastPrinted>
  <dcterms:modified xsi:type="dcterms:W3CDTF">2017-03-02T21:50:45Z</dcterms:modified>
  <dc:title>Exercises: Entity Framework Code First</dc:title>
  <cp:revision>495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