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0B424" w14:textId="77777777" w:rsidR="00F04021" w:rsidRDefault="00F04021">
      <w:pPr>
        <w:pStyle w:val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ChaWo — персональные данные и пользовательское соглашение</w:t>
      </w:r>
    </w:p>
    <w:p w14:paraId="6EBB86F7" w14:textId="77777777" w:rsidR="00F04021" w:rsidRDefault="00F04021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Черновик для юриста. Версия 2, состояние на 08.10.2026 (вечер).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Технические факты взяты из кода и настроек сервиса. Места, где нужно решение или уточнение, выделены </w:t>
      </w:r>
      <w:r>
        <w:rPr>
          <w:rStyle w:val="todo1"/>
          <w:rFonts w:ascii="Calibri" w:hAnsi="Calibri" w:cs="Calibri"/>
          <w:sz w:val="22"/>
          <w:szCs w:val="22"/>
        </w:rPr>
        <w:t>жёлтым</w:t>
      </w:r>
      <w:r>
        <w:rPr>
          <w:rFonts w:ascii="Calibri" w:hAnsi="Calibri" w:cs="Calibri"/>
          <w:sz w:val="22"/>
          <w:szCs w:val="22"/>
        </w:rPr>
        <w:t>. Документ — основа, не готовый юридический текст.</w:t>
      </w:r>
    </w:p>
    <w:p w14:paraId="2B35B348" w14:textId="77777777" w:rsidR="00F04021" w:rsidRDefault="00F04021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0. Что изменилось с предыдущей версии (08.10.2026, утро)</w:t>
      </w:r>
    </w:p>
    <w:p w14:paraId="462BAD3E" w14:textId="77777777" w:rsidR="00F04021" w:rsidRDefault="00F0402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Серверы переехали в Россию.</w:t>
      </w:r>
      <w:r>
        <w:rPr>
          <w:rFonts w:ascii="Calibri" w:eastAsia="Times New Roman" w:hAnsi="Calibri" w:cs="Calibri"/>
          <w:sz w:val="22"/>
          <w:szCs w:val="22"/>
        </w:rPr>
        <w:t xml:space="preserve"> С 08.10.2026 база данных, файлы и авторизация работают на собственном сервере в Яндекс Облаке (РФ). Раньше основное хранение было в Supabase Cloud в Ирландии. Копия в Ирландии пока оставлена как резервная и будет удалена (см. п. 1.1).</w:t>
      </w:r>
    </w:p>
    <w:p w14:paraId="14A2066F" w14:textId="77777777" w:rsidR="00F04021" w:rsidRDefault="00F0402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Удаление аккаунта в приложении появилось</w:t>
      </w:r>
      <w:r>
        <w:rPr>
          <w:rFonts w:ascii="Calibri" w:eastAsia="Times New Roman" w:hAnsi="Calibri" w:cs="Calibri"/>
          <w:sz w:val="22"/>
          <w:szCs w:val="22"/>
        </w:rPr>
        <w:t xml:space="preserve"> (Настройки → «Удалить аккаунт»). Что именно стирается и что пока нет — п. 1.5.</w:t>
      </w:r>
    </w:p>
    <w:p w14:paraId="26DD7ACF" w14:textId="77777777" w:rsidR="00F04021" w:rsidRDefault="00F0402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Вход по почте отключён.</w:t>
      </w:r>
      <w:r>
        <w:rPr>
          <w:rFonts w:ascii="Calibri" w:eastAsia="Times New Roman" w:hAnsi="Calibri" w:cs="Calibri"/>
          <w:sz w:val="22"/>
          <w:szCs w:val="22"/>
        </w:rPr>
        <w:t xml:space="preserve"> Остались только VK ID и Яндекс ID. Паролей у нас нет.</w:t>
      </w:r>
    </w:p>
    <w:p w14:paraId="19BD30AB" w14:textId="77777777" w:rsidR="00F04021" w:rsidRDefault="00F0402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Подключена аналитика Яндекс AppMetrica</w:t>
      </w:r>
      <w:r>
        <w:rPr>
          <w:rFonts w:ascii="Calibri" w:eastAsia="Times New Roman" w:hAnsi="Calibri" w:cs="Calibri"/>
          <w:sz w:val="22"/>
          <w:szCs w:val="22"/>
        </w:rPr>
        <w:t xml:space="preserve"> (российский сервис). Геолокацию и рекламный идентификатор в ней отключили.</w:t>
      </w:r>
    </w:p>
    <w:p w14:paraId="0A00BEF4" w14:textId="77777777" w:rsidR="00F04021" w:rsidRDefault="00F0402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Появился ник (@ник).</w:t>
      </w:r>
      <w:r>
        <w:rPr>
          <w:rFonts w:ascii="Calibri" w:eastAsia="Times New Roman" w:hAnsi="Calibri" w:cs="Calibri"/>
          <w:sz w:val="22"/>
          <w:szCs w:val="22"/>
        </w:rPr>
        <w:t xml:space="preserve"> Поиск людей по нику не раскрывает телефон. Город пользователь выбирает сам при первом входе (раньше всем ставился Сочи).</w:t>
      </w:r>
    </w:p>
    <w:p w14:paraId="59AA5E45" w14:textId="77777777" w:rsidR="00F04021" w:rsidRDefault="00F0402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Запись маршрута работает в фоне</w:t>
      </w:r>
      <w:r>
        <w:rPr>
          <w:rFonts w:ascii="Calibri" w:eastAsia="Times New Roman" w:hAnsi="Calibri" w:cs="Calibri"/>
          <w:sz w:val="22"/>
          <w:szCs w:val="22"/>
        </w:rPr>
        <w:t xml:space="preserve"> (GPS-трек, пока пользователь не остановит или не выйдет выбранное время).</w:t>
      </w:r>
    </w:p>
    <w:p w14:paraId="77EF6FC7" w14:textId="77777777" w:rsidR="00F04021" w:rsidRDefault="00F04021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Что нужно получить на выходе (предложение):</w:t>
      </w:r>
    </w:p>
    <w:p w14:paraId="37A02905" w14:textId="77777777" w:rsidR="00F04021" w:rsidRDefault="00F0402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Политика обработки персональных данных (публичная, ссылка в приложении и на сайте).</w:t>
      </w:r>
    </w:p>
    <w:p w14:paraId="165264E2" w14:textId="77777777" w:rsidR="00F04021" w:rsidRDefault="00F0402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Пользовательское соглашение (оферта на использование сервиса).</w:t>
      </w:r>
    </w:p>
    <w:p w14:paraId="71F4F130" w14:textId="77777777" w:rsidR="00F04021" w:rsidRDefault="00F0402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Согласие на обработку персональных данных — </w:t>
      </w:r>
      <w:r>
        <w:rPr>
          <w:rFonts w:ascii="Calibri" w:eastAsia="Times New Roman" w:hAnsi="Calibri" w:cs="Calibri"/>
          <w:b/>
          <w:bCs/>
          <w:sz w:val="22"/>
          <w:szCs w:val="22"/>
        </w:rPr>
        <w:t>отдельным документом</w:t>
      </w:r>
      <w:r>
        <w:rPr>
          <w:rFonts w:ascii="Calibri" w:eastAsia="Times New Roman" w:hAnsi="Calibri" w:cs="Calibri"/>
          <w:sz w:val="22"/>
          <w:szCs w:val="22"/>
        </w:rPr>
        <w:t xml:space="preserve"> (с 01.09.2025 согласие нельзя включать в текст соглашения или политики).</w:t>
      </w:r>
    </w:p>
    <w:p w14:paraId="5CD5BC64" w14:textId="77777777" w:rsidR="00F04021" w:rsidRDefault="00F0402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Согласие на распространение персональных данных (ст. 10.1 152-ФЗ) — для того, что видно другим пользователям: профиль, публикации, присутствие на карте.</w:t>
      </w:r>
    </w:p>
    <w:p w14:paraId="0EA92F35" w14:textId="77777777" w:rsidR="00F04021" w:rsidRDefault="00F0402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Правила применения рекомендательных технологий (ст. 10.2-2 149-ФЗ) — у нас есть лента «Для вас».</w:t>
      </w:r>
    </w:p>
    <w:p w14:paraId="0B84C6CB" w14:textId="77777777" w:rsidR="00F04021" w:rsidRDefault="00F04021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Что сделать в первую очередь (риски)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"/>
        <w:gridCol w:w="1880"/>
        <w:gridCol w:w="4182"/>
        <w:gridCol w:w="2834"/>
      </w:tblGrid>
      <w:tr w:rsidR="00000000" w14:paraId="0F18BD1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CB189B" w14:textId="77777777" w:rsidR="00F04021" w:rsidRDefault="00F0402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7C01B9" w14:textId="77777777" w:rsidR="00F04021" w:rsidRDefault="00F0402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Риск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5AE329" w14:textId="77777777" w:rsidR="00F04021" w:rsidRDefault="00F0402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Сейчас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C96446" w14:textId="77777777" w:rsidR="00F04021" w:rsidRDefault="00F0402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Что предлагаем / вопрос юристу</w:t>
            </w:r>
          </w:p>
        </w:tc>
      </w:tr>
      <w:tr w:rsidR="00000000" w14:paraId="38923AF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1B6909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9948E7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AA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AA0000"/>
                <w:sz w:val="20"/>
                <w:szCs w:val="20"/>
              </w:rPr>
              <w:t>Локализация (ч. 5 ст. 18 152-ФЗ)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8E7619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done1"/>
                <w:rFonts w:ascii="Calibri" w:eastAsia="Times New Roman" w:hAnsi="Calibri" w:cs="Calibri"/>
                <w:sz w:val="20"/>
                <w:szCs w:val="20"/>
              </w:rPr>
              <w:t>Основное хранение в РФ с 08.10.2026: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база, файлы, авторизация, ретранслятор звонков, раздача обновлений — один сервер в Яндекс Облаке (зона ru-central1-a). Резервный дамп базы — раз в сутки на том же сервере, хранится 7 суток, плюс снимок диска сервера.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Остаётся: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копия данных в Supabase Cloud (Ирландия, серверы AWS eu-west-1). Она создана при переезде и хранится как запасной вариант до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15.10.2026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после чего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проект в Supabase будет удалён целиком, ключи отозваны.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556F0F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 xml:space="preserve">Зафиксировать дату удаления копии в Ирландии (и получить подтверждение удаления от Supabase). </w:t>
            </w:r>
            <w:r>
              <w:rPr>
                <w:rStyle w:val="todo1"/>
                <w:rFonts w:ascii="Calibri" w:eastAsia="Times New Roman" w:hAnsi="Calibri" w:cs="Calibri"/>
                <w:sz w:val="20"/>
                <w:szCs w:val="20"/>
              </w:rPr>
              <w:t>Как квалифицировать период 08–15.10 (копия данных за рубежом без обновления)? Как формулировать в политике — только «хранение в РФ», либо упомянуть переходный период?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Style w:val="todo1"/>
                <w:rFonts w:ascii="Calibri" w:eastAsia="Times New Roman" w:hAnsi="Calibri" w:cs="Calibri"/>
                <w:sz w:val="20"/>
                <w:szCs w:val="20"/>
              </w:rPr>
              <w:t xml:space="preserve">На кого оформлен </w:t>
            </w:r>
            <w:r>
              <w:rPr>
                <w:rStyle w:val="todo1"/>
                <w:rFonts w:ascii="Calibri" w:eastAsia="Times New Roman" w:hAnsi="Calibri" w:cs="Calibri"/>
                <w:sz w:val="20"/>
                <w:szCs w:val="20"/>
              </w:rPr>
              <w:lastRenderedPageBreak/>
              <w:t>аккаунт в Яндекс Облаке (физлицо или компания)?</w:t>
            </w:r>
          </w:p>
        </w:tc>
      </w:tr>
      <w:tr w:rsidR="00000000" w14:paraId="11E4951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EDB9A6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F808EC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AA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AA0000"/>
                <w:sz w:val="20"/>
                <w:szCs w:val="20"/>
              </w:rPr>
              <w:t>Трансграничная передача (ст. 12)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7B03A1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После удаления копии в Ирландии остаётся один трансграничный получатель: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Google Firebase Cloud Messaging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(доставка push-уведомлений, США). Что в push: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личные чаты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— имя отправителя и текст «Новое сообщение» (сам текст не передаётся, переписка зашифрована);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группы и каналы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— название, имя отправителя и начало текста сообщения;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уведомления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(лайк, комментарий, приглашение) — короткий текст о событии.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46EC50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Уведомление Роскомнадзора о трансграничной передаче; страна в политике. </w:t>
            </w:r>
            <w:r>
              <w:rPr>
                <w:rStyle w:val="todo1"/>
                <w:rFonts w:ascii="Calibri" w:eastAsia="Times New Roman" w:hAnsi="Calibri" w:cs="Calibri"/>
                <w:sz w:val="20"/>
                <w:szCs w:val="20"/>
              </w:rPr>
              <w:t>Допустимо ли оставить начало текста сообщений групп и каналов в push? Альтернатива: «Новое сообщение» везде — уберёт содержимое из передачи в США. Склоняемся ко второму.</w:t>
            </w:r>
          </w:p>
        </w:tc>
      </w:tr>
      <w:tr w:rsidR="00000000" w14:paraId="7D712D2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37D5D8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136E13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AA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AA0000"/>
                <w:sz w:val="20"/>
                <w:szCs w:val="20"/>
              </w:rPr>
              <w:t>Уведомление об обработке ПД (ст. 22)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72A7FF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Не подано.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A393FC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Подать в Роскомнадзор. </w:t>
            </w:r>
            <w:r>
              <w:rPr>
                <w:rStyle w:val="todo1"/>
                <w:rFonts w:ascii="Calibri" w:eastAsia="Times New Roman" w:hAnsi="Calibri" w:cs="Calibri"/>
                <w:sz w:val="20"/>
                <w:szCs w:val="20"/>
              </w:rPr>
              <w:t>Кто оператор: юрлица пока нет (ООО планируется) — от кого подавать сейчас? Подавать ли уведомление до регистрации ООО.</w:t>
            </w:r>
          </w:p>
        </w:tc>
      </w:tr>
      <w:tr w:rsidR="00000000" w14:paraId="6E01773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DDD55B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4EFA12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AA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AA0000"/>
                <w:sz w:val="20"/>
                <w:szCs w:val="20"/>
              </w:rPr>
              <w:t>Организатор распространения информации (ст. 10.1 149-ФЗ)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DC61AD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 приложении есть личные сообщения, группы, каналы, звонки. Личные сообщения зашифрованы сквозным шифрованием: ключи только на телефонах, сервер содержимого не видит. Группы и каналы не шифруются.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9BFB39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todo1"/>
                <w:rFonts w:ascii="Calibri" w:eastAsia="Times New Roman" w:hAnsi="Calibri" w:cs="Calibri"/>
                <w:sz w:val="20"/>
                <w:szCs w:val="20"/>
              </w:rPr>
              <w:t>Обязаны ли включаться в реестр ОРИ, требования по хранению и передаче. Сквозное шифрование противоречит требованию передавать ключи — нужна позиция юриста.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Серверы теперь в РФ, это облегчает исполнение запросов по незашифрованной части.</w:t>
            </w:r>
          </w:p>
        </w:tc>
      </w:tr>
      <w:tr w:rsidR="00000000" w14:paraId="4B5592F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47A46B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7B6720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Удаление аккаунта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3010B1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done1"/>
                <w:rFonts w:ascii="Calibri" w:eastAsia="Times New Roman" w:hAnsi="Calibri" w:cs="Calibri"/>
                <w:sz w:val="20"/>
                <w:szCs w:val="20"/>
              </w:rPr>
              <w:t>Функция есть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(Настройки → «Удалить аккаунт», с подтверждением). Выполняется сразу и необратимо.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Стирается: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профиль, ник, публикации, комментарии, отметки «нравится», подписки, сообщения пользователя (в том числе у собеседников — они пропадают у обоих), журнал звонков, ключи шифрования, хеш телефона, токены push, присутствие и трансляции геопозиции, баллы и реферальные записи, закладки.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Что остаётся: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(а) файлы в хранилище (аватар, фото, видео, вложения) —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автоматически пока не удаляются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это нужно доделать; (б) данные в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резервных дампах — до 7 суток, пока копия не будет перезаписана; (в) журналы доступа сервера (IP) — до окончания срока хранения журналов; (г) аккаунты команды (рабочие задачи) удаляются вручную через поддержку.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FD1684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Доделаем удаление файлов вместе с аккаунтом. </w:t>
            </w:r>
            <w:r>
              <w:rPr>
                <w:rStyle w:val="todo1"/>
                <w:rFonts w:ascii="Calibri" w:eastAsia="Times New Roman" w:hAnsi="Calibri" w:cs="Calibri"/>
                <w:sz w:val="20"/>
                <w:szCs w:val="20"/>
              </w:rPr>
              <w:t>Допустимые сроки окончательного стирания (предлагаем: основные данные сразу, резервные копии — до 7 суток, журналы — по их сроку). Нужен ли отдельный запрос на удаление через почту, если человек не может зайти в приложение.</w:t>
            </w:r>
          </w:p>
        </w:tc>
      </w:tr>
      <w:tr w:rsidR="00000000" w14:paraId="47A546F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F47689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7426F5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Возраст пользователей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075FE5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Возрастного ограничения нет.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F69455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todo1"/>
                <w:rFonts w:ascii="Calibri" w:eastAsia="Times New Roman" w:hAnsi="Calibri" w:cs="Calibri"/>
                <w:sz w:val="20"/>
                <w:szCs w:val="20"/>
              </w:rPr>
              <w:t>Минимальный возраст (14? 16? 18?). До 14 лет нужно согласие родителей.</w:t>
            </w:r>
          </w:p>
        </w:tc>
      </w:tr>
      <w:tr w:rsidR="00000000" w14:paraId="57AB120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9F38A9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4D6C35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Хеши телефонов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3D0BA9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(а) При поиске знакомых по контактам на сервер уходят хеши номеров (SHA-256) без секретной «соли»; (б) от VK ID и Яндекс ID приходит подтверждённый номер — храним тоже только его хеш. Такой хеш восстанавливается перебором.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F54D80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Считать это персональными данными и прямо указать в политике. Технически можем добавить «соль». </w:t>
            </w:r>
            <w:r>
              <w:rPr>
                <w:rStyle w:val="todo1"/>
                <w:rFonts w:ascii="Calibri" w:eastAsia="Times New Roman" w:hAnsi="Calibri" w:cs="Calibri"/>
                <w:sz w:val="20"/>
                <w:szCs w:val="20"/>
              </w:rPr>
              <w:t>Нужно ли это делать до запуска?</w:t>
            </w:r>
          </w:p>
        </w:tc>
      </w:tr>
      <w:tr w:rsidR="00000000" w14:paraId="2CDE5EA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E03B70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5512CD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Антифрод приглашений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BF1784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Хеш идентификатора устройства (Android ID) и IP-адрес — чтобы ловить накрутку приглашений.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F60303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todo1"/>
                <w:rFonts w:ascii="Calibri" w:eastAsia="Times New Roman" w:hAnsi="Calibri" w:cs="Calibri"/>
                <w:sz w:val="20"/>
                <w:szCs w:val="20"/>
              </w:rPr>
              <w:t>Основание: законный интерес или согласие? Указать в политике и соглашении.</w:t>
            </w:r>
          </w:p>
        </w:tc>
      </w:tr>
      <w:tr w:rsidR="00000000" w14:paraId="466EF4E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E33C2F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88C465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Аналитика (Яндекс AppMetrica)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E3310F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Подключена 08.10.2026. Мы отправляем только названия событий («опубликован пост», «начат звонок»), без текстов, имён и идентификаторов людей. Сам SDK автоматически собирает: модель устройства, версию Android и приложения, идентификатор установки, IP-адрес, сессии (запуски), отчёты о сбоях.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Отключено нами: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передача геолокации и рекламного идентификатора.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DDC22D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todo1"/>
                <w:rFonts w:ascii="Calibri" w:eastAsia="Times New Roman" w:hAnsi="Calibri" w:cs="Calibri"/>
                <w:sz w:val="20"/>
                <w:szCs w:val="20"/>
              </w:rPr>
              <w:t>Основание обработки (согласие — отдельной галочкой при первом запуске — или законный интерес). Нужен ли договор-поручение с Яндексом как обработчиком. Как описать в политике: данные об устройстве передаются в Яндекс (РФ).</w:t>
            </w:r>
          </w:p>
        </w:tc>
      </w:tr>
      <w:tr w:rsidR="00000000" w14:paraId="1BFADB0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B59FAD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BB8950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Вход через VK ID и Яндекс 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8F9742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Единственный способ входа. От провайдера получаем: имя, фото,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адрес почты провайдера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(хранится открытым текстом отдельно, «для справки»), подтверждённый номер (хранится только хеш). Служебный адрес вида </w:t>
            </w:r>
            <w:r>
              <w:rPr>
                <w:rFonts w:ascii="Calibri" w:eastAsia="Times New Roman" w:hAnsi="Calibri" w:cs="Calibri"/>
                <w:i/>
                <w:iCs/>
                <w:sz w:val="20"/>
                <w:szCs w:val="20"/>
              </w:rPr>
              <w:t>vk.&lt;номер&gt;@id.socialworld.internal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— не почта человека, а внутренний идентификатор, пользователю не показывается. Паролей нет.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AA869C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todo1"/>
                <w:rFonts w:ascii="Calibri" w:eastAsia="Times New Roman" w:hAnsi="Calibri" w:cs="Calibri"/>
                <w:sz w:val="20"/>
                <w:szCs w:val="20"/>
              </w:rPr>
              <w:t>Нужно ли хранить почту провайдера (минимизация данных — можно не хранить). Достаточно ли двух провайдеров для требований 406-ФЗ об идентификации.</w:t>
            </w:r>
          </w:p>
        </w:tc>
      </w:tr>
      <w:tr w:rsidR="00000000" w14:paraId="6EFA7B6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B1528B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B85E6A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Запись маршрута в фоне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0AB9A9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Запись включает сам пользователь; идёт, пока он не остановит или не выйдет выбранное время (30 мин, 1, 2, 4 часа либо без ограничения). Пока запись идёт, в уведомлениях Android висит значок «Идёт запись маршрута». Разрешения на фоновую геолокацию у приложения нет: запись работает как служба переднего плана. Трек хранится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на телефоне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и уходит на сервер только если пользователь сам опубликует маршрут.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817F38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todo1"/>
                <w:rFonts w:ascii="Calibri" w:eastAsia="Times New Roman" w:hAnsi="Calibri" w:cs="Calibri"/>
                <w:sz w:val="20"/>
                <w:szCs w:val="20"/>
              </w:rPr>
              <w:t>Достаточно ли этого для согласия на геолокацию, или нужна отдельная галочка перед первой записью.</w:t>
            </w:r>
          </w:p>
        </w:tc>
      </w:tr>
    </w:tbl>
    <w:p w14:paraId="1A5D2C7C" w14:textId="77777777" w:rsidR="00F04021" w:rsidRDefault="00F04021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Какие данные обрабатываем, зачем и где храним</w:t>
      </w:r>
    </w:p>
    <w:p w14:paraId="03805383" w14:textId="77777777" w:rsidR="00F04021" w:rsidRDefault="00F04021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Если не указано иное, хранение — </w:t>
      </w:r>
      <w:r>
        <w:rPr>
          <w:rFonts w:ascii="Calibri" w:hAnsi="Calibri" w:cs="Calibri"/>
          <w:b/>
          <w:bCs/>
          <w:sz w:val="22"/>
          <w:szCs w:val="22"/>
        </w:rPr>
        <w:t>собственный сервер в Яндекс Облаке (РФ)</w:t>
      </w:r>
      <w:r>
        <w:rPr>
          <w:rFonts w:ascii="Calibri" w:hAnsi="Calibri" w:cs="Calibri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2323"/>
        <w:gridCol w:w="1740"/>
        <w:gridCol w:w="1647"/>
        <w:gridCol w:w="2225"/>
      </w:tblGrid>
      <w:tr w:rsidR="00000000" w14:paraId="4827086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10807C" w14:textId="77777777" w:rsidR="00F04021" w:rsidRDefault="00F0402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Категория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1E0238" w14:textId="77777777" w:rsidR="00F04021" w:rsidRDefault="00F0402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Какие данные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47EAD8" w14:textId="77777777" w:rsidR="00F04021" w:rsidRDefault="00F0402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Зачем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094BC5" w14:textId="77777777" w:rsidR="00F04021" w:rsidRDefault="00F0402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Где хранится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AC7C3C" w14:textId="77777777" w:rsidR="00F04021" w:rsidRDefault="00F0402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Кто видит</w:t>
            </w:r>
          </w:p>
        </w:tc>
      </w:tr>
      <w:tr w:rsidR="00000000" w14:paraId="090F3F1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7B1664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Учётная запись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16B72C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Идентификатор входа VK ID или Яндекс ID, служебный адрес-обёртка, имя и фото от провайдера, почта провайдера, хеш подтверждённого номера. Паролей нет.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7DD958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Регистрация и вход.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07CDF2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Яндекс Облако (РФ).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74B9F8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Только сам пользователь (имя и фото — как часть профиля).</w:t>
            </w:r>
          </w:p>
        </w:tc>
      </w:tr>
      <w:tr w:rsidR="00000000" w14:paraId="6162544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F3AFE5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Профиль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AF9E90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Отображаемое имя,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@ник (необязательно)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 город (выбирает сам), «о себе», фото и видеоаватар.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62C0E6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Работа социальной сети; поиск людей по нику.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8EEF14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Яндекс Облако (РФ).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769C99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Все пользователи (распространение).</w:t>
            </w:r>
          </w:p>
        </w:tc>
      </w:tr>
      <w:tr w:rsidR="00000000" w14:paraId="2B31DD2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46FDB6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Публикации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7FE19F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Посты, фото, видео, статьи, истории, комментарии, отметки «нравится», события, квесты, маршруты прогулок (трек GPS), места.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FF5491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Публикация контента.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5C4DA5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Яндекс Облако (РФ).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1B6D04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По настройке видимости публикации.</w:t>
            </w:r>
          </w:p>
        </w:tc>
      </w:tr>
      <w:tr w:rsidR="00000000" w14:paraId="4AAE0A7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FE5C44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Личные сообщения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266588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Содержимое и вложения — только в зашифрованном виде, ключи на телефонах. Открыто: кто, кому, когда, статус прочтения.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120186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Переписка.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D159D4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Яндекс Облако (РФ).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70064A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Только участники переписки.</w:t>
            </w:r>
          </w:p>
        </w:tc>
      </w:tr>
      <w:tr w:rsidR="00000000" w14:paraId="0204AE9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D553CD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Группы и каналы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FC92A6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Сообщения и посты — без сквозного шифрования.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92C677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Групповое общение.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D4AD1B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Яндекс Облако (РФ).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01B189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Участники; посты публичных каналов — все.</w:t>
            </w:r>
          </w:p>
        </w:tc>
      </w:tr>
      <w:tr w:rsidR="00000000" w14:paraId="6517B6E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AB6859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Звонки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CED15D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Голос и видео не записываются. Идут напрямую между телефонами или через наш сервер-ретранслятор. Сохраняется журнал: кто, кому, когда, длительность, статус.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429BA4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Звонки и их история.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59BC61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Яндекс Облако (РФ), журнал и ретранслятор там же.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9CB6A6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Участники звонка.</w:t>
            </w:r>
          </w:p>
        </w:tc>
      </w:tr>
      <w:tr w:rsidR="00000000" w14:paraId="3A00EF4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CF8E88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Геолокация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9BEB79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а) положение телефона для карты — остаётся на телефоне;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br/>
              <w:t>б) присутствие на карте «рядом» — по настройке, координаты огрубляются до ячейки сетки, точные на сервер не уходят;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br/>
              <w:t>в) трансляция геопозиции в чате — только когда пользователь сам включил, на выбранное время. Хранится последняя точка, без истории. В личном чате точка зашифрована;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br/>
              <w:t>г) место у публикации или события — по выбору автора;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br/>
              <w:t>д) маршрут — см. п. 1.11;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е) из фото при загрузке удаляются GPS-метки. </w:t>
            </w:r>
            <w:r>
              <w:rPr>
                <w:rStyle w:val="todo1"/>
                <w:rFonts w:ascii="Calibri" w:eastAsia="Times New Roman" w:hAnsi="Calibri" w:cs="Calibri"/>
                <w:sz w:val="20"/>
                <w:szCs w:val="20"/>
              </w:rPr>
              <w:t>Проверить видео.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A5424C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Карта, «что рядом», встречи, маршруты.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ED2012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Яндекс Облако (РФ).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F430CD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б) — все рядом по настройке; в) — участники чата; г) — по видимости публикации; д) — если опубликован, по видимости.</w:t>
            </w:r>
          </w:p>
        </w:tc>
      </w:tr>
      <w:tr w:rsidR="00000000" w14:paraId="59536E9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E86995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Контакты телефона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275D74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Только с разрешения. На сервер уходят хеши номеров. Имена контактов остаются на телефоне.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3933A9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Найти знакомых, которые уже в ChaWo.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7FB26F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Яндекс Облако (РФ).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ED3692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Никто.</w:t>
            </w:r>
          </w:p>
        </w:tc>
      </w:tr>
      <w:tr w:rsidR="00000000" w14:paraId="06E0833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C71BE7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Импорт из другой соцсети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8666D4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Архив читается на телефоне. На сервер попадают только публикации, которые пользователь выбрал. </w:t>
            </w:r>
            <w:r>
              <w:rPr>
                <w:rStyle w:val="todo1"/>
                <w:rFonts w:ascii="Calibri" w:eastAsia="Times New Roman" w:hAnsi="Calibri" w:cs="Calibri"/>
                <w:sz w:val="20"/>
                <w:szCs w:val="20"/>
              </w:rPr>
              <w:t>Уточнить: список ников для сверки знакомых.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239ADF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Перенести свои публикации.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F93E45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Яндекс Облако (РФ).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D6AE10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По видимости публикаций.</w:t>
            </w:r>
          </w:p>
        </w:tc>
      </w:tr>
      <w:tr w:rsidR="00000000" w14:paraId="65A6FBC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16A1EE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Присутствие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4F1634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«В сети» и время последнего захода — можно скрыть в настройках (тогда и сам не видишь чужое).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13B4B6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Статус в чатах.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0892A4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Яндекс Облако (РФ).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EE8666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Собеседники.</w:t>
            </w:r>
          </w:p>
        </w:tc>
      </w:tr>
      <w:tr w:rsidR="00000000" w14:paraId="709419D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14E8F7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Реферальная программа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3A1B02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Кто кого пригласил (цепочка до 5 уровней), начисленные баллы, признаки накрутки, хеш идентификатора устройства, IP-адрес.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2AD5F2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Начисление баллов, антифрод.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5E83ED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Яндекс Облако (РФ).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F7DADC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Пригласивший видит приглашённых.</w:t>
            </w:r>
          </w:p>
        </w:tc>
      </w:tr>
      <w:tr w:rsidR="00000000" w14:paraId="247B6B6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B11B5B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Технические данные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737DCD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Токен push-уведомлений, версия приложения, IP-адрес в журналах доступа сервера, события использования (названия событий) и данные об устройстве в Яндекс AppMetrica — см. п. 1.9.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ADF22C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Доставка уведомлений, работа и улучшение сервиса.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304D83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Журналы и токены — Яндекс Облако (РФ); аналитика — Яндекс (РФ); push — Google (США).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A7807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Никто из пользователей.</w:t>
            </w:r>
          </w:p>
        </w:tc>
      </w:tr>
      <w:tr w:rsidR="00000000" w14:paraId="2FFA18B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D507FF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Резервные копии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A07B7B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Ежесуточный дамп всей базы (содержит все данные из строк выше) и снимок диска сервера.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AE0038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Восстановление после сбоя.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4B125A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Яндекс Облако (РФ).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0BCE68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Только администратор сервера.</w:t>
            </w:r>
          </w:p>
        </w:tc>
      </w:tr>
      <w:tr w:rsidR="00000000" w14:paraId="15E2684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93E3E7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Жалобы и поддержка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9AD535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Текст жалобы, на что и на кого.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F2263F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Модерация.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B2307A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Яндекс Облако (РФ).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FAA03F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Модераторы.</w:t>
            </w:r>
          </w:p>
        </w:tc>
      </w:tr>
    </w:tbl>
    <w:p w14:paraId="29C65783" w14:textId="77777777" w:rsidR="00F04021" w:rsidRDefault="00F04021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Сторонние сервисы (обработчики)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3106"/>
        <w:gridCol w:w="1176"/>
        <w:gridCol w:w="3436"/>
      </w:tblGrid>
      <w:tr w:rsidR="00000000" w14:paraId="129BCF5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180486" w14:textId="77777777" w:rsidR="00F04021" w:rsidRDefault="00F0402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Сервис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724A8A" w14:textId="77777777" w:rsidR="00F04021" w:rsidRDefault="00F0402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Для чего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A2835F" w14:textId="77777777" w:rsidR="00F04021" w:rsidRDefault="00F0402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Страна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96BB49" w14:textId="77777777" w:rsidR="00F04021" w:rsidRDefault="00F0402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Комментарий</w:t>
            </w:r>
          </w:p>
        </w:tc>
      </w:tr>
      <w:tr w:rsidR="00000000" w14:paraId="05C5868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6D0A33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Яндекс Облако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2D3413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Всё хранение и работа сервера: база, файлы, авторизация, прокси, ретранслятор звонков, раздача обновлений, журналы, резервные копии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3385F5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Россия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A6E5AB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Поручение обработки; </w:t>
            </w:r>
            <w:r>
              <w:rPr>
                <w:rStyle w:val="todo1"/>
                <w:rFonts w:ascii="Calibri" w:eastAsia="Times New Roman" w:hAnsi="Calibri" w:cs="Calibri"/>
                <w:sz w:val="20"/>
                <w:szCs w:val="20"/>
              </w:rPr>
              <w:t>нужен ли отдельный договор-поручение сверх оферты облака.</w:t>
            </w:r>
          </w:p>
        </w:tc>
      </w:tr>
      <w:tr w:rsidR="00000000" w14:paraId="15F8DE3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C76FE5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Яндекс AppMetrica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1C5F29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Аналитика использования и сбоев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7B7FDD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Россия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E4FE34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См. п. 1.9.</w:t>
            </w:r>
          </w:p>
        </w:tc>
      </w:tr>
      <w:tr w:rsidR="00000000" w14:paraId="4C92F2C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71CF35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Яндекс MapKit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26D4F5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Карты (сервису уходит область карты, которую смотрит пользователь)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C49764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Россия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F0AFBF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2014028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778AB7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VK ID, Яндекс 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115596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Вход через внешние аккаунты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0D43CB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Россия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EE9698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См. п. 1.10.</w:t>
            </w:r>
          </w:p>
        </w:tc>
      </w:tr>
      <w:tr w:rsidR="00000000" w14:paraId="01CC268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B12565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Google Firebase Cloud Messaging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F46A4F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Доставка push-уведомлений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9F31A4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США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402B5B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Единственная трансграничная передача, см. п. 1.2.</w:t>
            </w:r>
          </w:p>
        </w:tc>
      </w:tr>
      <w:tr w:rsidR="00000000" w14:paraId="2F4CCA1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EF45DE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GitHub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57FEEF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Запасное зеркало файлов обновления; сборка приложения. Персональных данных пользователей не содержит.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DC0AE3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США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9A8E2A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Основная раздача обновлений идёт с нашего сервера в РФ.</w:t>
            </w:r>
          </w:p>
        </w:tc>
      </w:tr>
      <w:tr w:rsidR="00000000" w14:paraId="14ADCC7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F165E4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Supabase Cloud (Supabase Inc.), серверы AWS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DEA2A2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До 15.10.2026: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резервная копия данных, созданная при переезде. После этой даты не используется, проект удаляется.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1213A5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Ирландия / США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885EE9" w14:textId="77777777" w:rsidR="00F04021" w:rsidRDefault="00F0402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См. п. 1.1. Программное обеспечение Supabase (с открытым кодом) теперь работает на нашем собственном сервере и данные в компанию Supabase не передаёт.</w:t>
            </w:r>
          </w:p>
        </w:tc>
      </w:tr>
    </w:tbl>
    <w:p w14:paraId="6A88BC93" w14:textId="77777777" w:rsidR="00F04021" w:rsidRDefault="00F04021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Сроки хранения (предложение)</w:t>
      </w:r>
    </w:p>
    <w:p w14:paraId="1AB75614" w14:textId="77777777" w:rsidR="00F04021" w:rsidRDefault="00F0402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Пока аккаунт существует. После удаления аккаунта — основные данные стираются сразу, из резервных дампов — до </w:t>
      </w:r>
      <w:r>
        <w:rPr>
          <w:rStyle w:val="todo1"/>
          <w:rFonts w:ascii="Calibri" w:eastAsia="Times New Roman" w:hAnsi="Calibri" w:cs="Calibri"/>
          <w:sz w:val="22"/>
          <w:szCs w:val="22"/>
        </w:rPr>
        <w:t>7 суток (предлагаем) — согласовать</w:t>
      </w:r>
      <w:r>
        <w:rPr>
          <w:rFonts w:ascii="Calibri" w:eastAsia="Times New Roman" w:hAnsi="Calibri" w:cs="Calibri"/>
          <w:sz w:val="22"/>
          <w:szCs w:val="22"/>
        </w:rPr>
        <w:t>, кроме того, что обязаны хранить по закону.</w:t>
      </w:r>
    </w:p>
    <w:p w14:paraId="066E0EB7" w14:textId="77777777" w:rsidR="00F04021" w:rsidRDefault="00F0402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Резервные дампы базы — 7 суток, затем перезаписываются.</w:t>
      </w:r>
    </w:p>
    <w:p w14:paraId="473746F7" w14:textId="77777777" w:rsidR="00F04021" w:rsidRDefault="00F0402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Журналы доступа сервера (IP) — </w:t>
      </w:r>
      <w:r>
        <w:rPr>
          <w:rStyle w:val="todo1"/>
          <w:rFonts w:ascii="Calibri" w:eastAsia="Times New Roman" w:hAnsi="Calibri" w:cs="Calibri"/>
          <w:sz w:val="22"/>
          <w:szCs w:val="22"/>
        </w:rPr>
        <w:t>6 месяцев?</w:t>
      </w:r>
    </w:p>
    <w:p w14:paraId="2EAA4C52" w14:textId="77777777" w:rsidR="00F04021" w:rsidRDefault="00F0402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Трансляция геопозиции — последняя точка до конца трансляции. Трансляция без новых точек закрывается автоматически через сутки.</w:t>
      </w:r>
    </w:p>
    <w:p w14:paraId="563EB06B" w14:textId="77777777" w:rsidR="00F04021" w:rsidRDefault="00F0402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Журнал звонков — </w:t>
      </w:r>
      <w:r>
        <w:rPr>
          <w:rStyle w:val="todo1"/>
          <w:rFonts w:ascii="Calibri" w:eastAsia="Times New Roman" w:hAnsi="Calibri" w:cs="Calibri"/>
          <w:sz w:val="22"/>
          <w:szCs w:val="22"/>
        </w:rPr>
        <w:t>срок?</w:t>
      </w:r>
    </w:p>
    <w:p w14:paraId="3E02CF6A" w14:textId="77777777" w:rsidR="00F04021" w:rsidRDefault="00F0402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Данные антифрода — </w:t>
      </w:r>
      <w:r>
        <w:rPr>
          <w:rStyle w:val="todo1"/>
          <w:rFonts w:ascii="Calibri" w:eastAsia="Times New Roman" w:hAnsi="Calibri" w:cs="Calibri"/>
          <w:sz w:val="22"/>
          <w:szCs w:val="22"/>
        </w:rPr>
        <w:t>срок?</w:t>
      </w:r>
    </w:p>
    <w:p w14:paraId="0CDBE77C" w14:textId="77777777" w:rsidR="00F04021" w:rsidRDefault="00F0402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Данные AppMetrica — по срокам Яндекса. </w:t>
      </w:r>
      <w:r>
        <w:rPr>
          <w:rStyle w:val="todo1"/>
          <w:rFonts w:ascii="Calibri" w:eastAsia="Times New Roman" w:hAnsi="Calibri" w:cs="Calibri"/>
          <w:sz w:val="22"/>
          <w:szCs w:val="22"/>
        </w:rPr>
        <w:t>Уточнить срок хранения.</w:t>
      </w:r>
    </w:p>
    <w:p w14:paraId="6B4C2895" w14:textId="77777777" w:rsidR="00F04021" w:rsidRDefault="00F04021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Права пользователя (раздел политики)</w:t>
      </w:r>
    </w:p>
    <w:p w14:paraId="63BDC03B" w14:textId="77777777" w:rsidR="00F04021" w:rsidRDefault="00F0402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Узнать, какие данные обрабатываются, и получить их копию.</w:t>
      </w:r>
    </w:p>
    <w:p w14:paraId="01848B0D" w14:textId="77777777" w:rsidR="00F04021" w:rsidRDefault="00F0402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Исправить данные (профиль редактируется в приложении).</w:t>
      </w:r>
    </w:p>
    <w:p w14:paraId="54D72F9D" w14:textId="77777777" w:rsidR="00F04021" w:rsidRDefault="00F0402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Отозвать согласие и удалить аккаунт (Настройки → «Удалить аккаунт», см. п. 1.5).</w:t>
      </w:r>
    </w:p>
    <w:p w14:paraId="5E4A7539" w14:textId="77777777" w:rsidR="00F04021" w:rsidRDefault="00F0402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Запретить распространение отдельных данных: скрыть «в сети», выключить присутствие на карте, ограничить видимость публикаций, не задавать ник — это уже есть в настройках.</w:t>
      </w:r>
    </w:p>
    <w:p w14:paraId="697FF32E" w14:textId="77777777" w:rsidR="00F04021" w:rsidRDefault="00F0402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Обратиться к оператору: </w:t>
      </w:r>
      <w:r>
        <w:rPr>
          <w:rStyle w:val="todo1"/>
          <w:rFonts w:ascii="Calibri" w:eastAsia="Times New Roman" w:hAnsi="Calibri" w:cs="Calibri"/>
          <w:sz w:val="22"/>
          <w:szCs w:val="22"/>
        </w:rPr>
        <w:t>адрес почты для запросов по ПД</w:t>
      </w:r>
      <w:r>
        <w:rPr>
          <w:rFonts w:ascii="Calibri" w:eastAsia="Times New Roman" w:hAnsi="Calibri" w:cs="Calibri"/>
          <w:sz w:val="22"/>
          <w:szCs w:val="22"/>
        </w:rPr>
        <w:t>; срок ответа — 10 рабочих дней.</w:t>
      </w:r>
    </w:p>
    <w:p w14:paraId="6CA125FE" w14:textId="77777777" w:rsidR="00F04021" w:rsidRDefault="00F04021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Пользовательское соглашение — основа разделов</w:t>
      </w:r>
    </w:p>
    <w:p w14:paraId="7D3B6BE5" w14:textId="77777777" w:rsidR="00F04021" w:rsidRDefault="00F0402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Стороны и предмет.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todo1"/>
          <w:rFonts w:ascii="Calibri" w:eastAsia="Times New Roman" w:hAnsi="Calibri" w:cs="Calibri"/>
          <w:sz w:val="22"/>
          <w:szCs w:val="22"/>
        </w:rPr>
        <w:t>Оператор (реквизиты)</w:t>
      </w:r>
      <w:r>
        <w:rPr>
          <w:rFonts w:ascii="Calibri" w:eastAsia="Times New Roman" w:hAnsi="Calibri" w:cs="Calibri"/>
          <w:sz w:val="22"/>
          <w:szCs w:val="22"/>
        </w:rPr>
        <w:t>; сервис ChaWo — социальная сеть с картой, чатами, каналами и звонками.</w:t>
      </w:r>
    </w:p>
    <w:p w14:paraId="6BA71C50" w14:textId="77777777" w:rsidR="00F04021" w:rsidRDefault="00F0402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Регистрация и вход.</w:t>
      </w:r>
      <w:r>
        <w:rPr>
          <w:rFonts w:ascii="Calibri" w:eastAsia="Times New Roman" w:hAnsi="Calibri" w:cs="Calibri"/>
          <w:sz w:val="22"/>
          <w:szCs w:val="22"/>
        </w:rPr>
        <w:t xml:space="preserve"> Вход только через VK ID или Яндекс ID. Возраст (см. п. 1.6), достоверность данных, один человек — один аккаунт, ответственность за сохранность входа в свой аккаунт VK/Яндекс. Пользователь может удалить аккаунт в любой момент (п. 1.5).</w:t>
      </w:r>
    </w:p>
    <w:p w14:paraId="04F6071A" w14:textId="77777777" w:rsidR="00F04021" w:rsidRDefault="00F0402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Правила контента.</w:t>
      </w:r>
      <w:r>
        <w:rPr>
          <w:rFonts w:ascii="Calibri" w:eastAsia="Times New Roman" w:hAnsi="Calibri" w:cs="Calibri"/>
          <w:sz w:val="22"/>
          <w:szCs w:val="22"/>
        </w:rPr>
        <w:t xml:space="preserve"> Запрещённое законодательством РФ. Спам, накрутка, выдача себя за другого.</w:t>
      </w:r>
    </w:p>
    <w:p w14:paraId="6D7B226C" w14:textId="77777777" w:rsidR="00F04021" w:rsidRDefault="00F0402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Модерация.</w:t>
      </w:r>
      <w:r>
        <w:rPr>
          <w:rFonts w:ascii="Calibri" w:eastAsia="Times New Roman" w:hAnsi="Calibri" w:cs="Calibri"/>
          <w:sz w:val="22"/>
          <w:szCs w:val="22"/>
        </w:rPr>
        <w:t xml:space="preserve"> Жалобы, скрытие контента, ограничение и блокировка аккаунта, порядок обжалования.</w:t>
      </w:r>
    </w:p>
    <w:p w14:paraId="27E468FF" w14:textId="77777777" w:rsidR="00F04021" w:rsidRDefault="00F0402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Права на контент.</w:t>
      </w:r>
      <w:r>
        <w:rPr>
          <w:rFonts w:ascii="Calibri" w:eastAsia="Times New Roman" w:hAnsi="Calibri" w:cs="Calibri"/>
          <w:sz w:val="22"/>
          <w:szCs w:val="22"/>
        </w:rPr>
        <w:t xml:space="preserve"> Пользователь сохраняет права на свои публикации и даёт сервису неисключительную бесплатную лицензию на показ внутри сервиса.</w:t>
      </w:r>
    </w:p>
    <w:p w14:paraId="009CB783" w14:textId="77777777" w:rsidR="00F04021" w:rsidRDefault="00F0402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Личные сообщения.</w:t>
      </w:r>
      <w:r>
        <w:rPr>
          <w:rFonts w:ascii="Calibri" w:eastAsia="Times New Roman" w:hAnsi="Calibri" w:cs="Calibri"/>
          <w:sz w:val="22"/>
          <w:szCs w:val="22"/>
        </w:rPr>
        <w:t xml:space="preserve"> Сквозное шифрование: сервис не может прочитать и восстановить переписку; при потере телефона без резервной копии ключей сообщения не восстановить. </w:t>
      </w:r>
      <w:r>
        <w:rPr>
          <w:rStyle w:val="todo1"/>
          <w:rFonts w:ascii="Calibri" w:eastAsia="Times New Roman" w:hAnsi="Calibri" w:cs="Calibri"/>
          <w:sz w:val="22"/>
          <w:szCs w:val="22"/>
        </w:rPr>
        <w:t>Согласовать с п. 1.4 (ОРИ).</w:t>
      </w:r>
    </w:p>
    <w:p w14:paraId="1738CAE6" w14:textId="77777777" w:rsidR="00F04021" w:rsidRDefault="00F0402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Геолокация и маршруты.</w:t>
      </w:r>
      <w:r>
        <w:rPr>
          <w:rFonts w:ascii="Calibri" w:eastAsia="Times New Roman" w:hAnsi="Calibri" w:cs="Calibri"/>
          <w:sz w:val="22"/>
          <w:szCs w:val="22"/>
        </w:rPr>
        <w:t xml:space="preserve"> Присутствие на карте, трансляция и запись маршрута включаются только самим пользователем, их можно выключить в любой момент. Запись маршрута продолжается при свёрнутом приложении (п. 1.11).</w:t>
      </w:r>
    </w:p>
    <w:p w14:paraId="78CC96C5" w14:textId="77777777" w:rsidR="00F04021" w:rsidRDefault="00F0402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Activity Points.</w:t>
      </w:r>
      <w:r>
        <w:rPr>
          <w:rFonts w:ascii="Calibri" w:eastAsia="Times New Roman" w:hAnsi="Calibri" w:cs="Calibri"/>
          <w:sz w:val="22"/>
          <w:szCs w:val="22"/>
        </w:rPr>
        <w:t xml:space="preserve"> Баллы репутации, вроде кармы. Это не деньги и не средство платежа, их нельзя вывести или передать. Могут быть списаны за накрутку.</w:t>
      </w:r>
    </w:p>
    <w:p w14:paraId="5BC0F844" w14:textId="77777777" w:rsidR="00F04021" w:rsidRDefault="00F0402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Реферальная программа.</w:t>
      </w:r>
      <w:r>
        <w:rPr>
          <w:rFonts w:ascii="Calibri" w:eastAsia="Times New Roman" w:hAnsi="Calibri" w:cs="Calibri"/>
          <w:sz w:val="22"/>
          <w:szCs w:val="22"/>
        </w:rPr>
        <w:t xml:space="preserve"> Правила начисления баллов за приглашения, проверка на накрутку, сбор данных устройства для этой проверки (п. 1.8).</w:t>
      </w:r>
    </w:p>
    <w:p w14:paraId="15013221" w14:textId="77777777" w:rsidR="00F04021" w:rsidRDefault="00F0402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Рекомендательные технологии.</w:t>
      </w:r>
      <w:r>
        <w:rPr>
          <w:rFonts w:ascii="Calibri" w:eastAsia="Times New Roman" w:hAnsi="Calibri" w:cs="Calibri"/>
          <w:sz w:val="22"/>
          <w:szCs w:val="22"/>
        </w:rPr>
        <w:t xml:space="preserve"> Лента «Для вас» учитывает подписки, хэштеги, отметки и город. Ссылка на отдельные правила.</w:t>
      </w:r>
    </w:p>
    <w:p w14:paraId="69ECE544" w14:textId="77777777" w:rsidR="00F04021" w:rsidRDefault="00F0402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Аналитика.</w:t>
      </w:r>
      <w:r>
        <w:rPr>
          <w:rFonts w:ascii="Calibri" w:eastAsia="Times New Roman" w:hAnsi="Calibri" w:cs="Calibri"/>
          <w:sz w:val="22"/>
          <w:szCs w:val="22"/>
        </w:rPr>
        <w:t xml:space="preserve"> Приложение отправляет в Яндекс AppMetrica обезличенные события использования и сведения о сбоях (п. 1.9).</w:t>
      </w:r>
    </w:p>
    <w:p w14:paraId="40245445" w14:textId="77777777" w:rsidR="00F04021" w:rsidRDefault="00F0402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Обновление приложения.</w:t>
      </w:r>
      <w:r>
        <w:rPr>
          <w:rFonts w:ascii="Calibri" w:eastAsia="Times New Roman" w:hAnsi="Calibri" w:cs="Calibri"/>
          <w:sz w:val="22"/>
          <w:szCs w:val="22"/>
        </w:rPr>
        <w:t xml:space="preserve"> Приложение раздаётся файлом вне магазинов приложений и обновляется само: по Wi-Fi без запроса, по мобильной сети — по настройке.</w:t>
      </w:r>
    </w:p>
    <w:p w14:paraId="4CC1AA7D" w14:textId="77777777" w:rsidR="00F04021" w:rsidRDefault="00F0402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Ответственность и ограничения.</w:t>
      </w:r>
      <w:r>
        <w:rPr>
          <w:rFonts w:ascii="Calibri" w:eastAsia="Times New Roman" w:hAnsi="Calibri" w:cs="Calibri"/>
          <w:sz w:val="22"/>
          <w:szCs w:val="22"/>
        </w:rPr>
        <w:t xml:space="preserve"> Сервис «как есть», перерывы в работе, ответственность за контент пользователей.</w:t>
      </w:r>
    </w:p>
    <w:p w14:paraId="3CB66BEE" w14:textId="77777777" w:rsidR="00F04021" w:rsidRDefault="00F0402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Изменение соглашения.</w:t>
      </w:r>
      <w:r>
        <w:rPr>
          <w:rFonts w:ascii="Calibri" w:eastAsia="Times New Roman" w:hAnsi="Calibri" w:cs="Calibri"/>
          <w:sz w:val="22"/>
          <w:szCs w:val="22"/>
        </w:rPr>
        <w:t xml:space="preserve"> Уведомление в приложении, дата вступления в силу.</w:t>
      </w:r>
    </w:p>
    <w:p w14:paraId="3D57603A" w14:textId="77777777" w:rsidR="00F04021" w:rsidRDefault="00F0402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Контакты и порядок споров.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todo1"/>
          <w:rFonts w:ascii="Calibri" w:eastAsia="Times New Roman" w:hAnsi="Calibri" w:cs="Calibri"/>
          <w:sz w:val="22"/>
          <w:szCs w:val="22"/>
        </w:rPr>
        <w:t>Почта, адрес, применимое право — РФ.</w:t>
      </w:r>
    </w:p>
    <w:p w14:paraId="5C1377F2" w14:textId="77777777" w:rsidR="00F04021" w:rsidRDefault="00F04021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Согласие на обработку ПД — каркас (отдельный документ)</w:t>
      </w:r>
    </w:p>
    <w:p w14:paraId="71ED67D0" w14:textId="77777777" w:rsidR="00F04021" w:rsidRDefault="00F04021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Должно содержать: кто даёт согласие; оператор (реквизиты); цели (по таблице раздела 2); перечень данных; действия с данными; сторонних обработчиков и трансграничную передачу (раздел 3); срок действия и порядок отзыва; согласие на обработку геолокации, контактов и аналитики — по отдельным галочкам, только когда пользователь включает эти функции.</w:t>
      </w:r>
    </w:p>
    <w:p w14:paraId="3BB47BCB" w14:textId="77777777" w:rsidR="00F04021" w:rsidRDefault="00F04021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Согласие на распространение ПД — каркас</w:t>
      </w:r>
    </w:p>
    <w:p w14:paraId="15FDDD83" w14:textId="77777777" w:rsidR="00F04021" w:rsidRDefault="00F04021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Что становится доступно другим: имя, ник, аватар, город, «о себе», публикации по выбранной видимости, присутствие на карте «рядом» (огрублённое), статус «в сети». Для каждой категории — возможность запретить (в приложении это уже реализовано настройками).</w:t>
      </w:r>
    </w:p>
    <w:p w14:paraId="472797FF" w14:textId="77777777" w:rsidR="00F04021" w:rsidRDefault="00F04021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Вопросы к юристу — сводка</w:t>
      </w:r>
    </w:p>
    <w:p w14:paraId="54FEEE52" w14:textId="77777777" w:rsidR="00F04021" w:rsidRDefault="00F0402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Как оформить период 08–15.10.2026, пока в Ирландии лежит резервная копия данных, и как подтвердить её удаление.</w:t>
      </w:r>
    </w:p>
    <w:p w14:paraId="5309B414" w14:textId="77777777" w:rsidR="00F04021" w:rsidRDefault="00F0402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От чьего имени подавать уведомление в Роскомнадзор, пока юрлица нет; кто оператор ПД.</w:t>
      </w:r>
    </w:p>
    <w:p w14:paraId="364E3982" w14:textId="77777777" w:rsidR="00F04021" w:rsidRDefault="00F0402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Реестр ОРИ и сквозное шифрование личных сообщений.</w:t>
      </w:r>
    </w:p>
    <w:p w14:paraId="72010CAF" w14:textId="77777777" w:rsidR="00F04021" w:rsidRDefault="00F0402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Что допустимо в тексте push-уведомлений при передаче в Google (США).</w:t>
      </w:r>
    </w:p>
    <w:p w14:paraId="2D509B53" w14:textId="77777777" w:rsidR="00F04021" w:rsidRDefault="00F0402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Основание обработки для аналитики AppMetrica и для антифрода (согласие или законный интерес); нужен ли договор-поручение с Яндексом.</w:t>
      </w:r>
    </w:p>
    <w:p w14:paraId="08637B79" w14:textId="77777777" w:rsidR="00F04021" w:rsidRDefault="00F0402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Минимальный возраст и порядок согласия родителей.</w:t>
      </w:r>
    </w:p>
    <w:p w14:paraId="6B848CE6" w14:textId="77777777" w:rsidR="00F04021" w:rsidRDefault="00F0402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Сроки: удаление после отзыва, резервные копии, журналы, журнал звонков, антифрод.</w:t>
      </w:r>
    </w:p>
    <w:p w14:paraId="571E3962" w14:textId="77777777" w:rsidR="00F04021" w:rsidRDefault="00F0402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Нужно ли хранить почту провайдера входа (минимизация).</w:t>
      </w:r>
    </w:p>
    <w:p w14:paraId="3D8C38BF" w14:textId="77777777" w:rsidR="00F04021" w:rsidRDefault="00F0402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Нужна ли отдельная галочка перед первой записью маршрута в фоне.</w:t>
      </w:r>
    </w:p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900EE"/>
    <w:multiLevelType w:val="multilevel"/>
    <w:tmpl w:val="C3A2B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4E566B"/>
    <w:multiLevelType w:val="multilevel"/>
    <w:tmpl w:val="0FC0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F2A5D"/>
    <w:multiLevelType w:val="multilevel"/>
    <w:tmpl w:val="F4BC8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5B73FC"/>
    <w:multiLevelType w:val="multilevel"/>
    <w:tmpl w:val="CD86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510050"/>
    <w:multiLevelType w:val="multilevel"/>
    <w:tmpl w:val="789C9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E8469E"/>
    <w:multiLevelType w:val="multilevel"/>
    <w:tmpl w:val="BF6C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891182">
    <w:abstractNumId w:val="3"/>
  </w:num>
  <w:num w:numId="2" w16cid:durableId="1983385100">
    <w:abstractNumId w:val="4"/>
  </w:num>
  <w:num w:numId="3" w16cid:durableId="61953854">
    <w:abstractNumId w:val="5"/>
  </w:num>
  <w:num w:numId="4" w16cid:durableId="1810436937">
    <w:abstractNumId w:val="1"/>
  </w:num>
  <w:num w:numId="5" w16cid:durableId="319191490">
    <w:abstractNumId w:val="0"/>
  </w:num>
  <w:num w:numId="6" w16cid:durableId="1695762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021"/>
    <w:rsid w:val="00F04021"/>
    <w:rsid w:val="00FB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2DEC65"/>
  <w15:chartTrackingRefBased/>
  <w15:docId w15:val="{43D8EC93-D6E9-4CEA-96F8-8D0935D1B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360" w:after="100" w:afterAutospacing="1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todo">
    <w:name w:val="todo"/>
    <w:basedOn w:val="a"/>
    <w:pPr>
      <w:shd w:val="clear" w:color="auto" w:fill="FFF3B0"/>
      <w:spacing w:before="100" w:beforeAutospacing="1" w:after="100" w:afterAutospacing="1"/>
    </w:pPr>
  </w:style>
  <w:style w:type="paragraph" w:customStyle="1" w:styleId="risk">
    <w:name w:val="risk"/>
    <w:basedOn w:val="a"/>
    <w:pPr>
      <w:spacing w:before="100" w:beforeAutospacing="1" w:after="100" w:afterAutospacing="1"/>
    </w:pPr>
    <w:rPr>
      <w:b/>
      <w:bCs/>
      <w:color w:val="AA0000"/>
    </w:rPr>
  </w:style>
  <w:style w:type="paragraph" w:customStyle="1" w:styleId="done">
    <w:name w:val="done"/>
    <w:basedOn w:val="a"/>
    <w:pPr>
      <w:spacing w:before="100" w:beforeAutospacing="1" w:after="100" w:afterAutospacing="1"/>
    </w:pPr>
    <w:rPr>
      <w:b/>
      <w:bCs/>
      <w:color w:val="006600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todo1">
    <w:name w:val="todo1"/>
    <w:basedOn w:val="a0"/>
    <w:rPr>
      <w:shd w:val="clear" w:color="auto" w:fill="FFF3B0"/>
    </w:rPr>
  </w:style>
  <w:style w:type="character" w:customStyle="1" w:styleId="done1">
    <w:name w:val="done1"/>
    <w:basedOn w:val="a0"/>
    <w:rPr>
      <w:b/>
      <w:bCs/>
      <w:color w:val="0066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2479</Words>
  <Characters>14134</Characters>
  <Application>Microsoft Office Word</Application>
  <DocSecurity>4</DocSecurity>
  <Lines>117</Lines>
  <Paragraphs>33</Paragraphs>
  <ScaleCrop>false</ScaleCrop>
  <Company/>
  <LinksUpToDate>false</LinksUpToDate>
  <CharactersWithSpaces>16580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ChaWo — персональные данные и пользовательское соглашение (черновик для юриста)</dc:title>
  <dc:subject/>
  <dc:creator>Алексей Евтушенко</dc:creator>
  <cp:keywords/>
  <dc:description/>
  <cp:lastModifiedBy>Алексей Евтушенко</cp:lastModifiedBy>
  <cp:revision>2</cp:revision>
  <dcterms:created xsi:type="dcterms:W3CDTF">2026-10-08T13:08:00Z</dcterms:created>
  <dcterms:modified xsi:type="dcterms:W3CDTF">2026-10-08T13:08:00Z</dcterms:modified>
</cp:coreProperties>
</file>