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3751B" w14:textId="77777777" w:rsidR="00FF6EC5" w:rsidRPr="00C30667" w:rsidRDefault="00FF6EC5" w:rsidP="00EC7132">
      <w:pPr>
        <w:pStyle w:val="aa"/>
        <w:rPr>
          <w:rFonts w:ascii="Arial" w:eastAsia="黑体" w:hAnsi="Arial" w:cs="Arial"/>
          <w:sz w:val="2"/>
          <w:szCs w:val="2"/>
        </w:rPr>
      </w:pPr>
    </w:p>
    <w:p w14:paraId="5A87DFFC" w14:textId="06D76BE9" w:rsidR="00FF6EC5" w:rsidRPr="00C30667" w:rsidRDefault="00FF6EC5" w:rsidP="00EC7132">
      <w:pPr>
        <w:pStyle w:val="aa"/>
        <w:rPr>
          <w:rFonts w:ascii="Arial" w:eastAsia="黑体" w:hAnsi="Arial" w:cs="Arial"/>
          <w:sz w:val="2"/>
          <w:szCs w:val="2"/>
        </w:rPr>
        <w:sectPr w:rsidR="00FF6EC5" w:rsidRPr="00C30667" w:rsidSect="00E95FC1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720" w:right="720" w:bottom="720" w:left="720" w:header="60" w:footer="708" w:gutter="0"/>
          <w:cols w:space="708"/>
          <w:docGrid w:linePitch="360"/>
        </w:sectPr>
      </w:pPr>
    </w:p>
    <w:tbl>
      <w:tblPr>
        <w:tblW w:w="10469" w:type="dxa"/>
        <w:tblLayout w:type="fixed"/>
        <w:tblLook w:val="04A0" w:firstRow="1" w:lastRow="0" w:firstColumn="1" w:lastColumn="0" w:noHBand="0" w:noVBand="1"/>
      </w:tblPr>
      <w:tblGrid>
        <w:gridCol w:w="2430"/>
        <w:gridCol w:w="8039"/>
      </w:tblGrid>
      <w:tr w:rsidR="000E75A1" w:rsidRPr="00670CC0" w14:paraId="6909BE02" w14:textId="77777777" w:rsidTr="00D27043">
        <w:trPr>
          <w:trHeight w:val="342"/>
        </w:trPr>
        <w:tc>
          <w:tcPr>
            <w:tcW w:w="2430" w:type="dxa"/>
          </w:tcPr>
          <w:p w14:paraId="6129936B" w14:textId="7CB4B67B" w:rsidR="000E75A1" w:rsidRPr="00670CC0" w:rsidRDefault="000E75A1" w:rsidP="000E75A1">
            <w:pPr>
              <w:pStyle w:val="aa"/>
              <w:jc w:val="right"/>
              <w:rPr>
                <w:rFonts w:ascii="Arial" w:eastAsia="黑体" w:hAnsi="Arial" w:cs="Arial"/>
                <w:b/>
                <w:bCs/>
                <w:sz w:val="21"/>
                <w:szCs w:val="21"/>
              </w:rPr>
            </w:pPr>
            <w:r w:rsidRPr="00670CC0">
              <w:rPr>
                <w:rFonts w:ascii="Arial" w:eastAsia="黑体" w:hAnsi="Arial" w:cs="Arial" w:hint="eastAsia"/>
                <w:b/>
                <w:bCs/>
                <w:sz w:val="21"/>
                <w:szCs w:val="21"/>
              </w:rPr>
              <w:t>Methods:</w:t>
            </w:r>
          </w:p>
        </w:tc>
        <w:tc>
          <w:tcPr>
            <w:tcW w:w="8039" w:type="dxa"/>
          </w:tcPr>
          <w:p w14:paraId="13095B8C" w14:textId="77777777" w:rsidR="000E75A1" w:rsidRPr="00670CC0" w:rsidRDefault="000E75A1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4" w:name="Methods"/>
            <w:bookmarkEnd w:id="4"/>
          </w:p>
        </w:tc>
      </w:tr>
      <w:tr w:rsidR="00C30667" w:rsidRPr="00670CC0" w14:paraId="47D79D35" w14:textId="77777777" w:rsidTr="00D27043">
        <w:trPr>
          <w:trHeight w:val="342"/>
        </w:trPr>
        <w:tc>
          <w:tcPr>
            <w:tcW w:w="2430" w:type="dxa"/>
          </w:tcPr>
          <w:p w14:paraId="1FDAD2FE" w14:textId="77F3E583" w:rsidR="006F3966" w:rsidRPr="00670CC0" w:rsidRDefault="00F830A9" w:rsidP="000E75A1">
            <w:pPr>
              <w:pStyle w:val="aa"/>
              <w:jc w:val="right"/>
              <w:rPr>
                <w:rFonts w:ascii="Arial" w:eastAsia="黑体" w:hAnsi="Arial" w:cs="Arial"/>
                <w:b/>
                <w:bCs/>
                <w:sz w:val="21"/>
                <w:szCs w:val="21"/>
              </w:rPr>
            </w:pPr>
            <w:r w:rsidRPr="00670CC0">
              <w:rPr>
                <w:rFonts w:ascii="Arial" w:eastAsia="黑体" w:hAnsi="Arial" w:cs="Arial" w:hint="eastAsia"/>
                <w:b/>
                <w:bCs/>
                <w:sz w:val="21"/>
                <w:szCs w:val="21"/>
              </w:rPr>
              <w:t>Qualitative</w:t>
            </w:r>
            <w:r w:rsidR="006F3966" w:rsidRPr="00670CC0">
              <w:rPr>
                <w:rFonts w:ascii="Arial" w:eastAsia="黑体" w:hAnsi="Arial" w:cs="Arial"/>
                <w:b/>
                <w:bCs/>
                <w:sz w:val="21"/>
                <w:szCs w:val="21"/>
              </w:rPr>
              <w:t>:</w:t>
            </w:r>
          </w:p>
        </w:tc>
        <w:tc>
          <w:tcPr>
            <w:tcW w:w="8039" w:type="dxa"/>
          </w:tcPr>
          <w:p w14:paraId="28DD2B6C" w14:textId="572BFD38" w:rsidR="006F3966" w:rsidRPr="00670CC0" w:rsidRDefault="006F3966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5" w:name="Qualitative"/>
            <w:bookmarkEnd w:id="5"/>
          </w:p>
        </w:tc>
      </w:tr>
      <w:tr w:rsidR="00C30667" w:rsidRPr="00670CC0" w14:paraId="4621EE92" w14:textId="77777777">
        <w:trPr>
          <w:trHeight w:val="144"/>
        </w:trPr>
        <w:tc>
          <w:tcPr>
            <w:tcW w:w="2430" w:type="dxa"/>
          </w:tcPr>
          <w:p w14:paraId="35B6E554" w14:textId="3827C677" w:rsidR="006F3966" w:rsidRPr="00670CC0" w:rsidRDefault="006F650B" w:rsidP="006F650B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Reagent</w:t>
            </w:r>
            <w:r w:rsidR="006F3966" w:rsidRPr="00670CC0">
              <w:rPr>
                <w:rFonts w:ascii="Arial" w:eastAsia="黑体" w:hAnsi="Arial" w:cs="Arial"/>
                <w:sz w:val="18"/>
                <w:szCs w:val="18"/>
              </w:rPr>
              <w:t>:</w:t>
            </w:r>
          </w:p>
        </w:tc>
        <w:tc>
          <w:tcPr>
            <w:tcW w:w="8039" w:type="dxa"/>
          </w:tcPr>
          <w:p w14:paraId="448890A5" w14:textId="6B8F8823" w:rsidR="006F3966" w:rsidRPr="00670CC0" w:rsidRDefault="006F3966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6" w:name="Reagent"/>
            <w:bookmarkEnd w:id="6"/>
          </w:p>
        </w:tc>
      </w:tr>
      <w:tr w:rsidR="002C7FE2" w:rsidRPr="00670CC0" w14:paraId="27900BB5" w14:textId="77777777" w:rsidTr="00334B18">
        <w:trPr>
          <w:trHeight w:val="554"/>
        </w:trPr>
        <w:tc>
          <w:tcPr>
            <w:tcW w:w="2430" w:type="dxa"/>
          </w:tcPr>
          <w:p w14:paraId="1ECA2EB5" w14:textId="78FF488B" w:rsidR="002C7B63" w:rsidRPr="00670CC0" w:rsidRDefault="006F650B" w:rsidP="006F650B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Microscope view:</w:t>
            </w:r>
          </w:p>
        </w:tc>
        <w:tc>
          <w:tcPr>
            <w:tcW w:w="8039" w:type="dxa"/>
          </w:tcPr>
          <w:tbl>
            <w:tblPr>
              <w:tblStyle w:val="a9"/>
              <w:tblpPr w:leftFromText="180" w:rightFromText="180" w:vertAnchor="page" w:horzAnchor="margin" w:tblpY="57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6"/>
              <w:gridCol w:w="1116"/>
              <w:gridCol w:w="1116"/>
              <w:gridCol w:w="1116"/>
              <w:gridCol w:w="1116"/>
              <w:gridCol w:w="1116"/>
              <w:gridCol w:w="1117"/>
            </w:tblGrid>
            <w:tr w:rsidR="002C7FE2" w:rsidRPr="00670CC0" w14:paraId="7BE83EEE" w14:textId="77777777" w:rsidTr="005B3174">
              <w:tc>
                <w:tcPr>
                  <w:tcW w:w="1116" w:type="dxa"/>
                </w:tcPr>
                <w:p w14:paraId="0D86AC17" w14:textId="2FD69845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7" w:name="Microscopeview1"/>
                  <w:bookmarkEnd w:id="7"/>
                </w:p>
              </w:tc>
              <w:tc>
                <w:tcPr>
                  <w:tcW w:w="1116" w:type="dxa"/>
                </w:tcPr>
                <w:p w14:paraId="0284ACDA" w14:textId="0C8024EE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8" w:name="Microscopeview2"/>
                  <w:bookmarkEnd w:id="8"/>
                </w:p>
              </w:tc>
              <w:tc>
                <w:tcPr>
                  <w:tcW w:w="1116" w:type="dxa"/>
                </w:tcPr>
                <w:p w14:paraId="36E7C70A" w14:textId="419C7458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9" w:name="Microscopeview3"/>
                  <w:bookmarkEnd w:id="9"/>
                </w:p>
              </w:tc>
              <w:tc>
                <w:tcPr>
                  <w:tcW w:w="1116" w:type="dxa"/>
                </w:tcPr>
                <w:p w14:paraId="74CBAC0A" w14:textId="3535B833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0" w:name="Microscopeview4"/>
                  <w:bookmarkEnd w:id="10"/>
                </w:p>
              </w:tc>
              <w:tc>
                <w:tcPr>
                  <w:tcW w:w="1116" w:type="dxa"/>
                </w:tcPr>
                <w:p w14:paraId="4493F192" w14:textId="1091A026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1" w:name="Microscopeview5"/>
                  <w:bookmarkEnd w:id="11"/>
                </w:p>
              </w:tc>
              <w:tc>
                <w:tcPr>
                  <w:tcW w:w="1116" w:type="dxa"/>
                </w:tcPr>
                <w:p w14:paraId="7AA74447" w14:textId="1D8B90E8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2" w:name="Microscopeview6"/>
                  <w:bookmarkEnd w:id="12"/>
                </w:p>
              </w:tc>
              <w:tc>
                <w:tcPr>
                  <w:tcW w:w="1117" w:type="dxa"/>
                </w:tcPr>
                <w:p w14:paraId="7DF35A9D" w14:textId="0111B433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3" w:name="Microscopeview7"/>
                  <w:bookmarkEnd w:id="13"/>
                </w:p>
              </w:tc>
            </w:tr>
            <w:tr w:rsidR="002C7FE2" w:rsidRPr="00670CC0" w14:paraId="164FE181" w14:textId="77777777" w:rsidTr="002C7FE2">
              <w:tc>
                <w:tcPr>
                  <w:tcW w:w="1116" w:type="dxa"/>
                </w:tcPr>
                <w:p w14:paraId="17C32115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4" w:name="Microscopeview8"/>
                  <w:bookmarkEnd w:id="14"/>
                </w:p>
              </w:tc>
              <w:tc>
                <w:tcPr>
                  <w:tcW w:w="1116" w:type="dxa"/>
                </w:tcPr>
                <w:p w14:paraId="33D8D668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5" w:name="Microscopeview9"/>
                  <w:bookmarkEnd w:id="15"/>
                </w:p>
              </w:tc>
              <w:tc>
                <w:tcPr>
                  <w:tcW w:w="1116" w:type="dxa"/>
                </w:tcPr>
                <w:p w14:paraId="20A61AF7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6" w:name="Microscopeview10"/>
                  <w:bookmarkEnd w:id="16"/>
                </w:p>
              </w:tc>
              <w:tc>
                <w:tcPr>
                  <w:tcW w:w="1116" w:type="dxa"/>
                </w:tcPr>
                <w:p w14:paraId="1F653EA3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7" w:name="Microscopeview11"/>
                  <w:bookmarkEnd w:id="17"/>
                </w:p>
              </w:tc>
              <w:tc>
                <w:tcPr>
                  <w:tcW w:w="1116" w:type="dxa"/>
                </w:tcPr>
                <w:p w14:paraId="0A20C2F1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8" w:name="Microscopeview12"/>
                  <w:bookmarkEnd w:id="18"/>
                </w:p>
              </w:tc>
              <w:tc>
                <w:tcPr>
                  <w:tcW w:w="1116" w:type="dxa"/>
                </w:tcPr>
                <w:p w14:paraId="25E35538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9" w:name="Microscopeview13"/>
                  <w:bookmarkEnd w:id="19"/>
                </w:p>
              </w:tc>
              <w:tc>
                <w:tcPr>
                  <w:tcW w:w="1117" w:type="dxa"/>
                </w:tcPr>
                <w:p w14:paraId="1D490BA1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20" w:name="Microscopeview14"/>
                  <w:bookmarkEnd w:id="20"/>
                </w:p>
              </w:tc>
            </w:tr>
          </w:tbl>
          <w:p w14:paraId="4D6E9D29" w14:textId="6768F121" w:rsidR="002C7B63" w:rsidRPr="00670CC0" w:rsidRDefault="002C7B63" w:rsidP="002C7FE2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</w:p>
        </w:tc>
      </w:tr>
      <w:tr w:rsidR="006F650B" w:rsidRPr="00670CC0" w14:paraId="2C512FD5" w14:textId="77777777" w:rsidTr="002A2FE9">
        <w:trPr>
          <w:trHeight w:val="295"/>
        </w:trPr>
        <w:tc>
          <w:tcPr>
            <w:tcW w:w="2430" w:type="dxa"/>
            <w:tcBorders>
              <w:bottom w:val="single" w:sz="4" w:space="0" w:color="auto"/>
            </w:tcBorders>
          </w:tcPr>
          <w:p w14:paraId="2130055E" w14:textId="5F9C7D8C" w:rsidR="006F650B" w:rsidRPr="00670CC0" w:rsidRDefault="006F650B" w:rsidP="000F6E5C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Other character:</w:t>
            </w:r>
          </w:p>
        </w:tc>
        <w:tc>
          <w:tcPr>
            <w:tcW w:w="8039" w:type="dxa"/>
            <w:tcBorders>
              <w:bottom w:val="single" w:sz="4" w:space="0" w:color="auto"/>
            </w:tcBorders>
          </w:tcPr>
          <w:p w14:paraId="5ADCB53E" w14:textId="77777777" w:rsidR="006F650B" w:rsidRPr="00670CC0" w:rsidRDefault="006F650B" w:rsidP="000F6E5C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1" w:name="Bottle"/>
            <w:bookmarkEnd w:id="21"/>
          </w:p>
          <w:p w14:paraId="4A4AA2B7" w14:textId="38624FD7" w:rsidR="00C40F96" w:rsidRPr="00670CC0" w:rsidRDefault="00090E64" w:rsidP="000F6E5C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r w:rsidRPr="00090E64">
              <w:rPr>
                <w:rFonts w:ascii="Arial" w:eastAsia="黑体" w:hAnsi="Arial" w:cs="Arial" w:hint="eastAsia"/>
                <w:sz w:val="16"/>
                <w:szCs w:val="16"/>
              </w:rPr>
              <w:t>Burning Test:</w:t>
            </w:r>
            <w:r w:rsidR="00B00C18">
              <w:rPr>
                <w:rFonts w:ascii="Arial" w:eastAsia="黑体" w:hAnsi="Arial" w:cs="Arial" w:hint="eastAsia"/>
                <w:sz w:val="16"/>
                <w:szCs w:val="16"/>
              </w:rPr>
              <w:t xml:space="preserve">  </w:t>
            </w:r>
            <w:bookmarkStart w:id="22" w:name="BurningTest"/>
            <w:bookmarkEnd w:id="22"/>
          </w:p>
        </w:tc>
      </w:tr>
    </w:tbl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7909"/>
      </w:tblGrid>
      <w:tr w:rsidR="00097F25" w:rsidRPr="00670CC0" w14:paraId="0D528E43" w14:textId="77777777" w:rsidTr="00097F25">
        <w:tc>
          <w:tcPr>
            <w:tcW w:w="2547" w:type="dxa"/>
          </w:tcPr>
          <w:p w14:paraId="068154B1" w14:textId="73EBAD65" w:rsidR="00097F25" w:rsidRPr="00670CC0" w:rsidRDefault="00097F25" w:rsidP="000F6E5C">
            <w:pPr>
              <w:pStyle w:val="aa"/>
              <w:spacing w:beforeLines="50" w:before="120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Equipment</w:t>
            </w: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：</w:t>
            </w:r>
          </w:p>
        </w:tc>
        <w:tc>
          <w:tcPr>
            <w:tcW w:w="7909" w:type="dxa"/>
          </w:tcPr>
          <w:p w14:paraId="2A9ABD07" w14:textId="77777777" w:rsidR="00097F25" w:rsidRPr="00670CC0" w:rsidRDefault="00097F25" w:rsidP="000F6E5C">
            <w:pPr>
              <w:pStyle w:val="aa"/>
              <w:spacing w:beforeLines="50" w:before="120"/>
              <w:rPr>
                <w:rFonts w:ascii="Arial" w:eastAsia="黑体" w:hAnsi="Arial" w:cs="Arial"/>
                <w:sz w:val="18"/>
                <w:szCs w:val="18"/>
              </w:rPr>
            </w:pPr>
            <w:bookmarkStart w:id="23" w:name="Equipment"/>
            <w:bookmarkEnd w:id="23"/>
          </w:p>
        </w:tc>
      </w:tr>
    </w:tbl>
    <w:tbl>
      <w:tblPr>
        <w:tblW w:w="10490" w:type="dxa"/>
        <w:tblLayout w:type="fixed"/>
        <w:tblLook w:val="04A0" w:firstRow="1" w:lastRow="0" w:firstColumn="1" w:lastColumn="0" w:noHBand="0" w:noVBand="1"/>
      </w:tblPr>
      <w:tblGrid>
        <w:gridCol w:w="1134"/>
        <w:gridCol w:w="1418"/>
        <w:gridCol w:w="992"/>
        <w:gridCol w:w="992"/>
        <w:gridCol w:w="993"/>
        <w:gridCol w:w="992"/>
        <w:gridCol w:w="1134"/>
        <w:gridCol w:w="850"/>
        <w:gridCol w:w="993"/>
        <w:gridCol w:w="992"/>
      </w:tblGrid>
      <w:tr w:rsidR="00F552F0" w:rsidRPr="00670CC0" w14:paraId="6799A274" w14:textId="13B605DB" w:rsidTr="004F0D6A">
        <w:trPr>
          <w:trHeight w:val="191"/>
        </w:trPr>
        <w:tc>
          <w:tcPr>
            <w:tcW w:w="1134" w:type="dxa"/>
            <w:shd w:val="thinDiagCross" w:color="D9D9D9" w:themeColor="background1" w:themeShade="D9" w:fill="FFFFFF" w:themeFill="background1"/>
          </w:tcPr>
          <w:p w14:paraId="2B28A6B6" w14:textId="528B61A0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Section</w:t>
            </w:r>
            <w:r w:rsidRPr="00670CC0"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  <w:t>:</w:t>
            </w:r>
          </w:p>
        </w:tc>
        <w:tc>
          <w:tcPr>
            <w:tcW w:w="1418" w:type="dxa"/>
            <w:shd w:val="thinDiagCross" w:color="D9D9D9" w:themeColor="background1" w:themeShade="D9" w:fill="FFFFFF" w:themeFill="background1"/>
          </w:tcPr>
          <w:p w14:paraId="049B2B22" w14:textId="77777777" w:rsidR="00F552F0" w:rsidRPr="00670CC0" w:rsidRDefault="00F552F0" w:rsidP="00A425CE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  <w:tc>
          <w:tcPr>
            <w:tcW w:w="1984" w:type="dxa"/>
            <w:gridSpan w:val="2"/>
            <w:shd w:val="thinDiagCross" w:color="D9D9D9" w:themeColor="background1" w:themeShade="D9" w:fill="FFFFFF" w:themeFill="background1"/>
          </w:tcPr>
          <w:p w14:paraId="3DA391B4" w14:textId="0E15984A" w:rsidR="00F552F0" w:rsidRPr="00670CC0" w:rsidRDefault="00F552F0" w:rsidP="00A425CE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Trial # 1</w:t>
            </w:r>
          </w:p>
        </w:tc>
        <w:tc>
          <w:tcPr>
            <w:tcW w:w="1985" w:type="dxa"/>
            <w:gridSpan w:val="2"/>
            <w:shd w:val="thinDiagCross" w:color="D9D9D9" w:themeColor="background1" w:themeShade="D9" w:fill="FFFFFF" w:themeFill="background1"/>
          </w:tcPr>
          <w:p w14:paraId="1F64583B" w14:textId="57BC9E06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Trial # 2</w:t>
            </w:r>
          </w:p>
        </w:tc>
        <w:tc>
          <w:tcPr>
            <w:tcW w:w="1134" w:type="dxa"/>
            <w:shd w:val="thinDiagCross" w:color="D9D9D9" w:themeColor="background1" w:themeShade="D9" w:fill="FFFFFF" w:themeFill="background1"/>
          </w:tcPr>
          <w:p w14:paraId="67FCFE7B" w14:textId="27458459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Average</w:t>
            </w:r>
          </w:p>
        </w:tc>
        <w:tc>
          <w:tcPr>
            <w:tcW w:w="850" w:type="dxa"/>
            <w:shd w:val="thinDiagCross" w:color="D9D9D9" w:themeColor="background1" w:themeShade="D9" w:fill="FFFFFF" w:themeFill="background1"/>
          </w:tcPr>
          <w:p w14:paraId="3E6F9E54" w14:textId="784A4D44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  <w:t>C</w:t>
            </w: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orrect</w:t>
            </w:r>
          </w:p>
        </w:tc>
        <w:tc>
          <w:tcPr>
            <w:tcW w:w="993" w:type="dxa"/>
            <w:shd w:val="thinDiagCross" w:color="D9D9D9" w:themeColor="background1" w:themeShade="D9" w:fill="FFFFFF" w:themeFill="background1"/>
          </w:tcPr>
          <w:p w14:paraId="3F25AA92" w14:textId="39D60115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MR</w:t>
            </w:r>
          </w:p>
        </w:tc>
        <w:tc>
          <w:tcPr>
            <w:tcW w:w="992" w:type="dxa"/>
            <w:shd w:val="thinDiagCross" w:color="D9D9D9" w:themeColor="background1" w:themeShade="D9" w:fill="FFFFFF" w:themeFill="background1"/>
          </w:tcPr>
          <w:p w14:paraId="490B5309" w14:textId="008DD89A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proofErr w:type="gramStart"/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Rate(</w:t>
            </w:r>
            <w:proofErr w:type="gramEnd"/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%)</w:t>
            </w:r>
          </w:p>
        </w:tc>
      </w:tr>
      <w:tr w:rsidR="00F552F0" w:rsidRPr="00670CC0" w14:paraId="36274A53" w14:textId="527D6E1D" w:rsidTr="004F0D6A">
        <w:trPr>
          <w:trHeight w:val="191"/>
        </w:trPr>
        <w:tc>
          <w:tcPr>
            <w:tcW w:w="1134" w:type="dxa"/>
          </w:tcPr>
          <w:p w14:paraId="0BFA1FE0" w14:textId="64A900C1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418" w:type="dxa"/>
          </w:tcPr>
          <w:p w14:paraId="57224FA2" w14:textId="40B8FE6E" w:rsidR="00F552F0" w:rsidRPr="00670CC0" w:rsidRDefault="00F552F0" w:rsidP="00A652CA">
            <w:pPr>
              <w:spacing w:after="0" w:line="240" w:lineRule="auto"/>
              <w:jc w:val="center"/>
              <w:rPr>
                <w:rFonts w:ascii="Arial" w:eastAsia="黑体" w:hAnsi="Arial" w:cs="Arial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sz w:val="16"/>
                <w:szCs w:val="16"/>
              </w:rPr>
              <w:t>Sum</w:t>
            </w:r>
          </w:p>
        </w:tc>
        <w:tc>
          <w:tcPr>
            <w:tcW w:w="992" w:type="dxa"/>
          </w:tcPr>
          <w:p w14:paraId="15A57ECA" w14:textId="5CF8445F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4" w:name="GSMTrail1"/>
            <w:bookmarkEnd w:id="24"/>
          </w:p>
        </w:tc>
        <w:tc>
          <w:tcPr>
            <w:tcW w:w="992" w:type="dxa"/>
          </w:tcPr>
          <w:p w14:paraId="37481564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5" w:name="RateTrail1"/>
            <w:bookmarkEnd w:id="25"/>
          </w:p>
        </w:tc>
        <w:tc>
          <w:tcPr>
            <w:tcW w:w="993" w:type="dxa"/>
          </w:tcPr>
          <w:p w14:paraId="08FDB785" w14:textId="0643FCFE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6" w:name="GSMTrail2"/>
            <w:bookmarkEnd w:id="26"/>
          </w:p>
        </w:tc>
        <w:tc>
          <w:tcPr>
            <w:tcW w:w="992" w:type="dxa"/>
          </w:tcPr>
          <w:p w14:paraId="08761C45" w14:textId="49C30710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7" w:name="RateTrail2"/>
            <w:bookmarkEnd w:id="27"/>
          </w:p>
        </w:tc>
        <w:tc>
          <w:tcPr>
            <w:tcW w:w="1134" w:type="dxa"/>
          </w:tcPr>
          <w:p w14:paraId="0BE11F21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  <w:bookmarkStart w:id="28" w:name="Avg"/>
            <w:bookmarkEnd w:id="28"/>
          </w:p>
        </w:tc>
        <w:tc>
          <w:tcPr>
            <w:tcW w:w="850" w:type="dxa"/>
          </w:tcPr>
          <w:p w14:paraId="05DD19CA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3" w:type="dxa"/>
          </w:tcPr>
          <w:p w14:paraId="598A9DBE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30F63351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  <w:bookmarkStart w:id="29" w:name="Rate"/>
            <w:bookmarkEnd w:id="29"/>
          </w:p>
        </w:tc>
      </w:tr>
      <w:tr w:rsidR="00FF3F55" w:rsidRPr="00670CC0" w14:paraId="07EF4348" w14:textId="77777777" w:rsidTr="004F0D6A">
        <w:trPr>
          <w:trHeight w:val="191"/>
        </w:trPr>
        <w:tc>
          <w:tcPr>
            <w:tcW w:w="1134" w:type="dxa"/>
          </w:tcPr>
          <w:p w14:paraId="1FA86085" w14:textId="77777777" w:rsidR="00FF3F55" w:rsidRPr="00670CC0" w:rsidRDefault="00FF3F5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418" w:type="dxa"/>
          </w:tcPr>
          <w:p w14:paraId="198BA490" w14:textId="77777777" w:rsidR="00FF3F55" w:rsidRPr="00670CC0" w:rsidRDefault="00FF3F55" w:rsidP="00A652CA">
            <w:pPr>
              <w:spacing w:after="0" w:line="240" w:lineRule="auto"/>
              <w:jc w:val="center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992" w:type="dxa"/>
          </w:tcPr>
          <w:p w14:paraId="1D34DE6A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10454188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993" w:type="dxa"/>
          </w:tcPr>
          <w:p w14:paraId="4BEFBAA6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46D84DA4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1134" w:type="dxa"/>
          </w:tcPr>
          <w:p w14:paraId="73277686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850" w:type="dxa"/>
          </w:tcPr>
          <w:p w14:paraId="4BFAECBD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3" w:type="dxa"/>
          </w:tcPr>
          <w:p w14:paraId="7458E473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11410F29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</w:tr>
      <w:tr w:rsidR="00F552F0" w:rsidRPr="00670CC0" w14:paraId="52A686FD" w14:textId="701B69AA" w:rsidTr="004F0D6A">
        <w:trPr>
          <w:trHeight w:val="191"/>
        </w:trPr>
        <w:tc>
          <w:tcPr>
            <w:tcW w:w="1134" w:type="dxa"/>
          </w:tcPr>
          <w:p w14:paraId="1C5B2207" w14:textId="2F162946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30" w:name="Section_1"/>
            <w:bookmarkEnd w:id="30"/>
          </w:p>
        </w:tc>
        <w:tc>
          <w:tcPr>
            <w:tcW w:w="1418" w:type="dxa"/>
          </w:tcPr>
          <w:p w14:paraId="2C58DFF0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31" w:name="Sum_1"/>
            <w:bookmarkEnd w:id="31"/>
          </w:p>
        </w:tc>
        <w:tc>
          <w:tcPr>
            <w:tcW w:w="992" w:type="dxa"/>
          </w:tcPr>
          <w:p w14:paraId="6F353225" w14:textId="48721E11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2" w:name="GSMTrail1_1"/>
            <w:bookmarkEnd w:id="32"/>
          </w:p>
        </w:tc>
        <w:tc>
          <w:tcPr>
            <w:tcW w:w="992" w:type="dxa"/>
          </w:tcPr>
          <w:p w14:paraId="612A117D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3" w:name="RateTrail1_1"/>
            <w:bookmarkEnd w:id="33"/>
          </w:p>
        </w:tc>
        <w:tc>
          <w:tcPr>
            <w:tcW w:w="993" w:type="dxa"/>
          </w:tcPr>
          <w:p w14:paraId="66D199D8" w14:textId="3A13D8A2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4" w:name="GSMTrail2_1"/>
            <w:bookmarkEnd w:id="34"/>
          </w:p>
        </w:tc>
        <w:tc>
          <w:tcPr>
            <w:tcW w:w="992" w:type="dxa"/>
          </w:tcPr>
          <w:p w14:paraId="1207DC99" w14:textId="5EB23428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5" w:name="RateTrail2_1"/>
            <w:bookmarkEnd w:id="35"/>
          </w:p>
        </w:tc>
        <w:tc>
          <w:tcPr>
            <w:tcW w:w="1134" w:type="dxa"/>
          </w:tcPr>
          <w:p w14:paraId="3600820B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6" w:name="Avg_1"/>
            <w:bookmarkEnd w:id="36"/>
          </w:p>
        </w:tc>
        <w:tc>
          <w:tcPr>
            <w:tcW w:w="850" w:type="dxa"/>
          </w:tcPr>
          <w:p w14:paraId="5A1FE624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7" w:name="Correct_1"/>
            <w:bookmarkEnd w:id="37"/>
          </w:p>
        </w:tc>
        <w:tc>
          <w:tcPr>
            <w:tcW w:w="993" w:type="dxa"/>
          </w:tcPr>
          <w:p w14:paraId="6400C919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8" w:name="MoistureRegain_1"/>
            <w:bookmarkEnd w:id="38"/>
          </w:p>
        </w:tc>
        <w:tc>
          <w:tcPr>
            <w:tcW w:w="992" w:type="dxa"/>
          </w:tcPr>
          <w:p w14:paraId="66B18449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9" w:name="Rate_1"/>
            <w:bookmarkEnd w:id="39"/>
          </w:p>
        </w:tc>
      </w:tr>
      <w:tr w:rsidR="00F552F0" w:rsidRPr="00670CC0" w14:paraId="77FA649E" w14:textId="432CC327" w:rsidTr="004F0D6A">
        <w:trPr>
          <w:trHeight w:val="191"/>
        </w:trPr>
        <w:tc>
          <w:tcPr>
            <w:tcW w:w="1134" w:type="dxa"/>
          </w:tcPr>
          <w:p w14:paraId="59957498" w14:textId="518C3E40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40" w:name="Section_2"/>
            <w:bookmarkEnd w:id="40"/>
          </w:p>
        </w:tc>
        <w:tc>
          <w:tcPr>
            <w:tcW w:w="1418" w:type="dxa"/>
          </w:tcPr>
          <w:p w14:paraId="05AAD6BA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41" w:name="Sum_2"/>
            <w:bookmarkEnd w:id="41"/>
          </w:p>
        </w:tc>
        <w:tc>
          <w:tcPr>
            <w:tcW w:w="992" w:type="dxa"/>
          </w:tcPr>
          <w:p w14:paraId="55A6DF82" w14:textId="7CDF430E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2" w:name="GSMTrail1_2"/>
            <w:bookmarkEnd w:id="42"/>
          </w:p>
        </w:tc>
        <w:tc>
          <w:tcPr>
            <w:tcW w:w="992" w:type="dxa"/>
          </w:tcPr>
          <w:p w14:paraId="2F4A2B84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3" w:name="RateTrail1_2"/>
            <w:bookmarkEnd w:id="43"/>
          </w:p>
        </w:tc>
        <w:tc>
          <w:tcPr>
            <w:tcW w:w="993" w:type="dxa"/>
          </w:tcPr>
          <w:p w14:paraId="7DD95477" w14:textId="728181A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4" w:name="GSMTrail2_2"/>
            <w:bookmarkEnd w:id="44"/>
          </w:p>
        </w:tc>
        <w:tc>
          <w:tcPr>
            <w:tcW w:w="992" w:type="dxa"/>
          </w:tcPr>
          <w:p w14:paraId="158A5C0F" w14:textId="55493853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5" w:name="RateTrail2_2"/>
            <w:bookmarkEnd w:id="45"/>
          </w:p>
        </w:tc>
        <w:tc>
          <w:tcPr>
            <w:tcW w:w="1134" w:type="dxa"/>
          </w:tcPr>
          <w:p w14:paraId="5A045FEA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6" w:name="Avg_2"/>
            <w:bookmarkEnd w:id="46"/>
          </w:p>
        </w:tc>
        <w:tc>
          <w:tcPr>
            <w:tcW w:w="850" w:type="dxa"/>
          </w:tcPr>
          <w:p w14:paraId="11E94D82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7" w:name="Correct_2"/>
            <w:bookmarkEnd w:id="47"/>
          </w:p>
        </w:tc>
        <w:tc>
          <w:tcPr>
            <w:tcW w:w="993" w:type="dxa"/>
          </w:tcPr>
          <w:p w14:paraId="7B95A12E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8" w:name="MoistureRegain_2"/>
            <w:bookmarkEnd w:id="48"/>
          </w:p>
        </w:tc>
        <w:tc>
          <w:tcPr>
            <w:tcW w:w="992" w:type="dxa"/>
          </w:tcPr>
          <w:p w14:paraId="274798D2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9" w:name="Rate_2"/>
            <w:bookmarkEnd w:id="49"/>
          </w:p>
        </w:tc>
      </w:tr>
      <w:tr w:rsidR="00F552F0" w:rsidRPr="00670CC0" w14:paraId="04E65FB7" w14:textId="00BE681D" w:rsidTr="004F0D6A">
        <w:trPr>
          <w:trHeight w:val="191"/>
        </w:trPr>
        <w:tc>
          <w:tcPr>
            <w:tcW w:w="1134" w:type="dxa"/>
          </w:tcPr>
          <w:p w14:paraId="5BF2F1F0" w14:textId="1CB5D78B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50" w:name="Section_3"/>
            <w:bookmarkEnd w:id="50"/>
          </w:p>
        </w:tc>
        <w:tc>
          <w:tcPr>
            <w:tcW w:w="1418" w:type="dxa"/>
          </w:tcPr>
          <w:p w14:paraId="3973A56A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51" w:name="Sum_3"/>
            <w:bookmarkEnd w:id="51"/>
          </w:p>
        </w:tc>
        <w:tc>
          <w:tcPr>
            <w:tcW w:w="992" w:type="dxa"/>
          </w:tcPr>
          <w:p w14:paraId="12387DCD" w14:textId="4E470C68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2" w:name="GSMTrail1_3"/>
            <w:bookmarkEnd w:id="52"/>
          </w:p>
        </w:tc>
        <w:tc>
          <w:tcPr>
            <w:tcW w:w="992" w:type="dxa"/>
          </w:tcPr>
          <w:p w14:paraId="4348BB8D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3" w:name="RateTrail1_3"/>
            <w:bookmarkEnd w:id="53"/>
          </w:p>
        </w:tc>
        <w:tc>
          <w:tcPr>
            <w:tcW w:w="993" w:type="dxa"/>
          </w:tcPr>
          <w:p w14:paraId="1C3ECD62" w14:textId="2E1152FE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4" w:name="GSMTrail2_3"/>
            <w:bookmarkEnd w:id="54"/>
          </w:p>
        </w:tc>
        <w:tc>
          <w:tcPr>
            <w:tcW w:w="992" w:type="dxa"/>
          </w:tcPr>
          <w:p w14:paraId="3059ED03" w14:textId="7502BE3D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b/>
                <w:bCs/>
                <w:sz w:val="13"/>
                <w:szCs w:val="13"/>
              </w:rPr>
            </w:pPr>
            <w:bookmarkStart w:id="55" w:name="RateTrail2_3"/>
            <w:bookmarkEnd w:id="55"/>
          </w:p>
        </w:tc>
        <w:tc>
          <w:tcPr>
            <w:tcW w:w="1134" w:type="dxa"/>
          </w:tcPr>
          <w:p w14:paraId="6224E105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56" w:name="Avg_3"/>
            <w:bookmarkEnd w:id="56"/>
          </w:p>
        </w:tc>
        <w:tc>
          <w:tcPr>
            <w:tcW w:w="850" w:type="dxa"/>
          </w:tcPr>
          <w:p w14:paraId="0036D919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57" w:name="Correct_3"/>
            <w:bookmarkEnd w:id="57"/>
          </w:p>
        </w:tc>
        <w:tc>
          <w:tcPr>
            <w:tcW w:w="993" w:type="dxa"/>
          </w:tcPr>
          <w:p w14:paraId="054977CB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58" w:name="MoistureRegain_3"/>
            <w:bookmarkEnd w:id="58"/>
          </w:p>
        </w:tc>
        <w:tc>
          <w:tcPr>
            <w:tcW w:w="992" w:type="dxa"/>
          </w:tcPr>
          <w:p w14:paraId="23ACE060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59" w:name="Rate_3"/>
            <w:bookmarkEnd w:id="59"/>
          </w:p>
        </w:tc>
      </w:tr>
      <w:tr w:rsidR="00F552F0" w:rsidRPr="00670CC0" w14:paraId="561F691B" w14:textId="3A28936D" w:rsidTr="004F0D6A">
        <w:trPr>
          <w:trHeight w:val="191"/>
        </w:trPr>
        <w:tc>
          <w:tcPr>
            <w:tcW w:w="1134" w:type="dxa"/>
          </w:tcPr>
          <w:p w14:paraId="14F297DF" w14:textId="4003F2EC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60" w:name="Section_4"/>
            <w:bookmarkEnd w:id="60"/>
          </w:p>
        </w:tc>
        <w:tc>
          <w:tcPr>
            <w:tcW w:w="1418" w:type="dxa"/>
          </w:tcPr>
          <w:p w14:paraId="4F804778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61" w:name="Sum_4"/>
            <w:bookmarkEnd w:id="61"/>
          </w:p>
        </w:tc>
        <w:tc>
          <w:tcPr>
            <w:tcW w:w="992" w:type="dxa"/>
          </w:tcPr>
          <w:p w14:paraId="39B8F5D1" w14:textId="3B63D451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2" w:name="GSMTrail1_4"/>
            <w:bookmarkEnd w:id="62"/>
          </w:p>
        </w:tc>
        <w:tc>
          <w:tcPr>
            <w:tcW w:w="992" w:type="dxa"/>
          </w:tcPr>
          <w:p w14:paraId="0CED1853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3" w:name="RateTrail1_4"/>
            <w:bookmarkEnd w:id="63"/>
          </w:p>
        </w:tc>
        <w:tc>
          <w:tcPr>
            <w:tcW w:w="993" w:type="dxa"/>
          </w:tcPr>
          <w:p w14:paraId="07BB286C" w14:textId="27A8BDAF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4" w:name="GSMTrail2_4"/>
            <w:bookmarkEnd w:id="64"/>
          </w:p>
        </w:tc>
        <w:tc>
          <w:tcPr>
            <w:tcW w:w="992" w:type="dxa"/>
          </w:tcPr>
          <w:p w14:paraId="320A7461" w14:textId="05490E31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5" w:name="RateTrail2_4"/>
            <w:bookmarkEnd w:id="65"/>
          </w:p>
        </w:tc>
        <w:tc>
          <w:tcPr>
            <w:tcW w:w="1134" w:type="dxa"/>
          </w:tcPr>
          <w:p w14:paraId="1BA4BF4B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6" w:name="Avg_4"/>
            <w:bookmarkEnd w:id="66"/>
          </w:p>
        </w:tc>
        <w:tc>
          <w:tcPr>
            <w:tcW w:w="850" w:type="dxa"/>
          </w:tcPr>
          <w:p w14:paraId="70DFCF89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7" w:name="Correct_4"/>
            <w:bookmarkEnd w:id="67"/>
          </w:p>
        </w:tc>
        <w:tc>
          <w:tcPr>
            <w:tcW w:w="993" w:type="dxa"/>
          </w:tcPr>
          <w:p w14:paraId="0F64118B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8" w:name="MoistureRegain_4"/>
            <w:bookmarkEnd w:id="68"/>
          </w:p>
        </w:tc>
        <w:tc>
          <w:tcPr>
            <w:tcW w:w="992" w:type="dxa"/>
          </w:tcPr>
          <w:p w14:paraId="41AC85B1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9" w:name="Rate_4"/>
            <w:bookmarkEnd w:id="69"/>
          </w:p>
        </w:tc>
      </w:tr>
      <w:tr w:rsidR="00B909D5" w:rsidRPr="00670CC0" w14:paraId="58B3901B" w14:textId="77777777" w:rsidTr="004F0D6A">
        <w:trPr>
          <w:trHeight w:val="191"/>
        </w:trPr>
        <w:tc>
          <w:tcPr>
            <w:tcW w:w="1134" w:type="dxa"/>
          </w:tcPr>
          <w:p w14:paraId="0EBB3306" w14:textId="5F055349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70" w:name="Section_5"/>
            <w:bookmarkEnd w:id="70"/>
          </w:p>
        </w:tc>
        <w:tc>
          <w:tcPr>
            <w:tcW w:w="1418" w:type="dxa"/>
          </w:tcPr>
          <w:p w14:paraId="3EA136E9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71" w:name="Sum_5"/>
            <w:bookmarkEnd w:id="71"/>
          </w:p>
        </w:tc>
        <w:tc>
          <w:tcPr>
            <w:tcW w:w="992" w:type="dxa"/>
          </w:tcPr>
          <w:p w14:paraId="49C4584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2" w:name="GSMTrail1_5"/>
            <w:bookmarkEnd w:id="72"/>
          </w:p>
        </w:tc>
        <w:tc>
          <w:tcPr>
            <w:tcW w:w="992" w:type="dxa"/>
          </w:tcPr>
          <w:p w14:paraId="0C7C124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3" w:name="RateTrail1_5"/>
            <w:bookmarkEnd w:id="73"/>
          </w:p>
        </w:tc>
        <w:tc>
          <w:tcPr>
            <w:tcW w:w="993" w:type="dxa"/>
          </w:tcPr>
          <w:p w14:paraId="0ED72B1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4" w:name="GSMTrail2_5"/>
            <w:bookmarkEnd w:id="74"/>
          </w:p>
        </w:tc>
        <w:tc>
          <w:tcPr>
            <w:tcW w:w="992" w:type="dxa"/>
          </w:tcPr>
          <w:p w14:paraId="6F9D6C71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5" w:name="RateTrail2_5"/>
            <w:bookmarkEnd w:id="75"/>
          </w:p>
        </w:tc>
        <w:tc>
          <w:tcPr>
            <w:tcW w:w="1134" w:type="dxa"/>
          </w:tcPr>
          <w:p w14:paraId="05562FC1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6" w:name="Avg_5"/>
            <w:bookmarkEnd w:id="76"/>
          </w:p>
        </w:tc>
        <w:tc>
          <w:tcPr>
            <w:tcW w:w="850" w:type="dxa"/>
          </w:tcPr>
          <w:p w14:paraId="5672A699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7" w:name="Correct_5"/>
            <w:bookmarkEnd w:id="77"/>
          </w:p>
        </w:tc>
        <w:tc>
          <w:tcPr>
            <w:tcW w:w="993" w:type="dxa"/>
          </w:tcPr>
          <w:p w14:paraId="076E3139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8" w:name="MoistureRegain_5"/>
            <w:bookmarkEnd w:id="78"/>
          </w:p>
        </w:tc>
        <w:tc>
          <w:tcPr>
            <w:tcW w:w="992" w:type="dxa"/>
          </w:tcPr>
          <w:p w14:paraId="296311E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9" w:name="Rate_5"/>
            <w:bookmarkEnd w:id="79"/>
          </w:p>
        </w:tc>
      </w:tr>
      <w:tr w:rsidR="00B909D5" w:rsidRPr="00670CC0" w14:paraId="27E06A50" w14:textId="77777777" w:rsidTr="004F0D6A">
        <w:trPr>
          <w:trHeight w:val="191"/>
        </w:trPr>
        <w:tc>
          <w:tcPr>
            <w:tcW w:w="1134" w:type="dxa"/>
          </w:tcPr>
          <w:p w14:paraId="558A2ED5" w14:textId="147E42CF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80" w:name="Section_6"/>
            <w:bookmarkEnd w:id="80"/>
          </w:p>
        </w:tc>
        <w:tc>
          <w:tcPr>
            <w:tcW w:w="1418" w:type="dxa"/>
          </w:tcPr>
          <w:p w14:paraId="31339140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81" w:name="Sum_6"/>
            <w:bookmarkEnd w:id="81"/>
          </w:p>
        </w:tc>
        <w:tc>
          <w:tcPr>
            <w:tcW w:w="992" w:type="dxa"/>
          </w:tcPr>
          <w:p w14:paraId="2257FEF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2" w:name="GSMTrail1_6"/>
            <w:bookmarkEnd w:id="82"/>
          </w:p>
        </w:tc>
        <w:tc>
          <w:tcPr>
            <w:tcW w:w="992" w:type="dxa"/>
          </w:tcPr>
          <w:p w14:paraId="24DE3FB3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3" w:name="RateTrail1_6"/>
            <w:bookmarkEnd w:id="83"/>
          </w:p>
        </w:tc>
        <w:tc>
          <w:tcPr>
            <w:tcW w:w="993" w:type="dxa"/>
          </w:tcPr>
          <w:p w14:paraId="7D3E7F4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4" w:name="GSMTrail2_6"/>
            <w:bookmarkEnd w:id="84"/>
          </w:p>
        </w:tc>
        <w:tc>
          <w:tcPr>
            <w:tcW w:w="992" w:type="dxa"/>
          </w:tcPr>
          <w:p w14:paraId="61A6C5E6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5" w:name="RateTrail2_6"/>
            <w:bookmarkEnd w:id="85"/>
          </w:p>
        </w:tc>
        <w:tc>
          <w:tcPr>
            <w:tcW w:w="1134" w:type="dxa"/>
          </w:tcPr>
          <w:p w14:paraId="5602FE6A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6" w:name="Avg_6"/>
            <w:bookmarkEnd w:id="86"/>
          </w:p>
        </w:tc>
        <w:tc>
          <w:tcPr>
            <w:tcW w:w="850" w:type="dxa"/>
          </w:tcPr>
          <w:p w14:paraId="4BE71DF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7" w:name="Correct_6"/>
            <w:bookmarkEnd w:id="87"/>
          </w:p>
        </w:tc>
        <w:tc>
          <w:tcPr>
            <w:tcW w:w="993" w:type="dxa"/>
          </w:tcPr>
          <w:p w14:paraId="7C76924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8" w:name="MoistureRegain_6"/>
            <w:bookmarkEnd w:id="88"/>
          </w:p>
        </w:tc>
        <w:tc>
          <w:tcPr>
            <w:tcW w:w="992" w:type="dxa"/>
          </w:tcPr>
          <w:p w14:paraId="6BD6BB68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9" w:name="Rate_6"/>
            <w:bookmarkEnd w:id="89"/>
          </w:p>
        </w:tc>
      </w:tr>
      <w:tr w:rsidR="00B909D5" w:rsidRPr="00670CC0" w14:paraId="07AFABC3" w14:textId="77777777" w:rsidTr="004F0D6A">
        <w:trPr>
          <w:trHeight w:val="191"/>
        </w:trPr>
        <w:tc>
          <w:tcPr>
            <w:tcW w:w="1134" w:type="dxa"/>
          </w:tcPr>
          <w:p w14:paraId="053B4045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90" w:name="Section_7"/>
            <w:bookmarkEnd w:id="90"/>
          </w:p>
        </w:tc>
        <w:tc>
          <w:tcPr>
            <w:tcW w:w="1418" w:type="dxa"/>
          </w:tcPr>
          <w:p w14:paraId="4D1D41DA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91" w:name="Sum_7"/>
            <w:bookmarkEnd w:id="91"/>
          </w:p>
        </w:tc>
        <w:tc>
          <w:tcPr>
            <w:tcW w:w="992" w:type="dxa"/>
          </w:tcPr>
          <w:p w14:paraId="7674172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2" w:name="GSMTrail1_7"/>
            <w:bookmarkEnd w:id="92"/>
          </w:p>
        </w:tc>
        <w:tc>
          <w:tcPr>
            <w:tcW w:w="992" w:type="dxa"/>
          </w:tcPr>
          <w:p w14:paraId="5EA9B7B1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3" w:name="RateTrail1_7"/>
            <w:bookmarkEnd w:id="93"/>
          </w:p>
        </w:tc>
        <w:tc>
          <w:tcPr>
            <w:tcW w:w="993" w:type="dxa"/>
          </w:tcPr>
          <w:p w14:paraId="2FF8F0D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4" w:name="GSMTrail2_7"/>
            <w:bookmarkEnd w:id="94"/>
          </w:p>
        </w:tc>
        <w:tc>
          <w:tcPr>
            <w:tcW w:w="992" w:type="dxa"/>
          </w:tcPr>
          <w:p w14:paraId="7C3D603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5" w:name="RateTrail2_7"/>
            <w:bookmarkEnd w:id="95"/>
          </w:p>
        </w:tc>
        <w:tc>
          <w:tcPr>
            <w:tcW w:w="1134" w:type="dxa"/>
          </w:tcPr>
          <w:p w14:paraId="59A2246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6" w:name="Avg_7"/>
            <w:bookmarkEnd w:id="96"/>
          </w:p>
        </w:tc>
        <w:tc>
          <w:tcPr>
            <w:tcW w:w="850" w:type="dxa"/>
          </w:tcPr>
          <w:p w14:paraId="3C5C7E2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7" w:name="Correct_7"/>
            <w:bookmarkEnd w:id="97"/>
          </w:p>
        </w:tc>
        <w:tc>
          <w:tcPr>
            <w:tcW w:w="993" w:type="dxa"/>
          </w:tcPr>
          <w:p w14:paraId="43618BF8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8" w:name="MoistureRegain_7"/>
            <w:bookmarkEnd w:id="98"/>
          </w:p>
        </w:tc>
        <w:tc>
          <w:tcPr>
            <w:tcW w:w="992" w:type="dxa"/>
          </w:tcPr>
          <w:p w14:paraId="10437A18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9" w:name="Rate_7"/>
            <w:bookmarkEnd w:id="99"/>
          </w:p>
        </w:tc>
      </w:tr>
      <w:tr w:rsidR="00B909D5" w:rsidRPr="00670CC0" w14:paraId="227FFD83" w14:textId="77777777" w:rsidTr="004F0D6A">
        <w:trPr>
          <w:trHeight w:val="191"/>
        </w:trPr>
        <w:tc>
          <w:tcPr>
            <w:tcW w:w="1134" w:type="dxa"/>
          </w:tcPr>
          <w:p w14:paraId="2832E76A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00" w:name="Section_8"/>
            <w:bookmarkEnd w:id="100"/>
          </w:p>
        </w:tc>
        <w:tc>
          <w:tcPr>
            <w:tcW w:w="1418" w:type="dxa"/>
          </w:tcPr>
          <w:p w14:paraId="43E49570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01" w:name="Sum_8"/>
            <w:bookmarkEnd w:id="101"/>
          </w:p>
        </w:tc>
        <w:tc>
          <w:tcPr>
            <w:tcW w:w="992" w:type="dxa"/>
          </w:tcPr>
          <w:p w14:paraId="3345D1EA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2" w:name="GSMTrail1_8"/>
            <w:bookmarkEnd w:id="102"/>
          </w:p>
        </w:tc>
        <w:tc>
          <w:tcPr>
            <w:tcW w:w="992" w:type="dxa"/>
          </w:tcPr>
          <w:p w14:paraId="1892CAE3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3" w:name="RateTrail1_8"/>
            <w:bookmarkEnd w:id="103"/>
          </w:p>
        </w:tc>
        <w:tc>
          <w:tcPr>
            <w:tcW w:w="993" w:type="dxa"/>
          </w:tcPr>
          <w:p w14:paraId="527E27E0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4" w:name="GSMTrail2_8"/>
            <w:bookmarkEnd w:id="104"/>
          </w:p>
        </w:tc>
        <w:tc>
          <w:tcPr>
            <w:tcW w:w="992" w:type="dxa"/>
          </w:tcPr>
          <w:p w14:paraId="4CCCAC2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5" w:name="RateTrail2_8"/>
            <w:bookmarkEnd w:id="105"/>
          </w:p>
        </w:tc>
        <w:tc>
          <w:tcPr>
            <w:tcW w:w="1134" w:type="dxa"/>
          </w:tcPr>
          <w:p w14:paraId="62F5C7C2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6" w:name="Avg_8"/>
            <w:bookmarkEnd w:id="106"/>
          </w:p>
        </w:tc>
        <w:tc>
          <w:tcPr>
            <w:tcW w:w="850" w:type="dxa"/>
          </w:tcPr>
          <w:p w14:paraId="09FD4B06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7" w:name="Correct_8"/>
            <w:bookmarkEnd w:id="107"/>
          </w:p>
        </w:tc>
        <w:tc>
          <w:tcPr>
            <w:tcW w:w="993" w:type="dxa"/>
          </w:tcPr>
          <w:p w14:paraId="5533EE15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8" w:name="MoistureRegain_8"/>
            <w:bookmarkEnd w:id="108"/>
          </w:p>
        </w:tc>
        <w:tc>
          <w:tcPr>
            <w:tcW w:w="992" w:type="dxa"/>
          </w:tcPr>
          <w:p w14:paraId="444191B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9" w:name="Rate_8"/>
            <w:bookmarkEnd w:id="109"/>
          </w:p>
        </w:tc>
      </w:tr>
      <w:tr w:rsidR="00B909D5" w:rsidRPr="00670CC0" w14:paraId="0805593D" w14:textId="77777777" w:rsidTr="004F0D6A">
        <w:trPr>
          <w:trHeight w:val="191"/>
        </w:trPr>
        <w:tc>
          <w:tcPr>
            <w:tcW w:w="1134" w:type="dxa"/>
          </w:tcPr>
          <w:p w14:paraId="332CFEB9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10" w:name="Section_9"/>
            <w:bookmarkEnd w:id="110"/>
          </w:p>
        </w:tc>
        <w:tc>
          <w:tcPr>
            <w:tcW w:w="1418" w:type="dxa"/>
          </w:tcPr>
          <w:p w14:paraId="6034BC59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11" w:name="Sum_9"/>
            <w:bookmarkEnd w:id="111"/>
          </w:p>
        </w:tc>
        <w:tc>
          <w:tcPr>
            <w:tcW w:w="992" w:type="dxa"/>
          </w:tcPr>
          <w:p w14:paraId="622A8490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2" w:name="GSMTrail1_9"/>
            <w:bookmarkEnd w:id="112"/>
          </w:p>
        </w:tc>
        <w:tc>
          <w:tcPr>
            <w:tcW w:w="992" w:type="dxa"/>
          </w:tcPr>
          <w:p w14:paraId="142C672D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3" w:name="RateTrail1_9"/>
            <w:bookmarkEnd w:id="113"/>
          </w:p>
        </w:tc>
        <w:tc>
          <w:tcPr>
            <w:tcW w:w="993" w:type="dxa"/>
          </w:tcPr>
          <w:p w14:paraId="067EDB2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4" w:name="GSMTrail2_9"/>
            <w:bookmarkEnd w:id="114"/>
          </w:p>
        </w:tc>
        <w:tc>
          <w:tcPr>
            <w:tcW w:w="992" w:type="dxa"/>
          </w:tcPr>
          <w:p w14:paraId="4BAB1F2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5" w:name="RateTrail2_9"/>
            <w:bookmarkEnd w:id="115"/>
          </w:p>
        </w:tc>
        <w:tc>
          <w:tcPr>
            <w:tcW w:w="1134" w:type="dxa"/>
          </w:tcPr>
          <w:p w14:paraId="7ED79BF2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6" w:name="Avg_9"/>
            <w:bookmarkEnd w:id="116"/>
          </w:p>
        </w:tc>
        <w:tc>
          <w:tcPr>
            <w:tcW w:w="850" w:type="dxa"/>
          </w:tcPr>
          <w:p w14:paraId="30867F43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7" w:name="Correct_9"/>
            <w:bookmarkEnd w:id="117"/>
          </w:p>
        </w:tc>
        <w:tc>
          <w:tcPr>
            <w:tcW w:w="993" w:type="dxa"/>
          </w:tcPr>
          <w:p w14:paraId="32CCF9F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8" w:name="MoistureRegain_9"/>
            <w:bookmarkEnd w:id="118"/>
          </w:p>
        </w:tc>
        <w:tc>
          <w:tcPr>
            <w:tcW w:w="992" w:type="dxa"/>
          </w:tcPr>
          <w:p w14:paraId="7C9F5824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9" w:name="Rate_9"/>
            <w:bookmarkEnd w:id="119"/>
          </w:p>
        </w:tc>
      </w:tr>
      <w:tr w:rsidR="00B909D5" w:rsidRPr="00670CC0" w14:paraId="68E5F9F5" w14:textId="77777777" w:rsidTr="004F0D6A">
        <w:trPr>
          <w:trHeight w:val="191"/>
        </w:trPr>
        <w:tc>
          <w:tcPr>
            <w:tcW w:w="1134" w:type="dxa"/>
          </w:tcPr>
          <w:p w14:paraId="0B8C856E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20" w:name="Section_10"/>
            <w:bookmarkEnd w:id="120"/>
          </w:p>
        </w:tc>
        <w:tc>
          <w:tcPr>
            <w:tcW w:w="1418" w:type="dxa"/>
          </w:tcPr>
          <w:p w14:paraId="28E7932C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21" w:name="Sum_10"/>
            <w:bookmarkEnd w:id="121"/>
          </w:p>
        </w:tc>
        <w:tc>
          <w:tcPr>
            <w:tcW w:w="992" w:type="dxa"/>
          </w:tcPr>
          <w:p w14:paraId="5705BA0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2" w:name="GSMTrail1_10"/>
            <w:bookmarkEnd w:id="122"/>
          </w:p>
        </w:tc>
        <w:tc>
          <w:tcPr>
            <w:tcW w:w="992" w:type="dxa"/>
          </w:tcPr>
          <w:p w14:paraId="11BE7D7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3" w:name="RateTrail1_10"/>
            <w:bookmarkEnd w:id="123"/>
          </w:p>
        </w:tc>
        <w:tc>
          <w:tcPr>
            <w:tcW w:w="993" w:type="dxa"/>
          </w:tcPr>
          <w:p w14:paraId="53E0907A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4" w:name="GSMTrail2_10"/>
            <w:bookmarkEnd w:id="124"/>
          </w:p>
        </w:tc>
        <w:tc>
          <w:tcPr>
            <w:tcW w:w="992" w:type="dxa"/>
          </w:tcPr>
          <w:p w14:paraId="69138C62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5" w:name="RateTrail2_10"/>
            <w:bookmarkEnd w:id="125"/>
          </w:p>
        </w:tc>
        <w:tc>
          <w:tcPr>
            <w:tcW w:w="1134" w:type="dxa"/>
          </w:tcPr>
          <w:p w14:paraId="2DFD734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6" w:name="Avg_10"/>
            <w:bookmarkEnd w:id="126"/>
          </w:p>
        </w:tc>
        <w:tc>
          <w:tcPr>
            <w:tcW w:w="850" w:type="dxa"/>
          </w:tcPr>
          <w:p w14:paraId="6F3D39C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7" w:name="Correct_10"/>
            <w:bookmarkEnd w:id="127"/>
          </w:p>
        </w:tc>
        <w:tc>
          <w:tcPr>
            <w:tcW w:w="993" w:type="dxa"/>
          </w:tcPr>
          <w:p w14:paraId="1ADF255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8" w:name="MoistureRegain_10"/>
            <w:bookmarkEnd w:id="128"/>
          </w:p>
        </w:tc>
        <w:tc>
          <w:tcPr>
            <w:tcW w:w="992" w:type="dxa"/>
          </w:tcPr>
          <w:p w14:paraId="7DA9747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9" w:name="Rate_10"/>
            <w:bookmarkEnd w:id="129"/>
          </w:p>
        </w:tc>
      </w:tr>
      <w:tr w:rsidR="0017063E" w:rsidRPr="00670CC0" w14:paraId="6086B5EA" w14:textId="77777777" w:rsidTr="004F0D6A">
        <w:trPr>
          <w:trHeight w:val="191"/>
        </w:trPr>
        <w:tc>
          <w:tcPr>
            <w:tcW w:w="1134" w:type="dxa"/>
          </w:tcPr>
          <w:p w14:paraId="662F1785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  <w:tc>
          <w:tcPr>
            <w:tcW w:w="1418" w:type="dxa"/>
          </w:tcPr>
          <w:p w14:paraId="37A6337E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30" w:name="Sum_11"/>
            <w:bookmarkEnd w:id="130"/>
          </w:p>
        </w:tc>
        <w:tc>
          <w:tcPr>
            <w:tcW w:w="992" w:type="dxa"/>
          </w:tcPr>
          <w:p w14:paraId="7E123678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1" w:name="GSMTrail1_11"/>
            <w:bookmarkEnd w:id="131"/>
          </w:p>
        </w:tc>
        <w:tc>
          <w:tcPr>
            <w:tcW w:w="992" w:type="dxa"/>
          </w:tcPr>
          <w:p w14:paraId="1BC0A7A9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2" w:name="RateTrail1_11"/>
            <w:bookmarkEnd w:id="132"/>
          </w:p>
        </w:tc>
        <w:tc>
          <w:tcPr>
            <w:tcW w:w="993" w:type="dxa"/>
          </w:tcPr>
          <w:p w14:paraId="48ECC0DB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3" w:name="GSMTrail2_11"/>
            <w:bookmarkEnd w:id="133"/>
          </w:p>
        </w:tc>
        <w:tc>
          <w:tcPr>
            <w:tcW w:w="992" w:type="dxa"/>
          </w:tcPr>
          <w:p w14:paraId="3DAF6FD2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4" w:name="RateTrail2_11"/>
            <w:bookmarkEnd w:id="134"/>
          </w:p>
        </w:tc>
        <w:tc>
          <w:tcPr>
            <w:tcW w:w="1134" w:type="dxa"/>
          </w:tcPr>
          <w:p w14:paraId="0E61921A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5" w:name="Avg_11"/>
            <w:bookmarkEnd w:id="135"/>
          </w:p>
        </w:tc>
        <w:tc>
          <w:tcPr>
            <w:tcW w:w="850" w:type="dxa"/>
          </w:tcPr>
          <w:p w14:paraId="502E9582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6" w:name="Correct_11"/>
            <w:bookmarkEnd w:id="136"/>
          </w:p>
        </w:tc>
        <w:tc>
          <w:tcPr>
            <w:tcW w:w="993" w:type="dxa"/>
          </w:tcPr>
          <w:p w14:paraId="262A808F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7" w:name="MoistureRegain_11"/>
            <w:bookmarkEnd w:id="137"/>
          </w:p>
        </w:tc>
        <w:tc>
          <w:tcPr>
            <w:tcW w:w="992" w:type="dxa"/>
          </w:tcPr>
          <w:p w14:paraId="4792A9BE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8" w:name="Rate_11"/>
            <w:bookmarkEnd w:id="138"/>
          </w:p>
        </w:tc>
      </w:tr>
      <w:tr w:rsidR="0017063E" w:rsidRPr="00670CC0" w14:paraId="62562329" w14:textId="77777777" w:rsidTr="004F0D6A">
        <w:trPr>
          <w:trHeight w:val="191"/>
        </w:trPr>
        <w:tc>
          <w:tcPr>
            <w:tcW w:w="1134" w:type="dxa"/>
          </w:tcPr>
          <w:p w14:paraId="7E44520B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  <w:tc>
          <w:tcPr>
            <w:tcW w:w="1418" w:type="dxa"/>
          </w:tcPr>
          <w:p w14:paraId="1E0C688F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39" w:name="Sum_12"/>
            <w:bookmarkEnd w:id="139"/>
          </w:p>
        </w:tc>
        <w:tc>
          <w:tcPr>
            <w:tcW w:w="992" w:type="dxa"/>
          </w:tcPr>
          <w:p w14:paraId="5D13F377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0" w:name="GSMTrail1_12"/>
            <w:bookmarkEnd w:id="140"/>
          </w:p>
        </w:tc>
        <w:tc>
          <w:tcPr>
            <w:tcW w:w="992" w:type="dxa"/>
          </w:tcPr>
          <w:p w14:paraId="616FFAF0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1" w:name="RateTrail1_12"/>
            <w:bookmarkEnd w:id="141"/>
          </w:p>
        </w:tc>
        <w:tc>
          <w:tcPr>
            <w:tcW w:w="993" w:type="dxa"/>
          </w:tcPr>
          <w:p w14:paraId="1FFAB9CF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2" w:name="GSMTrail2_12"/>
            <w:bookmarkEnd w:id="142"/>
          </w:p>
        </w:tc>
        <w:tc>
          <w:tcPr>
            <w:tcW w:w="992" w:type="dxa"/>
          </w:tcPr>
          <w:p w14:paraId="70B6EDE6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3" w:name="RateTrail2_12"/>
            <w:bookmarkEnd w:id="143"/>
          </w:p>
        </w:tc>
        <w:tc>
          <w:tcPr>
            <w:tcW w:w="1134" w:type="dxa"/>
          </w:tcPr>
          <w:p w14:paraId="34D17722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4" w:name="Avg_12"/>
            <w:bookmarkEnd w:id="144"/>
          </w:p>
        </w:tc>
        <w:tc>
          <w:tcPr>
            <w:tcW w:w="850" w:type="dxa"/>
          </w:tcPr>
          <w:p w14:paraId="62D42073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5" w:name="Correct_12"/>
            <w:bookmarkEnd w:id="145"/>
          </w:p>
        </w:tc>
        <w:tc>
          <w:tcPr>
            <w:tcW w:w="993" w:type="dxa"/>
          </w:tcPr>
          <w:p w14:paraId="7EEDD874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6" w:name="MoistureRegain_12"/>
            <w:bookmarkEnd w:id="146"/>
          </w:p>
        </w:tc>
        <w:tc>
          <w:tcPr>
            <w:tcW w:w="992" w:type="dxa"/>
          </w:tcPr>
          <w:p w14:paraId="0595E3F0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7" w:name="Rate_12"/>
            <w:bookmarkEnd w:id="147"/>
          </w:p>
        </w:tc>
      </w:tr>
    </w:tbl>
    <w:p w14:paraId="49F31325" w14:textId="77777777" w:rsidR="00C30667" w:rsidRPr="00670CC0" w:rsidRDefault="00C30667">
      <w:pPr>
        <w:pStyle w:val="aa"/>
        <w:rPr>
          <w:rFonts w:ascii="Arial" w:eastAsia="宋体" w:hAnsi="Arial" w:cs="Arial"/>
          <w:sz w:val="18"/>
          <w:szCs w:val="18"/>
        </w:rPr>
      </w:pPr>
    </w:p>
    <w:tbl>
      <w:tblPr>
        <w:tblW w:w="10490" w:type="dxa"/>
        <w:tblLayout w:type="fixed"/>
        <w:tblLook w:val="04A0" w:firstRow="1" w:lastRow="0" w:firstColumn="1" w:lastColumn="0" w:noHBand="0" w:noVBand="1"/>
      </w:tblPr>
      <w:tblGrid>
        <w:gridCol w:w="3261"/>
        <w:gridCol w:w="1700"/>
        <w:gridCol w:w="2127"/>
        <w:gridCol w:w="2268"/>
        <w:gridCol w:w="1134"/>
      </w:tblGrid>
      <w:tr w:rsidR="00D83FC0" w:rsidRPr="00670CC0" w14:paraId="19ACCCF1" w14:textId="2853BF07" w:rsidTr="00342E4A">
        <w:trPr>
          <w:trHeight w:val="167"/>
        </w:trPr>
        <w:tc>
          <w:tcPr>
            <w:tcW w:w="3261" w:type="dxa"/>
          </w:tcPr>
          <w:p w14:paraId="2E482788" w14:textId="67FD5065" w:rsidR="00D83FC0" w:rsidRPr="00670CC0" w:rsidRDefault="00D83FC0" w:rsidP="000231E6">
            <w:pPr>
              <w:pStyle w:val="aa"/>
              <w:jc w:val="right"/>
              <w:rPr>
                <w:rFonts w:ascii="Arial" w:hAnsi="Arial" w:cs="Arial"/>
                <w:b/>
                <w:sz w:val="18"/>
                <w:szCs w:val="18"/>
              </w:rPr>
            </w:pPr>
            <w:bookmarkStart w:id="148" w:name="_Hlk91160098"/>
            <w:r w:rsidRPr="00670CC0">
              <w:rPr>
                <w:rFonts w:ascii="Arial" w:hAnsi="Arial" w:cs="Arial" w:hint="eastAsia"/>
                <w:b/>
                <w:sz w:val="18"/>
                <w:szCs w:val="18"/>
              </w:rPr>
              <w:t>Test Result:</w:t>
            </w:r>
          </w:p>
        </w:tc>
        <w:tc>
          <w:tcPr>
            <w:tcW w:w="1700" w:type="dxa"/>
          </w:tcPr>
          <w:p w14:paraId="0B7AC643" w14:textId="77777777" w:rsidR="00D83FC0" w:rsidRPr="00670CC0" w:rsidRDefault="00D83FC0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149" w:name="TestResult_1"/>
            <w:bookmarkEnd w:id="149"/>
          </w:p>
        </w:tc>
        <w:tc>
          <w:tcPr>
            <w:tcW w:w="2127" w:type="dxa"/>
          </w:tcPr>
          <w:p w14:paraId="7E6A4076" w14:textId="50E3919F" w:rsidR="00D83FC0" w:rsidRPr="00670CC0" w:rsidRDefault="00D83FC0" w:rsidP="00CD0667">
            <w:pPr>
              <w:pStyle w:val="aa"/>
              <w:jc w:val="right"/>
              <w:rPr>
                <w:rFonts w:ascii="Arial" w:hAnsi="Arial" w:cs="Arial"/>
                <w:b/>
                <w:sz w:val="18"/>
                <w:szCs w:val="18"/>
              </w:rPr>
            </w:pPr>
            <w:r w:rsidRPr="00670CC0">
              <w:rPr>
                <w:rFonts w:ascii="Arial" w:hAnsi="Arial" w:cs="Arial" w:hint="eastAsia"/>
                <w:b/>
                <w:sz w:val="18"/>
                <w:szCs w:val="18"/>
              </w:rPr>
              <w:t>Recommendation:</w:t>
            </w:r>
            <w:bookmarkStart w:id="150" w:name="Recommend"/>
            <w:bookmarkEnd w:id="150"/>
          </w:p>
        </w:tc>
        <w:tc>
          <w:tcPr>
            <w:tcW w:w="2268" w:type="dxa"/>
          </w:tcPr>
          <w:p w14:paraId="15021050" w14:textId="77777777" w:rsidR="00D83FC0" w:rsidRPr="00670CC0" w:rsidRDefault="00D83FC0" w:rsidP="00DB0580">
            <w:pPr>
              <w:pStyle w:val="aa"/>
              <w:ind w:right="800"/>
              <w:rPr>
                <w:rFonts w:ascii="Arial" w:hAnsi="Arial" w:cs="Arial"/>
                <w:b/>
                <w:sz w:val="18"/>
                <w:szCs w:val="18"/>
              </w:rPr>
            </w:pPr>
            <w:bookmarkStart w:id="151" w:name="Recommendation_1"/>
            <w:bookmarkEnd w:id="151"/>
          </w:p>
        </w:tc>
        <w:tc>
          <w:tcPr>
            <w:tcW w:w="1134" w:type="dxa"/>
          </w:tcPr>
          <w:p w14:paraId="2FD438C0" w14:textId="5325AB3E" w:rsidR="00D83FC0" w:rsidRPr="00670CC0" w:rsidRDefault="00D83FC0" w:rsidP="00837276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</w:p>
        </w:tc>
      </w:tr>
      <w:tr w:rsidR="00D83FC0" w:rsidRPr="00670CC0" w14:paraId="25B3AF77" w14:textId="7B91E2FB" w:rsidTr="00342E4A">
        <w:trPr>
          <w:trHeight w:val="171"/>
        </w:trPr>
        <w:tc>
          <w:tcPr>
            <w:tcW w:w="3261" w:type="dxa"/>
          </w:tcPr>
          <w:p w14:paraId="153EEC48" w14:textId="69A40DE3" w:rsidR="00D83FC0" w:rsidRPr="00670CC0" w:rsidRDefault="00D83FC0" w:rsidP="000231E6">
            <w:pPr>
              <w:pStyle w:val="aa"/>
              <w:jc w:val="right"/>
              <w:rPr>
                <w:rFonts w:ascii="Arial" w:hAnsi="Arial" w:cs="Arial"/>
                <w:bCs/>
                <w:sz w:val="18"/>
                <w:szCs w:val="18"/>
              </w:rPr>
            </w:pPr>
            <w:r w:rsidRPr="00670CC0">
              <w:rPr>
                <w:rFonts w:ascii="Arial" w:hAnsi="Arial" w:cs="Arial" w:hint="eastAsia"/>
                <w:bCs/>
                <w:sz w:val="18"/>
                <w:szCs w:val="18"/>
              </w:rPr>
              <w:t xml:space="preserve">Based on </w:t>
            </w:r>
            <w:r w:rsidRPr="00670CC0">
              <w:rPr>
                <w:rFonts w:ascii="Arial" w:hAnsi="Arial" w:cs="Arial"/>
                <w:bCs/>
                <w:sz w:val="18"/>
                <w:szCs w:val="18"/>
              </w:rPr>
              <w:t>moisture</w:t>
            </w:r>
            <w:r w:rsidRPr="00670CC0">
              <w:rPr>
                <w:rFonts w:ascii="Arial" w:hAnsi="Arial" w:cs="Arial" w:hint="eastAsia"/>
                <w:bCs/>
                <w:sz w:val="18"/>
                <w:szCs w:val="18"/>
              </w:rPr>
              <w:t xml:space="preserve"> regain weight:</w:t>
            </w:r>
          </w:p>
        </w:tc>
        <w:tc>
          <w:tcPr>
            <w:tcW w:w="1700" w:type="dxa"/>
          </w:tcPr>
          <w:p w14:paraId="33EAE448" w14:textId="77777777" w:rsidR="00D83FC0" w:rsidRPr="00670CC0" w:rsidRDefault="00D83FC0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152" w:name="TestResult_2"/>
            <w:bookmarkEnd w:id="152"/>
          </w:p>
        </w:tc>
        <w:tc>
          <w:tcPr>
            <w:tcW w:w="2127" w:type="dxa"/>
          </w:tcPr>
          <w:p w14:paraId="78007596" w14:textId="77777777" w:rsidR="00D83FC0" w:rsidRPr="00670CC0" w:rsidRDefault="00D83FC0" w:rsidP="007603BB">
            <w:pPr>
              <w:pStyle w:val="aa"/>
              <w:jc w:val="right"/>
              <w:rPr>
                <w:rFonts w:ascii="Arial" w:hAnsi="Arial" w:cs="Arial"/>
                <w:bCs/>
                <w:sz w:val="18"/>
                <w:szCs w:val="18"/>
              </w:rPr>
            </w:pPr>
            <w:bookmarkStart w:id="153" w:name="GBR"/>
            <w:bookmarkEnd w:id="153"/>
          </w:p>
        </w:tc>
        <w:tc>
          <w:tcPr>
            <w:tcW w:w="2268" w:type="dxa"/>
          </w:tcPr>
          <w:p w14:paraId="1496550E" w14:textId="77777777" w:rsidR="00D83FC0" w:rsidRPr="00670CC0" w:rsidRDefault="00D83FC0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154" w:name="Recommendation_2"/>
            <w:bookmarkEnd w:id="154"/>
          </w:p>
        </w:tc>
        <w:tc>
          <w:tcPr>
            <w:tcW w:w="1134" w:type="dxa"/>
            <w:vMerge w:val="restart"/>
          </w:tcPr>
          <w:p w14:paraId="26BDB118" w14:textId="4C2C838E" w:rsidR="00D83FC0" w:rsidRPr="00670CC0" w:rsidRDefault="00D83FC0" w:rsidP="00A14808">
            <w:pPr>
              <w:pStyle w:val="aa"/>
              <w:ind w:right="1000"/>
              <w:jc w:val="right"/>
              <w:rPr>
                <w:rFonts w:ascii="Arial" w:hAnsi="Arial" w:cs="Arial"/>
                <w:bCs/>
                <w:sz w:val="18"/>
                <w:szCs w:val="18"/>
              </w:rPr>
            </w:pPr>
            <w:bookmarkStart w:id="155" w:name="FinalRemark"/>
            <w:bookmarkEnd w:id="155"/>
          </w:p>
        </w:tc>
      </w:tr>
      <w:tr w:rsidR="00D83FC0" w:rsidRPr="00670CC0" w14:paraId="0E2C13B6" w14:textId="563FAD93" w:rsidTr="00342E4A">
        <w:trPr>
          <w:trHeight w:val="171"/>
        </w:trPr>
        <w:tc>
          <w:tcPr>
            <w:tcW w:w="3261" w:type="dxa"/>
          </w:tcPr>
          <w:p w14:paraId="4C71EB7F" w14:textId="1383FB7C" w:rsidR="00D83FC0" w:rsidRPr="00670CC0" w:rsidRDefault="00D83FC0" w:rsidP="007603BB">
            <w:pPr>
              <w:spacing w:after="0" w:line="240" w:lineRule="auto"/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156" w:name="GBTR"/>
            <w:bookmarkEnd w:id="156"/>
          </w:p>
        </w:tc>
        <w:tc>
          <w:tcPr>
            <w:tcW w:w="1700" w:type="dxa"/>
          </w:tcPr>
          <w:p w14:paraId="3B32D9AF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57" w:name="TestResult_3"/>
            <w:bookmarkEnd w:id="157"/>
          </w:p>
        </w:tc>
        <w:tc>
          <w:tcPr>
            <w:tcW w:w="2127" w:type="dxa"/>
          </w:tcPr>
          <w:p w14:paraId="11883402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268" w:type="dxa"/>
          </w:tcPr>
          <w:p w14:paraId="37B04FA7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58" w:name="Recommendation_3"/>
            <w:bookmarkEnd w:id="158"/>
          </w:p>
        </w:tc>
        <w:tc>
          <w:tcPr>
            <w:tcW w:w="1134" w:type="dxa"/>
            <w:vMerge/>
          </w:tcPr>
          <w:p w14:paraId="63F2C1A8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</w:tr>
      <w:tr w:rsidR="00D83FC0" w:rsidRPr="00670CC0" w14:paraId="5CBC2D38" w14:textId="77777777" w:rsidTr="00342E4A">
        <w:trPr>
          <w:trHeight w:val="171"/>
        </w:trPr>
        <w:tc>
          <w:tcPr>
            <w:tcW w:w="3261" w:type="dxa"/>
          </w:tcPr>
          <w:p w14:paraId="12F343FD" w14:textId="77777777" w:rsidR="00D83FC0" w:rsidRPr="00670CC0" w:rsidRDefault="00D83FC0" w:rsidP="007603BB">
            <w:pPr>
              <w:spacing w:after="0" w:line="240" w:lineRule="auto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0" w:type="dxa"/>
          </w:tcPr>
          <w:p w14:paraId="76C785AF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59" w:name="TestResult_4"/>
            <w:bookmarkEnd w:id="159"/>
          </w:p>
        </w:tc>
        <w:tc>
          <w:tcPr>
            <w:tcW w:w="2127" w:type="dxa"/>
          </w:tcPr>
          <w:p w14:paraId="5F608C93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268" w:type="dxa"/>
          </w:tcPr>
          <w:p w14:paraId="432C3B5E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0" w:name="Recommendation_4"/>
            <w:bookmarkEnd w:id="160"/>
          </w:p>
        </w:tc>
        <w:tc>
          <w:tcPr>
            <w:tcW w:w="1134" w:type="dxa"/>
            <w:vMerge/>
          </w:tcPr>
          <w:p w14:paraId="12EE583F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</w:tr>
      <w:tr w:rsidR="00D83FC0" w:rsidRPr="00670CC0" w14:paraId="701EFD3C" w14:textId="77777777" w:rsidTr="00342E4A">
        <w:trPr>
          <w:trHeight w:val="171"/>
        </w:trPr>
        <w:tc>
          <w:tcPr>
            <w:tcW w:w="3261" w:type="dxa"/>
          </w:tcPr>
          <w:p w14:paraId="3D750EAC" w14:textId="77777777" w:rsidR="00D83FC0" w:rsidRPr="00670CC0" w:rsidRDefault="00D83FC0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0" w:type="dxa"/>
          </w:tcPr>
          <w:p w14:paraId="5175C774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1" w:name="TestResult_5"/>
            <w:bookmarkEnd w:id="161"/>
          </w:p>
        </w:tc>
        <w:tc>
          <w:tcPr>
            <w:tcW w:w="2127" w:type="dxa"/>
          </w:tcPr>
          <w:p w14:paraId="2E71937E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268" w:type="dxa"/>
          </w:tcPr>
          <w:p w14:paraId="29D2EAB1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2" w:name="Recommendation_5"/>
            <w:bookmarkEnd w:id="162"/>
          </w:p>
        </w:tc>
        <w:tc>
          <w:tcPr>
            <w:tcW w:w="1134" w:type="dxa"/>
          </w:tcPr>
          <w:p w14:paraId="1B82485E" w14:textId="32E4C881" w:rsidR="00D83FC0" w:rsidRPr="00670CC0" w:rsidRDefault="00D83FC0">
            <w:pPr>
              <w:pStyle w:val="aa"/>
              <w:rPr>
                <w:noProof/>
                <w:sz w:val="13"/>
                <w:szCs w:val="13"/>
              </w:rPr>
            </w:pPr>
          </w:p>
        </w:tc>
      </w:tr>
      <w:tr w:rsidR="00D83FC0" w:rsidRPr="00670CC0" w14:paraId="15524E4E" w14:textId="77777777" w:rsidTr="00342E4A">
        <w:trPr>
          <w:trHeight w:val="171"/>
        </w:trPr>
        <w:tc>
          <w:tcPr>
            <w:tcW w:w="3261" w:type="dxa"/>
          </w:tcPr>
          <w:p w14:paraId="372AF37D" w14:textId="77777777" w:rsidR="00D83FC0" w:rsidRPr="00670CC0" w:rsidRDefault="00D83FC0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0" w:type="dxa"/>
          </w:tcPr>
          <w:p w14:paraId="7851BA7B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3" w:name="TestResult_6"/>
            <w:bookmarkEnd w:id="163"/>
          </w:p>
        </w:tc>
        <w:tc>
          <w:tcPr>
            <w:tcW w:w="2127" w:type="dxa"/>
          </w:tcPr>
          <w:p w14:paraId="726BF1D3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268" w:type="dxa"/>
          </w:tcPr>
          <w:p w14:paraId="6C6271E5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4" w:name="Recommendation_6"/>
            <w:bookmarkEnd w:id="164"/>
          </w:p>
        </w:tc>
        <w:tc>
          <w:tcPr>
            <w:tcW w:w="1134" w:type="dxa"/>
          </w:tcPr>
          <w:p w14:paraId="17B852EF" w14:textId="77777777" w:rsidR="00D83FC0" w:rsidRPr="00670CC0" w:rsidRDefault="00D83FC0">
            <w:pPr>
              <w:pStyle w:val="aa"/>
              <w:rPr>
                <w:noProof/>
                <w:sz w:val="11"/>
                <w:szCs w:val="11"/>
              </w:rPr>
            </w:pPr>
          </w:p>
        </w:tc>
      </w:tr>
      <w:tr w:rsidR="00D83FC0" w:rsidRPr="00670CC0" w14:paraId="68BFB9D9" w14:textId="77777777" w:rsidTr="00342E4A">
        <w:trPr>
          <w:trHeight w:val="171"/>
        </w:trPr>
        <w:tc>
          <w:tcPr>
            <w:tcW w:w="3261" w:type="dxa"/>
          </w:tcPr>
          <w:p w14:paraId="54A3FAD9" w14:textId="77777777" w:rsidR="00D83FC0" w:rsidRPr="00670CC0" w:rsidRDefault="00D83FC0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0" w:type="dxa"/>
          </w:tcPr>
          <w:p w14:paraId="44735F4A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5" w:name="TestResult_7"/>
            <w:bookmarkEnd w:id="165"/>
          </w:p>
        </w:tc>
        <w:tc>
          <w:tcPr>
            <w:tcW w:w="2127" w:type="dxa"/>
          </w:tcPr>
          <w:p w14:paraId="191B755F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268" w:type="dxa"/>
          </w:tcPr>
          <w:p w14:paraId="3EE617B9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6" w:name="Recommendation_7"/>
            <w:bookmarkEnd w:id="166"/>
          </w:p>
        </w:tc>
        <w:tc>
          <w:tcPr>
            <w:tcW w:w="1134" w:type="dxa"/>
          </w:tcPr>
          <w:p w14:paraId="1C28EAAD" w14:textId="25DF6FE2" w:rsidR="00D83FC0" w:rsidRPr="00670CC0" w:rsidRDefault="00D83FC0">
            <w:pPr>
              <w:pStyle w:val="aa"/>
              <w:rPr>
                <w:noProof/>
                <w:sz w:val="11"/>
                <w:szCs w:val="11"/>
              </w:rPr>
            </w:pPr>
          </w:p>
        </w:tc>
      </w:tr>
      <w:tr w:rsidR="00D83FC0" w:rsidRPr="00670CC0" w14:paraId="12F99DFA" w14:textId="77777777" w:rsidTr="00342E4A">
        <w:trPr>
          <w:trHeight w:val="171"/>
        </w:trPr>
        <w:tc>
          <w:tcPr>
            <w:tcW w:w="3261" w:type="dxa"/>
          </w:tcPr>
          <w:p w14:paraId="5D52BF24" w14:textId="77777777" w:rsidR="00D83FC0" w:rsidRPr="00670CC0" w:rsidRDefault="00D83FC0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0" w:type="dxa"/>
          </w:tcPr>
          <w:p w14:paraId="0594D3D0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7" w:name="TestResult_8"/>
            <w:bookmarkEnd w:id="167"/>
          </w:p>
        </w:tc>
        <w:tc>
          <w:tcPr>
            <w:tcW w:w="2127" w:type="dxa"/>
          </w:tcPr>
          <w:p w14:paraId="398E7FF8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268" w:type="dxa"/>
          </w:tcPr>
          <w:p w14:paraId="0EDFAB96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8" w:name="Recommendation_8"/>
            <w:bookmarkEnd w:id="168"/>
          </w:p>
        </w:tc>
        <w:tc>
          <w:tcPr>
            <w:tcW w:w="1134" w:type="dxa"/>
          </w:tcPr>
          <w:p w14:paraId="35C6495F" w14:textId="77777777" w:rsidR="00D83FC0" w:rsidRPr="00670CC0" w:rsidRDefault="00D83FC0">
            <w:pPr>
              <w:pStyle w:val="aa"/>
              <w:rPr>
                <w:noProof/>
                <w:sz w:val="11"/>
                <w:szCs w:val="11"/>
              </w:rPr>
            </w:pPr>
          </w:p>
        </w:tc>
      </w:tr>
      <w:tr w:rsidR="00D83FC0" w:rsidRPr="00670CC0" w14:paraId="596CBE38" w14:textId="77777777" w:rsidTr="00342E4A">
        <w:trPr>
          <w:trHeight w:val="171"/>
        </w:trPr>
        <w:tc>
          <w:tcPr>
            <w:tcW w:w="3261" w:type="dxa"/>
          </w:tcPr>
          <w:p w14:paraId="29F5DD3F" w14:textId="77777777" w:rsidR="00D83FC0" w:rsidRPr="00670CC0" w:rsidRDefault="00D83FC0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0" w:type="dxa"/>
          </w:tcPr>
          <w:p w14:paraId="1A5CF926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9" w:name="TestResult_9"/>
            <w:bookmarkEnd w:id="169"/>
          </w:p>
        </w:tc>
        <w:tc>
          <w:tcPr>
            <w:tcW w:w="2127" w:type="dxa"/>
          </w:tcPr>
          <w:p w14:paraId="7BCEF6AD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268" w:type="dxa"/>
          </w:tcPr>
          <w:p w14:paraId="485BDC0B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70" w:name="Recommendation_9"/>
            <w:bookmarkEnd w:id="170"/>
          </w:p>
        </w:tc>
        <w:tc>
          <w:tcPr>
            <w:tcW w:w="1134" w:type="dxa"/>
          </w:tcPr>
          <w:p w14:paraId="07155BBB" w14:textId="3F6F912E" w:rsidR="00D83FC0" w:rsidRPr="00670CC0" w:rsidRDefault="00D83FC0">
            <w:pPr>
              <w:pStyle w:val="aa"/>
              <w:rPr>
                <w:noProof/>
                <w:sz w:val="11"/>
                <w:szCs w:val="11"/>
              </w:rPr>
            </w:pPr>
          </w:p>
        </w:tc>
      </w:tr>
      <w:tr w:rsidR="00D83FC0" w:rsidRPr="00670CC0" w14:paraId="37616F21" w14:textId="77777777" w:rsidTr="00342E4A">
        <w:trPr>
          <w:trHeight w:val="171"/>
        </w:trPr>
        <w:tc>
          <w:tcPr>
            <w:tcW w:w="3261" w:type="dxa"/>
          </w:tcPr>
          <w:p w14:paraId="5849EBEB" w14:textId="77777777" w:rsidR="00D83FC0" w:rsidRPr="00670CC0" w:rsidRDefault="00D83FC0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0" w:type="dxa"/>
          </w:tcPr>
          <w:p w14:paraId="58E14A8B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71" w:name="TestResult_10"/>
            <w:bookmarkEnd w:id="171"/>
          </w:p>
        </w:tc>
        <w:tc>
          <w:tcPr>
            <w:tcW w:w="2127" w:type="dxa"/>
          </w:tcPr>
          <w:p w14:paraId="55F5ACCF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268" w:type="dxa"/>
          </w:tcPr>
          <w:p w14:paraId="2DE18CDA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72" w:name="Recommendation_10"/>
            <w:bookmarkEnd w:id="172"/>
          </w:p>
        </w:tc>
        <w:tc>
          <w:tcPr>
            <w:tcW w:w="1134" w:type="dxa"/>
          </w:tcPr>
          <w:p w14:paraId="40E54A55" w14:textId="77777777" w:rsidR="00D83FC0" w:rsidRPr="00670CC0" w:rsidRDefault="00D83FC0">
            <w:pPr>
              <w:pStyle w:val="aa"/>
              <w:rPr>
                <w:noProof/>
                <w:sz w:val="11"/>
                <w:szCs w:val="11"/>
              </w:rPr>
            </w:pPr>
          </w:p>
        </w:tc>
      </w:tr>
      <w:bookmarkEnd w:id="148"/>
    </w:tbl>
    <w:p w14:paraId="16242A31" w14:textId="4CB6E2B6" w:rsidR="002C7B63" w:rsidRPr="00670CC0" w:rsidRDefault="002C7B63">
      <w:pPr>
        <w:pStyle w:val="aa"/>
        <w:rPr>
          <w:rFonts w:ascii="Arial" w:eastAsia="黑体" w:hAnsi="Arial" w:cs="Arial"/>
          <w:sz w:val="18"/>
          <w:szCs w:val="18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2091"/>
        <w:gridCol w:w="2092"/>
      </w:tblGrid>
      <w:tr w:rsidR="00837276" w:rsidRPr="00670CC0" w14:paraId="6274E0C7" w14:textId="77777777" w:rsidTr="00837276">
        <w:tc>
          <w:tcPr>
            <w:tcW w:w="2091" w:type="dxa"/>
          </w:tcPr>
          <w:p w14:paraId="60B0E900" w14:textId="1F87C2CC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hAnsi="Arial" w:cs="Arial" w:hint="eastAsia"/>
                <w:bCs/>
                <w:sz w:val="18"/>
                <w:szCs w:val="18"/>
              </w:rPr>
              <w:t>Conclusion</w:t>
            </w:r>
            <w:r w:rsidR="008C7FA1" w:rsidRPr="00670CC0">
              <w:rPr>
                <w:rFonts w:ascii="Arial" w:hAnsi="Arial" w:cs="Arial" w:hint="eastAsia"/>
                <w:bCs/>
                <w:sz w:val="18"/>
                <w:szCs w:val="18"/>
              </w:rPr>
              <w:t>:</w:t>
            </w:r>
          </w:p>
        </w:tc>
        <w:tc>
          <w:tcPr>
            <w:tcW w:w="2091" w:type="dxa"/>
          </w:tcPr>
          <w:p w14:paraId="7DE79756" w14:textId="45E5CDD4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hint="eastAsia"/>
                <w:noProof/>
                <w:sz w:val="18"/>
                <w:szCs w:val="18"/>
              </w:rPr>
              <w:t>耐久标：</w:t>
            </w:r>
          </w:p>
        </w:tc>
        <w:tc>
          <w:tcPr>
            <w:tcW w:w="2091" w:type="dxa"/>
          </w:tcPr>
          <w:p w14:paraId="38A5C57D" w14:textId="1D263B86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hint="eastAsia"/>
                <w:noProof/>
                <w:sz w:val="18"/>
                <w:szCs w:val="18"/>
              </w:rPr>
              <w:t>其他标：</w:t>
            </w:r>
          </w:p>
        </w:tc>
        <w:tc>
          <w:tcPr>
            <w:tcW w:w="2091" w:type="dxa"/>
          </w:tcPr>
          <w:p w14:paraId="4A962101" w14:textId="0CE02DC1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hint="eastAsia"/>
                <w:noProof/>
                <w:sz w:val="18"/>
                <w:szCs w:val="18"/>
              </w:rPr>
              <w:t>页面：</w:t>
            </w:r>
          </w:p>
        </w:tc>
        <w:tc>
          <w:tcPr>
            <w:tcW w:w="2092" w:type="dxa"/>
          </w:tcPr>
          <w:p w14:paraId="7C7CFFF9" w14:textId="77AB88EA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hint="eastAsia"/>
                <w:b/>
                <w:bCs/>
                <w:noProof/>
                <w:sz w:val="18"/>
                <w:szCs w:val="18"/>
              </w:rPr>
              <w:t>综合：</w:t>
            </w:r>
          </w:p>
        </w:tc>
      </w:tr>
      <w:tr w:rsidR="00837276" w:rsidRPr="00670CC0" w14:paraId="5ACBF55B" w14:textId="77777777" w:rsidTr="00837276">
        <w:tc>
          <w:tcPr>
            <w:tcW w:w="2091" w:type="dxa"/>
          </w:tcPr>
          <w:p w14:paraId="38F43A90" w14:textId="77777777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3" w:name="VertifyResult"/>
            <w:bookmarkEnd w:id="173"/>
          </w:p>
        </w:tc>
        <w:tc>
          <w:tcPr>
            <w:tcW w:w="2091" w:type="dxa"/>
          </w:tcPr>
          <w:p w14:paraId="0C778806" w14:textId="77777777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4" w:name="DurabilityLabel"/>
            <w:bookmarkEnd w:id="174"/>
          </w:p>
        </w:tc>
        <w:tc>
          <w:tcPr>
            <w:tcW w:w="2091" w:type="dxa"/>
          </w:tcPr>
          <w:p w14:paraId="60A9FC42" w14:textId="77777777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5" w:name="OtherLabel"/>
            <w:bookmarkEnd w:id="175"/>
          </w:p>
        </w:tc>
        <w:tc>
          <w:tcPr>
            <w:tcW w:w="2091" w:type="dxa"/>
          </w:tcPr>
          <w:p w14:paraId="743F6503" w14:textId="77777777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6" w:name="Comprehensive"/>
            <w:bookmarkEnd w:id="176"/>
          </w:p>
        </w:tc>
        <w:tc>
          <w:tcPr>
            <w:tcW w:w="2092" w:type="dxa"/>
          </w:tcPr>
          <w:p w14:paraId="3F1319A7" w14:textId="77777777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7" w:name="FinalResult"/>
            <w:bookmarkEnd w:id="177"/>
          </w:p>
        </w:tc>
      </w:tr>
    </w:tbl>
    <w:p w14:paraId="1C56649E" w14:textId="77777777" w:rsidR="00837276" w:rsidRPr="00670CC0" w:rsidRDefault="00837276">
      <w:pPr>
        <w:pStyle w:val="aa"/>
        <w:rPr>
          <w:rFonts w:ascii="Arial" w:eastAsia="黑体" w:hAnsi="Arial" w:cs="Arial"/>
          <w:sz w:val="18"/>
          <w:szCs w:val="18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3685"/>
        <w:gridCol w:w="4077"/>
      </w:tblGrid>
      <w:tr w:rsidR="00043C6C" w:rsidRPr="00670CC0" w14:paraId="5F266DE9" w14:textId="77777777" w:rsidTr="00837276">
        <w:tc>
          <w:tcPr>
            <w:tcW w:w="2694" w:type="dxa"/>
          </w:tcPr>
          <w:p w14:paraId="75EF8660" w14:textId="69DD5D76" w:rsidR="00043C6C" w:rsidRPr="00670CC0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sz w:val="16"/>
                <w:szCs w:val="16"/>
              </w:rPr>
              <w:t>Remark:</w:t>
            </w:r>
          </w:p>
        </w:tc>
        <w:tc>
          <w:tcPr>
            <w:tcW w:w="3685" w:type="dxa"/>
          </w:tcPr>
          <w:p w14:paraId="01031A73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8" w:name="ResultRemark"/>
            <w:bookmarkEnd w:id="178"/>
          </w:p>
        </w:tc>
        <w:tc>
          <w:tcPr>
            <w:tcW w:w="4077" w:type="dxa"/>
          </w:tcPr>
          <w:p w14:paraId="6F1A4DC5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9" w:name="LabelRemark"/>
            <w:bookmarkEnd w:id="179"/>
          </w:p>
        </w:tc>
      </w:tr>
      <w:tr w:rsidR="00043C6C" w:rsidRPr="00670CC0" w14:paraId="09A023A5" w14:textId="77777777" w:rsidTr="00837276">
        <w:tc>
          <w:tcPr>
            <w:tcW w:w="2694" w:type="dxa"/>
          </w:tcPr>
          <w:p w14:paraId="1A485FCA" w14:textId="77777777" w:rsidR="00043C6C" w:rsidRPr="00670CC0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7762" w:type="dxa"/>
            <w:gridSpan w:val="2"/>
          </w:tcPr>
          <w:p w14:paraId="4D7B2DFD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80" w:name="JudgmentLabelRemark"/>
            <w:bookmarkEnd w:id="180"/>
          </w:p>
        </w:tc>
      </w:tr>
      <w:tr w:rsidR="00043C6C" w:rsidRPr="00670CC0" w14:paraId="75C98F5F" w14:textId="77777777" w:rsidTr="00837276">
        <w:tc>
          <w:tcPr>
            <w:tcW w:w="2694" w:type="dxa"/>
          </w:tcPr>
          <w:p w14:paraId="1C2A3472" w14:textId="77777777" w:rsidR="00043C6C" w:rsidRPr="00670CC0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7762" w:type="dxa"/>
            <w:gridSpan w:val="2"/>
          </w:tcPr>
          <w:p w14:paraId="1A2AC4B8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81" w:name="LanguageLabelRemark"/>
            <w:bookmarkEnd w:id="181"/>
          </w:p>
        </w:tc>
      </w:tr>
    </w:tbl>
    <w:p w14:paraId="08D756A1" w14:textId="77777777" w:rsidR="00247AE9" w:rsidRPr="00670CC0" w:rsidRDefault="00247AE9">
      <w:pPr>
        <w:pStyle w:val="aa"/>
        <w:rPr>
          <w:rFonts w:ascii="Arial" w:eastAsia="黑体" w:hAnsi="Arial" w:cs="Arial"/>
          <w:sz w:val="18"/>
          <w:szCs w:val="18"/>
        </w:rPr>
      </w:pPr>
    </w:p>
    <w:p w14:paraId="080D22D9" w14:textId="53ABFBBC" w:rsidR="001A36A2" w:rsidRPr="00670CC0" w:rsidRDefault="001A36A2" w:rsidP="001A36A2">
      <w:pPr>
        <w:spacing w:after="0" w:line="240" w:lineRule="auto"/>
        <w:rPr>
          <w:rFonts w:ascii="Arial" w:eastAsia="黑体" w:hAnsi="Arial" w:cs="Arial" w:hint="eastAsia"/>
          <w:sz w:val="18"/>
          <w:szCs w:val="18"/>
        </w:rPr>
      </w:pPr>
    </w:p>
    <w:sectPr w:rsidR="001A36A2" w:rsidRPr="00670CC0" w:rsidSect="00E8556D">
      <w:footerReference w:type="default" r:id="rId13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127075" w14:textId="77777777" w:rsidR="005C7C11" w:rsidRDefault="005C7C11" w:rsidP="0090259A">
      <w:pPr>
        <w:spacing w:after="0" w:line="240" w:lineRule="auto"/>
      </w:pPr>
      <w:r>
        <w:separator/>
      </w:r>
    </w:p>
  </w:endnote>
  <w:endnote w:type="continuationSeparator" w:id="0">
    <w:p w14:paraId="24DE9D6B" w14:textId="77777777" w:rsidR="005C7C11" w:rsidRDefault="005C7C11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2946"/>
      <w:gridCol w:w="2409"/>
      <w:gridCol w:w="1964"/>
    </w:tblGrid>
    <w:tr w:rsidR="00635874" w:rsidRPr="001C1133" w14:paraId="08115991" w14:textId="77777777">
      <w:trPr>
        <w:trHeight w:val="144"/>
      </w:trPr>
      <w:tc>
        <w:tcPr>
          <w:tcW w:w="10469" w:type="dxa"/>
          <w:gridSpan w:val="4"/>
        </w:tcPr>
        <w:p w14:paraId="5A0A42A6" w14:textId="77777777" w:rsidR="00635874" w:rsidRPr="00B27BD5" w:rsidRDefault="00635874" w:rsidP="00635874">
          <w:pPr>
            <w:pStyle w:val="a5"/>
            <w:spacing w:line="166" w:lineRule="exact"/>
            <w:rPr>
              <w:rFonts w:ascii="Arial" w:hAnsi="Arial" w:cs="Arial"/>
              <w:sz w:val="14"/>
              <w:szCs w:val="14"/>
            </w:rPr>
          </w:pPr>
          <w:r w:rsidRPr="00B27BD5">
            <w:rPr>
              <w:rFonts w:ascii="Arial" w:hAnsi="Arial" w:cs="Arial"/>
              <w:sz w:val="14"/>
              <w:szCs w:val="14"/>
            </w:rPr>
            <w:t>Note:</w:t>
          </w:r>
        </w:p>
        <w:p w14:paraId="56ABC860" w14:textId="53739B51" w:rsidR="00540E2B" w:rsidRPr="00540E2B" w:rsidRDefault="00540E2B" w:rsidP="00540E2B">
          <w:pPr>
            <w:pStyle w:val="a5"/>
            <w:numPr>
              <w:ilvl w:val="0"/>
              <w:numId w:val="31"/>
            </w:numPr>
            <w:spacing w:line="166" w:lineRule="exact"/>
            <w:rPr>
              <w:rFonts w:ascii="Arial" w:eastAsia="黑体" w:hAnsi="Arial" w:cs="Arial"/>
              <w:bCs/>
              <w:sz w:val="14"/>
              <w:szCs w:val="14"/>
            </w:rPr>
          </w:pPr>
          <w:r w:rsidRPr="00540E2B">
            <w:rPr>
              <w:rFonts w:ascii="Arial" w:eastAsia="黑体" w:hAnsi="Arial" w:cs="Arial"/>
              <w:bCs/>
              <w:sz w:val="14"/>
              <w:szCs w:val="14"/>
            </w:rPr>
            <w:t xml:space="preserve">Moisture </w:t>
          </w:r>
          <w:proofErr w:type="gramStart"/>
          <w:r w:rsidRPr="00540E2B">
            <w:rPr>
              <w:rFonts w:ascii="Arial" w:eastAsia="黑体" w:hAnsi="Arial" w:cs="Arial"/>
              <w:bCs/>
              <w:sz w:val="14"/>
              <w:szCs w:val="14"/>
            </w:rPr>
            <w:t>regain</w:t>
          </w:r>
          <w:proofErr w:type="gramEnd"/>
          <w:r w:rsidRPr="00540E2B">
            <w:rPr>
              <w:rFonts w:ascii="Arial" w:eastAsia="黑体" w:hAnsi="Arial" w:cs="Arial"/>
              <w:bCs/>
              <w:sz w:val="14"/>
              <w:szCs w:val="14"/>
            </w:rPr>
            <w:t>:</w:t>
          </w:r>
        </w:p>
        <w:p w14:paraId="649D77FF" w14:textId="3CDD1A58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6"/>
              <w:szCs w:val="16"/>
            </w:rPr>
          </w:pPr>
        </w:p>
      </w:tc>
    </w:tr>
    <w:tr w:rsidR="00635874" w:rsidRPr="001C1133" w14:paraId="31915FB6" w14:textId="77777777" w:rsidTr="00F552F0">
      <w:trPr>
        <w:trHeight w:val="171"/>
      </w:trPr>
      <w:tc>
        <w:tcPr>
          <w:tcW w:w="3150" w:type="dxa"/>
          <w:vAlign w:val="center"/>
        </w:tcPr>
        <w:p w14:paraId="7AD18F5C" w14:textId="69F7FC9C" w:rsidR="00F552F0" w:rsidRPr="00F552F0" w:rsidRDefault="00F552F0" w:rsidP="00635874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Prepared by:______________________</w:t>
          </w:r>
        </w:p>
      </w:tc>
      <w:tc>
        <w:tcPr>
          <w:tcW w:w="2946" w:type="dxa"/>
          <w:vAlign w:val="center"/>
        </w:tcPr>
        <w:p w14:paraId="003FCE04" w14:textId="7BCF9235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Date:_____________________</w:t>
          </w:r>
        </w:p>
      </w:tc>
      <w:tc>
        <w:tcPr>
          <w:tcW w:w="2409" w:type="dxa"/>
          <w:vAlign w:val="center"/>
        </w:tcPr>
        <w:p w14:paraId="21D5EB98" w14:textId="3D6AE085" w:rsidR="00635874" w:rsidRPr="00F552F0" w:rsidRDefault="00F552F0" w:rsidP="00635874">
          <w:pPr>
            <w:pStyle w:val="aa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Checked by:______________</w:t>
          </w:r>
        </w:p>
      </w:tc>
      <w:tc>
        <w:tcPr>
          <w:tcW w:w="1964" w:type="dxa"/>
          <w:vAlign w:val="center"/>
        </w:tcPr>
        <w:p w14:paraId="26BBFCC3" w14:textId="77777777" w:rsidR="00635874" w:rsidRPr="00F552F0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  <w:p w14:paraId="14DC96D0" w14:textId="55327DD7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Date: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</w:t>
          </w: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</w:t>
          </w:r>
        </w:p>
        <w:p w14:paraId="27242AF9" w14:textId="27AC4FF2" w:rsidR="00635874" w:rsidRPr="00F552F0" w:rsidRDefault="00635874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647398236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jc w:val="center"/>
      <w:tblLayout w:type="fixed"/>
      <w:tblLook w:val="04A0" w:firstRow="1" w:lastRow="0" w:firstColumn="1" w:lastColumn="0" w:noHBand="0" w:noVBand="1"/>
    </w:tblPr>
    <w:tblGrid>
      <w:gridCol w:w="569"/>
      <w:gridCol w:w="2581"/>
      <w:gridCol w:w="4140"/>
      <w:gridCol w:w="2070"/>
      <w:gridCol w:w="1109"/>
    </w:tblGrid>
    <w:tr w:rsidR="006A748C" w:rsidRPr="00860FDF" w14:paraId="334052F8" w14:textId="77777777" w:rsidTr="00964699">
      <w:trPr>
        <w:trHeight w:val="144"/>
        <w:jc w:val="center"/>
      </w:trPr>
      <w:tc>
        <w:tcPr>
          <w:tcW w:w="569" w:type="dxa"/>
        </w:tcPr>
        <w:p w14:paraId="41C38007" w14:textId="6A1A3188" w:rsidR="006A748C" w:rsidRPr="00387903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  <w:r w:rsidRPr="00E405E6">
            <w:rPr>
              <w:rFonts w:ascii="Arial Narrow" w:hAnsi="Arial Narrow" w:cs="Arial"/>
              <w:b/>
              <w:sz w:val="16"/>
              <w:szCs w:val="16"/>
            </w:rPr>
            <w:t>Note:</w:t>
          </w:r>
        </w:p>
      </w:tc>
      <w:tc>
        <w:tcPr>
          <w:tcW w:w="9900" w:type="dxa"/>
          <w:gridSpan w:val="4"/>
        </w:tcPr>
        <w:p w14:paraId="04137167" w14:textId="77777777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(1) The TÜV SÜD Certification and Testing (China) Co., Ltd. “General Terms &amp; Conditions” applied.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</w:p>
        <w:p w14:paraId="78F21C42" w14:textId="77C16074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Any use for advertising purposes must be granted in writing. This technical report may only be quoted in full. This report is the result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a single examination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object in question and is not generally applicable evaluation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quality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other products in regular production. </w:t>
          </w:r>
        </w:p>
        <w:p w14:paraId="7B3317BE" w14:textId="3F9F9983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further details, please see “Testing and certification regulation”, chapter A-3.4</w:t>
          </w:r>
        </w:p>
        <w:p w14:paraId="7222D951" w14:textId="381F75BF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ind w:left="540" w:hanging="540"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full Contents in English, please visit</w:t>
          </w:r>
          <w:r w:rsidRPr="002456C4">
            <w:rPr>
              <w:rFonts w:ascii="Arial Narrow" w:hAnsi="Arial Narrow"/>
              <w:b/>
              <w:sz w:val="16"/>
              <w:szCs w:val="16"/>
            </w:rPr>
            <w:t>: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1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https://www.tuvsud.cn/zh-cn/resource/terms-and-conditions---en</w:t>
            </w:r>
          </w:hyperlink>
        </w:p>
        <w:p w14:paraId="3DF7FE06" w14:textId="32F19A1E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2" w:history="1">
            <w:r w:rsidRPr="006E2122">
              <w:rPr>
                <w:rFonts w:ascii="Arial Narrow" w:hAnsi="Arial Narrow"/>
                <w:b/>
                <w:sz w:val="16"/>
                <w:szCs w:val="16"/>
              </w:rPr>
              <w:t>S</w:t>
            </w:r>
            <w:r w:rsidRPr="000B1C18">
              <w:rPr>
                <w:rFonts w:ascii="Arial Narrow" w:hAnsi="Arial Narrow"/>
                <w:b/>
                <w:sz w:val="16"/>
                <w:szCs w:val="16"/>
              </w:rPr>
              <w:t>implified</w:t>
            </w:r>
          </w:hyperlink>
          <w:r w:rsidRPr="000B1C18">
            <w:rPr>
              <w:rFonts w:ascii="Arial Narrow" w:hAnsi="Arial Narrow"/>
              <w:b/>
              <w:sz w:val="16"/>
              <w:szCs w:val="16"/>
            </w:rPr>
            <w:t> </w:t>
          </w:r>
          <w:hyperlink r:id="rId3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 w:rsidRPr="00964699">
            <w:rPr>
              <w:rFonts w:ascii="Arial Narrow" w:hAnsi="Arial Narrow"/>
              <w:b/>
              <w:sz w:val="16"/>
              <w:szCs w:val="16"/>
            </w:rPr>
            <w:t>please visit</w:t>
          </w:r>
          <w:r w:rsidRPr="000B1C18">
            <w:rPr>
              <w:rFonts w:ascii="Arial Narrow" w:hAnsi="Arial Narrow" w:hint="eastAsia"/>
              <w:b/>
              <w:sz w:val="16"/>
              <w:szCs w:val="16"/>
            </w:rPr>
            <w:t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4" w:history="1">
            <w:r w:rsidRPr="0037521C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https://www.tuvsud.cn/zh-cn/terms-and-conditions</w:t>
            </w:r>
          </w:hyperlink>
        </w:p>
        <w:p w14:paraId="6DD900EC" w14:textId="481AE422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bookmarkStart w:id="2" w:name="OLE_LINK4"/>
          <w:bookmarkStart w:id="3" w:name="OLE_LINK5"/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5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Traditional 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 please visit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: </w:t>
          </w:r>
          <w:hyperlink r:id="rId6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https://www.tuvsud.com/zh-tw/terms-and-conditions</w:t>
            </w:r>
          </w:hyperlink>
        </w:p>
        <w:p w14:paraId="39054848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(2)</w:t>
          </w:r>
          <w:bookmarkEnd w:id="2"/>
          <w:bookmarkEnd w:id="3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results relate only to the Items tested.</w:t>
          </w:r>
        </w:p>
        <w:p w14:paraId="1AB2D763" w14:textId="61C8C2B3" w:rsidR="006A748C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(3) The test report shall not be reproduced except in full without the written approval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laboratory.          </w:t>
          </w:r>
        </w:p>
        <w:p w14:paraId="59FDB3A6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(4) Disclaimer Measurement Uncertainty:</w:t>
          </w:r>
        </w:p>
        <w:p w14:paraId="74E1DA77" w14:textId="17CEC643" w:rsidR="006A748C" w:rsidRPr="00964699" w:rsidRDefault="006A748C" w:rsidP="00481752">
          <w:pPr>
            <w:pStyle w:val="a5"/>
            <w:tabs>
              <w:tab w:val="left" w:pos="45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Unless otherwise agreed upon, Pass or Fail verdicts are given based on the measured values without any considerations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measurement uncertainties. Please note, every test method has a measurement uncertainty which has been evaluated by the laboratory according to ISO/IEC 17025 requirements.</w:t>
          </w:r>
        </w:p>
        <w:p w14:paraId="17870E67" w14:textId="77777777" w:rsidR="006A748C" w:rsidRPr="00964699" w:rsidRDefault="006A748C" w:rsidP="00481752">
          <w:pPr>
            <w:pStyle w:val="aa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By taking measurement uncertainties into </w:t>
          </w:r>
          <w:proofErr w:type="gramStart"/>
          <w:r w:rsidRPr="00964699">
            <w:rPr>
              <w:rFonts w:ascii="Arial Narrow" w:hAnsi="Arial Narrow"/>
              <w:b/>
              <w:sz w:val="16"/>
              <w:szCs w:val="16"/>
            </w:rPr>
            <w:t>account</w:t>
          </w:r>
          <w:proofErr w:type="gramEnd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it might happen that measured values can neither be assessed as Pass nor as Fail.</w:t>
          </w:r>
        </w:p>
      </w:tc>
    </w:tr>
    <w:tr w:rsidR="006A748C" w:rsidRPr="00860FDF" w14:paraId="50D53BA0" w14:textId="77777777" w:rsidTr="00964699">
      <w:trPr>
        <w:trHeight w:val="144"/>
        <w:jc w:val="center"/>
      </w:trPr>
      <w:tc>
        <w:tcPr>
          <w:tcW w:w="10469" w:type="dxa"/>
          <w:gridSpan w:val="5"/>
        </w:tcPr>
        <w:p w14:paraId="45BBCDDC" w14:textId="77777777" w:rsidR="006A748C" w:rsidRPr="00860FDF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</w:p>
      </w:tc>
    </w:tr>
    <w:tr w:rsidR="006A748C" w:rsidRPr="00860FDF" w14:paraId="17E0465F" w14:textId="77777777" w:rsidTr="00CD1B45">
      <w:trPr>
        <w:trHeight w:val="171"/>
        <w:jc w:val="center"/>
      </w:trPr>
      <w:tc>
        <w:tcPr>
          <w:tcW w:w="3150" w:type="dxa"/>
          <w:gridSpan w:val="2"/>
          <w:vAlign w:val="center"/>
        </w:tcPr>
        <w:p w14:paraId="1F5D46A3" w14:textId="421EE279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Regd.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fice:</w:t>
          </w:r>
        </w:p>
        <w:p w14:paraId="586BA910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TUV SUD Certification and Testing (China) Co., Ltd. Shanghai Branch </w:t>
          </w:r>
        </w:p>
        <w:p w14:paraId="3541C073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南德认证检测（中国）有限公司上海分公司</w:t>
          </w:r>
        </w:p>
        <w:p w14:paraId="3680DC5C" w14:textId="3A7D1CE0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Testing Center   </w:t>
          </w:r>
          <w:proofErr w:type="spellStart"/>
          <w:r w:rsidRPr="009D2853">
            <w:rPr>
              <w:rFonts w:ascii="Arial Narrow" w:hAnsi="Arial Narrow"/>
              <w:b/>
              <w:sz w:val="16"/>
              <w:szCs w:val="16"/>
            </w:rPr>
            <w:t>S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tlines</w:t>
          </w:r>
          <w:proofErr w:type="spellEnd"/>
          <w:r w:rsidRPr="009D2853">
            <w:rPr>
              <w:rFonts w:ascii="Arial Narrow" w:hAnsi="Arial Narrow"/>
              <w:b/>
              <w:sz w:val="16"/>
              <w:szCs w:val="16"/>
            </w:rPr>
            <w:t xml:space="preserve"> Laboratory</w:t>
          </w:r>
        </w:p>
        <w:p w14:paraId="0892946F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测试中心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 xml:space="preserve">   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纺织品实验室</w:t>
          </w:r>
        </w:p>
      </w:tc>
      <w:tc>
        <w:tcPr>
          <w:tcW w:w="4140" w:type="dxa"/>
          <w:vAlign w:val="center"/>
        </w:tcPr>
        <w:p w14:paraId="7A552616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Address:</w:t>
          </w:r>
        </w:p>
        <w:p w14:paraId="2FA309F0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Floor 3-13, No 151,Hengtong Road, jingAn District, Shanghai ,P.R.China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上海市静安区恒通路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151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3-13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  <w:p w14:paraId="1CC0FE0D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z w:val="16"/>
              <w:szCs w:val="16"/>
              <w:lang w:val="de-CH"/>
            </w:rPr>
            <w:t>2F Building B, No. 1999 Du Hui Rd, Minhang District, Shanghai 201108 P.R. 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上海市闵行区都会路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1999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B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楼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2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</w:tc>
      <w:tc>
        <w:tcPr>
          <w:tcW w:w="2070" w:type="dxa"/>
          <w:vAlign w:val="center"/>
        </w:tcPr>
        <w:p w14:paraId="32DF059A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Phone: +86 21 6037 6300</w:t>
          </w:r>
        </w:p>
        <w:p w14:paraId="30E6A65C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>Fax: +86 21 6037 6350</w:t>
          </w:r>
        </w:p>
        <w:p w14:paraId="1B88E0DB" w14:textId="0D9560D4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E-mail: </w:t>
          </w:r>
          <w:hyperlink r:id="rId7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tlines@tuvsud.com</w:t>
            </w:r>
          </w:hyperlink>
        </w:p>
        <w:p w14:paraId="6D26E555" w14:textId="2542B6D4" w:rsidR="006A748C" w:rsidRPr="007B2597" w:rsidRDefault="006A748C" w:rsidP="00CD1B45">
          <w:pPr>
            <w:pStyle w:val="aa"/>
            <w:rPr>
              <w:rFonts w:ascii="Arial Narrow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Web: </w:t>
          </w:r>
          <w:hyperlink r:id="rId8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TÜV SÜD 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</w:t>
            </w:r>
          </w:hyperlink>
        </w:p>
      </w:tc>
      <w:tc>
        <w:tcPr>
          <w:tcW w:w="1109" w:type="dxa"/>
          <w:vAlign w:val="center"/>
        </w:tcPr>
        <w:p w14:paraId="0838DB6E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0846ADA8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1A80BD55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57EC1B4D" w14:textId="625FD437" w:rsidR="006A748C" w:rsidRPr="00E405E6" w:rsidRDefault="006A748C" w:rsidP="00CD1B45">
          <w:pPr>
            <w:pStyle w:val="aa"/>
            <w:rPr>
              <w:rFonts w:ascii="Arial" w:hAnsi="Arial" w:cs="Arial"/>
              <w:bCs/>
              <w:sz w:val="20"/>
              <w:szCs w:val="20"/>
            </w:rPr>
          </w:pPr>
          <w:r w:rsidRPr="00E405E6">
            <w:rPr>
              <w:rFonts w:ascii="Arial Narrow" w:hAnsi="Arial Narrow"/>
              <w:sz w:val="16"/>
              <w:szCs w:val="16"/>
            </w:rPr>
            <w:t xml:space="preserve">Page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PAGE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2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>of</w:t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NUMPAGES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3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</w:p>
      </w:tc>
    </w:tr>
  </w:tbl>
  <w:p w14:paraId="11F8657C" w14:textId="77777777" w:rsidR="006A748C" w:rsidRDefault="006A748C" w:rsidP="009B689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1602440514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6CD641BC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proofErr w:type="spellStart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</w:t>
          </w:r>
          <w:proofErr w:type="spellEnd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</w:t>
          </w:r>
          <w:proofErr w:type="gramStart"/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创梦空间</w:t>
          </w:r>
          <w:proofErr w:type="gramEnd"/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EBDCBD" w14:textId="77777777" w:rsidR="005C7C11" w:rsidRDefault="005C7C11" w:rsidP="0090259A">
      <w:pPr>
        <w:spacing w:after="0" w:line="240" w:lineRule="auto"/>
      </w:pPr>
      <w:r>
        <w:separator/>
      </w:r>
    </w:p>
  </w:footnote>
  <w:footnote w:type="continuationSeparator" w:id="0">
    <w:p w14:paraId="62AE675C" w14:textId="77777777" w:rsidR="005C7C11" w:rsidRDefault="005C7C11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9264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38F695" w14:textId="77777777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p w14:paraId="4C587CD5" w14:textId="222A842B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2694"/>
      <w:gridCol w:w="5933"/>
      <w:gridCol w:w="1813"/>
    </w:tblGrid>
    <w:tr w:rsidR="006A748C" w:rsidRPr="001C1133" w14:paraId="15084B81" w14:textId="77777777" w:rsidTr="00F830A9">
      <w:trPr>
        <w:trHeight w:val="794"/>
      </w:trPr>
      <w:tc>
        <w:tcPr>
          <w:tcW w:w="2694" w:type="dxa"/>
          <w:vAlign w:val="center"/>
        </w:tcPr>
        <w:p w14:paraId="79B9D4E3" w14:textId="40D62460" w:rsidR="006A748C" w:rsidRPr="00750D7D" w:rsidRDefault="006A748C" w:rsidP="00387903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</w:p>
      </w:tc>
      <w:tc>
        <w:tcPr>
          <w:tcW w:w="5933" w:type="dxa"/>
          <w:vAlign w:val="center"/>
        </w:tcPr>
        <w:p w14:paraId="6928FCAD" w14:textId="74629254" w:rsidR="006A748C" w:rsidRPr="00CC15CE" w:rsidRDefault="00F830A9" w:rsidP="00387903">
          <w:pPr>
            <w:pStyle w:val="aa"/>
            <w:rPr>
              <w:rFonts w:ascii="Arial" w:hAnsi="Arial" w:cs="Arial"/>
              <w:b/>
              <w:sz w:val="36"/>
              <w:szCs w:val="36"/>
            </w:rPr>
          </w:pPr>
          <w:r w:rsidRPr="00CC15CE">
            <w:rPr>
              <w:rFonts w:ascii="Arial" w:hAnsi="Arial" w:cs="Arial" w:hint="eastAsia"/>
              <w:b/>
              <w:sz w:val="36"/>
              <w:szCs w:val="36"/>
            </w:rPr>
            <w:t>FIBER ANALYSIS</w:t>
          </w:r>
          <w:r w:rsidRPr="00CC15CE">
            <w:rPr>
              <w:rFonts w:ascii="Arial" w:hAnsi="Arial" w:cs="Arial"/>
              <w:b/>
              <w:sz w:val="36"/>
              <w:szCs w:val="36"/>
            </w:rPr>
            <w:t xml:space="preserve"> </w:t>
          </w:r>
          <w:r w:rsidRPr="00CC15CE">
            <w:rPr>
              <w:rFonts w:ascii="Arial" w:hAnsi="Arial" w:cs="Arial" w:hint="eastAsia"/>
              <w:b/>
              <w:sz w:val="36"/>
              <w:szCs w:val="36"/>
            </w:rPr>
            <w:t>DATA</w:t>
          </w:r>
        </w:p>
      </w:tc>
      <w:tc>
        <w:tcPr>
          <w:tcW w:w="1813" w:type="dxa"/>
          <w:vMerge w:val="restart"/>
          <w:vAlign w:val="center"/>
        </w:tcPr>
        <w:p w14:paraId="64726E8F" w14:textId="0C1FF3BC" w:rsidR="006A748C" w:rsidRPr="00E405E6" w:rsidRDefault="00013523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0CBEAFAD">
                <wp:extent cx="1013460" cy="101346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13460" cy="10134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1C1133" w14:paraId="6824FB23" w14:textId="77777777" w:rsidTr="00F830A9">
      <w:trPr>
        <w:trHeight w:val="397"/>
      </w:trPr>
      <w:tc>
        <w:tcPr>
          <w:tcW w:w="2694" w:type="dxa"/>
          <w:vAlign w:val="center"/>
        </w:tcPr>
        <w:p w14:paraId="7A454863" w14:textId="2F7BB0C6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r w:rsidRPr="00750D7D">
            <w:rPr>
              <w:rFonts w:ascii="Arial" w:hAnsi="Arial" w:cs="Arial"/>
              <w:b/>
              <w:sz w:val="24"/>
              <w:szCs w:val="24"/>
            </w:rPr>
            <w:t>Report No.</w:t>
          </w:r>
        </w:p>
      </w:tc>
      <w:tc>
        <w:tcPr>
          <w:tcW w:w="5933" w:type="dxa"/>
          <w:vAlign w:val="center"/>
        </w:tcPr>
        <w:p w14:paraId="4EF6E477" w14:textId="452BD76E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bookmarkStart w:id="0" w:name="ReportNumber"/>
          <w:bookmarkEnd w:id="0"/>
        </w:p>
      </w:tc>
      <w:tc>
        <w:tcPr>
          <w:tcW w:w="1813" w:type="dxa"/>
          <w:vMerge/>
        </w:tcPr>
        <w:p w14:paraId="70A795A6" w14:textId="5252044C" w:rsidR="006A748C" w:rsidRPr="00E405E6" w:rsidRDefault="006A748C" w:rsidP="005C4D39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C1133" w14:paraId="7E9CB5AF" w14:textId="77777777" w:rsidTr="00F830A9">
      <w:trPr>
        <w:trHeight w:val="397"/>
      </w:trPr>
      <w:tc>
        <w:tcPr>
          <w:tcW w:w="2694" w:type="dxa"/>
          <w:vAlign w:val="center"/>
        </w:tcPr>
        <w:p w14:paraId="6DC3550A" w14:textId="07AE413F" w:rsidR="006A748C" w:rsidRPr="00750D7D" w:rsidRDefault="006F650B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r w:rsidRPr="00750D7D">
            <w:rPr>
              <w:rFonts w:ascii="Arial" w:hAnsi="Arial" w:cs="Arial" w:hint="eastAsia"/>
              <w:b/>
              <w:sz w:val="24"/>
              <w:szCs w:val="24"/>
            </w:rPr>
            <w:t>Sample</w:t>
          </w:r>
        </w:p>
      </w:tc>
      <w:tc>
        <w:tcPr>
          <w:tcW w:w="5933" w:type="dxa"/>
          <w:vAlign w:val="center"/>
        </w:tcPr>
        <w:p w14:paraId="79A24CFA" w14:textId="43A7DDDE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bookmarkStart w:id="1" w:name="Sample"/>
          <w:bookmarkEnd w:id="1"/>
        </w:p>
      </w:tc>
      <w:tc>
        <w:tcPr>
          <w:tcW w:w="1813" w:type="dxa"/>
          <w:vMerge/>
        </w:tcPr>
        <w:p w14:paraId="627005D5" w14:textId="47259412" w:rsidR="006A748C" w:rsidRPr="00E405E6" w:rsidRDefault="006A748C" w:rsidP="005C4D39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</w:tbl>
  <w:p w14:paraId="33184BC7" w14:textId="77777777" w:rsidR="006A748C" w:rsidRPr="00AF5D14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CCB62" w14:textId="77777777" w:rsidR="006A748C" w:rsidRPr="004B6AC7" w:rsidRDefault="006A748C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</w:p>
  <w:p w14:paraId="02D3400D" w14:textId="77777777" w:rsidR="006A748C" w:rsidRPr="004B6AC7" w:rsidRDefault="00000000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w:pict w14:anchorId="583190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6" o:spid="_x0000_s1041" type="#_x0000_t75" style="position:absolute;margin-left:0;margin-top:0;width:256.5pt;height:260.25pt;z-index:-251657216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  <w:tbl>
    <w:tblPr>
      <w:tblW w:w="10440" w:type="dxa"/>
      <w:jc w:val="center"/>
      <w:tblLayout w:type="fixed"/>
      <w:tblLook w:val="04A0" w:firstRow="1" w:lastRow="0" w:firstColumn="1" w:lastColumn="0" w:noHBand="0" w:noVBand="1"/>
    </w:tblPr>
    <w:tblGrid>
      <w:gridCol w:w="3227"/>
      <w:gridCol w:w="5400"/>
      <w:gridCol w:w="1813"/>
    </w:tblGrid>
    <w:tr w:rsidR="006A748C" w:rsidRPr="00152473" w14:paraId="6CAC28EB" w14:textId="77777777" w:rsidTr="00387903">
      <w:trPr>
        <w:trHeight w:val="794"/>
        <w:jc w:val="center"/>
      </w:trPr>
      <w:tc>
        <w:tcPr>
          <w:tcW w:w="3227" w:type="dxa"/>
          <w:vAlign w:val="center"/>
        </w:tcPr>
        <w:p w14:paraId="7D4CF734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 w:rsidRPr="00E405E6">
            <w:rPr>
              <w:rFonts w:ascii="Arial" w:hAnsi="Arial" w:cs="Arial"/>
              <w:b/>
              <w:sz w:val="40"/>
              <w:szCs w:val="40"/>
            </w:rPr>
            <w:t>TEST REPORT</w:t>
          </w:r>
        </w:p>
      </w:tc>
      <w:tc>
        <w:tcPr>
          <w:tcW w:w="5400" w:type="dxa"/>
          <w:vAlign w:val="center"/>
        </w:tcPr>
        <w:p w14:paraId="0CB486D9" w14:textId="77777777" w:rsidR="006A748C" w:rsidRPr="006B52EE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1813" w:type="dxa"/>
          <w:vMerge w:val="restart"/>
          <w:vAlign w:val="center"/>
        </w:tcPr>
        <w:p w14:paraId="04A5EE1B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007B5B03" wp14:editId="2128B592">
                <wp:extent cx="1072515" cy="993775"/>
                <wp:effectExtent l="0" t="0" r="0" b="0"/>
                <wp:docPr id="655431077" name="Picture 1" descr="TS_BL_4C(JPG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S_BL_4C(JPG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15" cy="993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E405E6" w14:paraId="7097C84D" w14:textId="77777777" w:rsidTr="00387903">
      <w:trPr>
        <w:trHeight w:val="397"/>
        <w:jc w:val="center"/>
      </w:trPr>
      <w:tc>
        <w:tcPr>
          <w:tcW w:w="3227" w:type="dxa"/>
          <w:vAlign w:val="center"/>
        </w:tcPr>
        <w:p w14:paraId="23AAB888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Test Report No.</w:t>
          </w:r>
        </w:p>
      </w:tc>
      <w:tc>
        <w:tcPr>
          <w:tcW w:w="5400" w:type="dxa"/>
          <w:vAlign w:val="center"/>
        </w:tcPr>
        <w:p w14:paraId="6776084E" w14:textId="77777777" w:rsidR="006A748C" w:rsidRPr="009F1C05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.405.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00XXXX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.01</w:t>
          </w:r>
        </w:p>
      </w:tc>
      <w:tc>
        <w:tcPr>
          <w:tcW w:w="1813" w:type="dxa"/>
          <w:vMerge/>
        </w:tcPr>
        <w:p w14:paraId="36297C71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E405E6" w14:paraId="147056A2" w14:textId="77777777" w:rsidTr="00860FDF">
      <w:trPr>
        <w:trHeight w:val="397"/>
        <w:jc w:val="center"/>
      </w:trPr>
      <w:tc>
        <w:tcPr>
          <w:tcW w:w="3227" w:type="dxa"/>
          <w:vAlign w:val="center"/>
        </w:tcPr>
        <w:p w14:paraId="09EC163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Dated</w:t>
          </w:r>
        </w:p>
      </w:tc>
      <w:tc>
        <w:tcPr>
          <w:tcW w:w="5400" w:type="dxa"/>
          <w:vAlign w:val="center"/>
        </w:tcPr>
        <w:p w14:paraId="411D8A68" w14:textId="77777777" w:rsidR="006A748C" w:rsidRPr="009F1C05" w:rsidRDefault="006A748C" w:rsidP="009F1C05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9F1C05">
            <w:rPr>
              <w:rFonts w:ascii="Arial" w:hAnsi="Arial" w:cs="Arial" w:hint="eastAsia"/>
              <w:b/>
              <w:sz w:val="28"/>
              <w:szCs w:val="28"/>
            </w:rPr>
            <w:t>202</w:t>
          </w:r>
          <w:r>
            <w:rPr>
              <w:rFonts w:ascii="Arial" w:hAnsi="Arial" w:cs="Arial"/>
              <w:b/>
              <w:sz w:val="28"/>
              <w:szCs w:val="28"/>
            </w:rPr>
            <w:t>X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-XX-XX</w:t>
          </w:r>
        </w:p>
      </w:tc>
      <w:tc>
        <w:tcPr>
          <w:tcW w:w="1813" w:type="dxa"/>
          <w:vMerge/>
        </w:tcPr>
        <w:p w14:paraId="2553A1B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52473" w14:paraId="719EBA16" w14:textId="77777777" w:rsidTr="00387903">
      <w:trPr>
        <w:trHeight w:val="144"/>
        <w:jc w:val="center"/>
      </w:trPr>
      <w:tc>
        <w:tcPr>
          <w:tcW w:w="3227" w:type="dxa"/>
          <w:vAlign w:val="center"/>
        </w:tcPr>
        <w:p w14:paraId="34B83435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5400" w:type="dxa"/>
          <w:vAlign w:val="center"/>
        </w:tcPr>
        <w:p w14:paraId="19B7A74E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</w:tcPr>
        <w:p w14:paraId="359A0AD7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color w:val="2F5496"/>
              <w:sz w:val="28"/>
              <w:szCs w:val="28"/>
            </w:rPr>
          </w:pPr>
          <w:r w:rsidRPr="00E405E6">
            <w:rPr>
              <w:rFonts w:ascii="Arial" w:hAnsi="Arial" w:cs="Arial"/>
              <w:b/>
              <w:color w:val="2F5496"/>
              <w:sz w:val="28"/>
              <w:szCs w:val="28"/>
            </w:rPr>
            <w:t>ORIGINAL</w:t>
          </w:r>
        </w:p>
      </w:tc>
    </w:tr>
  </w:tbl>
  <w:p w14:paraId="7155D1FA" w14:textId="77777777" w:rsidR="006A748C" w:rsidRPr="006B52EE" w:rsidRDefault="00000000" w:rsidP="00171C91">
    <w:pPr>
      <w:pStyle w:val="a3"/>
      <w:tabs>
        <w:tab w:val="clear" w:pos="8306"/>
        <w:tab w:val="right" w:pos="8647"/>
      </w:tabs>
      <w:ind w:right="-568"/>
      <w:rPr>
        <w:rFonts w:ascii="Arial" w:hAnsi="Arial" w:cs="Arial"/>
        <w:sz w:val="20"/>
        <w:szCs w:val="20"/>
      </w:rPr>
    </w:pPr>
    <w:r>
      <w:rPr>
        <w:noProof/>
        <w:sz w:val="20"/>
        <w:szCs w:val="20"/>
      </w:rPr>
      <w:pict w14:anchorId="38D381A7">
        <v:shape id="WordPictureWatermark11119453" o:spid="_x0000_s1028" type="#_x0000_t75" style="position:absolute;margin-left:0;margin-top:0;width:256.5pt;height:260.25pt;z-index:-251660288;mso-position-horizontal:center;mso-position-horizontal-relative:margin;mso-position-vertical:center;mso-position-vertical-relative:margin" o:allowincell="f" filled="t" stroked="t" strokecolor="white">
          <v:imagedata r:id="rId1" o:title="untitled11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7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2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9"/>
  </w:num>
  <w:num w:numId="2" w16cid:durableId="901597940">
    <w:abstractNumId w:val="3"/>
  </w:num>
  <w:num w:numId="3" w16cid:durableId="683825296">
    <w:abstractNumId w:val="12"/>
  </w:num>
  <w:num w:numId="4" w16cid:durableId="119500081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4"/>
  </w:num>
  <w:num w:numId="8" w16cid:durableId="1923024865">
    <w:abstractNumId w:val="19"/>
  </w:num>
  <w:num w:numId="9" w16cid:durableId="121150267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8"/>
  </w:num>
  <w:num w:numId="12" w16cid:durableId="676078103">
    <w:abstractNumId w:val="5"/>
  </w:num>
  <w:num w:numId="13" w16cid:durableId="154106465">
    <w:abstractNumId w:val="22"/>
  </w:num>
  <w:num w:numId="14" w16cid:durableId="1324119368">
    <w:abstractNumId w:val="27"/>
  </w:num>
  <w:num w:numId="15" w16cid:durableId="1315338222">
    <w:abstractNumId w:val="26"/>
  </w:num>
  <w:num w:numId="16" w16cid:durableId="592512428">
    <w:abstractNumId w:val="10"/>
  </w:num>
  <w:num w:numId="17" w16cid:durableId="172294229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5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0"/>
  </w:num>
  <w:num w:numId="22" w16cid:durableId="1353219881">
    <w:abstractNumId w:val="17"/>
  </w:num>
  <w:num w:numId="23" w16cid:durableId="1756395239">
    <w:abstractNumId w:val="25"/>
  </w:num>
  <w:num w:numId="24" w16cid:durableId="1637953708">
    <w:abstractNumId w:val="6"/>
  </w:num>
  <w:num w:numId="25" w16cid:durableId="503207467">
    <w:abstractNumId w:val="0"/>
  </w:num>
  <w:num w:numId="26" w16cid:durableId="1781756517">
    <w:abstractNumId w:val="7"/>
  </w:num>
  <w:num w:numId="27" w16cid:durableId="1590888579">
    <w:abstractNumId w:val="18"/>
  </w:num>
  <w:num w:numId="28" w16cid:durableId="564798538">
    <w:abstractNumId w:val="4"/>
  </w:num>
  <w:num w:numId="29" w16cid:durableId="518007399">
    <w:abstractNumId w:val="13"/>
  </w:num>
  <w:num w:numId="30" w16cid:durableId="892428365">
    <w:abstractNumId w:val="16"/>
  </w:num>
  <w:num w:numId="31" w16cid:durableId="872884495">
    <w:abstractNumId w:val="1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4B2D"/>
    <w:rsid w:val="00014F44"/>
    <w:rsid w:val="00015781"/>
    <w:rsid w:val="00015F03"/>
    <w:rsid w:val="00015F49"/>
    <w:rsid w:val="000161FA"/>
    <w:rsid w:val="00016275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D0F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6249"/>
    <w:rsid w:val="00087519"/>
    <w:rsid w:val="00087672"/>
    <w:rsid w:val="00090918"/>
    <w:rsid w:val="00090B09"/>
    <w:rsid w:val="00090E64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2001"/>
    <w:rsid w:val="000C2200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3206"/>
    <w:rsid w:val="000E3401"/>
    <w:rsid w:val="000E344A"/>
    <w:rsid w:val="000E3C3B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E5C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7449"/>
    <w:rsid w:val="0014784D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63E"/>
    <w:rsid w:val="00170D01"/>
    <w:rsid w:val="00171862"/>
    <w:rsid w:val="00171C91"/>
    <w:rsid w:val="00172DF1"/>
    <w:rsid w:val="0017306B"/>
    <w:rsid w:val="00173072"/>
    <w:rsid w:val="001733A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683F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1133"/>
    <w:rsid w:val="001C1E63"/>
    <w:rsid w:val="001C2F2C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502E"/>
    <w:rsid w:val="002551F1"/>
    <w:rsid w:val="00255F17"/>
    <w:rsid w:val="00256118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D90"/>
    <w:rsid w:val="00284059"/>
    <w:rsid w:val="002843A4"/>
    <w:rsid w:val="00285276"/>
    <w:rsid w:val="00285E31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E0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2E4A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83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94"/>
    <w:rsid w:val="004722DD"/>
    <w:rsid w:val="0047285C"/>
    <w:rsid w:val="004728BB"/>
    <w:rsid w:val="00473092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0D6A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A4C"/>
    <w:rsid w:val="004F7C9B"/>
    <w:rsid w:val="0050028C"/>
    <w:rsid w:val="00500C5E"/>
    <w:rsid w:val="00500C64"/>
    <w:rsid w:val="00501125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E40"/>
    <w:rsid w:val="00520FB1"/>
    <w:rsid w:val="00521516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F6B"/>
    <w:rsid w:val="0054395B"/>
    <w:rsid w:val="00544787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A9B"/>
    <w:rsid w:val="00586C7A"/>
    <w:rsid w:val="005872A8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88D"/>
    <w:rsid w:val="005A79A9"/>
    <w:rsid w:val="005A7EF5"/>
    <w:rsid w:val="005B003A"/>
    <w:rsid w:val="005B028A"/>
    <w:rsid w:val="005B0580"/>
    <w:rsid w:val="005B084E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B54"/>
    <w:rsid w:val="005C722E"/>
    <w:rsid w:val="005C76BD"/>
    <w:rsid w:val="005C7B1E"/>
    <w:rsid w:val="005C7C11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5018"/>
    <w:rsid w:val="005F51EC"/>
    <w:rsid w:val="005F52CF"/>
    <w:rsid w:val="005F547F"/>
    <w:rsid w:val="005F54B8"/>
    <w:rsid w:val="005F5725"/>
    <w:rsid w:val="005F5E0F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20A48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CC0"/>
    <w:rsid w:val="00670F3A"/>
    <w:rsid w:val="006711F7"/>
    <w:rsid w:val="006714CD"/>
    <w:rsid w:val="00671DA8"/>
    <w:rsid w:val="00672252"/>
    <w:rsid w:val="00673246"/>
    <w:rsid w:val="006741E3"/>
    <w:rsid w:val="0067483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D56"/>
    <w:rsid w:val="006F73A9"/>
    <w:rsid w:val="006F7562"/>
    <w:rsid w:val="007001EF"/>
    <w:rsid w:val="007004B1"/>
    <w:rsid w:val="00700817"/>
    <w:rsid w:val="00701377"/>
    <w:rsid w:val="007018B0"/>
    <w:rsid w:val="0070283D"/>
    <w:rsid w:val="00702B5A"/>
    <w:rsid w:val="0070305D"/>
    <w:rsid w:val="00703127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2DB"/>
    <w:rsid w:val="00747374"/>
    <w:rsid w:val="00747758"/>
    <w:rsid w:val="00747BA6"/>
    <w:rsid w:val="00747F8F"/>
    <w:rsid w:val="00750283"/>
    <w:rsid w:val="00750D7D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3BB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91D"/>
    <w:rsid w:val="007E7A4B"/>
    <w:rsid w:val="007E7FDF"/>
    <w:rsid w:val="007F0295"/>
    <w:rsid w:val="007F0D24"/>
    <w:rsid w:val="007F15CA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CB3"/>
    <w:rsid w:val="007F7D69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7B3"/>
    <w:rsid w:val="00876C07"/>
    <w:rsid w:val="0087761F"/>
    <w:rsid w:val="0088021F"/>
    <w:rsid w:val="0088058B"/>
    <w:rsid w:val="00881CD4"/>
    <w:rsid w:val="0088249E"/>
    <w:rsid w:val="0088281D"/>
    <w:rsid w:val="00882F98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953"/>
    <w:rsid w:val="008C0CBD"/>
    <w:rsid w:val="008C0E61"/>
    <w:rsid w:val="008C1C73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30E8"/>
    <w:rsid w:val="008F32EC"/>
    <w:rsid w:val="008F3792"/>
    <w:rsid w:val="008F37CE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F6A"/>
    <w:rsid w:val="009018F4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6353"/>
    <w:rsid w:val="00906682"/>
    <w:rsid w:val="00907285"/>
    <w:rsid w:val="00907606"/>
    <w:rsid w:val="009076AA"/>
    <w:rsid w:val="00907822"/>
    <w:rsid w:val="0091018A"/>
    <w:rsid w:val="0091026A"/>
    <w:rsid w:val="009106F1"/>
    <w:rsid w:val="009121E2"/>
    <w:rsid w:val="00912882"/>
    <w:rsid w:val="00912E51"/>
    <w:rsid w:val="0091310A"/>
    <w:rsid w:val="00913376"/>
    <w:rsid w:val="0091436C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124F"/>
    <w:rsid w:val="009613C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426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6A4"/>
    <w:rsid w:val="00A40620"/>
    <w:rsid w:val="00A41B78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805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81C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2D78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6B6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C18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C9C"/>
    <w:rsid w:val="00B40D6F"/>
    <w:rsid w:val="00B40DF2"/>
    <w:rsid w:val="00B40E1F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D6E"/>
    <w:rsid w:val="00B76969"/>
    <w:rsid w:val="00B772D6"/>
    <w:rsid w:val="00B7738A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D6"/>
    <w:rsid w:val="00BC00A7"/>
    <w:rsid w:val="00BC0207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6DF"/>
    <w:rsid w:val="00C23829"/>
    <w:rsid w:val="00C24161"/>
    <w:rsid w:val="00C2419C"/>
    <w:rsid w:val="00C242C3"/>
    <w:rsid w:val="00C24797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A"/>
    <w:rsid w:val="00C40F96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962"/>
    <w:rsid w:val="00C50C72"/>
    <w:rsid w:val="00C514D1"/>
    <w:rsid w:val="00C51EB3"/>
    <w:rsid w:val="00C52089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05E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5CE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6C9A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428B"/>
    <w:rsid w:val="00D549C8"/>
    <w:rsid w:val="00D54FC4"/>
    <w:rsid w:val="00D55229"/>
    <w:rsid w:val="00D553CD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A9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5A5"/>
    <w:rsid w:val="00D838B8"/>
    <w:rsid w:val="00D83F2C"/>
    <w:rsid w:val="00D83FC0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A8"/>
    <w:rsid w:val="00E271DE"/>
    <w:rsid w:val="00E27583"/>
    <w:rsid w:val="00E275A5"/>
    <w:rsid w:val="00E27995"/>
    <w:rsid w:val="00E27B48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602C8"/>
    <w:rsid w:val="00E6068E"/>
    <w:rsid w:val="00E606B7"/>
    <w:rsid w:val="00E60B4E"/>
    <w:rsid w:val="00E60F60"/>
    <w:rsid w:val="00E6131B"/>
    <w:rsid w:val="00E619DB"/>
    <w:rsid w:val="00E61B21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D15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670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10"/>
    <w:rsid w:val="00F01F69"/>
    <w:rsid w:val="00F02161"/>
    <w:rsid w:val="00F02F31"/>
    <w:rsid w:val="00F03C28"/>
    <w:rsid w:val="00F042B9"/>
    <w:rsid w:val="00F04336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F2B"/>
    <w:rsid w:val="00F52033"/>
    <w:rsid w:val="00F52850"/>
    <w:rsid w:val="00F52970"/>
    <w:rsid w:val="00F52C73"/>
    <w:rsid w:val="00F53092"/>
    <w:rsid w:val="00F5439A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5D17"/>
    <w:rsid w:val="00F864B8"/>
    <w:rsid w:val="00F869E5"/>
    <w:rsid w:val="00F8711A"/>
    <w:rsid w:val="00F8712C"/>
    <w:rsid w:val="00F87BA1"/>
    <w:rsid w:val="00F87C8D"/>
    <w:rsid w:val="00F90394"/>
    <w:rsid w:val="00F90996"/>
    <w:rsid w:val="00F91C84"/>
    <w:rsid w:val="00F91E48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6059"/>
    <w:rsid w:val="00FA6C8B"/>
    <w:rsid w:val="00FA6DF1"/>
    <w:rsid w:val="00FA719C"/>
    <w:rsid w:val="00FA7248"/>
    <w:rsid w:val="00FA72DA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B83"/>
    <w:rsid w:val="00FC2C38"/>
    <w:rsid w:val="00FC3088"/>
    <w:rsid w:val="00FC3E49"/>
    <w:rsid w:val="00FC3E68"/>
    <w:rsid w:val="00FC3EA0"/>
    <w:rsid w:val="00FC454B"/>
    <w:rsid w:val="00FC560B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4013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vsud.com/en/industries/consumer-products-and-retail/textile-and-clothing" TargetMode="External"/><Relationship Id="rId3" Type="http://schemas.openxmlformats.org/officeDocument/2006/relationships/hyperlink" Target="javascript:;" TargetMode="External"/><Relationship Id="rId7" Type="http://schemas.openxmlformats.org/officeDocument/2006/relationships/hyperlink" Target="mailto:softlines@tuvsud.com" TargetMode="External"/><Relationship Id="rId2" Type="http://schemas.openxmlformats.org/officeDocument/2006/relationships/hyperlink" Target="javascript:;" TargetMode="External"/><Relationship Id="rId1" Type="http://schemas.openxmlformats.org/officeDocument/2006/relationships/hyperlink" Target="https://www.tuvsud.cn/zh-cn/resource/terms-and-conditions---en" TargetMode="External"/><Relationship Id="rId6" Type="http://schemas.openxmlformats.org/officeDocument/2006/relationships/hyperlink" Target="https://www.tuvsud.com/zh-tw/terms-and-conditions" TargetMode="External"/><Relationship Id="rId5" Type="http://schemas.openxmlformats.org/officeDocument/2006/relationships/hyperlink" Target="javascript:;" TargetMode="External"/><Relationship Id="rId4" Type="http://schemas.openxmlformats.org/officeDocument/2006/relationships/hyperlink" Target="https://www.tuvsud.cn/zh-cn/terms-and-conditions" TargetMode="External"/><Relationship Id="rId9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</TotalTime>
  <Pages>1</Pages>
  <Words>92</Words>
  <Characters>423</Characters>
  <Application>Microsoft Office Word</Application>
  <DocSecurity>0</DocSecurity>
  <Lines>423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458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Xu Wang</cp:lastModifiedBy>
  <cp:revision>79</cp:revision>
  <cp:lastPrinted>2026-05-11T08:39:00Z</cp:lastPrinted>
  <dcterms:created xsi:type="dcterms:W3CDTF">2026-04-08T10:10:00Z</dcterms:created>
  <dcterms:modified xsi:type="dcterms:W3CDTF">2026-06-29T03:40:00Z</dcterms:modified>
</cp:coreProperties>
</file>