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772" w:type="dxa"/>
        <w:jc w:val="center"/>
        <w:tblLayout w:type="fixed"/>
        <w:tblLook w:val="04A0" w:firstRow="1" w:lastRow="0" w:firstColumn="1" w:lastColumn="0" w:noHBand="0" w:noVBand="1"/>
      </w:tblPr>
      <w:tblGrid>
        <w:gridCol w:w="1133"/>
        <w:gridCol w:w="1134"/>
        <w:gridCol w:w="285"/>
        <w:gridCol w:w="849"/>
        <w:gridCol w:w="1134"/>
        <w:gridCol w:w="1134"/>
        <w:gridCol w:w="1701"/>
        <w:gridCol w:w="1134"/>
        <w:gridCol w:w="1134"/>
        <w:gridCol w:w="1134"/>
      </w:tblGrid>
      <w:tr w:rsidR="000516B3" w:rsidRPr="00670CC0" w14:paraId="6909BE02" w14:textId="53A753A1" w:rsidTr="009136C3">
        <w:trPr>
          <w:gridAfter w:val="1"/>
          <w:wAfter w:w="1134" w:type="dxa"/>
          <w:trHeight w:val="171"/>
          <w:jc w:val="center"/>
        </w:trPr>
        <w:tc>
          <w:tcPr>
            <w:tcW w:w="2552" w:type="dxa"/>
            <w:gridSpan w:val="3"/>
            <w:vAlign w:val="center"/>
          </w:tcPr>
          <w:p w14:paraId="6129936B" w14:textId="566EB26F" w:rsidR="000516B3" w:rsidRPr="00F4034B" w:rsidRDefault="000516B3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>Test Report</w:t>
            </w:r>
            <w:r>
              <w:rPr>
                <w:rFonts w:ascii="Arial" w:eastAsia="黑体" w:hAnsi="Arial" w:cs="Arial" w:hint="eastAsia"/>
                <w:sz w:val="24"/>
                <w:szCs w:val="24"/>
              </w:rPr>
              <w:t xml:space="preserve"> Number</w:t>
            </w:r>
          </w:p>
        </w:tc>
        <w:tc>
          <w:tcPr>
            <w:tcW w:w="7086" w:type="dxa"/>
            <w:gridSpan w:val="6"/>
          </w:tcPr>
          <w:p w14:paraId="13095B8C" w14:textId="2C6C42E6" w:rsidR="000516B3" w:rsidRPr="00EF02E0" w:rsidRDefault="000516B3" w:rsidP="00EF02E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</w:p>
        </w:tc>
      </w:tr>
      <w:tr w:rsidR="000516B3" w:rsidRPr="00670CC0" w14:paraId="6799A274" w14:textId="1BBAFD9E" w:rsidTr="009136C3">
        <w:trPr>
          <w:gridAfter w:val="1"/>
          <w:wAfter w:w="1134" w:type="dxa"/>
          <w:trHeight w:val="191"/>
          <w:jc w:val="center"/>
        </w:trPr>
        <w:tc>
          <w:tcPr>
            <w:tcW w:w="9638" w:type="dxa"/>
            <w:gridSpan w:val="9"/>
            <w:shd w:val="thinDiagCross" w:color="D9D9D9" w:themeColor="background1" w:themeShade="D9" w:fill="FFFFFF" w:themeFill="background1"/>
          </w:tcPr>
          <w:p w14:paraId="490B5309" w14:textId="0C100149" w:rsidR="000516B3" w:rsidRPr="00670CC0" w:rsidRDefault="000516B3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0516B3" w:rsidRPr="00670CC0" w14:paraId="5618F4A3" w14:textId="73EB6049" w:rsidTr="009136C3">
        <w:trPr>
          <w:gridAfter w:val="1"/>
          <w:wAfter w:w="1134" w:type="dxa"/>
          <w:trHeight w:val="191"/>
          <w:jc w:val="center"/>
        </w:trPr>
        <w:tc>
          <w:tcPr>
            <w:tcW w:w="9638" w:type="dxa"/>
            <w:gridSpan w:val="9"/>
          </w:tcPr>
          <w:p w14:paraId="6A8A48D5" w14:textId="77777777" w:rsidR="000516B3" w:rsidRPr="008F2C32" w:rsidRDefault="000516B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0516B3" w:rsidRPr="00670CC0" w14:paraId="36274A53" w14:textId="678E38F5" w:rsidTr="009136C3">
        <w:trPr>
          <w:gridAfter w:val="1"/>
          <w:wAfter w:w="1134" w:type="dxa"/>
          <w:trHeight w:val="191"/>
          <w:jc w:val="center"/>
        </w:trPr>
        <w:tc>
          <w:tcPr>
            <w:tcW w:w="9638" w:type="dxa"/>
            <w:gridSpan w:val="9"/>
          </w:tcPr>
          <w:p w14:paraId="30F63351" w14:textId="0C95A958" w:rsidR="000516B3" w:rsidRPr="008F2C32" w:rsidRDefault="000516B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 w:hint="eastAsia"/>
                <w:b/>
                <w:bCs/>
                <w:u w:val="single"/>
              </w:rPr>
              <w:t>Fabric Weight Per Unit Area</w:t>
            </w:r>
          </w:p>
        </w:tc>
      </w:tr>
      <w:tr w:rsidR="000516B3" w:rsidRPr="00670CC0" w14:paraId="067EFCCB" w14:textId="6E17920F" w:rsidTr="009136C3">
        <w:trPr>
          <w:gridAfter w:val="1"/>
          <w:wAfter w:w="1134" w:type="dxa"/>
          <w:trHeight w:val="113"/>
          <w:jc w:val="center"/>
        </w:trPr>
        <w:tc>
          <w:tcPr>
            <w:tcW w:w="9638" w:type="dxa"/>
            <w:gridSpan w:val="9"/>
          </w:tcPr>
          <w:p w14:paraId="7D6E2B45" w14:textId="77777777" w:rsidR="000516B3" w:rsidRPr="00982179" w:rsidRDefault="000516B3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0516B3" w:rsidRPr="00670CC0" w14:paraId="07EF4348" w14:textId="77FC4159" w:rsidTr="009136C3">
        <w:trPr>
          <w:gridAfter w:val="1"/>
          <w:wAfter w:w="1134" w:type="dxa"/>
          <w:trHeight w:val="191"/>
          <w:jc w:val="center"/>
        </w:trPr>
        <w:tc>
          <w:tcPr>
            <w:tcW w:w="1133" w:type="dxa"/>
          </w:tcPr>
          <w:p w14:paraId="328DD66B" w14:textId="77777777" w:rsidR="000516B3" w:rsidRPr="00FC5AA5" w:rsidRDefault="000516B3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u w:val="single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Test Method:</w:t>
            </w:r>
          </w:p>
        </w:tc>
        <w:tc>
          <w:tcPr>
            <w:tcW w:w="8505" w:type="dxa"/>
            <w:gridSpan w:val="8"/>
          </w:tcPr>
          <w:p w14:paraId="602012A9" w14:textId="7109F3BA" w:rsidR="000516B3" w:rsidRDefault="000516B3" w:rsidP="003A5807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(ISO 3801 method 5: 1977 /ASTM D3776/D3776M-20(2025) option C /ASTM D3887-96(2008)/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BS 2471: 2005 /BS EN 12127: 1998/ EN 12127: 1997/ DIN EN 12127: 1997/AS 2001.2.13: 1987/ GB/T 4669: 2008 /CAN/CGSB-4.2 NO.5.1-M90)</w:t>
            </w:r>
          </w:p>
          <w:p w14:paraId="11410F29" w14:textId="2A354091" w:rsidR="000516B3" w:rsidRPr="003A5807" w:rsidRDefault="000516B3" w:rsidP="003A5807">
            <w:pPr>
              <w:spacing w:after="0" w:line="240" w:lineRule="auto"/>
              <w:rPr>
                <w:sz w:val="18"/>
                <w:szCs w:val="18"/>
                <w:u w:val="single"/>
              </w:rPr>
            </w:pPr>
          </w:p>
        </w:tc>
      </w:tr>
      <w:tr w:rsidR="000516B3" w:rsidRPr="009136C3" w14:paraId="7A8704A1" w14:textId="48976DBA" w:rsidTr="009136C3">
        <w:trPr>
          <w:trHeight w:val="191"/>
          <w:jc w:val="center"/>
        </w:trPr>
        <w:tc>
          <w:tcPr>
            <w:tcW w:w="9638" w:type="dxa"/>
            <w:gridSpan w:val="9"/>
          </w:tcPr>
          <w:p w14:paraId="321C160F" w14:textId="77777777" w:rsidR="000516B3" w:rsidRPr="00670CC0" w:rsidRDefault="000516B3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1134" w:type="dxa"/>
          </w:tcPr>
          <w:p w14:paraId="74594C56" w14:textId="77777777" w:rsidR="000516B3" w:rsidRPr="00670CC0" w:rsidRDefault="000516B3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0516B3" w:rsidRPr="00670CC0" w14:paraId="52A686FD" w14:textId="20D2824B" w:rsidTr="009136C3">
        <w:trPr>
          <w:trHeight w:val="191"/>
          <w:jc w:val="center"/>
        </w:trPr>
        <w:tc>
          <w:tcPr>
            <w:tcW w:w="1133" w:type="dxa"/>
          </w:tcPr>
          <w:p w14:paraId="7665D8A5" w14:textId="093884C3" w:rsidR="000516B3" w:rsidRPr="00FC5AA5" w:rsidRDefault="000516B3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Sample</w:t>
            </w:r>
          </w:p>
        </w:tc>
        <w:tc>
          <w:tcPr>
            <w:tcW w:w="1134" w:type="dxa"/>
          </w:tcPr>
          <w:p w14:paraId="28BE2C74" w14:textId="1BCE11B7" w:rsidR="000516B3" w:rsidRPr="00FC5AA5" w:rsidRDefault="000516B3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(g/m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 </w:t>
            </w:r>
          </w:p>
        </w:tc>
        <w:tc>
          <w:tcPr>
            <w:tcW w:w="1134" w:type="dxa"/>
            <w:gridSpan w:val="2"/>
          </w:tcPr>
          <w:p w14:paraId="1E12BE1D" w14:textId="30DDB458" w:rsidR="000516B3" w:rsidRPr="00FC5AA5" w:rsidRDefault="000516B3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oz/yd</w:t>
            </w:r>
            <w:proofErr w:type="gramStart"/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)</w:t>
            </w:r>
            <w:proofErr w:type="gramEnd"/>
          </w:p>
        </w:tc>
        <w:tc>
          <w:tcPr>
            <w:tcW w:w="1134" w:type="dxa"/>
          </w:tcPr>
          <w:p w14:paraId="3D24CEA2" w14:textId="2E0A419F" w:rsidR="000516B3" w:rsidRPr="00670CC0" w:rsidRDefault="000516B3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(g/m </w:t>
            </w:r>
          </w:p>
        </w:tc>
        <w:tc>
          <w:tcPr>
            <w:tcW w:w="1134" w:type="dxa"/>
          </w:tcPr>
          <w:p w14:paraId="2D2209A1" w14:textId="1B143C51" w:rsidR="000516B3" w:rsidRPr="00670CC0" w:rsidRDefault="000516B3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oz/yd)</w:t>
            </w:r>
          </w:p>
        </w:tc>
        <w:tc>
          <w:tcPr>
            <w:tcW w:w="1701" w:type="dxa"/>
          </w:tcPr>
          <w:p w14:paraId="0DD82B53" w14:textId="0CE1D0B4" w:rsidR="000516B3" w:rsidRPr="00670CC0" w:rsidRDefault="000516B3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(g/linear meter)</w:t>
            </w:r>
          </w:p>
        </w:tc>
        <w:tc>
          <w:tcPr>
            <w:tcW w:w="1134" w:type="dxa"/>
          </w:tcPr>
          <w:p w14:paraId="01DBF32A" w14:textId="69D25D1E" w:rsidR="000516B3" w:rsidRPr="00670CC0" w:rsidRDefault="000516B3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(g/piece</w:t>
            </w:r>
          </w:p>
        </w:tc>
        <w:tc>
          <w:tcPr>
            <w:tcW w:w="1134" w:type="dxa"/>
          </w:tcPr>
          <w:p w14:paraId="66B18449" w14:textId="4E1AFED1" w:rsidR="000516B3" w:rsidRPr="00670CC0" w:rsidRDefault="000516B3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proofErr w:type="spellStart"/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lb</w:t>
            </w:r>
            <w:proofErr w:type="spellEnd"/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/dozen</w:t>
            </w:r>
          </w:p>
        </w:tc>
        <w:tc>
          <w:tcPr>
            <w:tcW w:w="1134" w:type="dxa"/>
          </w:tcPr>
          <w:p w14:paraId="46DD453F" w14:textId="45EBEA70" w:rsidR="000516B3" w:rsidRDefault="000516B3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oz/dozen)</w:t>
            </w:r>
          </w:p>
        </w:tc>
      </w:tr>
      <w:tr w:rsidR="000516B3" w:rsidRPr="00670CC0" w14:paraId="2986F533" w14:textId="31B65F19" w:rsidTr="009136C3">
        <w:trPr>
          <w:trHeight w:val="138"/>
          <w:jc w:val="center"/>
        </w:trPr>
        <w:tc>
          <w:tcPr>
            <w:tcW w:w="1133" w:type="dxa"/>
          </w:tcPr>
          <w:p w14:paraId="36765770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4F7F1C77" w14:textId="6552883A" w:rsidR="000516B3" w:rsidRPr="00E66A27" w:rsidRDefault="000516B3" w:rsidP="00FA745D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750546BD" w14:textId="7B35263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93F3392" w14:textId="2191D4A8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677C5CE" w14:textId="024B99E9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1BEC6780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CF48E38" w14:textId="4DC739C4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AF0234C" w14:textId="22999AC6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C6B1A6C" w14:textId="5800116A" w:rsidR="000516B3" w:rsidRPr="00E66A27" w:rsidRDefault="000516B3" w:rsidP="00FA745D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516B3" w:rsidRPr="00670CC0" w14:paraId="255B2C67" w14:textId="73E180FD" w:rsidTr="009136C3">
        <w:trPr>
          <w:trHeight w:val="136"/>
          <w:jc w:val="center"/>
        </w:trPr>
        <w:tc>
          <w:tcPr>
            <w:tcW w:w="1133" w:type="dxa"/>
          </w:tcPr>
          <w:p w14:paraId="571BDDD7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024BF09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631A7804" w14:textId="6623A2AD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C5A7643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97B1569" w14:textId="5E97B07C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51F11C75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3F6C2A3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305ECD3" w14:textId="3F275BBA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D1E6F5C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516B3" w:rsidRPr="00670CC0" w14:paraId="1A7F1D9D" w14:textId="03A2E33C" w:rsidTr="009136C3">
        <w:trPr>
          <w:trHeight w:val="136"/>
          <w:jc w:val="center"/>
        </w:trPr>
        <w:tc>
          <w:tcPr>
            <w:tcW w:w="1133" w:type="dxa"/>
          </w:tcPr>
          <w:p w14:paraId="1E6616F2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777293C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4D8B0041" w14:textId="7D3E3B55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419344F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8959C3F" w14:textId="6FD68780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4E980689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5568641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5C3256A" w14:textId="61EBFD05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AF41ADD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516B3" w:rsidRPr="00670CC0" w14:paraId="24CDFFB7" w14:textId="21B74E41" w:rsidTr="009136C3">
        <w:trPr>
          <w:trHeight w:val="136"/>
          <w:jc w:val="center"/>
        </w:trPr>
        <w:tc>
          <w:tcPr>
            <w:tcW w:w="1133" w:type="dxa"/>
          </w:tcPr>
          <w:p w14:paraId="657FB85A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89B3C36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6FD03354" w14:textId="3DD2BCA1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A01E656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14E072B" w14:textId="12D7C088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4975B498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DCD8ADE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99FDC2A" w14:textId="52F43622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041CF69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516B3" w:rsidRPr="00670CC0" w14:paraId="2D1677DF" w14:textId="47BEA0AC" w:rsidTr="009136C3">
        <w:trPr>
          <w:trHeight w:val="136"/>
          <w:jc w:val="center"/>
        </w:trPr>
        <w:tc>
          <w:tcPr>
            <w:tcW w:w="1133" w:type="dxa"/>
          </w:tcPr>
          <w:p w14:paraId="7205E1B1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26124DD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66B02CF3" w14:textId="0A596415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B34B199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FB9449E" w14:textId="61E64D69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518A08CF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756CE3F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DD7DBC3" w14:textId="415BBC62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726C2CB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0516B3" w:rsidRPr="00670CC0" w14:paraId="1B4E2581" w14:textId="250BDD8F" w:rsidTr="009136C3">
        <w:trPr>
          <w:trHeight w:val="136"/>
          <w:jc w:val="center"/>
        </w:trPr>
        <w:tc>
          <w:tcPr>
            <w:tcW w:w="1133" w:type="dxa"/>
          </w:tcPr>
          <w:p w14:paraId="09962625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C516E7E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</w:tcPr>
          <w:p w14:paraId="60421169" w14:textId="4DB3F882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166E598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1A2DD48" w14:textId="1EE9FBA0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401001D3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C3E20DA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2016A0C" w14:textId="21D2BA34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33F7B82" w14:textId="77777777" w:rsidR="000516B3" w:rsidRPr="00E66A27" w:rsidRDefault="000516B3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F47C38C" w14:textId="1B078F6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15A3F7A4" w14:textId="77777777" w:rsidR="00960FD3" w:rsidRDefault="00960FD3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89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1418"/>
        <w:gridCol w:w="1332"/>
        <w:gridCol w:w="1332"/>
        <w:gridCol w:w="1163"/>
        <w:gridCol w:w="170"/>
        <w:gridCol w:w="1332"/>
        <w:gridCol w:w="1333"/>
        <w:gridCol w:w="1275"/>
      </w:tblGrid>
      <w:tr w:rsidR="00AC0709" w:rsidRPr="00670CC0" w14:paraId="13E920B6" w14:textId="77777777" w:rsidTr="007E02EE">
        <w:trPr>
          <w:trHeight w:val="191"/>
          <w:jc w:val="center"/>
        </w:trPr>
        <w:tc>
          <w:tcPr>
            <w:tcW w:w="1134" w:type="dxa"/>
            <w:tcBorders>
              <w:bottom w:val="single" w:sz="4" w:space="0" w:color="auto"/>
            </w:tcBorders>
          </w:tcPr>
          <w:p w14:paraId="008C8C17" w14:textId="77777777" w:rsidR="00AC0709" w:rsidRPr="00FC5AA5" w:rsidRDefault="00AC0709" w:rsidP="00320AB6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</w:p>
        </w:tc>
        <w:tc>
          <w:tcPr>
            <w:tcW w:w="5245" w:type="dxa"/>
            <w:gridSpan w:val="4"/>
            <w:tcBorders>
              <w:bottom w:val="single" w:sz="4" w:space="0" w:color="auto"/>
            </w:tcBorders>
          </w:tcPr>
          <w:p w14:paraId="1BAD9086" w14:textId="49709EE5" w:rsidR="00AC0709" w:rsidRPr="00670CC0" w:rsidRDefault="00AC0709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1oz/yd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=33.91g/m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</w:p>
        </w:tc>
        <w:tc>
          <w:tcPr>
            <w:tcW w:w="4110" w:type="dxa"/>
            <w:gridSpan w:val="4"/>
            <w:tcBorders>
              <w:bottom w:val="single" w:sz="4" w:space="0" w:color="auto"/>
            </w:tcBorders>
          </w:tcPr>
          <w:p w14:paraId="0F99A204" w14:textId="7CE5F728" w:rsidR="00AC0709" w:rsidRPr="00670CC0" w:rsidRDefault="00AC0709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1g/m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= 0.029493oz/yd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</w:p>
        </w:tc>
      </w:tr>
      <w:tr w:rsidR="00AC0709" w:rsidRPr="00960FD3" w14:paraId="0DBD8914" w14:textId="77777777" w:rsidTr="007E02EE">
        <w:trPr>
          <w:trHeight w:val="409"/>
          <w:jc w:val="center"/>
        </w:trPr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8B4DD" w14:textId="77777777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6075F" w14:textId="1606764B" w:rsidR="0001495B" w:rsidRPr="00AC0709" w:rsidRDefault="001D739F" w:rsidP="00AC0709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M</w:t>
            </w:r>
            <w:r w:rsidRPr="001D739F">
              <w:rPr>
                <w:rFonts w:ascii="Arial" w:eastAsia="黑体" w:hAnsi="Arial" w:cs="Arial"/>
              </w:rPr>
              <w:t>easure</w:t>
            </w:r>
          </w:p>
        </w:tc>
        <w:tc>
          <w:tcPr>
            <w:tcW w:w="666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416E0" w14:textId="2AE6FA1D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Specimen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BF4E9E3" w14:textId="21FA9CDC" w:rsidR="00AC0709" w:rsidRPr="00960FD3" w:rsidRDefault="00AC0709" w:rsidP="000D072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Average</w:t>
            </w:r>
          </w:p>
        </w:tc>
      </w:tr>
      <w:tr w:rsidR="00AC0709" w:rsidRPr="00960FD3" w14:paraId="7C5B100A" w14:textId="77777777" w:rsidTr="007E02EE">
        <w:trPr>
          <w:trHeight w:val="288"/>
          <w:jc w:val="center"/>
        </w:trPr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2523A" w14:textId="77777777" w:rsidR="00AC0709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</w:tc>
        <w:tc>
          <w:tcPr>
            <w:tcW w:w="14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2A40F" w14:textId="77777777" w:rsidR="00AC0709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9859E" w14:textId="3A25AEE0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#1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7AC54" w14:textId="6F613350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#2</w:t>
            </w: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AF99D" w14:textId="6BB99622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#3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6F9D6" w14:textId="22E79544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#4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860C" w14:textId="66A98982" w:rsidR="00AC0709" w:rsidRPr="00960FD3" w:rsidRDefault="00AC0709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#5</w:t>
            </w:r>
          </w:p>
        </w:tc>
        <w:tc>
          <w:tcPr>
            <w:tcW w:w="1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C95CA" w14:textId="70D0D89B" w:rsidR="00AC0709" w:rsidRPr="00960FD3" w:rsidRDefault="00AC0709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AC0709" w:rsidRPr="00670CC0" w14:paraId="3C2B6623" w14:textId="77777777" w:rsidTr="007E02EE">
        <w:trPr>
          <w:trHeight w:val="424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FAFF6" w14:textId="750C0ADB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773E7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E4350" w14:textId="2A4CC7BD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930D4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2E38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043F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CD104" w14:textId="698291F7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63992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222B8E53" w14:textId="77777777" w:rsidTr="007E02EE">
        <w:trPr>
          <w:trHeight w:val="424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A2D38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7059F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5BBC0" w14:textId="73464160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078A4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0CE6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BCA77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33124" w14:textId="602A1C10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EB7BC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0B1FD299" w14:textId="77777777" w:rsidTr="007E02EE">
        <w:trPr>
          <w:trHeight w:val="424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FD6B2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BDC5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DC74FC" w14:textId="64AF8771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80A703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3F22A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DE117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11329" w14:textId="45DD30C6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D248C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1070E90E" w14:textId="77777777" w:rsidTr="007E02EE">
        <w:trPr>
          <w:trHeight w:val="424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CC785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9DFC88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F08BD" w14:textId="3F7174E3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F292E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BA08D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B2F11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983F4" w14:textId="77777777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0D3E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1B4BFA7D" w14:textId="77777777" w:rsidTr="007E02EE">
        <w:trPr>
          <w:trHeight w:val="424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D7C61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C189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93D40" w14:textId="0DEDE5F8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99F1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17649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3B027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995A5" w14:textId="77777777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EADBC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7C9C8917" w14:textId="77777777" w:rsidTr="007E02EE">
        <w:trPr>
          <w:trHeight w:val="424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645A5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734DB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A9A4A" w14:textId="5168F761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DF06E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DAD5C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096F0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B39F9" w14:textId="77777777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BD58E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AC0709" w:rsidRPr="00670CC0" w14:paraId="10FD8988" w14:textId="77777777" w:rsidTr="007E02EE">
        <w:trPr>
          <w:trHeight w:val="424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C15DF" w14:textId="77777777" w:rsidR="00AC0709" w:rsidRPr="00670CC0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9AD57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00505" w14:textId="3AE38F9F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D7812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409B4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51CF4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9478F6" w14:textId="77777777" w:rsidR="00AC0709" w:rsidRPr="00256491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13150" w14:textId="77777777" w:rsidR="00AC0709" w:rsidRPr="00223367" w:rsidRDefault="00AC0709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9B81472" w14:textId="77777777" w:rsidR="008C0871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2A979A57" w14:textId="2853ECE6" w:rsidR="00223367" w:rsidRPr="00482836" w:rsidRDefault="008C0871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  <w:r w:rsidR="00597CA1">
        <w:rPr>
          <w:rFonts w:ascii="Arial" w:eastAsia="黑体" w:hAnsi="Arial" w:cs="Arial" w:hint="eastAsia"/>
          <w:sz w:val="20"/>
          <w:szCs w:val="20"/>
        </w:rPr>
        <w:t>223</w:t>
      </w:r>
    </w:p>
    <w:p w14:paraId="04BA0F71" w14:textId="77777777" w:rsidR="00223367" w:rsidRPr="002A178C" w:rsidRDefault="00223367" w:rsidP="001C11C8">
      <w:pPr>
        <w:spacing w:after="0" w:line="240" w:lineRule="auto"/>
        <w:rPr>
          <w:rFonts w:ascii="Arial" w:eastAsia="黑体" w:hAnsi="Arial" w:cs="Arial"/>
          <w:sz w:val="10"/>
          <w:szCs w:val="10"/>
        </w:rPr>
      </w:pPr>
    </w:p>
    <w:p w14:paraId="76E50283" w14:textId="147F2ABF" w:rsidR="008C0871" w:rsidRPr="00FC5AA5" w:rsidRDefault="00FC5AA5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FC5AA5">
        <w:rPr>
          <w:rFonts w:ascii="Arial" w:hAnsi="Arial" w:cs="Arial"/>
          <w:color w:val="000000" w:themeColor="text1"/>
          <w:sz w:val="20"/>
          <w:szCs w:val="20"/>
        </w:rPr>
        <w:t>#:</w:t>
      </w:r>
      <w:r w:rsidR="00907891">
        <w:rPr>
          <w:rFonts w:ascii="Arial" w:hAnsi="Arial" w:cs="Arial" w:hint="eastAsia"/>
          <w:color w:val="000000" w:themeColor="text1"/>
          <w:sz w:val="20"/>
          <w:szCs w:val="20"/>
        </w:rPr>
        <w:t xml:space="preserve"> </w:t>
      </w:r>
      <w:r w:rsidRPr="00FC5AA5">
        <w:rPr>
          <w:rFonts w:ascii="Arial" w:hAnsi="Arial" w:cs="Arial"/>
          <w:color w:val="000000" w:themeColor="text1"/>
          <w:sz w:val="20"/>
          <w:szCs w:val="20"/>
        </w:rPr>
        <w:t>The result for ref</w:t>
      </w:r>
      <w:r w:rsidR="00907891">
        <w:rPr>
          <w:rFonts w:ascii="Arial" w:hAnsi="Arial" w:cs="Arial" w:hint="eastAsia"/>
          <w:color w:val="000000" w:themeColor="text1"/>
          <w:sz w:val="20"/>
          <w:szCs w:val="20"/>
        </w:rPr>
        <w:t>e</w:t>
      </w:r>
      <w:r w:rsidRPr="00FC5AA5">
        <w:rPr>
          <w:rFonts w:ascii="Arial" w:hAnsi="Arial" w:cs="Arial"/>
          <w:color w:val="000000" w:themeColor="text1"/>
          <w:sz w:val="20"/>
          <w:szCs w:val="20"/>
        </w:rPr>
        <w:t>rence only.</w:t>
      </w:r>
    </w:p>
    <w:sectPr w:rsidR="008C0871" w:rsidRPr="00FC5AA5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84F406" w14:textId="77777777" w:rsidR="00E50BCF" w:rsidRDefault="00E50BCF" w:rsidP="0090259A">
      <w:pPr>
        <w:spacing w:after="0" w:line="240" w:lineRule="auto"/>
      </w:pPr>
      <w:r>
        <w:separator/>
      </w:r>
    </w:p>
  </w:endnote>
  <w:endnote w:type="continuationSeparator" w:id="0">
    <w:p w14:paraId="0C4497C8" w14:textId="77777777" w:rsidR="00E50BCF" w:rsidRDefault="00E50BCF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649D77FF" w14:textId="322624D9" w:rsidR="00635874" w:rsidRPr="00B9613F" w:rsidRDefault="00635874" w:rsidP="002D7A61">
          <w:pPr>
            <w:pStyle w:val="a5"/>
            <w:numPr>
              <w:ilvl w:val="0"/>
              <w:numId w:val="33"/>
            </w:numPr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AC80003" w:rsidR="00F552F0" w:rsidRPr="00F552F0" w:rsidRDefault="00CE39C2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Conducted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 xml:space="preserve"> by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/ Date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:___________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</w:t>
          </w:r>
        </w:p>
      </w:tc>
      <w:tc>
        <w:tcPr>
          <w:tcW w:w="2946" w:type="dxa"/>
          <w:vAlign w:val="center"/>
        </w:tcPr>
        <w:p w14:paraId="003FCE04" w14:textId="26C89F10" w:rsidR="00635874" w:rsidRPr="00F552F0" w:rsidRDefault="00CE39C2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Checked by / 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______________</w:t>
          </w:r>
        </w:p>
      </w:tc>
      <w:tc>
        <w:tcPr>
          <w:tcW w:w="2409" w:type="dxa"/>
          <w:vAlign w:val="center"/>
        </w:tcPr>
        <w:p w14:paraId="21D5EB98" w14:textId="60BB4F80" w:rsidR="00635874" w:rsidRPr="00F552F0" w:rsidRDefault="00F552F0" w:rsidP="00CE39C2">
          <w:pPr>
            <w:pStyle w:val="aa"/>
            <w:jc w:val="righ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°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4D83C308" w:rsidR="00635874" w:rsidRPr="00F552F0" w:rsidRDefault="00F552F0" w:rsidP="00CE39C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%RH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25E72151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111FCF99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AB4A89" w14:textId="77777777" w:rsidR="00E50BCF" w:rsidRDefault="00E50BCF" w:rsidP="0090259A">
      <w:pPr>
        <w:spacing w:after="0" w:line="240" w:lineRule="auto"/>
      </w:pPr>
      <w:r>
        <w:separator/>
      </w:r>
    </w:p>
  </w:footnote>
  <w:footnote w:type="continuationSeparator" w:id="0">
    <w:p w14:paraId="12D30282" w14:textId="77777777" w:rsidR="00E50BCF" w:rsidRDefault="00E50BCF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48FCD3D2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</w:t>
          </w:r>
          <w:r w:rsidR="00587571" w:rsidRPr="00013F07">
            <w:rPr>
              <w:rFonts w:asciiTheme="minorEastAsia" w:eastAsiaTheme="minorEastAsia" w:hAnsiTheme="minorEastAsia" w:cs="Arial" w:hint="eastAsia"/>
              <w:bCs/>
            </w:rPr>
            <w:t xml:space="preserve"> 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PHY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-CON_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000</w:t>
          </w:r>
          <w:r w:rsidR="00FC5AA5">
            <w:rPr>
              <w:rFonts w:asciiTheme="minorEastAsia" w:eastAsiaTheme="minorEastAsia" w:hAnsiTheme="minorEastAsia" w:cs="Arial" w:hint="eastAsia"/>
              <w:bCs/>
            </w:rPr>
            <w:t>1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7E8"/>
    <w:rsid w:val="00013F07"/>
    <w:rsid w:val="0001495B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B22"/>
    <w:rsid w:val="00050D0F"/>
    <w:rsid w:val="000516B3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312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9AA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6E3B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D739F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87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3BD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58E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17D07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0DE3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807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CA1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DCF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3DC7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4BEB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B48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2EE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235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5F"/>
    <w:rsid w:val="00912882"/>
    <w:rsid w:val="00912E51"/>
    <w:rsid w:val="0091310A"/>
    <w:rsid w:val="00913376"/>
    <w:rsid w:val="009136C3"/>
    <w:rsid w:val="00913F9E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41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9E1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709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C7C30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512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230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0CF0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48D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0BCF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266E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A745D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62F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</TotalTime>
  <Pages>1</Pages>
  <Words>105</Words>
  <Characters>554</Characters>
  <Application>Microsoft Office Word</Application>
  <DocSecurity>0</DocSecurity>
  <Lines>277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621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148</cp:revision>
  <cp:lastPrinted>2026-05-11T08:39:00Z</cp:lastPrinted>
  <dcterms:created xsi:type="dcterms:W3CDTF">2026-04-08T10:10:00Z</dcterms:created>
  <dcterms:modified xsi:type="dcterms:W3CDTF">2026-09-07T08:35:00Z</dcterms:modified>
</cp:coreProperties>
</file>