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09"/>
        <w:gridCol w:w="425"/>
        <w:gridCol w:w="993"/>
        <w:gridCol w:w="1133"/>
        <w:gridCol w:w="993"/>
        <w:gridCol w:w="2268"/>
        <w:gridCol w:w="1134"/>
        <w:gridCol w:w="1134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  <w:gridSpan w:val="7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9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9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9"/>
          </w:tcPr>
          <w:p w14:paraId="30F63351" w14:textId="0C95A958" w:rsidR="008F2C32" w:rsidRPr="008F2C32" w:rsidRDefault="00FC5AA5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 xml:space="preserve">Fabric Weight Per Unit </w:t>
            </w:r>
            <w:r w:rsidR="005F5EF6">
              <w:rPr>
                <w:rFonts w:ascii="Arial" w:hAnsi="Arial" w:cs="Arial" w:hint="eastAsia"/>
                <w:b/>
                <w:bCs/>
                <w:u w:val="single"/>
              </w:rPr>
              <w:t>Area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9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5B0976" w:rsidRPr="00670CC0" w14:paraId="07EF4348" w14:textId="77777777" w:rsidTr="000A7312">
        <w:trPr>
          <w:trHeight w:val="191"/>
          <w:jc w:val="center"/>
        </w:trPr>
        <w:tc>
          <w:tcPr>
            <w:tcW w:w="1701" w:type="dxa"/>
          </w:tcPr>
          <w:p w14:paraId="328DD66B" w14:textId="77777777" w:rsidR="005B0976" w:rsidRPr="00FC5AA5" w:rsidRDefault="005B0976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789" w:type="dxa"/>
            <w:gridSpan w:val="8"/>
          </w:tcPr>
          <w:p w14:paraId="602012A9" w14:textId="7109F3BA" w:rsidR="003A5807" w:rsidRDefault="003A5807" w:rsidP="003A5807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(ISO 3801 method 5: 1977 /ASTM D3776/D3776M-20(2025) option C /ASTM D3887-96(2008)/</w:t>
            </w:r>
            <w:r w:rsidR="00AC7C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BS 2471: 2005 /BS EN 12127: 1998/ EN 12127: 1997/ DIN EN 12127: 1997/AS 2001.2.13: 1987/ GB/T 4669: 2008 /CAN/CGSB-4.2 NO.5.1-M90)</w:t>
            </w:r>
          </w:p>
          <w:p w14:paraId="11410F29" w14:textId="2A354091" w:rsidR="005B0976" w:rsidRPr="003A5807" w:rsidRDefault="005B0976" w:rsidP="003A5807">
            <w:pPr>
              <w:spacing w:after="0" w:line="240" w:lineRule="auto"/>
              <w:rPr>
                <w:sz w:val="18"/>
                <w:szCs w:val="18"/>
                <w:u w:val="single"/>
              </w:rPr>
            </w:pP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9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701480" w:rsidRPr="00670CC0" w14:paraId="52A686FD" w14:textId="701B69AA" w:rsidTr="00AE7512">
        <w:trPr>
          <w:trHeight w:val="191"/>
          <w:jc w:val="center"/>
        </w:trPr>
        <w:tc>
          <w:tcPr>
            <w:tcW w:w="1701" w:type="dxa"/>
          </w:tcPr>
          <w:p w14:paraId="7665D8A5" w14:textId="093884C3" w:rsidR="00701480" w:rsidRPr="00FC5AA5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1134" w:type="dxa"/>
            <w:gridSpan w:val="2"/>
          </w:tcPr>
          <w:p w14:paraId="28BE2C74" w14:textId="1BCE11B7" w:rsidR="00701480" w:rsidRPr="00FC5AA5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</w:t>
            </w:r>
            <w:r w:rsidR="00B7528F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 </w:t>
            </w:r>
          </w:p>
        </w:tc>
        <w:tc>
          <w:tcPr>
            <w:tcW w:w="993" w:type="dxa"/>
          </w:tcPr>
          <w:p w14:paraId="1E12BE1D" w14:textId="30DDB458" w:rsidR="00701480" w:rsidRPr="00FC5AA5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</w:t>
            </w:r>
            <w:r w:rsidR="00B7528F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)</w:t>
            </w:r>
          </w:p>
        </w:tc>
        <w:tc>
          <w:tcPr>
            <w:tcW w:w="1133" w:type="dxa"/>
          </w:tcPr>
          <w:p w14:paraId="3D24CEA2" w14:textId="2E0A419F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(g/m </w:t>
            </w:r>
          </w:p>
        </w:tc>
        <w:tc>
          <w:tcPr>
            <w:tcW w:w="993" w:type="dxa"/>
          </w:tcPr>
          <w:p w14:paraId="2D2209A1" w14:textId="1B143C51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oz/yd)</w:t>
            </w:r>
          </w:p>
        </w:tc>
        <w:tc>
          <w:tcPr>
            <w:tcW w:w="2268" w:type="dxa"/>
          </w:tcPr>
          <w:p w14:paraId="0DD82B53" w14:textId="0CE1D0B4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1134" w:type="dxa"/>
          </w:tcPr>
          <w:p w14:paraId="01DBF32A" w14:textId="799C1AE8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 xml:space="preserve">(g/piece </w:t>
            </w:r>
          </w:p>
        </w:tc>
        <w:tc>
          <w:tcPr>
            <w:tcW w:w="1134" w:type="dxa"/>
          </w:tcPr>
          <w:p w14:paraId="66B18449" w14:textId="55A2CE0F" w:rsidR="00701480" w:rsidRPr="00670CC0" w:rsidRDefault="0064370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l</w:t>
            </w:r>
            <w:r w:rsidR="0070148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b/dozen)</w:t>
            </w:r>
          </w:p>
        </w:tc>
      </w:tr>
      <w:tr w:rsidR="00265CEC" w:rsidRPr="00670CC0" w14:paraId="2986F533" w14:textId="77777777" w:rsidTr="00AE7512">
        <w:trPr>
          <w:trHeight w:val="138"/>
          <w:jc w:val="center"/>
        </w:trPr>
        <w:tc>
          <w:tcPr>
            <w:tcW w:w="1701" w:type="dxa"/>
          </w:tcPr>
          <w:p w14:paraId="36765770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4F7F1C77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750546BD" w14:textId="25EEA6BB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93F3392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677C5CE" w14:textId="55AD0254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1BEC6780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F48E38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AF0234C" w14:textId="08CBC94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255B2C67" w14:textId="77777777" w:rsidTr="00AE7512">
        <w:trPr>
          <w:trHeight w:val="136"/>
          <w:jc w:val="center"/>
        </w:trPr>
        <w:tc>
          <w:tcPr>
            <w:tcW w:w="1701" w:type="dxa"/>
          </w:tcPr>
          <w:p w14:paraId="571BDDD7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0024BF09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31A7804" w14:textId="6623A2AD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7C5A7643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097B1569" w14:textId="5E97B07C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1F11C75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F6C2A3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305ECD3" w14:textId="3F275BBA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1A7F1D9D" w14:textId="77777777" w:rsidTr="00AE7512">
        <w:trPr>
          <w:trHeight w:val="136"/>
          <w:jc w:val="center"/>
        </w:trPr>
        <w:tc>
          <w:tcPr>
            <w:tcW w:w="1701" w:type="dxa"/>
          </w:tcPr>
          <w:p w14:paraId="1E6616F2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5777293C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4D8B0041" w14:textId="7D3E3B55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419344F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8959C3F" w14:textId="6FD68780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E980689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568641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C3256A" w14:textId="61EBFD05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24CDFFB7" w14:textId="77777777" w:rsidTr="00AE7512">
        <w:trPr>
          <w:trHeight w:val="136"/>
          <w:jc w:val="center"/>
        </w:trPr>
        <w:tc>
          <w:tcPr>
            <w:tcW w:w="1701" w:type="dxa"/>
          </w:tcPr>
          <w:p w14:paraId="657FB85A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589B3C36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FD03354" w14:textId="3DD2BCA1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7A01E656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214E072B" w14:textId="12D7C088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975B498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DCD8ADE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9FDC2A" w14:textId="52F4362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2D1677DF" w14:textId="77777777" w:rsidTr="00AE7512">
        <w:trPr>
          <w:trHeight w:val="136"/>
          <w:jc w:val="center"/>
        </w:trPr>
        <w:tc>
          <w:tcPr>
            <w:tcW w:w="1701" w:type="dxa"/>
          </w:tcPr>
          <w:p w14:paraId="7205E1B1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226124DD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6B02CF3" w14:textId="0A596415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B34B199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0FB9449E" w14:textId="61E64D69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18A08CF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56CE3F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DD7DBC3" w14:textId="415BBC6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1B4E2581" w14:textId="77777777" w:rsidTr="00AE7512">
        <w:trPr>
          <w:trHeight w:val="136"/>
          <w:jc w:val="center"/>
        </w:trPr>
        <w:tc>
          <w:tcPr>
            <w:tcW w:w="1701" w:type="dxa"/>
          </w:tcPr>
          <w:p w14:paraId="09962625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0C516E7E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0421169" w14:textId="4DB3F88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166E598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1A2DD48" w14:textId="1EE9FBA0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01001D3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C3E20DA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2016A0C" w14:textId="21D2BA34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89" w:type="dxa"/>
        <w:jc w:val="center"/>
        <w:tblLayout w:type="fixed"/>
        <w:tblLook w:val="04A0" w:firstRow="1" w:lastRow="0" w:firstColumn="1" w:lastColumn="0" w:noHBand="0" w:noVBand="1"/>
      </w:tblPr>
      <w:tblGrid>
        <w:gridCol w:w="993"/>
        <w:gridCol w:w="1275"/>
        <w:gridCol w:w="1276"/>
        <w:gridCol w:w="1276"/>
        <w:gridCol w:w="1417"/>
        <w:gridCol w:w="1418"/>
        <w:gridCol w:w="1417"/>
        <w:gridCol w:w="1417"/>
      </w:tblGrid>
      <w:tr w:rsidR="00AC0709" w:rsidRPr="00670CC0" w14:paraId="13E920B6" w14:textId="77777777" w:rsidTr="00AC0709">
        <w:trPr>
          <w:trHeight w:val="191"/>
          <w:jc w:val="center"/>
        </w:trPr>
        <w:tc>
          <w:tcPr>
            <w:tcW w:w="993" w:type="dxa"/>
            <w:tcBorders>
              <w:bottom w:val="single" w:sz="4" w:space="0" w:color="auto"/>
            </w:tcBorders>
          </w:tcPr>
          <w:p w14:paraId="008C8C17" w14:textId="77777777" w:rsidR="00AC0709" w:rsidRPr="00FC5AA5" w:rsidRDefault="00AC0709" w:rsidP="00320AB6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5244" w:type="dxa"/>
            <w:gridSpan w:val="4"/>
            <w:tcBorders>
              <w:bottom w:val="single" w:sz="4" w:space="0" w:color="auto"/>
            </w:tcBorders>
          </w:tcPr>
          <w:p w14:paraId="1BAD9086" w14:textId="49709EE5" w:rsidR="00AC0709" w:rsidRPr="00670CC0" w:rsidRDefault="00AC0709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=33.91g/m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  <w:tc>
          <w:tcPr>
            <w:tcW w:w="4252" w:type="dxa"/>
            <w:gridSpan w:val="3"/>
            <w:tcBorders>
              <w:bottom w:val="single" w:sz="4" w:space="0" w:color="auto"/>
            </w:tcBorders>
          </w:tcPr>
          <w:p w14:paraId="0F99A204" w14:textId="7CE5F728" w:rsidR="00AC0709" w:rsidRPr="00670CC0" w:rsidRDefault="00AC0709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 0.029493oz/yd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</w:tr>
      <w:tr w:rsidR="00AC0709" w:rsidRPr="00960FD3" w14:paraId="0DBD8914" w14:textId="77777777" w:rsidTr="0001495B">
        <w:trPr>
          <w:trHeight w:val="409"/>
          <w:jc w:val="center"/>
        </w:trPr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075F" w14:textId="1606764B" w:rsidR="0001495B" w:rsidRPr="00AC0709" w:rsidRDefault="001D739F" w:rsidP="00AC0709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M</w:t>
            </w:r>
            <w:r w:rsidRPr="001D739F">
              <w:rPr>
                <w:rFonts w:ascii="Arial" w:eastAsia="黑体" w:hAnsi="Arial" w:cs="Arial"/>
              </w:rPr>
              <w:t>easure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2AE6FA1D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4E9E3" w14:textId="21FA9CDC" w:rsidR="00AC0709" w:rsidRPr="00960FD3" w:rsidRDefault="00AC0709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</w:tc>
      </w:tr>
      <w:tr w:rsidR="00AC0709" w:rsidRPr="00960FD3" w14:paraId="7C5B100A" w14:textId="77777777" w:rsidTr="00AC0709">
        <w:trPr>
          <w:trHeight w:val="288"/>
          <w:jc w:val="center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AC0709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2A40F" w14:textId="77777777" w:rsidR="00AC0709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3A25AEE0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141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0D0D89B" w:rsidR="00AC0709" w:rsidRPr="00960FD3" w:rsidRDefault="00AC070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AC0709" w:rsidRPr="00670CC0" w14:paraId="3C2B6623" w14:textId="77777777" w:rsidTr="0091285F">
        <w:trPr>
          <w:trHeight w:val="424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773E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2A4CC7BD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698291F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222B8E53" w14:textId="77777777" w:rsidTr="0091285F">
        <w:trPr>
          <w:trHeight w:val="424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7059F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73464160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0B1FD299" w14:textId="77777777" w:rsidTr="0091285F">
        <w:trPr>
          <w:trHeight w:val="424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BDC5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64AF8771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070E90E" w14:textId="77777777" w:rsidTr="0091285F">
        <w:trPr>
          <w:trHeight w:val="424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DFC88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3F7174E3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B4BFA7D" w14:textId="77777777" w:rsidTr="0091285F">
        <w:trPr>
          <w:trHeight w:val="424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C189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0DEDE5F8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7C9C8917" w14:textId="77777777" w:rsidTr="0091285F">
        <w:trPr>
          <w:trHeight w:val="424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734D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5168F761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0FD8988" w14:textId="77777777" w:rsidTr="0091285F">
        <w:trPr>
          <w:trHeight w:val="424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9AD5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3AE38F9F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853ECE6" w:rsidR="00223367" w:rsidRPr="00482836" w:rsidRDefault="008C0871" w:rsidP="001C11C8">
      <w:pPr>
        <w:spacing w:after="0" w:line="240" w:lineRule="auto"/>
        <w:rPr>
          <w:rFonts w:ascii="Arial" w:eastAsia="黑体" w:hAnsi="Arial" w:cs="Arial" w:hint="eastAsia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597CA1">
        <w:rPr>
          <w:rFonts w:ascii="Arial" w:eastAsia="黑体" w:hAnsi="Arial" w:cs="Arial" w:hint="eastAsia"/>
          <w:sz w:val="20"/>
          <w:szCs w:val="20"/>
        </w:rPr>
        <w:t>223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147F2ABF" w:rsidR="008C0871" w:rsidRPr="00FC5AA5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C5AA5">
        <w:rPr>
          <w:rFonts w:ascii="Arial" w:hAnsi="Arial" w:cs="Arial"/>
          <w:color w:val="000000" w:themeColor="text1"/>
          <w:sz w:val="20"/>
          <w:szCs w:val="20"/>
        </w:rPr>
        <w:t>#: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 xml:space="preserve"> 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The result for ref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>e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rence only.</w:t>
      </w:r>
    </w:p>
    <w:sectPr w:rsidR="008C0871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CA519" w14:textId="77777777" w:rsidR="00875235" w:rsidRDefault="00875235" w:rsidP="0090259A">
      <w:pPr>
        <w:spacing w:after="0" w:line="240" w:lineRule="auto"/>
      </w:pPr>
      <w:r>
        <w:separator/>
      </w:r>
    </w:p>
  </w:endnote>
  <w:endnote w:type="continuationSeparator" w:id="0">
    <w:p w14:paraId="18468856" w14:textId="77777777" w:rsidR="00875235" w:rsidRDefault="00875235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By taking measurement uncertainties into account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>Testing Center   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B621D" w14:textId="77777777" w:rsidR="00875235" w:rsidRDefault="00875235" w:rsidP="0090259A">
      <w:pPr>
        <w:spacing w:after="0" w:line="240" w:lineRule="auto"/>
      </w:pPr>
      <w:r>
        <w:separator/>
      </w:r>
    </w:p>
  </w:footnote>
  <w:footnote w:type="continuationSeparator" w:id="0">
    <w:p w14:paraId="0199D24A" w14:textId="77777777" w:rsidR="00875235" w:rsidRDefault="00875235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8FCD3D2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7E8"/>
    <w:rsid w:val="00013F07"/>
    <w:rsid w:val="0001495B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22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6E3B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D739F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87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58E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807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CA1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7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4BEB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235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5F"/>
    <w:rsid w:val="00912882"/>
    <w:rsid w:val="00912E51"/>
    <w:rsid w:val="0091310A"/>
    <w:rsid w:val="00913376"/>
    <w:rsid w:val="00913F9E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9E1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709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C7C30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0CF0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</Pages>
  <Words>104</Words>
  <Characters>540</Characters>
  <Application>Microsoft Office Word</Application>
  <DocSecurity>0</DocSecurity>
  <Lines>270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607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144</cp:revision>
  <cp:lastPrinted>2026-05-11T08:39:00Z</cp:lastPrinted>
  <dcterms:created xsi:type="dcterms:W3CDTF">2026-04-08T10:10:00Z</dcterms:created>
  <dcterms:modified xsi:type="dcterms:W3CDTF">2026-09-03T02:29:00Z</dcterms:modified>
</cp:coreProperties>
</file>