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3BC9" w14:textId="6BA66770" w:rsidR="002502C0" w:rsidRDefault="00EC5B1A" w:rsidP="00EC5B1A">
      <w:pPr>
        <w:jc w:val="center"/>
        <w:rPr>
          <w:b/>
          <w:bCs/>
          <w:sz w:val="52"/>
          <w:szCs w:val="52"/>
          <w:u w:val="single"/>
          <w:lang w:val="en-IN"/>
        </w:rPr>
      </w:pPr>
      <w:r w:rsidRPr="00EC5B1A">
        <w:rPr>
          <w:b/>
          <w:bCs/>
          <w:sz w:val="52"/>
          <w:szCs w:val="52"/>
          <w:u w:val="single"/>
          <w:lang w:val="en-IN"/>
        </w:rPr>
        <w:t>STEPS</w:t>
      </w:r>
    </w:p>
    <w:p w14:paraId="4169CBFF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>1. Fetch Data:</w:t>
      </w:r>
    </w:p>
    <w:p w14:paraId="12C3D1BA" w14:textId="77777777" w:rsidR="00EC5B1A" w:rsidRPr="00EC5B1A" w:rsidRDefault="00EC5B1A" w:rsidP="00EC5B1A">
      <w:pPr>
        <w:numPr>
          <w:ilvl w:val="0"/>
          <w:numId w:val="1"/>
        </w:numPr>
      </w:pPr>
      <w:r w:rsidRPr="00EC5B1A">
        <w:t xml:space="preserve">First, we </w:t>
      </w:r>
      <w:r w:rsidRPr="00EC5B1A">
        <w:rPr>
          <w:b/>
          <w:bCs/>
        </w:rPr>
        <w:t>fetch stock data</w:t>
      </w:r>
      <w:r w:rsidRPr="00EC5B1A">
        <w:t xml:space="preserve"> using </w:t>
      </w:r>
      <w:proofErr w:type="spellStart"/>
      <w:r w:rsidRPr="00EC5B1A">
        <w:rPr>
          <w:b/>
          <w:bCs/>
        </w:rPr>
        <w:t>yfinance</w:t>
      </w:r>
      <w:proofErr w:type="spellEnd"/>
      <w:r w:rsidRPr="00EC5B1A">
        <w:t xml:space="preserve"> and </w:t>
      </w:r>
      <w:r w:rsidRPr="00EC5B1A">
        <w:rPr>
          <w:b/>
          <w:bCs/>
        </w:rPr>
        <w:t>news data</w:t>
      </w:r>
      <w:r w:rsidRPr="00EC5B1A">
        <w:t xml:space="preserve"> using </w:t>
      </w:r>
      <w:proofErr w:type="spellStart"/>
      <w:r w:rsidRPr="00EC5B1A">
        <w:rPr>
          <w:b/>
          <w:bCs/>
        </w:rPr>
        <w:t>NewsAPI</w:t>
      </w:r>
      <w:proofErr w:type="spellEnd"/>
      <w:r w:rsidRPr="00EC5B1A">
        <w:t>.</w:t>
      </w:r>
    </w:p>
    <w:p w14:paraId="7D51891C" w14:textId="77777777" w:rsidR="00EC5B1A" w:rsidRPr="00EC5B1A" w:rsidRDefault="00EC5B1A" w:rsidP="00EC5B1A">
      <w:pPr>
        <w:numPr>
          <w:ilvl w:val="0"/>
          <w:numId w:val="1"/>
        </w:numPr>
      </w:pPr>
      <w:r w:rsidRPr="00EC5B1A">
        <w:t xml:space="preserve">The data is then </w:t>
      </w:r>
      <w:r w:rsidRPr="00EC5B1A">
        <w:rPr>
          <w:b/>
          <w:bCs/>
        </w:rPr>
        <w:t>merged</w:t>
      </w:r>
      <w:r w:rsidRPr="00EC5B1A">
        <w:t xml:space="preserve"> into a single dataset, which is done in the </w:t>
      </w:r>
      <w:r w:rsidRPr="00EC5B1A">
        <w:rPr>
          <w:b/>
          <w:bCs/>
        </w:rPr>
        <w:t>get_data.py</w:t>
      </w:r>
      <w:r w:rsidRPr="00EC5B1A">
        <w:t xml:space="preserve"> script.</w:t>
      </w:r>
    </w:p>
    <w:p w14:paraId="3C05EE62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>2. Store the Data in S3:</w:t>
      </w:r>
    </w:p>
    <w:p w14:paraId="4A96FF24" w14:textId="77777777" w:rsidR="00EC5B1A" w:rsidRPr="00EC5B1A" w:rsidRDefault="00EC5B1A" w:rsidP="00EC5B1A">
      <w:pPr>
        <w:numPr>
          <w:ilvl w:val="0"/>
          <w:numId w:val="2"/>
        </w:numPr>
      </w:pPr>
      <w:r w:rsidRPr="00EC5B1A">
        <w:t xml:space="preserve">The merged data, specifically </w:t>
      </w:r>
      <w:r w:rsidRPr="00EC5B1A">
        <w:rPr>
          <w:b/>
          <w:bCs/>
        </w:rPr>
        <w:t>tesla_balanced_training_data.csv</w:t>
      </w:r>
      <w:r w:rsidRPr="00EC5B1A">
        <w:t xml:space="preserve">, is </w:t>
      </w:r>
      <w:r w:rsidRPr="00EC5B1A">
        <w:rPr>
          <w:b/>
          <w:bCs/>
        </w:rPr>
        <w:t>uploaded to Amazon S3</w:t>
      </w:r>
      <w:r w:rsidRPr="00EC5B1A">
        <w:t>. This file will be used as the input for training the machine learning model.</w:t>
      </w:r>
    </w:p>
    <w:p w14:paraId="1DC6E43E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 xml:space="preserve">3. Train the Model with </w:t>
      </w:r>
      <w:proofErr w:type="spellStart"/>
      <w:r w:rsidRPr="00EC5B1A">
        <w:rPr>
          <w:b/>
          <w:bCs/>
        </w:rPr>
        <w:t>SageMaker</w:t>
      </w:r>
      <w:proofErr w:type="spellEnd"/>
      <w:r w:rsidRPr="00EC5B1A">
        <w:rPr>
          <w:b/>
          <w:bCs/>
        </w:rPr>
        <w:t>:</w:t>
      </w:r>
    </w:p>
    <w:p w14:paraId="722EE208" w14:textId="77777777" w:rsidR="00EC5B1A" w:rsidRPr="00EC5B1A" w:rsidRDefault="00EC5B1A" w:rsidP="00EC5B1A">
      <w:pPr>
        <w:numPr>
          <w:ilvl w:val="0"/>
          <w:numId w:val="3"/>
        </w:numPr>
      </w:pPr>
      <w:r w:rsidRPr="00EC5B1A">
        <w:t xml:space="preserve">We use </w:t>
      </w:r>
      <w:r w:rsidRPr="00EC5B1A">
        <w:rPr>
          <w:b/>
          <w:bCs/>
        </w:rPr>
        <w:t xml:space="preserve">AWS </w:t>
      </w:r>
      <w:proofErr w:type="spellStart"/>
      <w:r w:rsidRPr="00EC5B1A">
        <w:rPr>
          <w:b/>
          <w:bCs/>
        </w:rPr>
        <w:t>SageMaker</w:t>
      </w:r>
      <w:proofErr w:type="spellEnd"/>
      <w:r w:rsidRPr="00EC5B1A">
        <w:t xml:space="preserve"> to </w:t>
      </w:r>
      <w:r w:rsidRPr="00EC5B1A">
        <w:rPr>
          <w:b/>
          <w:bCs/>
        </w:rPr>
        <w:t>train</w:t>
      </w:r>
      <w:r w:rsidRPr="00EC5B1A">
        <w:t xml:space="preserve"> the model. The trained model, </w:t>
      </w:r>
      <w:proofErr w:type="spellStart"/>
      <w:r w:rsidRPr="00EC5B1A">
        <w:rPr>
          <w:b/>
          <w:bCs/>
        </w:rPr>
        <w:t>tesla_model_fixed.pkl</w:t>
      </w:r>
      <w:proofErr w:type="spellEnd"/>
      <w:r w:rsidRPr="00EC5B1A">
        <w:t xml:space="preserve">, is then </w:t>
      </w:r>
      <w:r w:rsidRPr="00EC5B1A">
        <w:rPr>
          <w:b/>
          <w:bCs/>
        </w:rPr>
        <w:t>saved in S3</w:t>
      </w:r>
      <w:r w:rsidRPr="00EC5B1A">
        <w:t xml:space="preserve"> for future use.</w:t>
      </w:r>
    </w:p>
    <w:p w14:paraId="0BA24000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>4. Make Predictions:</w:t>
      </w:r>
    </w:p>
    <w:p w14:paraId="6A7DF379" w14:textId="77777777" w:rsidR="00EC5B1A" w:rsidRPr="00EC5B1A" w:rsidRDefault="00EC5B1A" w:rsidP="00EC5B1A">
      <w:pPr>
        <w:numPr>
          <w:ilvl w:val="0"/>
          <w:numId w:val="4"/>
        </w:numPr>
      </w:pPr>
      <w:r w:rsidRPr="00EC5B1A">
        <w:t xml:space="preserve">In the </w:t>
      </w:r>
      <w:proofErr w:type="spellStart"/>
      <w:r w:rsidRPr="00EC5B1A">
        <w:rPr>
          <w:b/>
          <w:bCs/>
        </w:rPr>
        <w:t>Prediction.ipynb</w:t>
      </w:r>
      <w:proofErr w:type="spellEnd"/>
      <w:r w:rsidRPr="00EC5B1A">
        <w:t xml:space="preserve"> notebook, we use the trained model to </w:t>
      </w:r>
      <w:r w:rsidRPr="00EC5B1A">
        <w:rPr>
          <w:b/>
          <w:bCs/>
        </w:rPr>
        <w:t>predict</w:t>
      </w:r>
      <w:r w:rsidRPr="00EC5B1A">
        <w:t xml:space="preserve"> whether the Tesla stock will go </w:t>
      </w:r>
      <w:r w:rsidRPr="00EC5B1A">
        <w:rPr>
          <w:b/>
          <w:bCs/>
        </w:rPr>
        <w:t>up or down</w:t>
      </w:r>
      <w:r w:rsidRPr="00EC5B1A">
        <w:t xml:space="preserve"> based on the latest data.</w:t>
      </w:r>
    </w:p>
    <w:p w14:paraId="7CF260FD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>5. Launch Web Application:</w:t>
      </w:r>
    </w:p>
    <w:p w14:paraId="797FC9A9" w14:textId="77777777" w:rsidR="00EC5B1A" w:rsidRPr="00EC5B1A" w:rsidRDefault="00EC5B1A" w:rsidP="00EC5B1A">
      <w:pPr>
        <w:numPr>
          <w:ilvl w:val="0"/>
          <w:numId w:val="5"/>
        </w:numPr>
      </w:pPr>
      <w:r w:rsidRPr="00EC5B1A">
        <w:t xml:space="preserve">The </w:t>
      </w:r>
      <w:r w:rsidRPr="00EC5B1A">
        <w:rPr>
          <w:b/>
          <w:bCs/>
        </w:rPr>
        <w:t>streamlit.py</w:t>
      </w:r>
      <w:r w:rsidRPr="00EC5B1A">
        <w:t xml:space="preserve"> script is run in the </w:t>
      </w:r>
      <w:r w:rsidRPr="00EC5B1A">
        <w:rPr>
          <w:b/>
          <w:bCs/>
        </w:rPr>
        <w:t>command prompt</w:t>
      </w:r>
      <w:r w:rsidRPr="00EC5B1A">
        <w:t xml:space="preserve"> to launch a </w:t>
      </w:r>
      <w:r w:rsidRPr="00EC5B1A">
        <w:rPr>
          <w:b/>
          <w:bCs/>
        </w:rPr>
        <w:t>web application</w:t>
      </w:r>
      <w:r w:rsidRPr="00EC5B1A">
        <w:t>.</w:t>
      </w:r>
    </w:p>
    <w:p w14:paraId="36684D0F" w14:textId="77777777" w:rsidR="00EC5B1A" w:rsidRPr="00EC5B1A" w:rsidRDefault="00EC5B1A" w:rsidP="00EC5B1A">
      <w:pPr>
        <w:numPr>
          <w:ilvl w:val="0"/>
          <w:numId w:val="5"/>
        </w:numPr>
      </w:pPr>
      <w:r w:rsidRPr="00EC5B1A">
        <w:t xml:space="preserve">Users can enter the </w:t>
      </w:r>
      <w:r w:rsidRPr="00EC5B1A">
        <w:rPr>
          <w:b/>
          <w:bCs/>
        </w:rPr>
        <w:t>open</w:t>
      </w:r>
      <w:r w:rsidRPr="00EC5B1A">
        <w:t xml:space="preserve">, </w:t>
      </w:r>
      <w:r w:rsidRPr="00EC5B1A">
        <w:rPr>
          <w:b/>
          <w:bCs/>
        </w:rPr>
        <w:t>close</w:t>
      </w:r>
      <w:r w:rsidRPr="00EC5B1A">
        <w:t xml:space="preserve">, and </w:t>
      </w:r>
      <w:r w:rsidRPr="00EC5B1A">
        <w:rPr>
          <w:b/>
          <w:bCs/>
        </w:rPr>
        <w:t>volume</w:t>
      </w:r>
      <w:r w:rsidRPr="00EC5B1A">
        <w:t xml:space="preserve"> values for today's stock data to get a prediction of tomorrow’s movement.</w:t>
      </w:r>
    </w:p>
    <w:p w14:paraId="5A610B3E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>6. Save Predictions to S3:</w:t>
      </w:r>
    </w:p>
    <w:p w14:paraId="57F93EB6" w14:textId="77777777" w:rsidR="00EC5B1A" w:rsidRPr="00EC5B1A" w:rsidRDefault="00EC5B1A" w:rsidP="00EC5B1A">
      <w:pPr>
        <w:numPr>
          <w:ilvl w:val="0"/>
          <w:numId w:val="6"/>
        </w:numPr>
      </w:pPr>
      <w:r w:rsidRPr="00EC5B1A">
        <w:t xml:space="preserve">The </w:t>
      </w:r>
      <w:r w:rsidRPr="00EC5B1A">
        <w:rPr>
          <w:b/>
          <w:bCs/>
        </w:rPr>
        <w:t>predictions</w:t>
      </w:r>
      <w:r w:rsidRPr="00EC5B1A">
        <w:t xml:space="preserve"> are automatically </w:t>
      </w:r>
      <w:r w:rsidRPr="00EC5B1A">
        <w:rPr>
          <w:b/>
          <w:bCs/>
        </w:rPr>
        <w:t>saved in a CSV file</w:t>
      </w:r>
      <w:r w:rsidRPr="00EC5B1A">
        <w:t xml:space="preserve"> and </w:t>
      </w:r>
      <w:r w:rsidRPr="00EC5B1A">
        <w:rPr>
          <w:b/>
          <w:bCs/>
        </w:rPr>
        <w:t>uploaded to S3</w:t>
      </w:r>
      <w:r w:rsidRPr="00EC5B1A">
        <w:t xml:space="preserve">. This file is named </w:t>
      </w:r>
      <w:r w:rsidRPr="00EC5B1A">
        <w:rPr>
          <w:b/>
          <w:bCs/>
        </w:rPr>
        <w:t>predictions_log.csv</w:t>
      </w:r>
      <w:r w:rsidRPr="00EC5B1A">
        <w:t>.</w:t>
      </w:r>
    </w:p>
    <w:p w14:paraId="0FE7A942" w14:textId="77777777" w:rsidR="00EC5B1A" w:rsidRPr="00EC5B1A" w:rsidRDefault="00EC5B1A" w:rsidP="00EC5B1A">
      <w:pPr>
        <w:rPr>
          <w:b/>
          <w:bCs/>
        </w:rPr>
      </w:pPr>
      <w:r w:rsidRPr="00EC5B1A">
        <w:rPr>
          <w:b/>
          <w:bCs/>
        </w:rPr>
        <w:t xml:space="preserve">7. Visualize in </w:t>
      </w:r>
      <w:proofErr w:type="spellStart"/>
      <w:r w:rsidRPr="00EC5B1A">
        <w:rPr>
          <w:b/>
          <w:bCs/>
        </w:rPr>
        <w:t>QuickSight</w:t>
      </w:r>
      <w:proofErr w:type="spellEnd"/>
      <w:r w:rsidRPr="00EC5B1A">
        <w:rPr>
          <w:b/>
          <w:bCs/>
        </w:rPr>
        <w:t>:</w:t>
      </w:r>
    </w:p>
    <w:p w14:paraId="185A0F7A" w14:textId="20AA0900" w:rsidR="00EC5B1A" w:rsidRPr="00EC5B1A" w:rsidRDefault="00EC5B1A" w:rsidP="00EC5B1A">
      <w:pPr>
        <w:numPr>
          <w:ilvl w:val="0"/>
          <w:numId w:val="7"/>
        </w:numPr>
      </w:pPr>
      <w:r w:rsidRPr="00EC5B1A">
        <w:t xml:space="preserve">The </w:t>
      </w:r>
      <w:r w:rsidRPr="00EC5B1A">
        <w:rPr>
          <w:b/>
          <w:bCs/>
        </w:rPr>
        <w:t>predictions_log.csv</w:t>
      </w:r>
      <w:r w:rsidRPr="00EC5B1A">
        <w:t xml:space="preserve"> file stored in S3 is used to </w:t>
      </w:r>
      <w:r w:rsidRPr="00EC5B1A">
        <w:rPr>
          <w:b/>
          <w:bCs/>
        </w:rPr>
        <w:t>plot insights</w:t>
      </w:r>
      <w:r w:rsidRPr="00EC5B1A">
        <w:t xml:space="preserve"> and </w:t>
      </w:r>
      <w:r w:rsidRPr="00EC5B1A">
        <w:rPr>
          <w:b/>
          <w:bCs/>
        </w:rPr>
        <w:t>graphs</w:t>
      </w:r>
      <w:r w:rsidRPr="00EC5B1A">
        <w:t xml:space="preserve"> in </w:t>
      </w:r>
      <w:r w:rsidRPr="00EC5B1A">
        <w:rPr>
          <w:b/>
          <w:bCs/>
        </w:rPr>
        <w:t xml:space="preserve">AWS </w:t>
      </w:r>
      <w:proofErr w:type="spellStart"/>
      <w:r w:rsidRPr="00EC5B1A">
        <w:rPr>
          <w:b/>
          <w:bCs/>
        </w:rPr>
        <w:t>QuickSight</w:t>
      </w:r>
      <w:proofErr w:type="spellEnd"/>
      <w:r w:rsidRPr="00EC5B1A">
        <w:t>, helping visualize stock predictions over time.</w:t>
      </w:r>
    </w:p>
    <w:sectPr w:rsidR="00EC5B1A" w:rsidRPr="00EC5B1A" w:rsidSect="00EC5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A69"/>
    <w:multiLevelType w:val="multilevel"/>
    <w:tmpl w:val="4E44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694"/>
    <w:multiLevelType w:val="multilevel"/>
    <w:tmpl w:val="8A2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C6E"/>
    <w:multiLevelType w:val="multilevel"/>
    <w:tmpl w:val="294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7E35"/>
    <w:multiLevelType w:val="multilevel"/>
    <w:tmpl w:val="24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3527D"/>
    <w:multiLevelType w:val="multilevel"/>
    <w:tmpl w:val="7D1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2201A"/>
    <w:multiLevelType w:val="multilevel"/>
    <w:tmpl w:val="8C0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E1829"/>
    <w:multiLevelType w:val="multilevel"/>
    <w:tmpl w:val="07E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08171">
    <w:abstractNumId w:val="3"/>
  </w:num>
  <w:num w:numId="2" w16cid:durableId="1514149841">
    <w:abstractNumId w:val="5"/>
  </w:num>
  <w:num w:numId="3" w16cid:durableId="1946186329">
    <w:abstractNumId w:val="6"/>
  </w:num>
  <w:num w:numId="4" w16cid:durableId="1586693592">
    <w:abstractNumId w:val="2"/>
  </w:num>
  <w:num w:numId="5" w16cid:durableId="1979264092">
    <w:abstractNumId w:val="4"/>
  </w:num>
  <w:num w:numId="6" w16cid:durableId="1402866218">
    <w:abstractNumId w:val="0"/>
  </w:num>
  <w:num w:numId="7" w16cid:durableId="127501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1A"/>
    <w:rsid w:val="001D6BEF"/>
    <w:rsid w:val="002502C0"/>
    <w:rsid w:val="0048765A"/>
    <w:rsid w:val="0091359C"/>
    <w:rsid w:val="009C3BB6"/>
    <w:rsid w:val="009C7B4C"/>
    <w:rsid w:val="00A016C7"/>
    <w:rsid w:val="00B65D74"/>
    <w:rsid w:val="00B81D3A"/>
    <w:rsid w:val="00BB750D"/>
    <w:rsid w:val="00C7666F"/>
    <w:rsid w:val="00CD3151"/>
    <w:rsid w:val="00D13884"/>
    <w:rsid w:val="00DF6A2F"/>
    <w:rsid w:val="00EC5B1A"/>
    <w:rsid w:val="00F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886BA"/>
  <w15:chartTrackingRefBased/>
  <w15:docId w15:val="{04E5B2DC-686E-497D-8D41-E44AB339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1022</Characters>
  <Application>Microsoft Office Word</Application>
  <DocSecurity>0</DocSecurity>
  <Lines>204</Lines>
  <Paragraphs>204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yogananda M</dc:creator>
  <cp:keywords/>
  <dc:description/>
  <cp:lastModifiedBy>yogananda M</cp:lastModifiedBy>
  <cp:revision>1</cp:revision>
  <dcterms:created xsi:type="dcterms:W3CDTF">2025-04-25T02:44:00Z</dcterms:created>
  <dcterms:modified xsi:type="dcterms:W3CDTF">2025-04-25T02:45:00Z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fd1250db-bd5e-407f-bdde-fedd7a246676</vt:lpwstr>
  </property>
</Properties>
</file>