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056" w:rsidRPr="00747056" w:rsidRDefault="00747056" w:rsidP="00747056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000000"/>
          <w:shd w:val="clear" w:color="auto" w:fill="FFFFFF"/>
        </w:rPr>
        <w:t>Gucci Guilty Black Pour Homme</w:t>
      </w:r>
      <w:r>
        <w:rPr>
          <w:rFonts w:ascii="Helvetica" w:hAnsi="Helvetica" w:cs="Helvetica"/>
          <w:color w:val="000000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phiên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bản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ra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đời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năm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2013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thương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hiệu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thời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trang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nổi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tiếng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bậc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nhất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thế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giới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Gucci.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chủ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trương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thời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trang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thời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trang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, Gucci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đã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đem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đến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thế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giới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này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bộ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cánh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lộng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lẫy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phụ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kiện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bắt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mắt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cùng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giọt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tinh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tế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, 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tuyệt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vời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.</w:t>
      </w:r>
      <w:r w:rsidRPr="00747056"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thơm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nam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tính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mạnh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mẽ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táo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bạo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000000"/>
          <w:shd w:val="clear" w:color="auto" w:fill="FFFFFF"/>
        </w:rPr>
        <w:t>Guilty Black Pour Homme</w:t>
      </w:r>
      <w:r>
        <w:rPr>
          <w:rFonts w:ascii="Helvetica" w:hAnsi="Helvetica" w:cs="Helvetica"/>
          <w:color w:val="000000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lựa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chọn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số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1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anh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chàng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thời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thượng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thích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khám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phá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Xuất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hiện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không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gian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huyền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bí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đêm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đen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để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thêu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dệt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câu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chuyện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tình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đầy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kịch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tính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phiêu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lưu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đó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chính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mục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đích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000000"/>
          <w:shd w:val="clear" w:color="auto" w:fill="FFFFFF"/>
        </w:rPr>
        <w:t>Gucci Guilty Black Pour Homme</w:t>
      </w:r>
      <w:r>
        <w:rPr>
          <w:rFonts w:ascii="Helvetica" w:hAnsi="Helvetica" w:cs="Helvetica"/>
          <w:color w:val="000000"/>
          <w:shd w:val="clear" w:color="auto" w:fill="FFFFFF"/>
        </w:rPr>
        <w:t>.</w:t>
      </w:r>
      <w:r w:rsidRPr="00747056"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Nếu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Gucci Guilty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thơm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niềm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đam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mê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thú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vui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tội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lỗi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Thì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bây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giờ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, </w:t>
      </w:r>
      <w:r>
        <w:rPr>
          <w:rStyle w:val="Strong"/>
          <w:rFonts w:ascii="Helvetica" w:hAnsi="Helvetica" w:cs="Helvetica"/>
          <w:color w:val="000000"/>
          <w:shd w:val="clear" w:color="auto" w:fill="FFFFFF"/>
        </w:rPr>
        <w:t>Gucci Guilty Black</w:t>
      </w:r>
      <w:r>
        <w:rPr>
          <w:rFonts w:ascii="Helvetica" w:hAnsi="Helvetica" w:cs="Helvetica"/>
          <w:color w:val="000000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còn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hơn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thế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nữa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Đây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thơm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dành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người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phá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cách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muốn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thể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hiện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bản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thân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muốn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phá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vỡ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nguyên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tắc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muốn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khác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biệt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Về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thiết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kế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chai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thì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không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chê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vào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đâu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rất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hiện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đại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rất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sexy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rất</w:t>
      </w:r>
      <w:proofErr w:type="spellEnd"/>
      <w:proofErr w:type="gramStart"/>
      <w:r>
        <w:rPr>
          <w:rFonts w:ascii="Helvetica" w:hAnsi="Helvetica" w:cs="Helvetica"/>
          <w:color w:val="000000"/>
          <w:shd w:val="clear" w:color="auto" w:fill="FFFFFF"/>
        </w:rPr>
        <w:t xml:space="preserve"> ..</w:t>
      </w:r>
      <w:proofErr w:type="spellStart"/>
      <w:proofErr w:type="gramEnd"/>
      <w:r>
        <w:rPr>
          <w:rFonts w:ascii="Helvetica" w:hAnsi="Helvetica" w:cs="Helvetica"/>
          <w:color w:val="000000"/>
          <w:shd w:val="clear" w:color="auto" w:fill="FFFFFF"/>
        </w:rPr>
        <w:t>rất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…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rất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Gucci.</w:t>
      </w:r>
      <w:r w:rsidRPr="00747056"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Mùi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có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chiết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xuất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từ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000000"/>
          <w:shd w:val="clear" w:color="auto" w:fill="FFFFFF"/>
        </w:rPr>
        <w:t>nhóm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 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nguyên</w:t>
      </w:r>
      <w:proofErr w:type="spellEnd"/>
      <w:proofErr w:type="gram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liệu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có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mùi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mê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đắm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khiêu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khích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như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 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rau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mùi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xanh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oải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kết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hợp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cam,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dầu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cam,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xanh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hòa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quyện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cùng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hoắc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tuyết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tùng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tạo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nên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phong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cách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rất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đàn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ông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rất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Gucci,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kiến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tạo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nên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phong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cách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riêng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biệt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.</w:t>
      </w:r>
      <w:r w:rsidRPr="00747056">
        <w:rPr>
          <w:rStyle w:val="Strong"/>
          <w:rFonts w:ascii="Helvetica" w:hAnsi="Helvetica" w:cs="Helvetica"/>
          <w:color w:val="333333"/>
          <w:u w:val="single"/>
        </w:rPr>
        <w:t xml:space="preserve"> </w:t>
      </w:r>
      <w:proofErr w:type="spellStart"/>
      <w:r w:rsidRPr="00747056">
        <w:rPr>
          <w:rFonts w:ascii="Helvetica" w:hAnsi="Helvetica" w:cs="Helvetica"/>
          <w:b/>
          <w:bCs/>
          <w:color w:val="333333"/>
        </w:rPr>
        <w:t>Thông</w:t>
      </w:r>
      <w:proofErr w:type="spellEnd"/>
      <w:r w:rsidRPr="00747056">
        <w:rPr>
          <w:rFonts w:ascii="Helvetica" w:hAnsi="Helvetica" w:cs="Helvetica"/>
          <w:b/>
          <w:bCs/>
          <w:color w:val="333333"/>
        </w:rPr>
        <w:t xml:space="preserve"> tin </w:t>
      </w:r>
      <w:proofErr w:type="spellStart"/>
      <w:r w:rsidRPr="00747056">
        <w:rPr>
          <w:rFonts w:ascii="Helvetica" w:hAnsi="Helvetica" w:cs="Helvetica"/>
          <w:b/>
          <w:bCs/>
          <w:color w:val="333333"/>
        </w:rPr>
        <w:t>về</w:t>
      </w:r>
      <w:proofErr w:type="spellEnd"/>
      <w:r w:rsidRPr="00747056">
        <w:rPr>
          <w:rFonts w:ascii="Helvetica" w:hAnsi="Helvetica" w:cs="Helvetica"/>
          <w:b/>
          <w:bCs/>
          <w:color w:val="333333"/>
        </w:rPr>
        <w:t xml:space="preserve"> </w:t>
      </w:r>
      <w:proofErr w:type="spellStart"/>
      <w:r w:rsidRPr="00747056">
        <w:rPr>
          <w:rFonts w:ascii="Helvetica" w:hAnsi="Helvetica" w:cs="Helvetica"/>
          <w:b/>
          <w:bCs/>
          <w:color w:val="333333"/>
        </w:rPr>
        <w:t>sản</w:t>
      </w:r>
      <w:proofErr w:type="spellEnd"/>
      <w:r w:rsidRPr="00747056">
        <w:rPr>
          <w:rFonts w:ascii="Helvetica" w:hAnsi="Helvetica" w:cs="Helvetica"/>
          <w:b/>
          <w:bCs/>
          <w:color w:val="333333"/>
        </w:rPr>
        <w:t xml:space="preserve"> </w:t>
      </w:r>
      <w:proofErr w:type="spellStart"/>
      <w:r w:rsidRPr="00747056">
        <w:rPr>
          <w:rFonts w:ascii="Helvetica" w:hAnsi="Helvetica" w:cs="Helvetica"/>
          <w:b/>
          <w:bCs/>
          <w:color w:val="333333"/>
        </w:rPr>
        <w:t>phẩm</w:t>
      </w:r>
      <w:proofErr w:type="spellEnd"/>
    </w:p>
    <w:p w:rsidR="00747056" w:rsidRPr="00747056" w:rsidRDefault="00747056" w:rsidP="00747056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Thương</w:t>
      </w:r>
      <w:proofErr w:type="spellEnd"/>
      <w:r w:rsidRPr="0074705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hiệu</w:t>
      </w:r>
      <w:proofErr w:type="spellEnd"/>
      <w:r w:rsidRPr="00747056">
        <w:rPr>
          <w:rFonts w:ascii="Arial" w:eastAsia="Times New Roman" w:hAnsi="Arial" w:cs="Arial"/>
          <w:color w:val="333333"/>
          <w:sz w:val="24"/>
          <w:szCs w:val="24"/>
        </w:rPr>
        <w:t>: </w:t>
      </w:r>
      <w:hyperlink r:id="rId5" w:history="1">
        <w:r w:rsidRPr="00747056">
          <w:rPr>
            <w:rFonts w:ascii="Helvetica" w:eastAsia="Times New Roman" w:hAnsi="Helvetica" w:cs="Helvetica"/>
            <w:color w:val="333333"/>
            <w:sz w:val="24"/>
            <w:szCs w:val="24"/>
            <w:u w:val="single"/>
          </w:rPr>
          <w:t>Gucci</w:t>
        </w:r>
      </w:hyperlink>
    </w:p>
    <w:p w:rsidR="00747056" w:rsidRPr="00747056" w:rsidRDefault="00747056" w:rsidP="00747056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Nồng</w:t>
      </w:r>
      <w:proofErr w:type="spellEnd"/>
      <w:r w:rsidRPr="0074705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độ</w:t>
      </w:r>
      <w:proofErr w:type="spellEnd"/>
      <w:r w:rsidRPr="00747056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Eau</w:t>
      </w:r>
      <w:proofErr w:type="spellEnd"/>
      <w:r w:rsidRPr="00747056">
        <w:rPr>
          <w:rFonts w:ascii="Arial" w:eastAsia="Times New Roman" w:hAnsi="Arial" w:cs="Arial"/>
          <w:color w:val="333333"/>
          <w:sz w:val="24"/>
          <w:szCs w:val="24"/>
        </w:rPr>
        <w:t xml:space="preserve"> De </w:t>
      </w: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Toillete</w:t>
      </w:r>
      <w:proofErr w:type="spellEnd"/>
      <w:r w:rsidRPr="00747056">
        <w:rPr>
          <w:rFonts w:ascii="Arial" w:eastAsia="Times New Roman" w:hAnsi="Arial" w:cs="Arial"/>
          <w:color w:val="333333"/>
          <w:sz w:val="24"/>
          <w:szCs w:val="24"/>
        </w:rPr>
        <w:t xml:space="preserve"> (EDT)</w:t>
      </w:r>
    </w:p>
    <w:p w:rsidR="00747056" w:rsidRPr="00747056" w:rsidRDefault="00747056" w:rsidP="00747056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Loại</w:t>
      </w:r>
      <w:proofErr w:type="spellEnd"/>
      <w:r w:rsidRPr="0074705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nước</w:t>
      </w:r>
      <w:proofErr w:type="spellEnd"/>
      <w:r w:rsidRPr="0074705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747056">
        <w:rPr>
          <w:rFonts w:ascii="Arial" w:eastAsia="Times New Roman" w:hAnsi="Arial" w:cs="Arial"/>
          <w:color w:val="333333"/>
          <w:sz w:val="24"/>
          <w:szCs w:val="24"/>
        </w:rPr>
        <w:t>: Nam</w:t>
      </w:r>
    </w:p>
    <w:p w:rsidR="00747056" w:rsidRPr="00747056" w:rsidRDefault="00747056" w:rsidP="00747056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Mùi</w:t>
      </w:r>
      <w:proofErr w:type="spellEnd"/>
      <w:r w:rsidRPr="0074705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74705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đặc</w:t>
      </w:r>
      <w:proofErr w:type="spellEnd"/>
      <w:r w:rsidRPr="0074705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trưng</w:t>
      </w:r>
      <w:proofErr w:type="spellEnd"/>
      <w:r w:rsidRPr="00747056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747056" w:rsidRPr="00747056" w:rsidRDefault="00747056" w:rsidP="00747056">
      <w:pPr>
        <w:numPr>
          <w:ilvl w:val="0"/>
          <w:numId w:val="3"/>
        </w:numPr>
        <w:spacing w:after="0" w:line="240" w:lineRule="auto"/>
        <w:ind w:left="19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74705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đầu</w:t>
      </w:r>
      <w:proofErr w:type="spellEnd"/>
      <w:r w:rsidRPr="00747056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rau</w:t>
      </w:r>
      <w:proofErr w:type="spellEnd"/>
      <w:r w:rsidRPr="0074705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mùi</w:t>
      </w:r>
      <w:proofErr w:type="spellEnd"/>
      <w:r w:rsidRPr="0074705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xanh</w:t>
      </w:r>
      <w:proofErr w:type="spellEnd"/>
      <w:r w:rsidRPr="00747056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74705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oải</w:t>
      </w:r>
      <w:proofErr w:type="spellEnd"/>
      <w:r w:rsidRPr="0074705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</w:p>
    <w:p w:rsidR="00747056" w:rsidRPr="00747056" w:rsidRDefault="00747056" w:rsidP="00747056">
      <w:pPr>
        <w:numPr>
          <w:ilvl w:val="0"/>
          <w:numId w:val="3"/>
        </w:numPr>
        <w:spacing w:after="0" w:line="240" w:lineRule="auto"/>
        <w:ind w:left="19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74705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giữa</w:t>
      </w:r>
      <w:proofErr w:type="spellEnd"/>
      <w:r w:rsidRPr="00747056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747056">
        <w:rPr>
          <w:rFonts w:ascii="Arial" w:eastAsia="Times New Roman" w:hAnsi="Arial" w:cs="Arial"/>
          <w:color w:val="333333"/>
          <w:sz w:val="24"/>
          <w:szCs w:val="24"/>
        </w:rPr>
        <w:t xml:space="preserve"> cam, </w:t>
      </w: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dầu</w:t>
      </w:r>
      <w:proofErr w:type="spellEnd"/>
      <w:r w:rsidRPr="0074705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747056">
        <w:rPr>
          <w:rFonts w:ascii="Arial" w:eastAsia="Times New Roman" w:hAnsi="Arial" w:cs="Arial"/>
          <w:color w:val="333333"/>
          <w:sz w:val="24"/>
          <w:szCs w:val="24"/>
        </w:rPr>
        <w:t xml:space="preserve"> cam, </w:t>
      </w: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74705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xanh</w:t>
      </w:r>
      <w:proofErr w:type="spellEnd"/>
    </w:p>
    <w:p w:rsidR="00747056" w:rsidRPr="00747056" w:rsidRDefault="00747056" w:rsidP="00747056">
      <w:pPr>
        <w:numPr>
          <w:ilvl w:val="0"/>
          <w:numId w:val="3"/>
        </w:numPr>
        <w:spacing w:after="0" w:line="240" w:lineRule="auto"/>
        <w:ind w:left="19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74705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cuối</w:t>
      </w:r>
      <w:proofErr w:type="spellEnd"/>
      <w:r w:rsidRPr="00747056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hoắc</w:t>
      </w:r>
      <w:proofErr w:type="spellEnd"/>
      <w:r w:rsidRPr="0074705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747056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tuyết</w:t>
      </w:r>
      <w:proofErr w:type="spellEnd"/>
      <w:r w:rsidRPr="0074705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tùng</w:t>
      </w:r>
      <w:proofErr w:type="spellEnd"/>
    </w:p>
    <w:p w:rsidR="00747056" w:rsidRPr="00747056" w:rsidRDefault="00747056" w:rsidP="00747056">
      <w:pPr>
        <w:numPr>
          <w:ilvl w:val="0"/>
          <w:numId w:val="4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Nhóm</w:t>
      </w:r>
      <w:proofErr w:type="spellEnd"/>
      <w:r w:rsidRPr="0074705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747056">
        <w:rPr>
          <w:rFonts w:ascii="Arial" w:eastAsia="Times New Roman" w:hAnsi="Arial" w:cs="Arial"/>
          <w:color w:val="333333"/>
          <w:sz w:val="24"/>
          <w:szCs w:val="24"/>
        </w:rPr>
        <w:t>: Aromatic</w:t>
      </w:r>
    </w:p>
    <w:p w:rsidR="00747056" w:rsidRPr="00747056" w:rsidRDefault="00747056" w:rsidP="00747056">
      <w:pPr>
        <w:numPr>
          <w:ilvl w:val="0"/>
          <w:numId w:val="4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Phong</w:t>
      </w:r>
      <w:proofErr w:type="spellEnd"/>
      <w:r w:rsidRPr="0074705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747056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Táo</w:t>
      </w:r>
      <w:proofErr w:type="spellEnd"/>
      <w:r w:rsidRPr="0074705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bạo</w:t>
      </w:r>
      <w:proofErr w:type="spellEnd"/>
      <w:r w:rsidRPr="00747056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lãng</w:t>
      </w:r>
      <w:proofErr w:type="spellEnd"/>
      <w:r w:rsidRPr="0074705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mạn</w:t>
      </w:r>
      <w:proofErr w:type="spellEnd"/>
      <w:r w:rsidRPr="00747056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nam</w:t>
      </w:r>
      <w:proofErr w:type="spellEnd"/>
      <w:r w:rsidRPr="0074705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tính</w:t>
      </w:r>
      <w:proofErr w:type="spellEnd"/>
    </w:p>
    <w:p w:rsidR="00747056" w:rsidRPr="00747056" w:rsidRDefault="00747056" w:rsidP="00747056">
      <w:pPr>
        <w:numPr>
          <w:ilvl w:val="0"/>
          <w:numId w:val="4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47056">
        <w:rPr>
          <w:rFonts w:ascii="Arial" w:eastAsia="Times New Roman" w:hAnsi="Arial" w:cs="Arial"/>
          <w:color w:val="333333"/>
          <w:sz w:val="24"/>
          <w:szCs w:val="24"/>
        </w:rPr>
        <w:t xml:space="preserve">Dung </w:t>
      </w: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tích</w:t>
      </w:r>
      <w:proofErr w:type="spellEnd"/>
      <w:r w:rsidRPr="00747056">
        <w:rPr>
          <w:rFonts w:ascii="Arial" w:eastAsia="Times New Roman" w:hAnsi="Arial" w:cs="Arial"/>
          <w:color w:val="333333"/>
          <w:sz w:val="24"/>
          <w:szCs w:val="24"/>
        </w:rPr>
        <w:t>: 90ml</w:t>
      </w:r>
    </w:p>
    <w:p w:rsidR="00747056" w:rsidRPr="00747056" w:rsidRDefault="00747056" w:rsidP="00747056">
      <w:pPr>
        <w:numPr>
          <w:ilvl w:val="0"/>
          <w:numId w:val="4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74705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74705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747056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dạng</w:t>
      </w:r>
      <w:proofErr w:type="spellEnd"/>
      <w:r w:rsidRPr="0074705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xịt</w:t>
      </w:r>
      <w:proofErr w:type="spellEnd"/>
    </w:p>
    <w:p w:rsidR="00747056" w:rsidRPr="00747056" w:rsidRDefault="00747056" w:rsidP="00747056">
      <w:pPr>
        <w:numPr>
          <w:ilvl w:val="0"/>
          <w:numId w:val="4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Năm</w:t>
      </w:r>
      <w:proofErr w:type="spellEnd"/>
      <w:r w:rsidRPr="0074705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phát</w:t>
      </w:r>
      <w:proofErr w:type="spellEnd"/>
      <w:r w:rsidRPr="0074705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hành</w:t>
      </w:r>
      <w:proofErr w:type="spellEnd"/>
      <w:r w:rsidRPr="00747056">
        <w:rPr>
          <w:rFonts w:ascii="Arial" w:eastAsia="Times New Roman" w:hAnsi="Arial" w:cs="Arial"/>
          <w:color w:val="333333"/>
          <w:sz w:val="24"/>
          <w:szCs w:val="24"/>
        </w:rPr>
        <w:t>: 2013</w:t>
      </w:r>
    </w:p>
    <w:p w:rsidR="00747056" w:rsidRPr="00747056" w:rsidRDefault="00747056" w:rsidP="00747056">
      <w:pPr>
        <w:numPr>
          <w:ilvl w:val="0"/>
          <w:numId w:val="4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Xuất</w:t>
      </w:r>
      <w:proofErr w:type="spellEnd"/>
      <w:r w:rsidRPr="0074705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xứ</w:t>
      </w:r>
      <w:proofErr w:type="spellEnd"/>
      <w:r w:rsidRPr="00747056">
        <w:rPr>
          <w:rFonts w:ascii="Arial" w:eastAsia="Times New Roman" w:hAnsi="Arial" w:cs="Arial"/>
          <w:color w:val="333333"/>
          <w:sz w:val="24"/>
          <w:szCs w:val="24"/>
        </w:rPr>
        <w:t>:  </w:t>
      </w:r>
      <w:proofErr w:type="spellStart"/>
      <w:r w:rsidRPr="00747056">
        <w:rPr>
          <w:rFonts w:ascii="Arial" w:eastAsia="Times New Roman" w:hAnsi="Arial" w:cs="Arial"/>
          <w:color w:val="333333"/>
          <w:sz w:val="24"/>
          <w:szCs w:val="24"/>
        </w:rPr>
        <w:t>Pháp</w:t>
      </w:r>
      <w:proofErr w:type="spellEnd"/>
    </w:p>
    <w:p w:rsidR="00BA265D" w:rsidRDefault="00747056">
      <w:r w:rsidRPr="00747056">
        <w:lastRenderedPageBreak/>
        <w:drawing>
          <wp:inline distT="0" distB="0" distL="0" distR="0" wp14:anchorId="370671F0" wp14:editId="4B31C283">
            <wp:extent cx="594360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2C77"/>
    <w:multiLevelType w:val="multilevel"/>
    <w:tmpl w:val="0B1C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984793"/>
    <w:multiLevelType w:val="multilevel"/>
    <w:tmpl w:val="2A98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56585A"/>
    <w:multiLevelType w:val="multilevel"/>
    <w:tmpl w:val="9000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2A026A"/>
    <w:multiLevelType w:val="multilevel"/>
    <w:tmpl w:val="9072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2992851">
    <w:abstractNumId w:val="0"/>
  </w:num>
  <w:num w:numId="2" w16cid:durableId="440271729">
    <w:abstractNumId w:val="1"/>
  </w:num>
  <w:num w:numId="3" w16cid:durableId="792794083">
    <w:abstractNumId w:val="3"/>
  </w:num>
  <w:num w:numId="4" w16cid:durableId="847522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56"/>
    <w:rsid w:val="00747056"/>
    <w:rsid w:val="00BA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86463-6277-43E9-A6C0-4A61DB08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70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7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70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rungtamnuochoa.com/index.php?dispatch=news.view&amp;news_id=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2023-02-06T16:23:00Z</dcterms:created>
  <dcterms:modified xsi:type="dcterms:W3CDTF">2023-02-06T16:25:00Z</dcterms:modified>
</cp:coreProperties>
</file>