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E6D6F" w14:textId="575FAE30" w:rsidR="00C440FD" w:rsidRDefault="00836BC3">
      <w:r>
        <w:t>To get started with Blocky on the M5Stick:</w:t>
      </w:r>
    </w:p>
    <w:p w14:paraId="7A4C55D3" w14:textId="6D79450B" w:rsidR="00836BC3" w:rsidRDefault="00836BC3" w:rsidP="00836BC3">
      <w:pPr>
        <w:pStyle w:val="ListParagraph"/>
        <w:numPr>
          <w:ilvl w:val="0"/>
          <w:numId w:val="1"/>
        </w:numPr>
      </w:pPr>
      <w:r>
        <w:t xml:space="preserve">Download the CH9102 drivers for your operating system from </w:t>
      </w:r>
      <w:hyperlink r:id="rId7" w:history="1">
        <w:r>
          <w:rPr>
            <w:rStyle w:val="Hyperlink"/>
          </w:rPr>
          <w:t>m5-docs (m5stack.com)</w:t>
        </w:r>
      </w:hyperlink>
      <w:r>
        <w:t>.</w:t>
      </w:r>
    </w:p>
    <w:p w14:paraId="10F40B24" w14:textId="4499A062" w:rsidR="00836BC3" w:rsidRDefault="00836BC3" w:rsidP="00836BC3">
      <w:pPr>
        <w:ind w:left="720"/>
      </w:pPr>
      <w:r>
        <w:t xml:space="preserve">For Windows, you’ll want </w:t>
      </w:r>
      <w:r w:rsidRPr="00836BC3">
        <w:t>CH9102_VCP_SER_Windows</w:t>
      </w:r>
      <w:r>
        <w:t>.</w:t>
      </w:r>
    </w:p>
    <w:p w14:paraId="324A24B0" w14:textId="024F25D1" w:rsidR="00836BC3" w:rsidRDefault="00836BC3" w:rsidP="00836BC3">
      <w:pPr>
        <w:ind w:left="720"/>
      </w:pPr>
      <w:r>
        <w:t>This is the USB to Serial converter drivers that is included in the M5StickC.</w:t>
      </w:r>
    </w:p>
    <w:p w14:paraId="708DF95A" w14:textId="2F7F160F" w:rsidR="00836BC3" w:rsidRDefault="00836BC3" w:rsidP="00836BC3">
      <w:pPr>
        <w:ind w:left="720"/>
      </w:pPr>
      <w:r w:rsidRPr="00836BC3">
        <w:drawing>
          <wp:inline distT="0" distB="0" distL="0" distR="0" wp14:anchorId="397E0635" wp14:editId="7F1D41E8">
            <wp:extent cx="4927600" cy="1545140"/>
            <wp:effectExtent l="0" t="0" r="6350" b="0"/>
            <wp:docPr id="140389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96377" name=""/>
                    <pic:cNvPicPr/>
                  </pic:nvPicPr>
                  <pic:blipFill>
                    <a:blip r:embed="rId8"/>
                    <a:stretch>
                      <a:fillRect/>
                    </a:stretch>
                  </pic:blipFill>
                  <pic:spPr>
                    <a:xfrm>
                      <a:off x="0" y="0"/>
                      <a:ext cx="4946019" cy="1550916"/>
                    </a:xfrm>
                    <a:prstGeom prst="rect">
                      <a:avLst/>
                    </a:prstGeom>
                  </pic:spPr>
                </pic:pic>
              </a:graphicData>
            </a:graphic>
          </wp:inline>
        </w:drawing>
      </w:r>
    </w:p>
    <w:p w14:paraId="7548002B" w14:textId="77777777" w:rsidR="00836BC3" w:rsidRDefault="00836BC3" w:rsidP="00836BC3">
      <w:pPr>
        <w:ind w:left="720"/>
      </w:pPr>
    </w:p>
    <w:p w14:paraId="4D8BC19F" w14:textId="01CE12C1" w:rsidR="00836BC3" w:rsidRDefault="00836BC3" w:rsidP="00836BC3">
      <w:pPr>
        <w:pStyle w:val="ListParagraph"/>
        <w:numPr>
          <w:ilvl w:val="0"/>
          <w:numId w:val="1"/>
        </w:numPr>
      </w:pPr>
      <w:r>
        <w:t xml:space="preserve">Download and unzip the M5Burner software. This will be the tool to flash the firmware onto the device. Pick the right one for your Operating System.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25005FDD" w14:textId="77777777" w:rsidR="00836BC3" w:rsidRDefault="00836BC3" w:rsidP="00836BC3">
      <w:pPr>
        <w:pStyle w:val="ListParagraph"/>
      </w:pPr>
    </w:p>
    <w:p w14:paraId="019AD0F5" w14:textId="6DFFD05C" w:rsidR="00836BC3" w:rsidRDefault="00836BC3" w:rsidP="00836BC3">
      <w:pPr>
        <w:pStyle w:val="ListParagraph"/>
      </w:pPr>
      <w:r w:rsidRPr="00836BC3">
        <w:drawing>
          <wp:inline distT="0" distB="0" distL="0" distR="0" wp14:anchorId="09E94E63" wp14:editId="3B0253F1">
            <wp:extent cx="5016500" cy="1904233"/>
            <wp:effectExtent l="0" t="0" r="0" b="1270"/>
            <wp:docPr id="16659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92154" name=""/>
                    <pic:cNvPicPr/>
                  </pic:nvPicPr>
                  <pic:blipFill>
                    <a:blip r:embed="rId9"/>
                    <a:stretch>
                      <a:fillRect/>
                    </a:stretch>
                  </pic:blipFill>
                  <pic:spPr>
                    <a:xfrm>
                      <a:off x="0" y="0"/>
                      <a:ext cx="5029857" cy="1909303"/>
                    </a:xfrm>
                    <a:prstGeom prst="rect">
                      <a:avLst/>
                    </a:prstGeom>
                  </pic:spPr>
                </pic:pic>
              </a:graphicData>
            </a:graphic>
          </wp:inline>
        </w:drawing>
      </w:r>
    </w:p>
    <w:p w14:paraId="012176E5" w14:textId="77777777" w:rsidR="00836BC3" w:rsidRDefault="00836BC3" w:rsidP="00836BC3">
      <w:pPr>
        <w:pStyle w:val="ListParagraph"/>
      </w:pPr>
    </w:p>
    <w:p w14:paraId="15875F32" w14:textId="7637AB1D" w:rsidR="00836BC3" w:rsidRDefault="00836BC3" w:rsidP="00836BC3">
      <w:pPr>
        <w:pStyle w:val="ListParagraph"/>
      </w:pPr>
      <w:r w:rsidRPr="00836BC3">
        <w:t>Unzip that to a directory and run it. Windows Smart Screen may stop execution because it's an unknown file. If you see the Smart Screen dialog, you can click "More Info" and "Run Anyway."</w:t>
      </w:r>
    </w:p>
    <w:p w14:paraId="39F470A3" w14:textId="77777777" w:rsidR="00836BC3" w:rsidRDefault="00836BC3" w:rsidP="00836BC3">
      <w:pPr>
        <w:pStyle w:val="ListParagraph"/>
      </w:pPr>
    </w:p>
    <w:p w14:paraId="27C820C7" w14:textId="77777777" w:rsidR="00836BC3" w:rsidRDefault="00836BC3" w:rsidP="00836BC3">
      <w:pPr>
        <w:pStyle w:val="ListParagraph"/>
      </w:pPr>
    </w:p>
    <w:p w14:paraId="2A37AD66" w14:textId="77777777" w:rsidR="00836BC3" w:rsidRDefault="00836BC3" w:rsidP="00836BC3">
      <w:pPr>
        <w:pStyle w:val="ListParagraph"/>
      </w:pPr>
    </w:p>
    <w:p w14:paraId="6FC76CB4" w14:textId="77777777" w:rsidR="00836BC3" w:rsidRDefault="00836BC3" w:rsidP="00836BC3">
      <w:pPr>
        <w:pStyle w:val="ListParagraph"/>
      </w:pPr>
    </w:p>
    <w:p w14:paraId="792882F6" w14:textId="77777777" w:rsidR="00836BC3" w:rsidRDefault="00836BC3" w:rsidP="00836BC3">
      <w:pPr>
        <w:pStyle w:val="ListParagraph"/>
      </w:pPr>
    </w:p>
    <w:p w14:paraId="687A3D82" w14:textId="77777777" w:rsidR="00836BC3" w:rsidRDefault="00836BC3" w:rsidP="00836BC3">
      <w:pPr>
        <w:pStyle w:val="ListParagraph"/>
      </w:pPr>
    </w:p>
    <w:p w14:paraId="0E71ACB4" w14:textId="77777777" w:rsidR="00836BC3" w:rsidRDefault="00836BC3" w:rsidP="00836BC3">
      <w:pPr>
        <w:pStyle w:val="ListParagraph"/>
      </w:pPr>
    </w:p>
    <w:p w14:paraId="71FA0E3A" w14:textId="77777777" w:rsidR="00836BC3" w:rsidRDefault="00836BC3" w:rsidP="00836BC3">
      <w:pPr>
        <w:pStyle w:val="ListParagraph"/>
      </w:pPr>
    </w:p>
    <w:p w14:paraId="3151EF26" w14:textId="77777777" w:rsidR="00836BC3" w:rsidRDefault="00836BC3" w:rsidP="00836BC3">
      <w:pPr>
        <w:pStyle w:val="ListParagraph"/>
      </w:pPr>
    </w:p>
    <w:p w14:paraId="08DF18D4" w14:textId="3400E1D8" w:rsidR="00836BC3" w:rsidRDefault="00836BC3" w:rsidP="00836BC3">
      <w:pPr>
        <w:pStyle w:val="ListParagraph"/>
        <w:numPr>
          <w:ilvl w:val="0"/>
          <w:numId w:val="1"/>
        </w:numPr>
      </w:pPr>
      <w:r>
        <w:lastRenderedPageBreak/>
        <w:t>In M5Burner, select the “</w:t>
      </w:r>
      <w:proofErr w:type="spellStart"/>
      <w:r>
        <w:t>StickC</w:t>
      </w:r>
      <w:proofErr w:type="spellEnd"/>
      <w:r>
        <w:t xml:space="preserve">” Section. This is for the entire </w:t>
      </w:r>
      <w:proofErr w:type="spellStart"/>
      <w:r>
        <w:t>StickC</w:t>
      </w:r>
      <w:proofErr w:type="spellEnd"/>
      <w:r>
        <w:t xml:space="preserve"> family of devices from M5, including other devices in addition to the “</w:t>
      </w:r>
      <w:proofErr w:type="spellStart"/>
      <w:r>
        <w:t>StickC</w:t>
      </w:r>
      <w:proofErr w:type="spellEnd"/>
      <w:r>
        <w:t xml:space="preserve"> Plus2” provided by the conference. Any firmware you want to flash should read “Plus2” to ensure compatibility. </w:t>
      </w:r>
    </w:p>
    <w:p w14:paraId="6509D18B" w14:textId="27D2F2DC" w:rsidR="00836BC3" w:rsidRDefault="00836BC3" w:rsidP="00836BC3">
      <w:pPr>
        <w:ind w:left="720"/>
      </w:pPr>
      <w:r>
        <w:t xml:space="preserve">For the conference, we’re using UIFlow_StickC_Plus2 as the base. </w:t>
      </w:r>
      <w:r w:rsidR="000B01B4">
        <w:br/>
        <w:t>You’ll need to hit the “Download” button on that firmware in order to see the “Configure” button.</w:t>
      </w:r>
    </w:p>
    <w:p w14:paraId="554B9D6D" w14:textId="52D46FD2" w:rsidR="00836BC3" w:rsidRDefault="00836BC3" w:rsidP="00836BC3">
      <w:pPr>
        <w:ind w:left="720"/>
      </w:pPr>
      <w:r w:rsidRPr="00836BC3">
        <w:drawing>
          <wp:inline distT="0" distB="0" distL="0" distR="0" wp14:anchorId="3AD2B89C" wp14:editId="6EB82193">
            <wp:extent cx="5943600" cy="3411855"/>
            <wp:effectExtent l="0" t="0" r="0" b="0"/>
            <wp:docPr id="69444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42782" name=""/>
                    <pic:cNvPicPr/>
                  </pic:nvPicPr>
                  <pic:blipFill>
                    <a:blip r:embed="rId10"/>
                    <a:stretch>
                      <a:fillRect/>
                    </a:stretch>
                  </pic:blipFill>
                  <pic:spPr>
                    <a:xfrm>
                      <a:off x="0" y="0"/>
                      <a:ext cx="5943600" cy="3411855"/>
                    </a:xfrm>
                    <a:prstGeom prst="rect">
                      <a:avLst/>
                    </a:prstGeom>
                  </pic:spPr>
                </pic:pic>
              </a:graphicData>
            </a:graphic>
          </wp:inline>
        </w:drawing>
      </w:r>
    </w:p>
    <w:p w14:paraId="713F8FC9" w14:textId="77777777" w:rsidR="00836BC3" w:rsidRDefault="00836BC3" w:rsidP="00836BC3">
      <w:pPr>
        <w:ind w:left="720"/>
      </w:pPr>
    </w:p>
    <w:p w14:paraId="3A519B3D" w14:textId="77777777" w:rsidR="000B01B4" w:rsidRDefault="000B01B4" w:rsidP="00836BC3">
      <w:pPr>
        <w:ind w:left="720"/>
      </w:pPr>
    </w:p>
    <w:p w14:paraId="61B627E6" w14:textId="77777777" w:rsidR="000B01B4" w:rsidRDefault="000B01B4" w:rsidP="00836BC3">
      <w:pPr>
        <w:ind w:left="720"/>
      </w:pPr>
    </w:p>
    <w:p w14:paraId="4EA8EEC6" w14:textId="77777777" w:rsidR="000B01B4" w:rsidRDefault="000B01B4" w:rsidP="00836BC3">
      <w:pPr>
        <w:ind w:left="720"/>
      </w:pPr>
    </w:p>
    <w:p w14:paraId="57E12D26" w14:textId="77777777" w:rsidR="000B01B4" w:rsidRDefault="000B01B4" w:rsidP="00836BC3">
      <w:pPr>
        <w:ind w:left="720"/>
      </w:pPr>
    </w:p>
    <w:p w14:paraId="0363D5CA" w14:textId="77777777" w:rsidR="000B01B4" w:rsidRDefault="000B01B4" w:rsidP="00836BC3">
      <w:pPr>
        <w:ind w:left="720"/>
      </w:pPr>
    </w:p>
    <w:p w14:paraId="224029FA" w14:textId="77777777" w:rsidR="000B01B4" w:rsidRDefault="000B01B4" w:rsidP="00836BC3">
      <w:pPr>
        <w:ind w:left="720"/>
      </w:pPr>
    </w:p>
    <w:p w14:paraId="4ABC4B0E" w14:textId="77777777" w:rsidR="000B01B4" w:rsidRDefault="000B01B4" w:rsidP="00836BC3">
      <w:pPr>
        <w:ind w:left="720"/>
      </w:pPr>
    </w:p>
    <w:p w14:paraId="4C16B5E9" w14:textId="77777777" w:rsidR="000B01B4" w:rsidRDefault="000B01B4" w:rsidP="00836BC3">
      <w:pPr>
        <w:ind w:left="720"/>
      </w:pPr>
    </w:p>
    <w:p w14:paraId="1E5FFF39" w14:textId="77777777" w:rsidR="000B01B4" w:rsidRDefault="000B01B4" w:rsidP="00836BC3">
      <w:pPr>
        <w:ind w:left="720"/>
      </w:pPr>
    </w:p>
    <w:p w14:paraId="2844703B" w14:textId="77777777" w:rsidR="000B01B4" w:rsidRDefault="000B01B4" w:rsidP="00836BC3">
      <w:pPr>
        <w:ind w:left="720"/>
      </w:pPr>
    </w:p>
    <w:p w14:paraId="683E6D2D" w14:textId="0E5D2441" w:rsidR="00836BC3" w:rsidRDefault="000B01B4" w:rsidP="00836BC3">
      <w:pPr>
        <w:pStyle w:val="ListParagraph"/>
        <w:numPr>
          <w:ilvl w:val="0"/>
          <w:numId w:val="1"/>
        </w:numPr>
      </w:pPr>
      <w:r>
        <w:lastRenderedPageBreak/>
        <w:t xml:space="preserve">From here, you can hit the “Configure” button to modify the EEPROM settings, which include the 802.11 Wireless creds, where the device connects when it boots, and other settings. </w:t>
      </w:r>
    </w:p>
    <w:p w14:paraId="2EC6889D" w14:textId="77777777" w:rsidR="000B01B4" w:rsidRDefault="000B01B4" w:rsidP="000B01B4">
      <w:pPr>
        <w:pStyle w:val="ListParagraph"/>
      </w:pPr>
    </w:p>
    <w:p w14:paraId="2010E084" w14:textId="5F7814CE" w:rsidR="000B01B4" w:rsidRDefault="000B01B4" w:rsidP="000B01B4">
      <w:pPr>
        <w:pStyle w:val="ListParagraph"/>
      </w:pPr>
      <w:r w:rsidRPr="000B01B4">
        <w:drawing>
          <wp:inline distT="0" distB="0" distL="0" distR="0" wp14:anchorId="1CC31268" wp14:editId="05EEF7D3">
            <wp:extent cx="4552950" cy="4029555"/>
            <wp:effectExtent l="0" t="0" r="0" b="9525"/>
            <wp:docPr id="95366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4295" name=""/>
                    <pic:cNvPicPr/>
                  </pic:nvPicPr>
                  <pic:blipFill>
                    <a:blip r:embed="rId11"/>
                    <a:stretch>
                      <a:fillRect/>
                    </a:stretch>
                  </pic:blipFill>
                  <pic:spPr>
                    <a:xfrm>
                      <a:off x="0" y="0"/>
                      <a:ext cx="4564168" cy="4039483"/>
                    </a:xfrm>
                    <a:prstGeom prst="rect">
                      <a:avLst/>
                    </a:prstGeom>
                  </pic:spPr>
                </pic:pic>
              </a:graphicData>
            </a:graphic>
          </wp:inline>
        </w:drawing>
      </w:r>
    </w:p>
    <w:p w14:paraId="5AF03709" w14:textId="77777777" w:rsidR="000B01B4" w:rsidRDefault="000B01B4" w:rsidP="000B01B4">
      <w:pPr>
        <w:pStyle w:val="ListParagraph"/>
      </w:pPr>
    </w:p>
    <w:p w14:paraId="56C1CEA6" w14:textId="73BF7118" w:rsidR="000B01B4" w:rsidRDefault="000B01B4" w:rsidP="000B01B4">
      <w:pPr>
        <w:pStyle w:val="ListParagraph"/>
      </w:pPr>
      <w:r>
        <w:t>Some settings:</w:t>
      </w:r>
      <w:r>
        <w:br/>
        <w:t>“Start Mode” – This is the behavior of the device when it’s powered on.</w:t>
      </w:r>
    </w:p>
    <w:p w14:paraId="6B145C9E" w14:textId="78A2A5BF" w:rsidR="000B01B4" w:rsidRDefault="000B01B4" w:rsidP="000B01B4">
      <w:pPr>
        <w:ind w:left="1440"/>
      </w:pPr>
      <w:r>
        <w:t xml:space="preserve">Internet Mode – This uses the </w:t>
      </w:r>
      <w:proofErr w:type="spellStart"/>
      <w:r>
        <w:t>wifi</w:t>
      </w:r>
      <w:proofErr w:type="spellEnd"/>
      <w:r>
        <w:t xml:space="preserve"> creds </w:t>
      </w:r>
      <w:proofErr w:type="spellStart"/>
      <w:r>
        <w:t>specificed</w:t>
      </w:r>
      <w:proofErr w:type="spellEnd"/>
      <w:r>
        <w:t xml:space="preserve"> in the WIFI SSID and WIFI Password to connect to the Internet, and then connects to the Server specified. The example here shows the conference center wireless network, and a </w:t>
      </w:r>
      <w:proofErr w:type="spellStart"/>
      <w:r>
        <w:t>UIFlow</w:t>
      </w:r>
      <w:proofErr w:type="spellEnd"/>
      <w:r>
        <w:t xml:space="preserve"> 1.0 server of “flow.m5stack.com” </w:t>
      </w:r>
    </w:p>
    <w:p w14:paraId="4264E4B5" w14:textId="72B7D806" w:rsidR="000B01B4" w:rsidRDefault="000B01B4" w:rsidP="000B01B4">
      <w:pPr>
        <w:ind w:left="1440"/>
      </w:pPr>
      <w:r>
        <w:t xml:space="preserve">App Mode – This runs the default “main.py” file saved in the flash on the device. </w:t>
      </w:r>
    </w:p>
    <w:p w14:paraId="6FAD3A5B" w14:textId="68DEB056" w:rsidR="000B01B4" w:rsidRDefault="000B01B4" w:rsidP="000B01B4">
      <w:pPr>
        <w:ind w:left="1440"/>
      </w:pPr>
      <w:r>
        <w:t>USB Mode – Allows programming over USB&gt;</w:t>
      </w:r>
    </w:p>
    <w:p w14:paraId="7A17A312" w14:textId="7DC82F3D" w:rsidR="000B01B4" w:rsidRDefault="000B01B4" w:rsidP="000B01B4">
      <w:r>
        <w:t xml:space="preserve">To start, we’ll set it to Internet Mode with the above settings. Replace the Wireless credentials with your wireless creds. </w:t>
      </w:r>
    </w:p>
    <w:p w14:paraId="6DEAAA4B" w14:textId="6B110FBD" w:rsidR="000B01B4" w:rsidRDefault="006C39FF" w:rsidP="000B01B4">
      <w:r>
        <w:t>Click Save.</w:t>
      </w:r>
    </w:p>
    <w:p w14:paraId="6D34C21C" w14:textId="77777777" w:rsidR="000B01B4" w:rsidRDefault="000B01B4" w:rsidP="000B01B4"/>
    <w:p w14:paraId="6C27DF4F" w14:textId="77777777" w:rsidR="000B01B4" w:rsidRDefault="000B01B4" w:rsidP="000B01B4"/>
    <w:p w14:paraId="5BFC067E" w14:textId="77777777" w:rsidR="000B01B4" w:rsidRDefault="000B01B4" w:rsidP="000B01B4"/>
    <w:p w14:paraId="70F803F8" w14:textId="3DCA0CDB" w:rsidR="000B01B4" w:rsidRDefault="000B01B4" w:rsidP="000B01B4">
      <w:pPr>
        <w:pStyle w:val="ListParagraph"/>
        <w:numPr>
          <w:ilvl w:val="0"/>
          <w:numId w:val="1"/>
        </w:numPr>
      </w:pPr>
      <w:r>
        <w:lastRenderedPageBreak/>
        <w:t xml:space="preserve">From here, </w:t>
      </w:r>
      <w:r w:rsidR="006C39FF">
        <w:t>the device will reboot, connect to 802.11, and then connect to “flow.m5stack.com”</w:t>
      </w:r>
    </w:p>
    <w:p w14:paraId="5EBBEF53" w14:textId="6A7DA756" w:rsidR="006C39FF" w:rsidRDefault="006C39FF" w:rsidP="006C39FF">
      <w:pPr>
        <w:pStyle w:val="ListParagraph"/>
      </w:pPr>
      <w:r>
        <w:t xml:space="preserve">If the screen is Blue, it’s good. If the screen is Red, it’s bad. Here blue means it has a connection to the server, and is ready for programming via </w:t>
      </w:r>
      <w:proofErr w:type="spellStart"/>
      <w:r>
        <w:t>UIFlow</w:t>
      </w:r>
      <w:proofErr w:type="spellEnd"/>
      <w:r>
        <w:t xml:space="preserve">. </w:t>
      </w:r>
    </w:p>
    <w:p w14:paraId="623EC0A0" w14:textId="77777777" w:rsidR="006C39FF" w:rsidRDefault="006C39FF" w:rsidP="006C39FF">
      <w:pPr>
        <w:pStyle w:val="ListParagraph"/>
      </w:pPr>
    </w:p>
    <w:p w14:paraId="27D1E66B" w14:textId="0CC4051B" w:rsidR="006C39FF" w:rsidRDefault="006C39FF" w:rsidP="006C39FF">
      <w:pPr>
        <w:pStyle w:val="ListParagraph"/>
      </w:pPr>
      <w:r>
        <w:rPr>
          <w:noProof/>
        </w:rPr>
        <w:drawing>
          <wp:inline distT="0" distB="0" distL="0" distR="0" wp14:anchorId="57048B30" wp14:editId="645C9AFC">
            <wp:extent cx="2838095" cy="5742857"/>
            <wp:effectExtent l="0" t="0" r="635" b="0"/>
            <wp:docPr id="49083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5112" name=""/>
                    <pic:cNvPicPr/>
                  </pic:nvPicPr>
                  <pic:blipFill>
                    <a:blip r:embed="rId12"/>
                    <a:stretch>
                      <a:fillRect/>
                    </a:stretch>
                  </pic:blipFill>
                  <pic:spPr>
                    <a:xfrm>
                      <a:off x="0" y="0"/>
                      <a:ext cx="2838095" cy="5742857"/>
                    </a:xfrm>
                    <a:prstGeom prst="rect">
                      <a:avLst/>
                    </a:prstGeom>
                  </pic:spPr>
                </pic:pic>
              </a:graphicData>
            </a:graphic>
          </wp:inline>
        </w:drawing>
      </w:r>
    </w:p>
    <w:p w14:paraId="421120C8" w14:textId="77777777" w:rsidR="006C39FF" w:rsidRDefault="006C39FF" w:rsidP="006C39FF">
      <w:pPr>
        <w:pStyle w:val="ListParagraph"/>
      </w:pPr>
    </w:p>
    <w:p w14:paraId="36DB5B9B" w14:textId="77777777" w:rsidR="006C39FF" w:rsidRDefault="006C39FF" w:rsidP="006C39FF">
      <w:pPr>
        <w:pStyle w:val="ListParagraph"/>
      </w:pPr>
    </w:p>
    <w:p w14:paraId="4696373F" w14:textId="77777777" w:rsidR="006C39FF" w:rsidRDefault="006C39FF" w:rsidP="006C39FF">
      <w:pPr>
        <w:pStyle w:val="ListParagraph"/>
      </w:pPr>
    </w:p>
    <w:p w14:paraId="1B935036" w14:textId="77777777" w:rsidR="006C39FF" w:rsidRDefault="006C39FF" w:rsidP="006C39FF">
      <w:pPr>
        <w:pStyle w:val="ListParagraph"/>
      </w:pPr>
    </w:p>
    <w:p w14:paraId="23DE1256" w14:textId="77777777" w:rsidR="006C39FF" w:rsidRDefault="006C39FF" w:rsidP="006C39FF">
      <w:pPr>
        <w:pStyle w:val="ListParagraph"/>
      </w:pPr>
    </w:p>
    <w:p w14:paraId="4D82E04E" w14:textId="77777777" w:rsidR="006C39FF" w:rsidRDefault="006C39FF" w:rsidP="006C39FF">
      <w:pPr>
        <w:pStyle w:val="ListParagraph"/>
      </w:pPr>
    </w:p>
    <w:p w14:paraId="321757F8" w14:textId="77777777" w:rsidR="006C39FF" w:rsidRDefault="006C39FF" w:rsidP="006C39FF">
      <w:pPr>
        <w:pStyle w:val="ListParagraph"/>
      </w:pPr>
    </w:p>
    <w:p w14:paraId="60F48D26" w14:textId="77777777" w:rsidR="006C39FF" w:rsidRDefault="006C39FF" w:rsidP="006C39FF">
      <w:pPr>
        <w:pStyle w:val="ListParagraph"/>
      </w:pPr>
    </w:p>
    <w:p w14:paraId="158AC6F9" w14:textId="77777777" w:rsidR="006C39FF" w:rsidRDefault="006C39FF" w:rsidP="006C39FF">
      <w:pPr>
        <w:pStyle w:val="ListParagraph"/>
      </w:pPr>
    </w:p>
    <w:p w14:paraId="3A250AC6" w14:textId="44BEF8AF" w:rsidR="006C39FF" w:rsidRDefault="006C39FF" w:rsidP="006C39FF">
      <w:pPr>
        <w:pStyle w:val="ListParagraph"/>
        <w:numPr>
          <w:ilvl w:val="0"/>
          <w:numId w:val="1"/>
        </w:numPr>
      </w:pPr>
      <w:r>
        <w:lastRenderedPageBreak/>
        <w:t xml:space="preserve">Open a web browser and connect to “https://flow.m5stack.com” </w:t>
      </w:r>
    </w:p>
    <w:p w14:paraId="009533A4" w14:textId="53D12D78" w:rsidR="006C39FF" w:rsidRDefault="006C39FF" w:rsidP="006C39FF">
      <w:pPr>
        <w:pStyle w:val="ListParagraph"/>
      </w:pPr>
      <w:r>
        <w:t xml:space="preserve">You’ll be presented with a screen to select UIFlow1.0 vs 2.0. We used 1.0, and if you want to use the features of 2.0, you can reflash your device, sign up for an account on M5, and repeat the above process for 2.0.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0A7B9E2" w14:textId="2ACE011F" w:rsidR="006C39FF" w:rsidRDefault="006C39FF" w:rsidP="006C39FF">
      <w:pPr>
        <w:pStyle w:val="ListParagraph"/>
      </w:pPr>
      <w:r>
        <w:t xml:space="preserve">Choose </w:t>
      </w:r>
      <w:proofErr w:type="spellStart"/>
      <w:r>
        <w:t>UIFlow</w:t>
      </w:r>
      <w:proofErr w:type="spellEnd"/>
      <w:r>
        <w:t xml:space="preserve"> 1.0 on the left, and click Confirm.</w:t>
      </w:r>
    </w:p>
    <w:p w14:paraId="5A36008E" w14:textId="77777777" w:rsidR="006C39FF" w:rsidRDefault="006C39FF" w:rsidP="006C39FF">
      <w:pPr>
        <w:pStyle w:val="ListParagraph"/>
      </w:pPr>
    </w:p>
    <w:p w14:paraId="77018E4F" w14:textId="77777777" w:rsidR="006C39FF" w:rsidRDefault="006C39FF" w:rsidP="006C39FF">
      <w:pPr>
        <w:pStyle w:val="ListParagraph"/>
      </w:pPr>
    </w:p>
    <w:p w14:paraId="3AA6BA92" w14:textId="3C0DC313" w:rsidR="006C39FF" w:rsidRDefault="006C39FF" w:rsidP="006C39FF">
      <w:pPr>
        <w:pStyle w:val="ListParagraph"/>
      </w:pPr>
      <w:r w:rsidRPr="006C39FF">
        <w:drawing>
          <wp:inline distT="0" distB="0" distL="0" distR="0" wp14:anchorId="305781E7" wp14:editId="1B0F5D70">
            <wp:extent cx="5943600" cy="5230495"/>
            <wp:effectExtent l="0" t="0" r="0" b="8255"/>
            <wp:docPr id="36082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27539" name=""/>
                    <pic:cNvPicPr/>
                  </pic:nvPicPr>
                  <pic:blipFill>
                    <a:blip r:embed="rId13"/>
                    <a:stretch>
                      <a:fillRect/>
                    </a:stretch>
                  </pic:blipFill>
                  <pic:spPr>
                    <a:xfrm>
                      <a:off x="0" y="0"/>
                      <a:ext cx="5943600" cy="5230495"/>
                    </a:xfrm>
                    <a:prstGeom prst="rect">
                      <a:avLst/>
                    </a:prstGeom>
                  </pic:spPr>
                </pic:pic>
              </a:graphicData>
            </a:graphic>
          </wp:inline>
        </w:drawing>
      </w:r>
    </w:p>
    <w:p w14:paraId="2A443476" w14:textId="77777777" w:rsidR="006C39FF" w:rsidRDefault="006C39FF" w:rsidP="006C39FF">
      <w:pPr>
        <w:pStyle w:val="ListParagraph"/>
      </w:pPr>
    </w:p>
    <w:p w14:paraId="505AF037" w14:textId="77777777" w:rsidR="006C39FF" w:rsidRDefault="006C39FF" w:rsidP="006C39FF">
      <w:pPr>
        <w:pStyle w:val="ListParagraph"/>
      </w:pPr>
    </w:p>
    <w:p w14:paraId="5D2C7C97" w14:textId="77777777" w:rsidR="006C39FF" w:rsidRDefault="006C39FF" w:rsidP="006C39FF">
      <w:pPr>
        <w:pStyle w:val="ListParagraph"/>
      </w:pPr>
    </w:p>
    <w:p w14:paraId="408036BD" w14:textId="77777777" w:rsidR="006C39FF" w:rsidRDefault="006C39FF" w:rsidP="006C39FF">
      <w:pPr>
        <w:pStyle w:val="ListParagraph"/>
      </w:pPr>
    </w:p>
    <w:p w14:paraId="2C6D3EF1" w14:textId="77777777" w:rsidR="006C39FF" w:rsidRDefault="006C39FF" w:rsidP="006C39FF">
      <w:pPr>
        <w:pStyle w:val="ListParagraph"/>
      </w:pPr>
    </w:p>
    <w:p w14:paraId="0719052C" w14:textId="77777777" w:rsidR="006C39FF" w:rsidRDefault="006C39FF" w:rsidP="006C39FF">
      <w:pPr>
        <w:pStyle w:val="ListParagraph"/>
      </w:pPr>
    </w:p>
    <w:p w14:paraId="168CD60A" w14:textId="77777777" w:rsidR="006C39FF" w:rsidRDefault="006C39FF" w:rsidP="006C39FF">
      <w:pPr>
        <w:pStyle w:val="ListParagraph"/>
      </w:pPr>
    </w:p>
    <w:p w14:paraId="65127D2F" w14:textId="77777777" w:rsidR="006C39FF" w:rsidRDefault="006C39FF" w:rsidP="006C39FF">
      <w:pPr>
        <w:pStyle w:val="ListParagraph"/>
      </w:pPr>
    </w:p>
    <w:p w14:paraId="2DDA6FF8" w14:textId="77777777" w:rsidR="006C39FF" w:rsidRDefault="006C39FF" w:rsidP="006C39FF">
      <w:pPr>
        <w:pStyle w:val="ListParagraph"/>
      </w:pPr>
    </w:p>
    <w:p w14:paraId="7C6A75B4" w14:textId="55B8D5BD" w:rsidR="006C39FF" w:rsidRDefault="006C39FF" w:rsidP="006C39FF">
      <w:pPr>
        <w:pStyle w:val="ListParagraph"/>
        <w:numPr>
          <w:ilvl w:val="0"/>
          <w:numId w:val="1"/>
        </w:numPr>
      </w:pPr>
      <w:r>
        <w:lastRenderedPageBreak/>
        <w:t>You can walk through the tutorial, which comes recommended, or hit skip.</w:t>
      </w:r>
    </w:p>
    <w:p w14:paraId="7AF83ECA" w14:textId="29A5B7DB" w:rsidR="006C39FF" w:rsidRDefault="006C39FF" w:rsidP="006C39FF">
      <w:pPr>
        <w:pStyle w:val="ListParagraph"/>
      </w:pPr>
      <w:r w:rsidRPr="006C39FF">
        <w:drawing>
          <wp:inline distT="0" distB="0" distL="0" distR="0" wp14:anchorId="277158EB" wp14:editId="27BF0158">
            <wp:extent cx="4260850" cy="3780138"/>
            <wp:effectExtent l="0" t="0" r="6350" b="0"/>
            <wp:docPr id="94266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3738" name=""/>
                    <pic:cNvPicPr/>
                  </pic:nvPicPr>
                  <pic:blipFill>
                    <a:blip r:embed="rId14"/>
                    <a:stretch>
                      <a:fillRect/>
                    </a:stretch>
                  </pic:blipFill>
                  <pic:spPr>
                    <a:xfrm>
                      <a:off x="0" y="0"/>
                      <a:ext cx="4265755" cy="3784490"/>
                    </a:xfrm>
                    <a:prstGeom prst="rect">
                      <a:avLst/>
                    </a:prstGeom>
                  </pic:spPr>
                </pic:pic>
              </a:graphicData>
            </a:graphic>
          </wp:inline>
        </w:drawing>
      </w:r>
    </w:p>
    <w:p w14:paraId="01538355" w14:textId="77777777" w:rsidR="006C39FF" w:rsidRDefault="006C39FF" w:rsidP="006C39FF">
      <w:pPr>
        <w:pStyle w:val="ListParagraph"/>
      </w:pPr>
    </w:p>
    <w:p w14:paraId="29945BFC" w14:textId="148F7607" w:rsidR="006C39FF" w:rsidRDefault="006C39FF" w:rsidP="006C39FF">
      <w:pPr>
        <w:pStyle w:val="ListParagraph"/>
        <w:numPr>
          <w:ilvl w:val="0"/>
          <w:numId w:val="1"/>
        </w:numPr>
      </w:pPr>
      <w:r>
        <w:t>You should be staring at a Blocky development window.</w:t>
      </w:r>
    </w:p>
    <w:p w14:paraId="1516D76B" w14:textId="0BF711B5" w:rsidR="006C39FF" w:rsidRDefault="006C39FF" w:rsidP="006C39FF">
      <w:pPr>
        <w:pStyle w:val="ListParagraph"/>
      </w:pPr>
      <w:r w:rsidRPr="006C39FF">
        <w:drawing>
          <wp:inline distT="0" distB="0" distL="0" distR="0" wp14:anchorId="206F1656" wp14:editId="364E4245">
            <wp:extent cx="4216400" cy="3795661"/>
            <wp:effectExtent l="0" t="0" r="0" b="0"/>
            <wp:docPr id="50777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76675" name=""/>
                    <pic:cNvPicPr/>
                  </pic:nvPicPr>
                  <pic:blipFill>
                    <a:blip r:embed="rId15"/>
                    <a:stretch>
                      <a:fillRect/>
                    </a:stretch>
                  </pic:blipFill>
                  <pic:spPr>
                    <a:xfrm>
                      <a:off x="0" y="0"/>
                      <a:ext cx="4223441" cy="3801999"/>
                    </a:xfrm>
                    <a:prstGeom prst="rect">
                      <a:avLst/>
                    </a:prstGeom>
                  </pic:spPr>
                </pic:pic>
              </a:graphicData>
            </a:graphic>
          </wp:inline>
        </w:drawing>
      </w:r>
    </w:p>
    <w:p w14:paraId="58A7BBF7" w14:textId="64A048AF" w:rsidR="006C39FF" w:rsidRDefault="006C39FF" w:rsidP="006C39FF">
      <w:pPr>
        <w:pStyle w:val="ListParagraph"/>
        <w:numPr>
          <w:ilvl w:val="0"/>
          <w:numId w:val="1"/>
        </w:numPr>
      </w:pPr>
      <w:r>
        <w:lastRenderedPageBreak/>
        <w:t>In the upper right hand corner is a modified hamburger menu. Click it, and go to Settings.</w:t>
      </w:r>
    </w:p>
    <w:p w14:paraId="553AD681" w14:textId="30A6EAB8" w:rsidR="006C39FF" w:rsidRDefault="006C39FF" w:rsidP="006C39FF">
      <w:pPr>
        <w:pStyle w:val="ListParagraph"/>
      </w:pPr>
      <w:r w:rsidRPr="006C39FF">
        <w:drawing>
          <wp:inline distT="0" distB="0" distL="0" distR="0" wp14:anchorId="0E8750A4" wp14:editId="2373DAD1">
            <wp:extent cx="4064000" cy="3648048"/>
            <wp:effectExtent l="0" t="0" r="0" b="0"/>
            <wp:docPr id="132771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16940" name=""/>
                    <pic:cNvPicPr/>
                  </pic:nvPicPr>
                  <pic:blipFill>
                    <a:blip r:embed="rId16"/>
                    <a:stretch>
                      <a:fillRect/>
                    </a:stretch>
                  </pic:blipFill>
                  <pic:spPr>
                    <a:xfrm>
                      <a:off x="0" y="0"/>
                      <a:ext cx="4071519" cy="3654797"/>
                    </a:xfrm>
                    <a:prstGeom prst="rect">
                      <a:avLst/>
                    </a:prstGeom>
                  </pic:spPr>
                </pic:pic>
              </a:graphicData>
            </a:graphic>
          </wp:inline>
        </w:drawing>
      </w:r>
    </w:p>
    <w:p w14:paraId="5974C827" w14:textId="77777777" w:rsidR="006C39FF" w:rsidRDefault="006C39FF" w:rsidP="006C39FF">
      <w:pPr>
        <w:pStyle w:val="ListParagraph"/>
      </w:pPr>
    </w:p>
    <w:p w14:paraId="18995074" w14:textId="3C66F819" w:rsidR="006C39FF" w:rsidRDefault="008B2BE0" w:rsidP="006C39FF">
      <w:pPr>
        <w:pStyle w:val="ListParagraph"/>
        <w:numPr>
          <w:ilvl w:val="0"/>
          <w:numId w:val="1"/>
        </w:numPr>
      </w:pPr>
      <w:r>
        <w:t xml:space="preserve">In the Settings Menu, enter the API Key displayed on the front of your device, or from the M5Burner Configure Screen. Make sure the server matches the server configured in the M5Burner Configure Screen, and choose the appropriate device from the pictures. The </w:t>
      </w:r>
      <w:proofErr w:type="spellStart"/>
      <w:r>
        <w:t>StickC</w:t>
      </w:r>
      <w:proofErr w:type="spellEnd"/>
      <w:r>
        <w:t xml:space="preserve"> Plus 2 is currently on the upper right, but they may shift locations. Click OK.</w:t>
      </w:r>
    </w:p>
    <w:p w14:paraId="0C267A10" w14:textId="287338CA" w:rsidR="008B2BE0" w:rsidRDefault="008B2BE0" w:rsidP="008B2BE0">
      <w:pPr>
        <w:pStyle w:val="ListParagraph"/>
      </w:pPr>
      <w:r w:rsidRPr="008B2BE0">
        <w:drawing>
          <wp:inline distT="0" distB="0" distL="0" distR="0" wp14:anchorId="675662D7" wp14:editId="47DCD6A0">
            <wp:extent cx="3930650" cy="3450657"/>
            <wp:effectExtent l="0" t="0" r="0" b="0"/>
            <wp:docPr id="133250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00392" name=""/>
                    <pic:cNvPicPr/>
                  </pic:nvPicPr>
                  <pic:blipFill>
                    <a:blip r:embed="rId17"/>
                    <a:stretch>
                      <a:fillRect/>
                    </a:stretch>
                  </pic:blipFill>
                  <pic:spPr>
                    <a:xfrm>
                      <a:off x="0" y="0"/>
                      <a:ext cx="3937549" cy="3456713"/>
                    </a:xfrm>
                    <a:prstGeom prst="rect">
                      <a:avLst/>
                    </a:prstGeom>
                  </pic:spPr>
                </pic:pic>
              </a:graphicData>
            </a:graphic>
          </wp:inline>
        </w:drawing>
      </w:r>
    </w:p>
    <w:p w14:paraId="0DBF93FE" w14:textId="62494F7F" w:rsidR="008B2BE0" w:rsidRDefault="008B2BE0" w:rsidP="008B2BE0">
      <w:pPr>
        <w:pStyle w:val="ListParagraph"/>
        <w:numPr>
          <w:ilvl w:val="0"/>
          <w:numId w:val="1"/>
        </w:numPr>
      </w:pPr>
      <w:r>
        <w:lastRenderedPageBreak/>
        <w:t xml:space="preserve">Once you’re back at the Blocky screen, you can click “Hide UI” if you’re on a limited screen resolution. You should be able to click the “Run” </w:t>
      </w:r>
      <w:proofErr w:type="spellStart"/>
      <w:r>
        <w:t>botton</w:t>
      </w:r>
      <w:proofErr w:type="spellEnd"/>
      <w:r>
        <w:t xml:space="preserve">, and you should see status messages in the upper right that says “Connecting” </w:t>
      </w:r>
    </w:p>
    <w:p w14:paraId="6E485E65" w14:textId="4305D73D" w:rsidR="008B2BE0" w:rsidRDefault="008B2BE0" w:rsidP="008B2BE0">
      <w:pPr>
        <w:pStyle w:val="ListParagraph"/>
      </w:pPr>
      <w:r w:rsidRPr="008B2BE0">
        <w:drawing>
          <wp:inline distT="0" distB="0" distL="0" distR="0" wp14:anchorId="521F10C2" wp14:editId="0DA1BF3F">
            <wp:extent cx="4013200" cy="3579294"/>
            <wp:effectExtent l="0" t="0" r="6350" b="2540"/>
            <wp:docPr id="99970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9316" name=""/>
                    <pic:cNvPicPr/>
                  </pic:nvPicPr>
                  <pic:blipFill>
                    <a:blip r:embed="rId18"/>
                    <a:stretch>
                      <a:fillRect/>
                    </a:stretch>
                  </pic:blipFill>
                  <pic:spPr>
                    <a:xfrm>
                      <a:off x="0" y="0"/>
                      <a:ext cx="4018276" cy="3583822"/>
                    </a:xfrm>
                    <a:prstGeom prst="rect">
                      <a:avLst/>
                    </a:prstGeom>
                  </pic:spPr>
                </pic:pic>
              </a:graphicData>
            </a:graphic>
          </wp:inline>
        </w:drawing>
      </w:r>
    </w:p>
    <w:p w14:paraId="5C6E3636" w14:textId="77777777" w:rsidR="008B2BE0" w:rsidRDefault="008B2BE0" w:rsidP="008B2BE0">
      <w:pPr>
        <w:pStyle w:val="ListParagraph"/>
      </w:pPr>
    </w:p>
    <w:p w14:paraId="4AD76B4B" w14:textId="2D8D06BC" w:rsidR="008B2BE0" w:rsidRDefault="008B2BE0" w:rsidP="008B2BE0">
      <w:pPr>
        <w:pStyle w:val="ListParagraph"/>
      </w:pPr>
      <w:r>
        <w:t xml:space="preserve">The bottom left-hand sign should now show “Connected” in green. </w:t>
      </w:r>
    </w:p>
    <w:p w14:paraId="6608ADCE" w14:textId="797D8832" w:rsidR="008B2BE0" w:rsidRDefault="008B2BE0" w:rsidP="008B2BE0">
      <w:pPr>
        <w:pStyle w:val="ListParagraph"/>
      </w:pPr>
      <w:r w:rsidRPr="008B2BE0">
        <w:drawing>
          <wp:inline distT="0" distB="0" distL="0" distR="0" wp14:anchorId="5FDEEEC2" wp14:editId="067A676A">
            <wp:extent cx="4324572" cy="387370"/>
            <wp:effectExtent l="0" t="0" r="0" b="0"/>
            <wp:docPr id="9234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7680" name=""/>
                    <pic:cNvPicPr/>
                  </pic:nvPicPr>
                  <pic:blipFill>
                    <a:blip r:embed="rId19"/>
                    <a:stretch>
                      <a:fillRect/>
                    </a:stretch>
                  </pic:blipFill>
                  <pic:spPr>
                    <a:xfrm>
                      <a:off x="0" y="0"/>
                      <a:ext cx="4324572" cy="387370"/>
                    </a:xfrm>
                    <a:prstGeom prst="rect">
                      <a:avLst/>
                    </a:prstGeom>
                  </pic:spPr>
                </pic:pic>
              </a:graphicData>
            </a:graphic>
          </wp:inline>
        </w:drawing>
      </w:r>
    </w:p>
    <w:p w14:paraId="00A4AC0A" w14:textId="77777777" w:rsidR="008B2BE0" w:rsidRDefault="008B2BE0" w:rsidP="008B2BE0">
      <w:pPr>
        <w:pStyle w:val="ListParagraph"/>
      </w:pPr>
    </w:p>
    <w:p w14:paraId="75265EEB" w14:textId="77777777" w:rsidR="008B2BE0" w:rsidRDefault="008B2BE0" w:rsidP="008B2BE0">
      <w:pPr>
        <w:pStyle w:val="ListParagraph"/>
      </w:pPr>
    </w:p>
    <w:p w14:paraId="67FEE65C" w14:textId="77777777" w:rsidR="008B2BE0" w:rsidRDefault="008B2BE0" w:rsidP="008B2BE0">
      <w:pPr>
        <w:pStyle w:val="ListParagraph"/>
      </w:pPr>
    </w:p>
    <w:p w14:paraId="5D3C3717" w14:textId="77777777" w:rsidR="008B2BE0" w:rsidRDefault="008B2BE0" w:rsidP="008B2BE0">
      <w:pPr>
        <w:pStyle w:val="ListParagraph"/>
      </w:pPr>
    </w:p>
    <w:p w14:paraId="102C782E" w14:textId="77777777" w:rsidR="008B2BE0" w:rsidRDefault="008B2BE0" w:rsidP="008B2BE0">
      <w:pPr>
        <w:pStyle w:val="ListParagraph"/>
      </w:pPr>
    </w:p>
    <w:p w14:paraId="6A69A5EA" w14:textId="77777777" w:rsidR="008B2BE0" w:rsidRDefault="008B2BE0" w:rsidP="008B2BE0">
      <w:pPr>
        <w:pStyle w:val="ListParagraph"/>
      </w:pPr>
    </w:p>
    <w:p w14:paraId="4502A138" w14:textId="77777777" w:rsidR="008B2BE0" w:rsidRDefault="008B2BE0" w:rsidP="008B2BE0">
      <w:pPr>
        <w:pStyle w:val="ListParagraph"/>
      </w:pPr>
    </w:p>
    <w:p w14:paraId="597F39A4" w14:textId="77777777" w:rsidR="008B2BE0" w:rsidRDefault="008B2BE0" w:rsidP="008B2BE0">
      <w:pPr>
        <w:pStyle w:val="ListParagraph"/>
      </w:pPr>
    </w:p>
    <w:p w14:paraId="3E9177E8" w14:textId="77777777" w:rsidR="008B2BE0" w:rsidRDefault="008B2BE0" w:rsidP="008B2BE0">
      <w:pPr>
        <w:pStyle w:val="ListParagraph"/>
      </w:pPr>
    </w:p>
    <w:p w14:paraId="59A165E1" w14:textId="77777777" w:rsidR="008B2BE0" w:rsidRDefault="008B2BE0" w:rsidP="008B2BE0">
      <w:pPr>
        <w:pStyle w:val="ListParagraph"/>
      </w:pPr>
    </w:p>
    <w:p w14:paraId="4B88C3A3" w14:textId="77777777" w:rsidR="008B2BE0" w:rsidRDefault="008B2BE0" w:rsidP="008B2BE0">
      <w:pPr>
        <w:pStyle w:val="ListParagraph"/>
      </w:pPr>
    </w:p>
    <w:p w14:paraId="45367CD7" w14:textId="77777777" w:rsidR="008B2BE0" w:rsidRDefault="008B2BE0" w:rsidP="008B2BE0">
      <w:pPr>
        <w:pStyle w:val="ListParagraph"/>
      </w:pPr>
    </w:p>
    <w:p w14:paraId="42F9011A" w14:textId="77777777" w:rsidR="008B2BE0" w:rsidRDefault="008B2BE0" w:rsidP="008B2BE0">
      <w:pPr>
        <w:pStyle w:val="ListParagraph"/>
      </w:pPr>
    </w:p>
    <w:p w14:paraId="13E04F8F" w14:textId="77777777" w:rsidR="008B2BE0" w:rsidRDefault="008B2BE0" w:rsidP="008B2BE0">
      <w:pPr>
        <w:pStyle w:val="ListParagraph"/>
      </w:pPr>
    </w:p>
    <w:p w14:paraId="31E4FCB7" w14:textId="77777777" w:rsidR="008B2BE0" w:rsidRDefault="008B2BE0" w:rsidP="008B2BE0">
      <w:pPr>
        <w:pStyle w:val="ListParagraph"/>
      </w:pPr>
    </w:p>
    <w:p w14:paraId="2E0652BA" w14:textId="77777777" w:rsidR="008B2BE0" w:rsidRDefault="008B2BE0" w:rsidP="008B2BE0">
      <w:pPr>
        <w:pStyle w:val="ListParagraph"/>
      </w:pPr>
    </w:p>
    <w:p w14:paraId="7D7CC03B" w14:textId="77777777" w:rsidR="008B2BE0" w:rsidRDefault="008B2BE0" w:rsidP="008B2BE0">
      <w:pPr>
        <w:pStyle w:val="ListParagraph"/>
      </w:pPr>
    </w:p>
    <w:p w14:paraId="0F5269BE" w14:textId="77777777" w:rsidR="008B2BE0" w:rsidRDefault="008B2BE0" w:rsidP="008B2BE0">
      <w:pPr>
        <w:pStyle w:val="ListParagraph"/>
      </w:pPr>
    </w:p>
    <w:p w14:paraId="10F848F3" w14:textId="094E672D" w:rsidR="008B2BE0" w:rsidRDefault="008B2BE0" w:rsidP="008B2BE0">
      <w:pPr>
        <w:pStyle w:val="ListParagraph"/>
        <w:numPr>
          <w:ilvl w:val="0"/>
          <w:numId w:val="1"/>
        </w:numPr>
      </w:pPr>
      <w:r>
        <w:lastRenderedPageBreak/>
        <w:t xml:space="preserve">Now lets write some sample code! </w:t>
      </w:r>
    </w:p>
    <w:p w14:paraId="5E518B2B" w14:textId="5C7D8AC0" w:rsidR="008B2BE0" w:rsidRDefault="008B2BE0" w:rsidP="008B2BE0">
      <w:pPr>
        <w:pStyle w:val="ListParagraph"/>
      </w:pPr>
      <w:r>
        <w:t xml:space="preserve">Click on the “Show UI” button, and click on the background of the mock-up of the M5StickC. This will let you set a background color of your choice. </w:t>
      </w:r>
    </w:p>
    <w:p w14:paraId="6EC1DC50" w14:textId="77777777" w:rsidR="008B2BE0" w:rsidRDefault="008B2BE0" w:rsidP="008B2BE0">
      <w:pPr>
        <w:pStyle w:val="ListParagraph"/>
      </w:pPr>
    </w:p>
    <w:p w14:paraId="5F300BEB" w14:textId="6236227B" w:rsidR="008B2BE0" w:rsidRDefault="008B2BE0" w:rsidP="008B2BE0">
      <w:pPr>
        <w:pStyle w:val="ListParagraph"/>
      </w:pPr>
      <w:r w:rsidRPr="008B2BE0">
        <w:drawing>
          <wp:inline distT="0" distB="0" distL="0" distR="0" wp14:anchorId="51D5AE83" wp14:editId="2609AE6C">
            <wp:extent cx="3708400" cy="3250001"/>
            <wp:effectExtent l="0" t="0" r="6350" b="7620"/>
            <wp:docPr id="98182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22925" name=""/>
                    <pic:cNvPicPr/>
                  </pic:nvPicPr>
                  <pic:blipFill>
                    <a:blip r:embed="rId20"/>
                    <a:stretch>
                      <a:fillRect/>
                    </a:stretch>
                  </pic:blipFill>
                  <pic:spPr>
                    <a:xfrm>
                      <a:off x="0" y="0"/>
                      <a:ext cx="3714460" cy="3255312"/>
                    </a:xfrm>
                    <a:prstGeom prst="rect">
                      <a:avLst/>
                    </a:prstGeom>
                  </pic:spPr>
                </pic:pic>
              </a:graphicData>
            </a:graphic>
          </wp:inline>
        </w:drawing>
      </w:r>
    </w:p>
    <w:p w14:paraId="4D6BBAF0" w14:textId="77777777" w:rsidR="008B2BE0" w:rsidRDefault="008B2BE0" w:rsidP="008B2BE0">
      <w:pPr>
        <w:pStyle w:val="ListParagraph"/>
      </w:pPr>
    </w:p>
    <w:p w14:paraId="51CDFFB0" w14:textId="7EE743A8" w:rsidR="008B2BE0" w:rsidRDefault="008B2BE0" w:rsidP="008B2BE0">
      <w:pPr>
        <w:pStyle w:val="ListParagraph"/>
      </w:pPr>
      <w:r>
        <w:t xml:space="preserve">If you click “Python” in the top center of the screen, you can see the Blocky code translated to Python. </w:t>
      </w:r>
    </w:p>
    <w:p w14:paraId="7D59BE3C" w14:textId="5CC15CAB" w:rsidR="008B2BE0" w:rsidRDefault="008B2BE0" w:rsidP="008B2BE0">
      <w:pPr>
        <w:pStyle w:val="ListParagraph"/>
      </w:pPr>
      <w:r w:rsidRPr="008B2BE0">
        <w:drawing>
          <wp:inline distT="0" distB="0" distL="0" distR="0" wp14:anchorId="010CED62" wp14:editId="477C2726">
            <wp:extent cx="4095750" cy="3400435"/>
            <wp:effectExtent l="0" t="0" r="0" b="9525"/>
            <wp:docPr id="80300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06041" name=""/>
                    <pic:cNvPicPr/>
                  </pic:nvPicPr>
                  <pic:blipFill>
                    <a:blip r:embed="rId21"/>
                    <a:stretch>
                      <a:fillRect/>
                    </a:stretch>
                  </pic:blipFill>
                  <pic:spPr>
                    <a:xfrm>
                      <a:off x="0" y="0"/>
                      <a:ext cx="4099267" cy="3403355"/>
                    </a:xfrm>
                    <a:prstGeom prst="rect">
                      <a:avLst/>
                    </a:prstGeom>
                  </pic:spPr>
                </pic:pic>
              </a:graphicData>
            </a:graphic>
          </wp:inline>
        </w:drawing>
      </w:r>
    </w:p>
    <w:p w14:paraId="15BAF33E" w14:textId="77777777" w:rsidR="008B2BE0" w:rsidRDefault="008B2BE0" w:rsidP="008B2BE0">
      <w:pPr>
        <w:pStyle w:val="ListParagraph"/>
      </w:pPr>
    </w:p>
    <w:p w14:paraId="1A40F368" w14:textId="77777777" w:rsidR="008B2BE0" w:rsidRDefault="008B2BE0" w:rsidP="008B2BE0">
      <w:pPr>
        <w:pStyle w:val="ListParagraph"/>
      </w:pPr>
    </w:p>
    <w:p w14:paraId="055F5CBB" w14:textId="19459D4F" w:rsidR="008B2BE0" w:rsidRDefault="008B2BE0" w:rsidP="008B2BE0">
      <w:pPr>
        <w:pStyle w:val="ListParagraph"/>
        <w:numPr>
          <w:ilvl w:val="0"/>
          <w:numId w:val="1"/>
        </w:numPr>
      </w:pPr>
      <w:r>
        <w:t xml:space="preserve">Click “Run” and the code should run on your M5StickC. </w:t>
      </w:r>
    </w:p>
    <w:p w14:paraId="77E56D30" w14:textId="606AAFEB" w:rsidR="008B2BE0" w:rsidRDefault="006046EB" w:rsidP="008B2BE0">
      <w:pPr>
        <w:pStyle w:val="ListParagraph"/>
      </w:pPr>
      <w:r>
        <w:rPr>
          <w:noProof/>
        </w:rPr>
        <w:drawing>
          <wp:inline distT="0" distB="0" distL="0" distR="0" wp14:anchorId="77EBC673" wp14:editId="2B292230">
            <wp:extent cx="2419048" cy="4980952"/>
            <wp:effectExtent l="0" t="0" r="635" b="0"/>
            <wp:docPr id="8880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83334" name=""/>
                    <pic:cNvPicPr/>
                  </pic:nvPicPr>
                  <pic:blipFill>
                    <a:blip r:embed="rId22"/>
                    <a:stretch>
                      <a:fillRect/>
                    </a:stretch>
                  </pic:blipFill>
                  <pic:spPr>
                    <a:xfrm>
                      <a:off x="0" y="0"/>
                      <a:ext cx="2419048" cy="4980952"/>
                    </a:xfrm>
                    <a:prstGeom prst="rect">
                      <a:avLst/>
                    </a:prstGeom>
                  </pic:spPr>
                </pic:pic>
              </a:graphicData>
            </a:graphic>
          </wp:inline>
        </w:drawing>
      </w:r>
    </w:p>
    <w:p w14:paraId="294571EC" w14:textId="77777777" w:rsidR="006046EB" w:rsidRDefault="006046EB" w:rsidP="008B2BE0">
      <w:pPr>
        <w:pStyle w:val="ListParagraph"/>
      </w:pPr>
    </w:p>
    <w:p w14:paraId="19F8244D" w14:textId="6BDC4F0A" w:rsidR="006046EB" w:rsidRDefault="006046EB" w:rsidP="006046EB">
      <w:pPr>
        <w:pStyle w:val="ListParagraph"/>
        <w:numPr>
          <w:ilvl w:val="0"/>
          <w:numId w:val="1"/>
        </w:numPr>
      </w:pPr>
      <w:r>
        <w:t xml:space="preserve">If you need a hand with code, ideas, or troubleshooting, let us know in Discord! </w:t>
      </w:r>
    </w:p>
    <w:sectPr w:rsidR="006046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40462" w14:textId="77777777" w:rsidR="00B140D0" w:rsidRDefault="00B140D0" w:rsidP="000B01B4">
      <w:pPr>
        <w:spacing w:after="0" w:line="240" w:lineRule="auto"/>
      </w:pPr>
      <w:r>
        <w:separator/>
      </w:r>
    </w:p>
  </w:endnote>
  <w:endnote w:type="continuationSeparator" w:id="0">
    <w:p w14:paraId="0502E6C5" w14:textId="77777777" w:rsidR="00B140D0" w:rsidRDefault="00B140D0" w:rsidP="000B0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9C97C" w14:textId="77777777" w:rsidR="00B140D0" w:rsidRDefault="00B140D0" w:rsidP="000B01B4">
      <w:pPr>
        <w:spacing w:after="0" w:line="240" w:lineRule="auto"/>
      </w:pPr>
      <w:r>
        <w:separator/>
      </w:r>
    </w:p>
  </w:footnote>
  <w:footnote w:type="continuationSeparator" w:id="0">
    <w:p w14:paraId="4E492909" w14:textId="77777777" w:rsidR="00B140D0" w:rsidRDefault="00B140D0" w:rsidP="000B0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6E2A13"/>
    <w:multiLevelType w:val="hybridMultilevel"/>
    <w:tmpl w:val="B2B45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6479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BC3"/>
    <w:rsid w:val="000B01B4"/>
    <w:rsid w:val="006046EB"/>
    <w:rsid w:val="006C39FF"/>
    <w:rsid w:val="00836BC3"/>
    <w:rsid w:val="008B2BE0"/>
    <w:rsid w:val="00B140D0"/>
    <w:rsid w:val="00C44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4B513"/>
  <w15:chartTrackingRefBased/>
  <w15:docId w15:val="{2516675B-7A0F-4B2B-ACE5-0BA59E6D5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BC3"/>
    <w:pPr>
      <w:ind w:left="720"/>
      <w:contextualSpacing/>
    </w:pPr>
  </w:style>
  <w:style w:type="character" w:styleId="Hyperlink">
    <w:name w:val="Hyperlink"/>
    <w:basedOn w:val="DefaultParagraphFont"/>
    <w:uiPriority w:val="99"/>
    <w:semiHidden/>
    <w:unhideWhenUsed/>
    <w:rsid w:val="00836BC3"/>
    <w:rPr>
      <w:color w:val="0000FF"/>
      <w:u w:val="single"/>
    </w:rPr>
  </w:style>
  <w:style w:type="paragraph" w:styleId="Header">
    <w:name w:val="header"/>
    <w:basedOn w:val="Normal"/>
    <w:link w:val="HeaderChar"/>
    <w:uiPriority w:val="99"/>
    <w:unhideWhenUsed/>
    <w:rsid w:val="000B0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1B4"/>
  </w:style>
  <w:style w:type="paragraph" w:styleId="Footer">
    <w:name w:val="footer"/>
    <w:basedOn w:val="Normal"/>
    <w:link w:val="FooterChar"/>
    <w:uiPriority w:val="99"/>
    <w:unhideWhenUsed/>
    <w:rsid w:val="000B0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cs.m5stack.com/en/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10</Pages>
  <Words>573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McGuffin</dc:creator>
  <cp:keywords/>
  <dc:description/>
  <cp:lastModifiedBy>Tim McGuffin</cp:lastModifiedBy>
  <cp:revision>2</cp:revision>
  <dcterms:created xsi:type="dcterms:W3CDTF">2024-04-27T17:53:00Z</dcterms:created>
  <dcterms:modified xsi:type="dcterms:W3CDTF">2024-04-27T19:35:00Z</dcterms:modified>
</cp:coreProperties>
</file>