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7E88" w14:textId="77777777" w:rsidR="00A47F55" w:rsidRDefault="00A47F55" w:rsidP="00A47F55">
      <w:pPr>
        <w:spacing w:before="69"/>
        <w:ind w:left="1220" w:right="855"/>
        <w:jc w:val="center"/>
        <w:rPr>
          <w:b/>
          <w:sz w:val="28"/>
        </w:rPr>
      </w:pPr>
      <w:r>
        <w:rPr>
          <w:b/>
          <w:sz w:val="28"/>
        </w:rPr>
        <w:t>ПАМЯТКА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ПРАВИЛАХ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ПОЖАРНОЙ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ГОСТИНИЦЕ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КОМПЛЕКСА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GRAND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«Уют»</w:t>
      </w:r>
    </w:p>
    <w:p w14:paraId="2661ECCB" w14:textId="77777777" w:rsidR="00A47F55" w:rsidRDefault="00A47F55" w:rsidP="00A47F55">
      <w:pPr>
        <w:pStyle w:val="a3"/>
        <w:rPr>
          <w:b/>
          <w:sz w:val="30"/>
        </w:rPr>
      </w:pPr>
    </w:p>
    <w:p w14:paraId="15C5E2DE" w14:textId="77777777" w:rsidR="00A47F55" w:rsidRDefault="00A47F55" w:rsidP="00A47F55">
      <w:pPr>
        <w:pStyle w:val="a3"/>
        <w:spacing w:before="6"/>
        <w:rPr>
          <w:b/>
          <w:sz w:val="26"/>
        </w:rPr>
      </w:pPr>
    </w:p>
    <w:p w14:paraId="639D1E30" w14:textId="77777777" w:rsidR="00A47F55" w:rsidRDefault="00A47F55" w:rsidP="00A47F55">
      <w:pPr>
        <w:ind w:left="1177" w:right="855"/>
        <w:jc w:val="center"/>
        <w:rPr>
          <w:b/>
          <w:sz w:val="28"/>
        </w:rPr>
      </w:pPr>
      <w:r>
        <w:rPr>
          <w:b/>
          <w:spacing w:val="21"/>
          <w:sz w:val="28"/>
        </w:rPr>
        <w:t>Уважаемые</w:t>
      </w:r>
      <w:r>
        <w:rPr>
          <w:b/>
          <w:spacing w:val="43"/>
          <w:sz w:val="28"/>
        </w:rPr>
        <w:t xml:space="preserve"> </w:t>
      </w:r>
      <w:r>
        <w:rPr>
          <w:b/>
          <w:spacing w:val="9"/>
          <w:sz w:val="28"/>
        </w:rPr>
        <w:t>гости!</w:t>
      </w:r>
    </w:p>
    <w:p w14:paraId="1D9BF27A" w14:textId="77777777" w:rsidR="00A47F55" w:rsidRDefault="00A47F55" w:rsidP="00A47F55">
      <w:pPr>
        <w:pStyle w:val="a3"/>
        <w:rPr>
          <w:b/>
          <w:sz w:val="30"/>
        </w:rPr>
      </w:pPr>
    </w:p>
    <w:p w14:paraId="02B20066" w14:textId="77777777" w:rsidR="00A47F55" w:rsidRDefault="00A47F55" w:rsidP="00A47F55">
      <w:pPr>
        <w:pStyle w:val="a3"/>
        <w:spacing w:before="234"/>
        <w:ind w:left="548"/>
      </w:pPr>
      <w:r>
        <w:t>Просим соблюдать</w:t>
      </w:r>
      <w:r>
        <w:rPr>
          <w:spacing w:val="-3"/>
        </w:rPr>
        <w:t xml:space="preserve"> </w:t>
      </w:r>
      <w:r>
        <w:t>правила</w:t>
      </w:r>
      <w:r>
        <w:rPr>
          <w:spacing w:val="-7"/>
        </w:rPr>
        <w:t xml:space="preserve"> </w:t>
      </w:r>
      <w:r>
        <w:t>пожарной</w:t>
      </w:r>
      <w:r>
        <w:rPr>
          <w:spacing w:val="-1"/>
        </w:rPr>
        <w:t xml:space="preserve"> </w:t>
      </w:r>
      <w:r>
        <w:t>безопасности.</w:t>
      </w:r>
    </w:p>
    <w:p w14:paraId="01C606E0" w14:textId="77777777" w:rsidR="00A47F55" w:rsidRDefault="00A47F55" w:rsidP="00A47F55">
      <w:pPr>
        <w:pStyle w:val="a3"/>
        <w:spacing w:before="5"/>
      </w:pPr>
    </w:p>
    <w:p w14:paraId="25026D3C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960"/>
        </w:tabs>
        <w:spacing w:line="244" w:lineRule="auto"/>
        <w:ind w:right="156" w:hanging="15"/>
        <w:rPr>
          <w:sz w:val="24"/>
        </w:rPr>
      </w:pPr>
      <w:r>
        <w:rPr>
          <w:sz w:val="24"/>
        </w:rPr>
        <w:t>Не</w:t>
      </w:r>
      <w:r>
        <w:rPr>
          <w:spacing w:val="59"/>
          <w:sz w:val="24"/>
        </w:rPr>
        <w:t xml:space="preserve"> </w:t>
      </w:r>
      <w:r>
        <w:rPr>
          <w:sz w:val="24"/>
        </w:rPr>
        <w:t>пользуйтесь</w:t>
      </w:r>
      <w:r>
        <w:rPr>
          <w:spacing w:val="54"/>
          <w:sz w:val="24"/>
        </w:rPr>
        <w:t xml:space="preserve"> </w:t>
      </w:r>
      <w:r>
        <w:rPr>
          <w:sz w:val="24"/>
        </w:rPr>
        <w:t>в</w:t>
      </w:r>
      <w:r>
        <w:rPr>
          <w:spacing w:val="47"/>
          <w:sz w:val="24"/>
        </w:rPr>
        <w:t xml:space="preserve"> </w:t>
      </w:r>
      <w:r>
        <w:rPr>
          <w:sz w:val="24"/>
        </w:rPr>
        <w:t>номере</w:t>
      </w:r>
      <w:r>
        <w:rPr>
          <w:spacing w:val="50"/>
          <w:sz w:val="24"/>
        </w:rPr>
        <w:t xml:space="preserve"> </w:t>
      </w:r>
      <w:r>
        <w:rPr>
          <w:sz w:val="24"/>
        </w:rPr>
        <w:t>неисправными</w:t>
      </w:r>
      <w:r>
        <w:rPr>
          <w:spacing w:val="54"/>
          <w:sz w:val="24"/>
        </w:rPr>
        <w:t xml:space="preserve"> </w:t>
      </w:r>
      <w:r>
        <w:rPr>
          <w:sz w:val="24"/>
        </w:rPr>
        <w:t>электрическими</w:t>
      </w:r>
      <w:r>
        <w:rPr>
          <w:spacing w:val="57"/>
          <w:sz w:val="24"/>
        </w:rPr>
        <w:t xml:space="preserve"> </w:t>
      </w:r>
      <w:r>
        <w:rPr>
          <w:sz w:val="24"/>
        </w:rPr>
        <w:t>приборами.</w:t>
      </w:r>
      <w:r>
        <w:rPr>
          <w:spacing w:val="9"/>
          <w:sz w:val="24"/>
        </w:rPr>
        <w:t xml:space="preserve"> </w:t>
      </w:r>
      <w:r>
        <w:rPr>
          <w:sz w:val="24"/>
        </w:rPr>
        <w:t>В</w:t>
      </w:r>
      <w:r>
        <w:rPr>
          <w:spacing w:val="4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7"/>
          <w:sz w:val="24"/>
        </w:rPr>
        <w:t xml:space="preserve"> </w:t>
      </w:r>
      <w:r>
        <w:rPr>
          <w:sz w:val="24"/>
        </w:rPr>
        <w:t>обнаружения</w:t>
      </w:r>
      <w:r>
        <w:rPr>
          <w:spacing w:val="4"/>
          <w:sz w:val="24"/>
        </w:rPr>
        <w:t xml:space="preserve"> </w:t>
      </w:r>
      <w:r>
        <w:rPr>
          <w:sz w:val="24"/>
        </w:rPr>
        <w:t>неисправности</w:t>
      </w:r>
      <w:r>
        <w:rPr>
          <w:spacing w:val="5"/>
          <w:sz w:val="24"/>
        </w:rPr>
        <w:t xml:space="preserve"> </w:t>
      </w:r>
      <w:r>
        <w:rPr>
          <w:sz w:val="24"/>
        </w:rPr>
        <w:t>немедленно проинформировать</w:t>
      </w:r>
      <w:r>
        <w:rPr>
          <w:spacing w:val="5"/>
          <w:sz w:val="24"/>
        </w:rPr>
        <w:t xml:space="preserve"> </w:t>
      </w:r>
      <w:r>
        <w:rPr>
          <w:sz w:val="24"/>
        </w:rPr>
        <w:t>администрацию.</w:t>
      </w:r>
    </w:p>
    <w:p w14:paraId="69256790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85"/>
        </w:tabs>
        <w:spacing w:before="8" w:line="252" w:lineRule="auto"/>
        <w:ind w:right="152" w:hanging="15"/>
        <w:rPr>
          <w:sz w:val="24"/>
        </w:rPr>
      </w:pPr>
      <w:r>
        <w:rPr>
          <w:sz w:val="24"/>
        </w:rPr>
        <w:t>Уходя</w:t>
      </w:r>
      <w:r>
        <w:rPr>
          <w:spacing w:val="38"/>
          <w:sz w:val="24"/>
        </w:rPr>
        <w:t xml:space="preserve"> </w:t>
      </w:r>
      <w:r>
        <w:rPr>
          <w:sz w:val="24"/>
        </w:rPr>
        <w:t>из</w:t>
      </w:r>
      <w:r>
        <w:rPr>
          <w:spacing w:val="45"/>
          <w:sz w:val="24"/>
        </w:rPr>
        <w:t xml:space="preserve"> </w:t>
      </w:r>
      <w:r>
        <w:rPr>
          <w:sz w:val="24"/>
        </w:rPr>
        <w:t>номера,</w:t>
      </w:r>
      <w:r>
        <w:rPr>
          <w:spacing w:val="45"/>
          <w:sz w:val="24"/>
        </w:rPr>
        <w:t xml:space="preserve"> </w:t>
      </w:r>
      <w:r>
        <w:rPr>
          <w:sz w:val="24"/>
        </w:rPr>
        <w:t>не</w:t>
      </w:r>
      <w:r>
        <w:rPr>
          <w:spacing w:val="33"/>
          <w:sz w:val="24"/>
        </w:rPr>
        <w:t xml:space="preserve"> </w:t>
      </w:r>
      <w:r>
        <w:rPr>
          <w:sz w:val="24"/>
        </w:rPr>
        <w:t>забывайте</w:t>
      </w:r>
      <w:r>
        <w:rPr>
          <w:spacing w:val="41"/>
          <w:sz w:val="24"/>
        </w:rPr>
        <w:t xml:space="preserve"> </w:t>
      </w:r>
      <w:r>
        <w:rPr>
          <w:sz w:val="24"/>
        </w:rPr>
        <w:t>выключить</w:t>
      </w:r>
      <w:r>
        <w:rPr>
          <w:spacing w:val="36"/>
          <w:sz w:val="24"/>
        </w:rPr>
        <w:t xml:space="preserve"> </w:t>
      </w:r>
      <w:r>
        <w:rPr>
          <w:sz w:val="24"/>
        </w:rPr>
        <w:t>телевизор,</w:t>
      </w:r>
      <w:r>
        <w:rPr>
          <w:spacing w:val="45"/>
          <w:sz w:val="24"/>
        </w:rPr>
        <w:t xml:space="preserve"> </w:t>
      </w:r>
      <w:r>
        <w:rPr>
          <w:sz w:val="24"/>
        </w:rPr>
        <w:t>водопроводные</w:t>
      </w:r>
      <w:r>
        <w:rPr>
          <w:spacing w:val="45"/>
          <w:sz w:val="24"/>
        </w:rPr>
        <w:t xml:space="preserve"> </w:t>
      </w:r>
      <w:r>
        <w:rPr>
          <w:sz w:val="24"/>
        </w:rPr>
        <w:t>краны,</w:t>
      </w:r>
      <w:r>
        <w:rPr>
          <w:spacing w:val="42"/>
          <w:sz w:val="24"/>
        </w:rPr>
        <w:t xml:space="preserve"> </w:t>
      </w:r>
      <w:r>
        <w:rPr>
          <w:sz w:val="24"/>
        </w:rPr>
        <w:t>лампы</w:t>
      </w:r>
      <w:r>
        <w:rPr>
          <w:spacing w:val="-57"/>
          <w:sz w:val="24"/>
        </w:rPr>
        <w:t xml:space="preserve"> </w:t>
      </w:r>
      <w:r>
        <w:rPr>
          <w:sz w:val="24"/>
        </w:rPr>
        <w:t>освещения.</w:t>
      </w:r>
    </w:p>
    <w:p w14:paraId="5B02F087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927"/>
        </w:tabs>
        <w:spacing w:line="256" w:lineRule="auto"/>
        <w:ind w:right="154" w:hanging="10"/>
        <w:rPr>
          <w:sz w:val="24"/>
        </w:rPr>
      </w:pPr>
      <w:r>
        <w:rPr>
          <w:sz w:val="24"/>
        </w:rPr>
        <w:t>Недопустимо</w:t>
      </w:r>
      <w:r>
        <w:rPr>
          <w:spacing w:val="28"/>
          <w:sz w:val="24"/>
        </w:rPr>
        <w:t xml:space="preserve"> </w:t>
      </w:r>
      <w:r>
        <w:rPr>
          <w:sz w:val="24"/>
        </w:rPr>
        <w:t>накрывать</w:t>
      </w:r>
      <w:r>
        <w:rPr>
          <w:spacing w:val="20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21"/>
          <w:sz w:val="24"/>
        </w:rPr>
        <w:t xml:space="preserve"> </w:t>
      </w:r>
      <w:r>
        <w:rPr>
          <w:sz w:val="24"/>
        </w:rPr>
        <w:t>настольные</w:t>
      </w:r>
      <w:r>
        <w:rPr>
          <w:spacing w:val="17"/>
          <w:sz w:val="24"/>
        </w:rPr>
        <w:t xml:space="preserve"> </w:t>
      </w:r>
      <w:r>
        <w:rPr>
          <w:sz w:val="24"/>
        </w:rPr>
        <w:t>лампы</w:t>
      </w:r>
      <w:r>
        <w:rPr>
          <w:spacing w:val="18"/>
          <w:sz w:val="24"/>
        </w:rPr>
        <w:t xml:space="preserve"> </w:t>
      </w:r>
      <w:r>
        <w:rPr>
          <w:sz w:val="24"/>
        </w:rPr>
        <w:t>предметами</w:t>
      </w:r>
      <w:r>
        <w:rPr>
          <w:spacing w:val="27"/>
          <w:sz w:val="24"/>
        </w:rPr>
        <w:t xml:space="preserve"> </w:t>
      </w:r>
      <w:r>
        <w:rPr>
          <w:sz w:val="24"/>
        </w:rPr>
        <w:t>из</w:t>
      </w:r>
      <w:r>
        <w:rPr>
          <w:spacing w:val="19"/>
          <w:sz w:val="24"/>
        </w:rPr>
        <w:t xml:space="preserve"> </w:t>
      </w:r>
      <w:r>
        <w:rPr>
          <w:sz w:val="24"/>
        </w:rPr>
        <w:t>горючего</w:t>
      </w:r>
      <w:r>
        <w:rPr>
          <w:spacing w:val="-57"/>
          <w:sz w:val="24"/>
        </w:rPr>
        <w:t xml:space="preserve"> </w:t>
      </w:r>
      <w:r>
        <w:rPr>
          <w:sz w:val="24"/>
        </w:rPr>
        <w:t>материала.</w:t>
      </w:r>
    </w:p>
    <w:p w14:paraId="1AD2567E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50"/>
        </w:tabs>
        <w:spacing w:line="261" w:lineRule="exact"/>
        <w:ind w:left="849" w:hanging="307"/>
        <w:rPr>
          <w:sz w:val="24"/>
        </w:rPr>
      </w:pPr>
      <w:r>
        <w:rPr>
          <w:sz w:val="24"/>
        </w:rPr>
        <w:t>Недопустимо</w:t>
      </w:r>
      <w:r>
        <w:rPr>
          <w:spacing w:val="5"/>
          <w:sz w:val="24"/>
        </w:rPr>
        <w:t xml:space="preserve"> </w:t>
      </w:r>
      <w:r>
        <w:rPr>
          <w:sz w:val="24"/>
        </w:rPr>
        <w:t>приносить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хранить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номере</w:t>
      </w:r>
      <w:r>
        <w:rPr>
          <w:spacing w:val="-2"/>
          <w:sz w:val="24"/>
        </w:rPr>
        <w:t xml:space="preserve"> </w:t>
      </w:r>
      <w:r>
        <w:rPr>
          <w:sz w:val="24"/>
        </w:rPr>
        <w:t>пожароопасные</w:t>
      </w:r>
      <w:r>
        <w:rPr>
          <w:spacing w:val="4"/>
          <w:sz w:val="24"/>
        </w:rPr>
        <w:t xml:space="preserve"> </w:t>
      </w:r>
      <w:r>
        <w:rPr>
          <w:sz w:val="24"/>
        </w:rPr>
        <w:t>вещества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материалы.</w:t>
      </w:r>
    </w:p>
    <w:p w14:paraId="124CE563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55"/>
        </w:tabs>
        <w:spacing w:before="13" w:line="272" w:lineRule="exact"/>
        <w:ind w:left="854" w:hanging="307"/>
        <w:rPr>
          <w:sz w:val="24"/>
        </w:rPr>
      </w:pPr>
      <w:r>
        <w:rPr>
          <w:sz w:val="24"/>
        </w:rPr>
        <w:t>Категорически запрещено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пользоваться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здании</w:t>
      </w:r>
      <w:r>
        <w:rPr>
          <w:spacing w:val="-6"/>
          <w:sz w:val="24"/>
        </w:rPr>
        <w:t xml:space="preserve"> </w:t>
      </w:r>
      <w:r>
        <w:rPr>
          <w:sz w:val="24"/>
        </w:rPr>
        <w:t>гостиницы:</w:t>
      </w:r>
    </w:p>
    <w:p w14:paraId="2B08B0A0" w14:textId="77777777" w:rsidR="00A47F55" w:rsidRDefault="00A47F55" w:rsidP="00A47F55">
      <w:pPr>
        <w:pStyle w:val="a5"/>
        <w:numPr>
          <w:ilvl w:val="0"/>
          <w:numId w:val="2"/>
        </w:numPr>
        <w:tabs>
          <w:tab w:val="left" w:pos="852"/>
        </w:tabs>
        <w:spacing w:line="247" w:lineRule="auto"/>
        <w:ind w:right="150" w:firstLine="20"/>
        <w:rPr>
          <w:sz w:val="24"/>
        </w:rPr>
      </w:pPr>
      <w:r>
        <w:rPr>
          <w:sz w:val="24"/>
        </w:rPr>
        <w:t>Открытым</w:t>
      </w:r>
      <w:r>
        <w:rPr>
          <w:spacing w:val="57"/>
          <w:sz w:val="24"/>
        </w:rPr>
        <w:t xml:space="preserve"> </w:t>
      </w:r>
      <w:r>
        <w:rPr>
          <w:sz w:val="24"/>
        </w:rPr>
        <w:t>огнём</w:t>
      </w:r>
      <w:r>
        <w:rPr>
          <w:spacing w:val="52"/>
          <w:sz w:val="24"/>
        </w:rPr>
        <w:t xml:space="preserve"> </w:t>
      </w:r>
      <w:r>
        <w:rPr>
          <w:sz w:val="24"/>
        </w:rPr>
        <w:t>и</w:t>
      </w:r>
      <w:r>
        <w:rPr>
          <w:spacing w:val="48"/>
          <w:sz w:val="24"/>
        </w:rPr>
        <w:t xml:space="preserve"> </w:t>
      </w:r>
      <w:proofErr w:type="gramStart"/>
      <w:r>
        <w:rPr>
          <w:sz w:val="24"/>
        </w:rPr>
        <w:t>курительными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и</w:t>
      </w:r>
      <w:r>
        <w:rPr>
          <w:spacing w:val="48"/>
          <w:sz w:val="24"/>
        </w:rPr>
        <w:t xml:space="preserve"> </w:t>
      </w:r>
      <w:r>
        <w:rPr>
          <w:sz w:val="24"/>
        </w:rPr>
        <w:t>принадлежностями,</w:t>
      </w:r>
      <w:r>
        <w:rPr>
          <w:spacing w:val="55"/>
          <w:sz w:val="24"/>
        </w:rPr>
        <w:t xml:space="preserve"> </w:t>
      </w:r>
      <w:r>
        <w:rPr>
          <w:sz w:val="24"/>
        </w:rPr>
        <w:t>в</w:t>
      </w:r>
      <w:r>
        <w:rPr>
          <w:spacing w:val="49"/>
          <w:sz w:val="24"/>
        </w:rPr>
        <w:t xml:space="preserve"> </w:t>
      </w:r>
      <w:r>
        <w:rPr>
          <w:sz w:val="24"/>
        </w:rPr>
        <w:t>том</w:t>
      </w:r>
      <w:r>
        <w:rPr>
          <w:spacing w:val="59"/>
          <w:sz w:val="24"/>
        </w:rPr>
        <w:t xml:space="preserve"> </w:t>
      </w:r>
      <w:r>
        <w:rPr>
          <w:sz w:val="24"/>
        </w:rPr>
        <w:t>числе</w:t>
      </w:r>
      <w:r>
        <w:rPr>
          <w:spacing w:val="58"/>
          <w:sz w:val="24"/>
        </w:rPr>
        <w:t xml:space="preserve"> </w:t>
      </w:r>
      <w:r>
        <w:rPr>
          <w:sz w:val="24"/>
        </w:rPr>
        <w:t>электронными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испарителями.</w:t>
      </w:r>
    </w:p>
    <w:p w14:paraId="076CC3AB" w14:textId="77777777" w:rsidR="00A47F55" w:rsidRDefault="00A47F55" w:rsidP="00A47F55">
      <w:pPr>
        <w:pStyle w:val="a5"/>
        <w:numPr>
          <w:ilvl w:val="0"/>
          <w:numId w:val="2"/>
        </w:numPr>
        <w:tabs>
          <w:tab w:val="left" w:pos="797"/>
        </w:tabs>
        <w:spacing w:line="267" w:lineRule="exact"/>
        <w:ind w:left="796" w:hanging="236"/>
        <w:rPr>
          <w:sz w:val="24"/>
        </w:rPr>
      </w:pPr>
      <w:r>
        <w:rPr>
          <w:sz w:val="24"/>
        </w:rPr>
        <w:t>Пользоваться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газовым</w:t>
      </w:r>
      <w:r>
        <w:rPr>
          <w:spacing w:val="-3"/>
          <w:sz w:val="24"/>
        </w:rPr>
        <w:t xml:space="preserve"> </w:t>
      </w:r>
      <w:r>
        <w:rPr>
          <w:sz w:val="24"/>
        </w:rPr>
        <w:t>оборудованием.</w:t>
      </w:r>
    </w:p>
    <w:p w14:paraId="729B2CEB" w14:textId="77777777" w:rsidR="00A47F55" w:rsidRDefault="00A47F55" w:rsidP="00A47F55">
      <w:pPr>
        <w:pStyle w:val="a5"/>
        <w:numPr>
          <w:ilvl w:val="0"/>
          <w:numId w:val="2"/>
        </w:numPr>
        <w:tabs>
          <w:tab w:val="left" w:pos="797"/>
        </w:tabs>
        <w:spacing w:line="274" w:lineRule="exact"/>
        <w:ind w:left="796" w:hanging="231"/>
        <w:rPr>
          <w:sz w:val="24"/>
        </w:rPr>
      </w:pP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не по</w:t>
      </w:r>
      <w:r>
        <w:rPr>
          <w:spacing w:val="-6"/>
          <w:sz w:val="24"/>
        </w:rPr>
        <w:t xml:space="preserve"> </w:t>
      </w:r>
      <w:r>
        <w:rPr>
          <w:sz w:val="24"/>
        </w:rPr>
        <w:t>назначению средства</w:t>
      </w:r>
      <w:r>
        <w:rPr>
          <w:spacing w:val="-9"/>
          <w:sz w:val="24"/>
        </w:rPr>
        <w:t xml:space="preserve"> </w:t>
      </w:r>
      <w:r>
        <w:rPr>
          <w:sz w:val="24"/>
        </w:rPr>
        <w:t>пожаротушения.</w:t>
      </w:r>
    </w:p>
    <w:p w14:paraId="46171D3F" w14:textId="77777777" w:rsidR="00A47F55" w:rsidRDefault="00A47F55" w:rsidP="00A47F55">
      <w:pPr>
        <w:pStyle w:val="a5"/>
        <w:numPr>
          <w:ilvl w:val="0"/>
          <w:numId w:val="2"/>
        </w:numPr>
        <w:tabs>
          <w:tab w:val="left" w:pos="802"/>
        </w:tabs>
        <w:ind w:left="801" w:hanging="241"/>
        <w:rPr>
          <w:sz w:val="24"/>
        </w:rPr>
      </w:pPr>
      <w:r>
        <w:rPr>
          <w:sz w:val="24"/>
        </w:rPr>
        <w:t>Без</w:t>
      </w:r>
      <w:r>
        <w:rPr>
          <w:spacing w:val="6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пожарные</w:t>
      </w:r>
      <w:r>
        <w:rPr>
          <w:spacing w:val="-2"/>
          <w:sz w:val="24"/>
        </w:rPr>
        <w:t xml:space="preserve"> </w:t>
      </w:r>
      <w:r>
        <w:rPr>
          <w:sz w:val="24"/>
        </w:rPr>
        <w:t>щиты.</w:t>
      </w:r>
    </w:p>
    <w:p w14:paraId="7FC9C6AF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967"/>
        </w:tabs>
        <w:spacing w:before="11" w:line="244" w:lineRule="auto"/>
        <w:ind w:left="561" w:right="141" w:hanging="9"/>
        <w:rPr>
          <w:sz w:val="24"/>
        </w:rPr>
      </w:pPr>
      <w:r>
        <w:rPr>
          <w:sz w:val="24"/>
        </w:rPr>
        <w:t>Если</w:t>
      </w:r>
      <w:r>
        <w:rPr>
          <w:spacing w:val="42"/>
          <w:sz w:val="24"/>
        </w:rPr>
        <w:t xml:space="preserve"> </w:t>
      </w:r>
      <w:r>
        <w:rPr>
          <w:sz w:val="24"/>
        </w:rPr>
        <w:t>Вы</w:t>
      </w:r>
      <w:r>
        <w:rPr>
          <w:spacing w:val="42"/>
          <w:sz w:val="24"/>
        </w:rPr>
        <w:t xml:space="preserve"> </w:t>
      </w:r>
      <w:r>
        <w:rPr>
          <w:sz w:val="24"/>
        </w:rPr>
        <w:t>прибыли</w:t>
      </w:r>
      <w:r>
        <w:rPr>
          <w:spacing w:val="45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гостиницу</w:t>
      </w:r>
      <w:r>
        <w:rPr>
          <w:spacing w:val="39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37"/>
          <w:sz w:val="24"/>
        </w:rPr>
        <w:t xml:space="preserve"> </w:t>
      </w:r>
      <w:r>
        <w:rPr>
          <w:sz w:val="24"/>
        </w:rPr>
        <w:t>раз,</w:t>
      </w:r>
      <w:r>
        <w:rPr>
          <w:spacing w:val="45"/>
          <w:sz w:val="24"/>
        </w:rPr>
        <w:t xml:space="preserve"> </w:t>
      </w:r>
      <w:r>
        <w:rPr>
          <w:sz w:val="24"/>
        </w:rPr>
        <w:t>постарайтесь</w:t>
      </w:r>
      <w:r>
        <w:rPr>
          <w:spacing w:val="39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43"/>
          <w:sz w:val="24"/>
        </w:rPr>
        <w:t xml:space="preserve"> </w:t>
      </w:r>
      <w:r>
        <w:rPr>
          <w:sz w:val="24"/>
        </w:rPr>
        <w:t>запомнить</w:t>
      </w:r>
      <w:r>
        <w:rPr>
          <w:spacing w:val="-57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3"/>
          <w:sz w:val="24"/>
        </w:rPr>
        <w:t xml:space="preserve"> </w:t>
      </w:r>
      <w:r>
        <w:rPr>
          <w:sz w:val="24"/>
        </w:rPr>
        <w:t>выходов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лестниц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ознакомиться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 правилом эвакуации.</w:t>
      </w:r>
    </w:p>
    <w:p w14:paraId="7AD82EBE" w14:textId="77777777" w:rsidR="00A47F55" w:rsidRDefault="00A47F55" w:rsidP="00A47F55">
      <w:pPr>
        <w:pStyle w:val="a3"/>
        <w:spacing w:line="264" w:lineRule="exact"/>
        <w:ind w:left="566"/>
      </w:pP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4"/>
        </w:rPr>
        <w:t xml:space="preserve"> </w:t>
      </w:r>
      <w:r>
        <w:t>пожара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Вашем</w:t>
      </w:r>
      <w:r>
        <w:rPr>
          <w:spacing w:val="-5"/>
        </w:rPr>
        <w:t xml:space="preserve"> </w:t>
      </w:r>
      <w:r>
        <w:t>номере:</w:t>
      </w:r>
    </w:p>
    <w:p w14:paraId="528622F0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1"/>
        </w:tabs>
        <w:spacing w:before="26"/>
        <w:ind w:left="870" w:hanging="318"/>
        <w:rPr>
          <w:sz w:val="24"/>
        </w:rPr>
      </w:pPr>
      <w:r>
        <w:rPr>
          <w:sz w:val="24"/>
        </w:rPr>
        <w:t>Немедленно</w:t>
      </w:r>
      <w:r>
        <w:rPr>
          <w:spacing w:val="7"/>
          <w:sz w:val="24"/>
        </w:rPr>
        <w:t xml:space="preserve"> </w:t>
      </w:r>
      <w:r>
        <w:rPr>
          <w:sz w:val="24"/>
        </w:rPr>
        <w:t>сообщите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-7"/>
          <w:sz w:val="24"/>
        </w:rPr>
        <w:t xml:space="preserve"> </w:t>
      </w:r>
      <w:r>
        <w:rPr>
          <w:sz w:val="24"/>
        </w:rPr>
        <w:t>случившемся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пожарную</w:t>
      </w:r>
      <w:r>
        <w:rPr>
          <w:spacing w:val="-5"/>
          <w:sz w:val="24"/>
        </w:rPr>
        <w:t xml:space="preserve"> </w:t>
      </w:r>
      <w:r>
        <w:rPr>
          <w:sz w:val="24"/>
        </w:rPr>
        <w:t>часть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телефону</w:t>
      </w:r>
      <w:r>
        <w:rPr>
          <w:spacing w:val="4"/>
          <w:sz w:val="24"/>
        </w:rPr>
        <w:t xml:space="preserve"> </w:t>
      </w:r>
      <w:r>
        <w:rPr>
          <w:sz w:val="24"/>
        </w:rPr>
        <w:t>«101»,</w:t>
      </w:r>
      <w:r>
        <w:rPr>
          <w:spacing w:val="11"/>
          <w:sz w:val="24"/>
        </w:rPr>
        <w:t xml:space="preserve"> </w:t>
      </w:r>
      <w:r>
        <w:rPr>
          <w:sz w:val="24"/>
        </w:rPr>
        <w:t>«112».</w:t>
      </w:r>
    </w:p>
    <w:p w14:paraId="7EF72B06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6"/>
        </w:tabs>
        <w:spacing w:before="22"/>
        <w:ind w:left="875" w:hanging="323"/>
        <w:rPr>
          <w:sz w:val="24"/>
        </w:rPr>
      </w:pPr>
      <w:r>
        <w:rPr>
          <w:sz w:val="24"/>
        </w:rPr>
        <w:t>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сообщите о</w:t>
      </w:r>
      <w:r>
        <w:rPr>
          <w:spacing w:val="-9"/>
          <w:sz w:val="24"/>
        </w:rPr>
        <w:t xml:space="preserve"> </w:t>
      </w:r>
      <w:r>
        <w:rPr>
          <w:sz w:val="24"/>
        </w:rPr>
        <w:t>пожаре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представителю</w:t>
      </w:r>
      <w:r>
        <w:rPr>
          <w:spacing w:val="-1"/>
          <w:sz w:val="24"/>
        </w:rPr>
        <w:t xml:space="preserve"> </w:t>
      </w:r>
      <w:r>
        <w:rPr>
          <w:sz w:val="24"/>
        </w:rPr>
        <w:t>администрации.</w:t>
      </w:r>
    </w:p>
    <w:p w14:paraId="6B3A7D36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1"/>
        </w:tabs>
        <w:spacing w:before="34" w:line="218" w:lineRule="auto"/>
        <w:ind w:left="571" w:right="828" w:hanging="19"/>
        <w:rPr>
          <w:sz w:val="24"/>
        </w:rPr>
      </w:pPr>
      <w:r>
        <w:rPr>
          <w:sz w:val="24"/>
        </w:rPr>
        <w:t>Покиньте</w:t>
      </w:r>
      <w:r>
        <w:rPr>
          <w:spacing w:val="9"/>
          <w:sz w:val="24"/>
        </w:rPr>
        <w:t xml:space="preserve"> </w:t>
      </w:r>
      <w:r>
        <w:rPr>
          <w:sz w:val="24"/>
        </w:rPr>
        <w:t>опасную</w:t>
      </w:r>
      <w:r>
        <w:rPr>
          <w:spacing w:val="2"/>
          <w:sz w:val="24"/>
        </w:rPr>
        <w:t xml:space="preserve"> </w:t>
      </w:r>
      <w:r>
        <w:rPr>
          <w:sz w:val="24"/>
        </w:rPr>
        <w:t>зону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действуйте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указанию 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-57"/>
          <w:sz w:val="24"/>
        </w:rPr>
        <w:t xml:space="preserve"> </w:t>
      </w:r>
      <w:r>
        <w:rPr>
          <w:sz w:val="24"/>
        </w:rPr>
        <w:t>охраны.</w:t>
      </w:r>
    </w:p>
    <w:p w14:paraId="3DE28085" w14:textId="77777777" w:rsidR="00A47F55" w:rsidRDefault="00A47F55" w:rsidP="00A47F55">
      <w:pPr>
        <w:pStyle w:val="a3"/>
        <w:spacing w:before="22"/>
        <w:ind w:left="571"/>
      </w:pP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пожара</w:t>
      </w:r>
      <w:r>
        <w:rPr>
          <w:spacing w:val="-3"/>
        </w:rPr>
        <w:t xml:space="preserve"> </w:t>
      </w:r>
      <w:r>
        <w:t>вне</w:t>
      </w:r>
      <w:r>
        <w:rPr>
          <w:spacing w:val="-3"/>
        </w:rPr>
        <w:t xml:space="preserve"> </w:t>
      </w:r>
      <w:r>
        <w:t>Вашего номера:</w:t>
      </w:r>
    </w:p>
    <w:p w14:paraId="35694A8E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6"/>
        </w:tabs>
        <w:spacing w:before="26"/>
        <w:ind w:left="875" w:hanging="318"/>
        <w:rPr>
          <w:sz w:val="24"/>
        </w:rPr>
      </w:pPr>
      <w:r>
        <w:rPr>
          <w:sz w:val="24"/>
        </w:rPr>
        <w:t>Немедленно</w:t>
      </w:r>
      <w:r>
        <w:rPr>
          <w:spacing w:val="7"/>
          <w:sz w:val="24"/>
        </w:rPr>
        <w:t xml:space="preserve"> </w:t>
      </w:r>
      <w:r>
        <w:rPr>
          <w:sz w:val="24"/>
        </w:rPr>
        <w:t>сообщите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случившемся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пожарную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охрану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телефону</w:t>
      </w:r>
      <w:r>
        <w:rPr>
          <w:spacing w:val="3"/>
          <w:sz w:val="24"/>
        </w:rPr>
        <w:t xml:space="preserve"> </w:t>
      </w:r>
      <w:r>
        <w:rPr>
          <w:sz w:val="24"/>
        </w:rPr>
        <w:t>«101»,</w:t>
      </w:r>
      <w:r>
        <w:rPr>
          <w:spacing w:val="11"/>
          <w:sz w:val="24"/>
        </w:rPr>
        <w:t xml:space="preserve"> </w:t>
      </w:r>
      <w:r>
        <w:rPr>
          <w:sz w:val="24"/>
        </w:rPr>
        <w:t>«112».</w:t>
      </w:r>
    </w:p>
    <w:p w14:paraId="235DF411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4"/>
        </w:tabs>
        <w:spacing w:before="17"/>
        <w:ind w:left="873" w:hanging="313"/>
        <w:rPr>
          <w:sz w:val="24"/>
        </w:rPr>
      </w:pPr>
      <w:r>
        <w:rPr>
          <w:sz w:val="24"/>
        </w:rPr>
        <w:t>Покиньте</w:t>
      </w:r>
      <w:r>
        <w:rPr>
          <w:spacing w:val="7"/>
          <w:sz w:val="24"/>
        </w:rPr>
        <w:t xml:space="preserve"> </w:t>
      </w:r>
      <w:r>
        <w:rPr>
          <w:sz w:val="24"/>
        </w:rPr>
        <w:t>Ваш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того,</w:t>
      </w:r>
      <w:r>
        <w:rPr>
          <w:spacing w:val="8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закроете</w:t>
      </w:r>
      <w:r>
        <w:rPr>
          <w:spacing w:val="-3"/>
          <w:sz w:val="24"/>
        </w:rPr>
        <w:t xml:space="preserve"> </w:t>
      </w:r>
      <w:r>
        <w:rPr>
          <w:sz w:val="24"/>
        </w:rPr>
        <w:t>окна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двери,</w:t>
      </w:r>
      <w:r>
        <w:rPr>
          <w:spacing w:val="6"/>
          <w:sz w:val="24"/>
        </w:rPr>
        <w:t xml:space="preserve"> </w:t>
      </w:r>
      <w:r>
        <w:rPr>
          <w:sz w:val="24"/>
        </w:rPr>
        <w:t>выйдите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8"/>
          <w:sz w:val="24"/>
        </w:rPr>
        <w:t xml:space="preserve"> </w:t>
      </w:r>
      <w:r>
        <w:rPr>
          <w:sz w:val="24"/>
        </w:rPr>
        <w:t>здания.</w:t>
      </w:r>
    </w:p>
    <w:p w14:paraId="6668F8C7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79"/>
        </w:tabs>
        <w:spacing w:before="17"/>
        <w:ind w:left="878" w:hanging="318"/>
        <w:rPr>
          <w:sz w:val="24"/>
        </w:rPr>
      </w:pPr>
      <w:r>
        <w:rPr>
          <w:sz w:val="24"/>
        </w:rPr>
        <w:t>Если</w:t>
      </w:r>
      <w:r>
        <w:rPr>
          <w:spacing w:val="6"/>
          <w:sz w:val="24"/>
        </w:rPr>
        <w:t xml:space="preserve"> </w:t>
      </w:r>
      <w:r>
        <w:rPr>
          <w:sz w:val="24"/>
        </w:rPr>
        <w:t>коридоры и</w:t>
      </w:r>
      <w:r>
        <w:rPr>
          <w:spacing w:val="-2"/>
          <w:sz w:val="24"/>
        </w:rPr>
        <w:t xml:space="preserve"> </w:t>
      </w:r>
      <w:r>
        <w:rPr>
          <w:sz w:val="24"/>
        </w:rPr>
        <w:t>лестничные</w:t>
      </w:r>
      <w:r>
        <w:rPr>
          <w:spacing w:val="-2"/>
          <w:sz w:val="24"/>
        </w:rPr>
        <w:t xml:space="preserve"> </w:t>
      </w:r>
      <w:r>
        <w:rPr>
          <w:sz w:val="24"/>
        </w:rPr>
        <w:t>клетки</w:t>
      </w:r>
      <w:r>
        <w:rPr>
          <w:spacing w:val="5"/>
          <w:sz w:val="24"/>
        </w:rPr>
        <w:t xml:space="preserve"> </w:t>
      </w:r>
      <w:r>
        <w:rPr>
          <w:sz w:val="24"/>
        </w:rPr>
        <w:t>сильно задымлены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покинуть</w:t>
      </w:r>
      <w:r>
        <w:rPr>
          <w:spacing w:val="2"/>
          <w:sz w:val="24"/>
        </w:rPr>
        <w:t xml:space="preserve"> </w:t>
      </w:r>
      <w:r>
        <w:rPr>
          <w:sz w:val="24"/>
        </w:rPr>
        <w:t>помещение</w:t>
      </w:r>
    </w:p>
    <w:p w14:paraId="641CEADE" w14:textId="77777777" w:rsidR="00A47F55" w:rsidRDefault="00A47F55" w:rsidP="00A47F55">
      <w:pPr>
        <w:pStyle w:val="a3"/>
        <w:spacing w:before="4" w:line="235" w:lineRule="auto"/>
        <w:ind w:left="581" w:right="115"/>
        <w:jc w:val="both"/>
      </w:pPr>
      <w:r>
        <w:t>нельзя,</w:t>
      </w:r>
      <w:r>
        <w:rPr>
          <w:spacing w:val="1"/>
        </w:rPr>
        <w:t xml:space="preserve"> </w:t>
      </w:r>
      <w:r>
        <w:t>оставайтесь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вашем</w:t>
      </w:r>
      <w:r>
        <w:rPr>
          <w:spacing w:val="1"/>
        </w:rPr>
        <w:t xml:space="preserve"> </w:t>
      </w:r>
      <w:r>
        <w:t>номере.</w:t>
      </w:r>
      <w:r>
        <w:rPr>
          <w:spacing w:val="1"/>
        </w:rPr>
        <w:t xml:space="preserve"> </w:t>
      </w:r>
      <w:r>
        <w:t>Закрытая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уплотнённая</w:t>
      </w:r>
      <w:r>
        <w:rPr>
          <w:spacing w:val="60"/>
        </w:rPr>
        <w:t xml:space="preserve"> </w:t>
      </w:r>
      <w:r>
        <w:t>дверь</w:t>
      </w:r>
      <w:r>
        <w:rPr>
          <w:spacing w:val="60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надолго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опасной</w:t>
      </w:r>
      <w:r>
        <w:rPr>
          <w:spacing w:val="1"/>
        </w:rPr>
        <w:t xml:space="preserve"> </w:t>
      </w:r>
      <w:r>
        <w:t>температуры.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отравления</w:t>
      </w:r>
      <w:r>
        <w:rPr>
          <w:spacing w:val="1"/>
        </w:rPr>
        <w:t xml:space="preserve"> </w:t>
      </w:r>
      <w:r>
        <w:t>дымом,</w:t>
      </w:r>
      <w:r>
        <w:rPr>
          <w:spacing w:val="1"/>
        </w:rPr>
        <w:t xml:space="preserve"> </w:t>
      </w:r>
      <w:r>
        <w:t>закройте</w:t>
      </w:r>
      <w:r>
        <w:rPr>
          <w:spacing w:val="1"/>
        </w:rPr>
        <w:t xml:space="preserve"> </w:t>
      </w:r>
      <w:r>
        <w:t>щели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вентиляционные</w:t>
      </w:r>
      <w:r>
        <w:rPr>
          <w:spacing w:val="1"/>
        </w:rPr>
        <w:t xml:space="preserve"> </w:t>
      </w:r>
      <w:r>
        <w:t>отверстия</w:t>
      </w:r>
      <w:r>
        <w:rPr>
          <w:spacing w:val="1"/>
        </w:rPr>
        <w:t xml:space="preserve"> </w:t>
      </w:r>
      <w:r>
        <w:t>смоченными</w:t>
      </w:r>
      <w:r>
        <w:rPr>
          <w:spacing w:val="1"/>
        </w:rPr>
        <w:t xml:space="preserve"> </w:t>
      </w:r>
      <w:r>
        <w:t>водой</w:t>
      </w:r>
      <w:r>
        <w:rPr>
          <w:spacing w:val="1"/>
        </w:rPr>
        <w:t xml:space="preserve"> </w:t>
      </w:r>
      <w:r>
        <w:t>полотенцами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постельными</w:t>
      </w:r>
      <w:r>
        <w:rPr>
          <w:spacing w:val="7"/>
        </w:rPr>
        <w:t xml:space="preserve"> </w:t>
      </w:r>
      <w:r>
        <w:t>принадлежностями,</w:t>
      </w:r>
      <w:r>
        <w:rPr>
          <w:spacing w:val="11"/>
        </w:rPr>
        <w:t xml:space="preserve"> </w:t>
      </w:r>
      <w:r>
        <w:t>защите</w:t>
      </w:r>
      <w:r>
        <w:rPr>
          <w:spacing w:val="5"/>
        </w:rPr>
        <w:t xml:space="preserve"> </w:t>
      </w:r>
      <w:r>
        <w:t>органы</w:t>
      </w:r>
    </w:p>
    <w:p w14:paraId="446B3B29" w14:textId="77777777" w:rsidR="00A47F55" w:rsidRDefault="00A47F55" w:rsidP="00A47F55">
      <w:pPr>
        <w:pStyle w:val="a3"/>
        <w:spacing w:before="4" w:line="228" w:lineRule="auto"/>
        <w:ind w:left="590" w:right="118" w:hanging="5"/>
        <w:jc w:val="both"/>
      </w:pPr>
      <w:r>
        <w:t>дыхания</w:t>
      </w:r>
      <w:r>
        <w:rPr>
          <w:spacing w:val="1"/>
        </w:rPr>
        <w:t xml:space="preserve"> </w:t>
      </w:r>
      <w:r>
        <w:t>влажной</w:t>
      </w:r>
      <w:r>
        <w:rPr>
          <w:spacing w:val="1"/>
        </w:rPr>
        <w:t xml:space="preserve"> </w:t>
      </w:r>
      <w:r>
        <w:t>тканью,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открывать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кратковременно</w:t>
      </w:r>
      <w:r>
        <w:rPr>
          <w:spacing w:val="1"/>
        </w:rPr>
        <w:t xml:space="preserve"> </w:t>
      </w:r>
      <w:r>
        <w:t>приоткрывать).</w:t>
      </w:r>
    </w:p>
    <w:p w14:paraId="60C97F0A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99"/>
        </w:tabs>
        <w:spacing w:before="27"/>
        <w:ind w:left="898" w:hanging="318"/>
        <w:jc w:val="both"/>
        <w:rPr>
          <w:sz w:val="24"/>
        </w:rPr>
      </w:pPr>
      <w:r>
        <w:rPr>
          <w:sz w:val="24"/>
        </w:rPr>
        <w:t>Сообщить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телефону</w:t>
      </w:r>
      <w:r>
        <w:rPr>
          <w:spacing w:val="-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4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своём</w:t>
      </w:r>
      <w:r>
        <w:rPr>
          <w:spacing w:val="-4"/>
          <w:sz w:val="24"/>
        </w:rPr>
        <w:t xml:space="preserve"> </w:t>
      </w:r>
      <w:r>
        <w:rPr>
          <w:sz w:val="24"/>
        </w:rPr>
        <w:t>местонахождении.</w:t>
      </w:r>
    </w:p>
    <w:p w14:paraId="2D1B9919" w14:textId="77777777" w:rsidR="00A47F55" w:rsidRDefault="00A47F55" w:rsidP="00A47F55">
      <w:pPr>
        <w:pStyle w:val="a5"/>
        <w:numPr>
          <w:ilvl w:val="0"/>
          <w:numId w:val="1"/>
        </w:numPr>
        <w:tabs>
          <w:tab w:val="left" w:pos="893"/>
        </w:tabs>
        <w:spacing w:before="24" w:line="230" w:lineRule="auto"/>
        <w:ind w:left="600" w:right="221" w:hanging="15"/>
        <w:jc w:val="both"/>
        <w:rPr>
          <w:sz w:val="24"/>
        </w:rPr>
      </w:pPr>
      <w:r>
        <w:rPr>
          <w:sz w:val="24"/>
        </w:rPr>
        <w:t>При обнаружении характерного запаха горелой изоляции проводов или другого запаха</w:t>
      </w:r>
      <w:r>
        <w:rPr>
          <w:spacing w:val="-57"/>
          <w:sz w:val="24"/>
        </w:rPr>
        <w:t xml:space="preserve"> </w:t>
      </w:r>
      <w:r>
        <w:rPr>
          <w:sz w:val="24"/>
        </w:rPr>
        <w:t>гари</w:t>
      </w:r>
      <w:r>
        <w:rPr>
          <w:spacing w:val="-4"/>
          <w:sz w:val="24"/>
        </w:rPr>
        <w:t xml:space="preserve"> </w:t>
      </w:r>
      <w:r>
        <w:rPr>
          <w:sz w:val="24"/>
        </w:rPr>
        <w:t>незамедлительно</w:t>
      </w:r>
      <w:r>
        <w:rPr>
          <w:spacing w:val="3"/>
          <w:sz w:val="24"/>
        </w:rPr>
        <w:t xml:space="preserve"> </w:t>
      </w:r>
      <w:r>
        <w:rPr>
          <w:sz w:val="24"/>
        </w:rPr>
        <w:t>проинформировать</w:t>
      </w:r>
      <w:r>
        <w:rPr>
          <w:spacing w:val="6"/>
          <w:sz w:val="24"/>
        </w:rPr>
        <w:t xml:space="preserve"> </w:t>
      </w:r>
      <w:r>
        <w:rPr>
          <w:sz w:val="24"/>
        </w:rPr>
        <w:t>администрацию.</w:t>
      </w:r>
    </w:p>
    <w:p w14:paraId="610ECD80" w14:textId="77777777" w:rsidR="00A81873" w:rsidRDefault="00A81873"/>
    <w:sectPr w:rsidR="00A8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4D8"/>
    <w:multiLevelType w:val="hybridMultilevel"/>
    <w:tmpl w:val="D9C63C20"/>
    <w:lvl w:ilvl="0" w:tplc="076037EE">
      <w:numFmt w:val="bullet"/>
      <w:lvlText w:val="—"/>
      <w:lvlJc w:val="left"/>
      <w:pPr>
        <w:ind w:left="553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5618D6">
      <w:numFmt w:val="bullet"/>
      <w:lvlText w:val="•"/>
      <w:lvlJc w:val="left"/>
      <w:pPr>
        <w:ind w:left="1512" w:hanging="422"/>
      </w:pPr>
      <w:rPr>
        <w:lang w:val="ru-RU" w:eastAsia="en-US" w:bidi="ar-SA"/>
      </w:rPr>
    </w:lvl>
    <w:lvl w:ilvl="2" w:tplc="466CF9D8">
      <w:numFmt w:val="bullet"/>
      <w:lvlText w:val="•"/>
      <w:lvlJc w:val="left"/>
      <w:pPr>
        <w:ind w:left="2465" w:hanging="422"/>
      </w:pPr>
      <w:rPr>
        <w:lang w:val="ru-RU" w:eastAsia="en-US" w:bidi="ar-SA"/>
      </w:rPr>
    </w:lvl>
    <w:lvl w:ilvl="3" w:tplc="653898FE">
      <w:numFmt w:val="bullet"/>
      <w:lvlText w:val="•"/>
      <w:lvlJc w:val="left"/>
      <w:pPr>
        <w:ind w:left="3417" w:hanging="422"/>
      </w:pPr>
      <w:rPr>
        <w:lang w:val="ru-RU" w:eastAsia="en-US" w:bidi="ar-SA"/>
      </w:rPr>
    </w:lvl>
    <w:lvl w:ilvl="4" w:tplc="CD6899B0">
      <w:numFmt w:val="bullet"/>
      <w:lvlText w:val="•"/>
      <w:lvlJc w:val="left"/>
      <w:pPr>
        <w:ind w:left="4370" w:hanging="422"/>
      </w:pPr>
      <w:rPr>
        <w:lang w:val="ru-RU" w:eastAsia="en-US" w:bidi="ar-SA"/>
      </w:rPr>
    </w:lvl>
    <w:lvl w:ilvl="5" w:tplc="5DC847B6">
      <w:numFmt w:val="bullet"/>
      <w:lvlText w:val="•"/>
      <w:lvlJc w:val="left"/>
      <w:pPr>
        <w:ind w:left="5323" w:hanging="422"/>
      </w:pPr>
      <w:rPr>
        <w:lang w:val="ru-RU" w:eastAsia="en-US" w:bidi="ar-SA"/>
      </w:rPr>
    </w:lvl>
    <w:lvl w:ilvl="6" w:tplc="620AA9C0">
      <w:numFmt w:val="bullet"/>
      <w:lvlText w:val="•"/>
      <w:lvlJc w:val="left"/>
      <w:pPr>
        <w:ind w:left="6275" w:hanging="422"/>
      </w:pPr>
      <w:rPr>
        <w:lang w:val="ru-RU" w:eastAsia="en-US" w:bidi="ar-SA"/>
      </w:rPr>
    </w:lvl>
    <w:lvl w:ilvl="7" w:tplc="A3AA2F1C">
      <w:numFmt w:val="bullet"/>
      <w:lvlText w:val="•"/>
      <w:lvlJc w:val="left"/>
      <w:pPr>
        <w:ind w:left="7228" w:hanging="422"/>
      </w:pPr>
      <w:rPr>
        <w:lang w:val="ru-RU" w:eastAsia="en-US" w:bidi="ar-SA"/>
      </w:rPr>
    </w:lvl>
    <w:lvl w:ilvl="8" w:tplc="AD2E3F6A">
      <w:numFmt w:val="bullet"/>
      <w:lvlText w:val="•"/>
      <w:lvlJc w:val="left"/>
      <w:pPr>
        <w:ind w:left="8180" w:hanging="422"/>
      </w:pPr>
      <w:rPr>
        <w:lang w:val="ru-RU" w:eastAsia="en-US" w:bidi="ar-SA"/>
      </w:rPr>
    </w:lvl>
  </w:abstractNum>
  <w:abstractNum w:abstractNumId="1" w15:restartNumberingAfterBreak="0">
    <w:nsid w:val="70583C41"/>
    <w:multiLevelType w:val="hybridMultilevel"/>
    <w:tmpl w:val="7B225D4A"/>
    <w:lvl w:ilvl="0" w:tplc="6DA24E14">
      <w:start w:val="1"/>
      <w:numFmt w:val="decimal"/>
      <w:lvlText w:val="%1."/>
      <w:lvlJc w:val="left"/>
      <w:pPr>
        <w:ind w:left="561" w:hanging="27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1" w:tplc="AABA2302">
      <w:numFmt w:val="bullet"/>
      <w:lvlText w:val="•"/>
      <w:lvlJc w:val="left"/>
      <w:pPr>
        <w:ind w:left="1512" w:hanging="270"/>
      </w:pPr>
      <w:rPr>
        <w:lang w:val="ru-RU" w:eastAsia="en-US" w:bidi="ar-SA"/>
      </w:rPr>
    </w:lvl>
    <w:lvl w:ilvl="2" w:tplc="61F0CEFC">
      <w:numFmt w:val="bullet"/>
      <w:lvlText w:val="•"/>
      <w:lvlJc w:val="left"/>
      <w:pPr>
        <w:ind w:left="2465" w:hanging="270"/>
      </w:pPr>
      <w:rPr>
        <w:lang w:val="ru-RU" w:eastAsia="en-US" w:bidi="ar-SA"/>
      </w:rPr>
    </w:lvl>
    <w:lvl w:ilvl="3" w:tplc="497201F2">
      <w:numFmt w:val="bullet"/>
      <w:lvlText w:val="•"/>
      <w:lvlJc w:val="left"/>
      <w:pPr>
        <w:ind w:left="3417" w:hanging="270"/>
      </w:pPr>
      <w:rPr>
        <w:lang w:val="ru-RU" w:eastAsia="en-US" w:bidi="ar-SA"/>
      </w:rPr>
    </w:lvl>
    <w:lvl w:ilvl="4" w:tplc="FC223CAE">
      <w:numFmt w:val="bullet"/>
      <w:lvlText w:val="•"/>
      <w:lvlJc w:val="left"/>
      <w:pPr>
        <w:ind w:left="4370" w:hanging="270"/>
      </w:pPr>
      <w:rPr>
        <w:lang w:val="ru-RU" w:eastAsia="en-US" w:bidi="ar-SA"/>
      </w:rPr>
    </w:lvl>
    <w:lvl w:ilvl="5" w:tplc="7152EE9E">
      <w:numFmt w:val="bullet"/>
      <w:lvlText w:val="•"/>
      <w:lvlJc w:val="left"/>
      <w:pPr>
        <w:ind w:left="5323" w:hanging="270"/>
      </w:pPr>
      <w:rPr>
        <w:lang w:val="ru-RU" w:eastAsia="en-US" w:bidi="ar-SA"/>
      </w:rPr>
    </w:lvl>
    <w:lvl w:ilvl="6" w:tplc="E8C42D0E">
      <w:numFmt w:val="bullet"/>
      <w:lvlText w:val="•"/>
      <w:lvlJc w:val="left"/>
      <w:pPr>
        <w:ind w:left="6275" w:hanging="270"/>
      </w:pPr>
      <w:rPr>
        <w:lang w:val="ru-RU" w:eastAsia="en-US" w:bidi="ar-SA"/>
      </w:rPr>
    </w:lvl>
    <w:lvl w:ilvl="7" w:tplc="E306E614">
      <w:numFmt w:val="bullet"/>
      <w:lvlText w:val="•"/>
      <w:lvlJc w:val="left"/>
      <w:pPr>
        <w:ind w:left="7228" w:hanging="270"/>
      </w:pPr>
      <w:rPr>
        <w:lang w:val="ru-RU" w:eastAsia="en-US" w:bidi="ar-SA"/>
      </w:rPr>
    </w:lvl>
    <w:lvl w:ilvl="8" w:tplc="38B4C104">
      <w:numFmt w:val="bullet"/>
      <w:lvlText w:val="•"/>
      <w:lvlJc w:val="left"/>
      <w:pPr>
        <w:ind w:left="8180" w:hanging="270"/>
      </w:pPr>
      <w:rPr>
        <w:lang w:val="ru-RU" w:eastAsia="en-US" w:bidi="ar-SA"/>
      </w:rPr>
    </w:lvl>
  </w:abstractNum>
  <w:num w:numId="1" w16cid:durableId="18414618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864678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2E"/>
    <w:rsid w:val="00A47F55"/>
    <w:rsid w:val="00A81873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06B0E-77AD-4B7E-BF48-0A5E4A44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47F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47F5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47F5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47F55"/>
    <w:pPr>
      <w:ind w:left="1273"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 Андрей Александрович</dc:creator>
  <cp:keywords/>
  <dc:description/>
  <cp:lastModifiedBy>Бураков Андрей Александрович</cp:lastModifiedBy>
  <cp:revision>2</cp:revision>
  <dcterms:created xsi:type="dcterms:W3CDTF">2022-10-29T18:35:00Z</dcterms:created>
  <dcterms:modified xsi:type="dcterms:W3CDTF">2022-10-29T18:35:00Z</dcterms:modified>
</cp:coreProperties>
</file>