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B9B9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Министерство науки и высшего образования Российской Федерации</w:t>
      </w:r>
    </w:p>
    <w:p w14:paraId="05B3CC2C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федеральное государственное бюджетное образовательное учреждение</w:t>
      </w:r>
    </w:p>
    <w:p w14:paraId="5DAC5EEB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высшего образования</w:t>
      </w:r>
    </w:p>
    <w:p w14:paraId="38C23A48" w14:textId="77777777" w:rsidR="00C21392" w:rsidRPr="00C21392" w:rsidRDefault="00C21392" w:rsidP="00C21392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caps/>
          <w:color w:val="000000"/>
          <w:sz w:val="18"/>
          <w:szCs w:val="18"/>
        </w:rPr>
        <w:t xml:space="preserve">«Санкт-Петербургский государственный университет </w:t>
      </w:r>
      <w:r w:rsidRPr="00C21392">
        <w:rPr>
          <w:rFonts w:ascii="Times New Roman" w:eastAsia="Times New Roman" w:hAnsi="Times New Roman"/>
          <w:b/>
          <w:caps/>
          <w:color w:val="000000"/>
          <w:sz w:val="18"/>
          <w:szCs w:val="18"/>
        </w:rPr>
        <w:br/>
        <w:t>промышленных технологий и дизайна»</w:t>
      </w:r>
    </w:p>
    <w:p w14:paraId="0E42BEFD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Cs w:val="18"/>
        </w:rPr>
      </w:pPr>
    </w:p>
    <w:p w14:paraId="31A5B9CA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Институт –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Информационных технологий и автоматизации</w:t>
      </w:r>
    </w:p>
    <w:p w14:paraId="3DD557F8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Направление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09.03.03 – Прикладная информатика в дизайне</w:t>
      </w:r>
    </w:p>
    <w:p w14:paraId="3C9C99EA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Кафедра –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Цифровых и аддитивных технологий</w:t>
      </w:r>
    </w:p>
    <w:p w14:paraId="376B10AF" w14:textId="77777777" w:rsidR="00C21392" w:rsidRPr="00C21392" w:rsidRDefault="00C21392" w:rsidP="00C2139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softHyphen/>
      </w:r>
      <w:r w:rsidRPr="00C21392">
        <w:rPr>
          <w:rFonts w:ascii="Times New Roman" w:eastAsia="Calibri" w:hAnsi="Times New Roman"/>
          <w:color w:val="000000"/>
          <w:sz w:val="18"/>
          <w:szCs w:val="18"/>
        </w:rPr>
        <w:softHyphen/>
      </w:r>
    </w:p>
    <w:p w14:paraId="216BDB2C" w14:textId="77777777" w:rsidR="00C21392" w:rsidRPr="00C21392" w:rsidRDefault="00C21392" w:rsidP="00C2139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18"/>
          <w:szCs w:val="18"/>
        </w:rPr>
      </w:pPr>
    </w:p>
    <w:p w14:paraId="41C3F968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РАЗРАБОТКА ПРОЕКТА</w:t>
      </w:r>
    </w:p>
    <w:p w14:paraId="1643DD21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ВЕБ-САЙТ ДЛЯ КОМПАНИИ «</w:t>
      </w:r>
      <w:proofErr w:type="spellStart"/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Fix&amp;Go</w:t>
      </w:r>
      <w:proofErr w:type="spellEnd"/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»</w:t>
      </w:r>
    </w:p>
    <w:p w14:paraId="4487065E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</w:p>
    <w:p w14:paraId="0B0C13A7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C21392">
        <w:rPr>
          <w:rFonts w:ascii="Times New Roman" w:eastAsia="Calibri" w:hAnsi="Times New Roman"/>
          <w:bCs/>
          <w:color w:val="000000"/>
          <w:sz w:val="24"/>
          <w:szCs w:val="24"/>
        </w:rPr>
        <w:t>ТЕХНИЧЕСКОЕ ЗАДАНИЕ</w:t>
      </w:r>
    </w:p>
    <w:p w14:paraId="695A966D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Cs w:val="18"/>
        </w:rPr>
      </w:pPr>
    </w:p>
    <w:p w14:paraId="5349CC9B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Cs w:val="18"/>
        </w:rPr>
      </w:pPr>
    </w:p>
    <w:p w14:paraId="513B3D8F" w14:textId="77777777" w:rsidR="00C21392" w:rsidRPr="00C21392" w:rsidRDefault="00C21392" w:rsidP="00C21392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Cs w:val="18"/>
        </w:rPr>
      </w:pPr>
      <w:r w:rsidRPr="00C21392">
        <w:rPr>
          <w:rFonts w:ascii="Times New Roman" w:eastAsia="Calibri" w:hAnsi="Times New Roman"/>
          <w:color w:val="000000"/>
          <w:szCs w:val="18"/>
        </w:rPr>
        <w:t>Исполнитель</w:t>
      </w:r>
      <w:r w:rsidRPr="00C21392">
        <w:rPr>
          <w:rFonts w:ascii="Times New Roman" w:eastAsia="Calibri" w:hAnsi="Times New Roman"/>
          <w:b/>
          <w:color w:val="000000"/>
          <w:szCs w:val="18"/>
        </w:rPr>
        <w:t xml:space="preserve"> –</w:t>
      </w:r>
      <w:r w:rsidRPr="00C21392">
        <w:rPr>
          <w:rFonts w:ascii="Times New Roman" w:eastAsia="Calibri" w:hAnsi="Times New Roman"/>
          <w:color w:val="000000"/>
          <w:szCs w:val="18"/>
        </w:rPr>
        <w:t xml:space="preserve"> студент учебной группы </w:t>
      </w:r>
      <w:bookmarkStart w:id="0" w:name="_Hlk527456270"/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  <w:t>4-МВ-4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68B57C53" w14:textId="77777777" w:rsidR="00C21392" w:rsidRPr="00C21392" w:rsidRDefault="00C21392" w:rsidP="00C21392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16"/>
          <w:szCs w:val="16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</w:rPr>
        <w:t>(группа)</w:t>
      </w:r>
      <w:bookmarkEnd w:id="0"/>
    </w:p>
    <w:p w14:paraId="156F7324" w14:textId="77777777" w:rsidR="00C21392" w:rsidRPr="00C21392" w:rsidRDefault="00C21392" w:rsidP="00C21392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u w:val="single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  <w:u w:val="single"/>
        </w:rPr>
        <w:tab/>
        <w:t>Курносов Алексей Леонидович</w:t>
      </w:r>
      <w:r w:rsidRPr="00C21392">
        <w:rPr>
          <w:rFonts w:ascii="Times New Roman" w:eastAsia="Calibri" w:hAnsi="Times New Roman"/>
          <w:color w:val="000000"/>
          <w:u w:val="single"/>
        </w:rPr>
        <w:t xml:space="preserve"> </w:t>
      </w:r>
      <w:r w:rsidRPr="00C21392">
        <w:rPr>
          <w:rFonts w:ascii="Times New Roman" w:eastAsia="Calibri" w:hAnsi="Times New Roman"/>
          <w:color w:val="000000"/>
          <w:u w:val="single"/>
        </w:rPr>
        <w:tab/>
      </w:r>
      <w:r w:rsidRPr="00C21392">
        <w:rPr>
          <w:rFonts w:ascii="Times New Roman" w:eastAsia="Calibri" w:hAnsi="Times New Roman"/>
          <w:color w:val="000000"/>
          <w:u w:val="single"/>
        </w:rPr>
        <w:tab/>
      </w:r>
      <w:r w:rsidRPr="00C21392">
        <w:rPr>
          <w:rFonts w:ascii="Times New Roman" w:eastAsia="Calibri" w:hAnsi="Times New Roman"/>
          <w:color w:val="000000"/>
          <w:u w:val="single"/>
        </w:rPr>
        <w:tab/>
      </w:r>
    </w:p>
    <w:p w14:paraId="6FA0F0A3" w14:textId="77777777" w:rsidR="00C21392" w:rsidRPr="00C21392" w:rsidRDefault="00C21392" w:rsidP="00C21392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16"/>
          <w:szCs w:val="16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</w:rPr>
        <w:tab/>
        <w:t>(фамилия, имя, отчество)</w:t>
      </w:r>
    </w:p>
    <w:p w14:paraId="0C3C7EC6" w14:textId="77777777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</w:rPr>
      </w:pPr>
    </w:p>
    <w:p w14:paraId="07D83897" w14:textId="77777777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  <w:u w:val="single"/>
        </w:rPr>
      </w:pPr>
      <w:r w:rsidRPr="00C21392">
        <w:rPr>
          <w:rFonts w:ascii="Times New Roman" w:eastAsia="Calibri" w:hAnsi="Times New Roman"/>
          <w:color w:val="000000"/>
          <w:szCs w:val="18"/>
        </w:rPr>
        <w:t xml:space="preserve">Ссылка на макет в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Figma</w:t>
      </w:r>
      <w:r w:rsidRPr="00C21392">
        <w:rPr>
          <w:rFonts w:ascii="Times New Roman" w:eastAsia="Calibri" w:hAnsi="Times New Roman"/>
          <w:color w:val="000000"/>
          <w:szCs w:val="18"/>
        </w:rPr>
        <w:t xml:space="preserve"> /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URL</w:t>
      </w:r>
      <w:r w:rsidRPr="00C21392">
        <w:rPr>
          <w:rFonts w:ascii="Times New Roman" w:eastAsia="Calibri" w:hAnsi="Times New Roman"/>
          <w:color w:val="000000"/>
          <w:szCs w:val="18"/>
        </w:rPr>
        <w:t>: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 xml:space="preserve"> </w:t>
      </w:r>
      <w:r w:rsidRPr="00C21392">
        <w:rPr>
          <w:rFonts w:ascii="Times New Roman" w:eastAsia="Calibri" w:hAnsi="Times New Roman"/>
          <w:color w:val="00B0F0"/>
          <w:szCs w:val="18"/>
          <w:u w:val="single"/>
        </w:rPr>
        <w:t>https://www.figma.com/design/h05PnsXXa6CV99Xg4AdBkY/Fix-Go?node-id=2026-2&amp;p=f&amp;t=6gtVb00oRXB5MbaH-0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0CFFB759" w14:textId="77777777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  <w:u w:val="single"/>
          <w:vertAlign w:val="subscript"/>
        </w:rPr>
      </w:pPr>
      <w:r w:rsidRPr="00C21392">
        <w:rPr>
          <w:rFonts w:ascii="Times New Roman" w:eastAsia="Calibri" w:hAnsi="Times New Roman"/>
          <w:color w:val="000000"/>
          <w:szCs w:val="18"/>
        </w:rPr>
        <w:t xml:space="preserve">Ссылка на итоговый сайт /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URL</w:t>
      </w:r>
      <w:r w:rsidRPr="00C21392">
        <w:rPr>
          <w:rFonts w:ascii="Times New Roman" w:eastAsia="Calibri" w:hAnsi="Times New Roman"/>
          <w:color w:val="000000"/>
          <w:szCs w:val="18"/>
        </w:rPr>
        <w:t>: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 xml:space="preserve"> </w:t>
      </w:r>
      <w:r w:rsidRPr="00C21392">
        <w:rPr>
          <w:rFonts w:ascii="Times New Roman" w:eastAsia="Calibri" w:hAnsi="Times New Roman"/>
          <w:color w:val="00B0F0"/>
          <w:szCs w:val="18"/>
          <w:u w:val="single"/>
        </w:rPr>
        <w:t>https://github.com/DEATIN/Figma_-.-.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5BA76A8A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40AF0F11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16E1DE56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721B56F1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1DE34341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8"/>
        </w:rPr>
      </w:pPr>
      <w:r w:rsidRPr="00C21392">
        <w:rPr>
          <w:rFonts w:ascii="Times New Roman" w:eastAsia="Calibri" w:hAnsi="Times New Roman"/>
          <w:color w:val="000000"/>
          <w:sz w:val="18"/>
        </w:rPr>
        <w:t>Санкт-Петербург</w:t>
      </w:r>
    </w:p>
    <w:p w14:paraId="3297D713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8"/>
          <w:lang w:val="en-US"/>
        </w:rPr>
      </w:pPr>
      <w:r w:rsidRPr="00C21392">
        <w:rPr>
          <w:rFonts w:ascii="Times New Roman" w:eastAsia="Calibri" w:hAnsi="Times New Roman"/>
          <w:color w:val="000000"/>
          <w:sz w:val="18"/>
        </w:rPr>
        <w:t>2025</w:t>
      </w:r>
    </w:p>
    <w:p w14:paraId="7E2783BA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6"/>
          <w:szCs w:val="20"/>
          <w:lang w:val="en-US"/>
        </w:rPr>
      </w:pPr>
    </w:p>
    <w:p w14:paraId="26542378" w14:textId="77777777" w:rsidR="00D6447E" w:rsidRDefault="00D6447E" w:rsidP="00D6447E">
      <w:pPr>
        <w:spacing w:before="74"/>
        <w:ind w:left="938" w:right="1217"/>
        <w:jc w:val="center"/>
        <w:rPr>
          <w:b/>
          <w:sz w:val="28"/>
        </w:rPr>
      </w:pPr>
      <w:r>
        <w:rPr>
          <w:b/>
          <w:spacing w:val="-2"/>
          <w:sz w:val="28"/>
        </w:rPr>
        <w:t>СОДЕРЖАНИЕ</w:t>
      </w:r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-1757590291"/>
        <w:docPartObj>
          <w:docPartGallery w:val="Table of Contents"/>
          <w:docPartUnique/>
        </w:docPartObj>
      </w:sdtPr>
      <w:sdtContent>
        <w:p w14:paraId="5101F42B" w14:textId="36E624A8" w:rsidR="00D6447E" w:rsidRDefault="00D644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11375061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1051D" w14:textId="7803FE67" w:rsidR="00D6447E" w:rsidRDefault="00D644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2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1 МУДБОРД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0E29" w14:textId="5A765F22" w:rsidR="00D6447E" w:rsidRDefault="00D644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3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2 ОБЩАЯ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238ED" w14:textId="698128FA" w:rsidR="00D6447E" w:rsidRDefault="00D644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4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 ОПИСАНИЕ СТРАНИЦ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EA381" w14:textId="7E31F212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5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3.1 Страница №1 «Главная»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369AC" w14:textId="46582049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6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3.2 Страница №2 «Услуги»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9D535" w14:textId="26A8B04B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7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3.3 Страница №3 «Карточки услуг»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377B" w14:textId="36E53379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8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3.4 Страница №4 «Цены»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E52BB" w14:textId="69ACDBE9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9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3.5 Страница №5 «Контакты»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C33F" w14:textId="13D22A58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70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ССЫЛКА: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81D64" w14:textId="6AC736A1" w:rsidR="00D6447E" w:rsidRDefault="00D6447E" w:rsidP="00D6447E">
          <w:r>
            <w:fldChar w:fldCharType="end"/>
          </w:r>
        </w:p>
      </w:sdtContent>
    </w:sdt>
    <w:p w14:paraId="4D64927A" w14:textId="317913E7" w:rsidR="00D6447E" w:rsidRDefault="00D6447E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28D2BE5" w14:textId="6F4BE387" w:rsidR="004C0379" w:rsidRPr="004C0379" w:rsidRDefault="004C0379" w:rsidP="004C0379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1375061"/>
      <w:r w:rsidRPr="004C0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2BC02252" w14:textId="2EAB73FB" w:rsidR="001C2AEB" w:rsidRPr="004C0379" w:rsidRDefault="00506D68" w:rsidP="004C03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379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="001C2AEB" w:rsidRPr="004C0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AEB" w:rsidRPr="004C0379">
        <w:rPr>
          <w:rFonts w:ascii="Times New Roman" w:hAnsi="Times New Roman" w:cs="Times New Roman"/>
          <w:sz w:val="28"/>
          <w:szCs w:val="28"/>
        </w:rPr>
        <w:t>Fix&amp;Go</w:t>
      </w:r>
      <w:proofErr w:type="spellEnd"/>
      <w:r w:rsidR="001C2AEB" w:rsidRPr="004C0379">
        <w:rPr>
          <w:rFonts w:ascii="Times New Roman" w:hAnsi="Times New Roman" w:cs="Times New Roman"/>
          <w:sz w:val="28"/>
          <w:szCs w:val="28"/>
        </w:rPr>
        <w:t xml:space="preserve"> — сервис выездного ремонта бытовой техники на дому. Работаем со стиральными машинами, холодильниками, посудомоечными машинами и духовыми шкафами. Миссия: быстро и честно возвращать технику к жизни с гарантией.</w:t>
      </w:r>
    </w:p>
    <w:p w14:paraId="45C628DF" w14:textId="77777777" w:rsidR="001C2AEB" w:rsidRPr="004C0379" w:rsidRDefault="001C2AEB" w:rsidP="004C03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379">
        <w:rPr>
          <w:rFonts w:ascii="Times New Roman" w:hAnsi="Times New Roman" w:cs="Times New Roman"/>
          <w:b/>
          <w:bCs/>
          <w:sz w:val="28"/>
          <w:szCs w:val="28"/>
        </w:rPr>
        <w:t>Сайт команды предоставляет следующие услуги</w:t>
      </w:r>
    </w:p>
    <w:p w14:paraId="504DE07B" w14:textId="0CEDFFA0" w:rsidR="001C2AEB" w:rsidRPr="001C2AEB" w:rsidRDefault="001C2AEB" w:rsidP="001C2AE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EB"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Онлайн-заявка на выезд мастера.</w:t>
      </w:r>
    </w:p>
    <w:p w14:paraId="56A9B928" w14:textId="4BE27FA5" w:rsidR="001C2AEB" w:rsidRPr="001C2AEB" w:rsidRDefault="001C2AEB" w:rsidP="001C2AE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Консультация и предварительная оценка по описанию симптомов.</w:t>
      </w:r>
    </w:p>
    <w:p w14:paraId="483111A4" w14:textId="551D3A2A" w:rsidR="001C2AEB" w:rsidRPr="001C2AEB" w:rsidRDefault="001C2AEB" w:rsidP="001C2AE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E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 услуг по типам техники и брендам.</w:t>
      </w:r>
    </w:p>
    <w:p w14:paraId="1D7E9FD0" w14:textId="299222B7" w:rsidR="001C2AEB" w:rsidRPr="001C2AEB" w:rsidRDefault="001C2AEB" w:rsidP="001C2AE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Прозрачные цены и сроки.</w:t>
      </w:r>
    </w:p>
    <w:p w14:paraId="1DC5C33C" w14:textId="1D63360D" w:rsidR="001C2AEB" w:rsidRDefault="001C2AEB" w:rsidP="001C2AE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EB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Гарантия на работы и запчасти, отзывы и кейсы.</w:t>
      </w:r>
    </w:p>
    <w:p w14:paraId="54F5913E" w14:textId="77777777" w:rsidR="001C2AEB" w:rsidRPr="004C0379" w:rsidRDefault="001C2AEB" w:rsidP="004C03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379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47D6B19C" w14:textId="6668C218" w:rsidR="001C2AEB" w:rsidRPr="001C2AEB" w:rsidRDefault="001C2AEB" w:rsidP="001C2AE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EB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Частные лица 25–60 лет, владельцы и арендаторы квартир/домов.</w:t>
      </w:r>
    </w:p>
    <w:p w14:paraId="12689B72" w14:textId="4B7BF0AD" w:rsidR="001C2AEB" w:rsidRPr="001C2AEB" w:rsidRDefault="001C2AEB" w:rsidP="001C2AE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E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Малый бизнес/апартаменты — нужна оперативность, документооборот и гарантия.</w:t>
      </w:r>
    </w:p>
    <w:p w14:paraId="52201BDC" w14:textId="7E304C08" w:rsidR="001C2AEB" w:rsidRPr="001C2AEB" w:rsidRDefault="001C2AEB" w:rsidP="001C2AE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E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География: город и область сервиса (уточняется).</w:t>
      </w:r>
    </w:p>
    <w:p w14:paraId="34D9B0A6" w14:textId="5BEAFF10" w:rsidR="001C2AEB" w:rsidRDefault="001C2AEB" w:rsidP="001C2AE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E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Поведение: хотят быстрый контакт, понятные цены и запись «сегодня».</w:t>
      </w:r>
    </w:p>
    <w:p w14:paraId="11C00814" w14:textId="1A3486ED" w:rsidR="001C2AEB" w:rsidRPr="004C0379" w:rsidRDefault="001C2AEB" w:rsidP="004C03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379">
        <w:rPr>
          <w:rFonts w:ascii="Times New Roman" w:hAnsi="Times New Roman" w:cs="Times New Roman"/>
          <w:b/>
          <w:bCs/>
          <w:sz w:val="28"/>
          <w:szCs w:val="28"/>
        </w:rPr>
        <w:t xml:space="preserve">Ключевые слова (семантическое ядро): </w:t>
      </w:r>
      <w:r w:rsidRPr="004C0379">
        <w:rPr>
          <w:rFonts w:ascii="Times New Roman" w:hAnsi="Times New Roman" w:cs="Times New Roman"/>
          <w:sz w:val="28"/>
          <w:szCs w:val="28"/>
        </w:rPr>
        <w:t>ремонт бытовой техники, мастер на дом, срочный ремонт, ремонт стиральных машин, ремонт холодильников, ремонт посудомоечных машин, ремонт духовых шкафов, диагностика, гарантия на ремонт, выезд мастера.</w:t>
      </w:r>
    </w:p>
    <w:p w14:paraId="62E13360" w14:textId="77777777" w:rsidR="001C2AEB" w:rsidRPr="004C0379" w:rsidRDefault="001C2AEB" w:rsidP="004C03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379">
        <w:rPr>
          <w:rFonts w:ascii="Times New Roman" w:hAnsi="Times New Roman" w:cs="Times New Roman"/>
          <w:b/>
          <w:bCs/>
          <w:sz w:val="28"/>
          <w:szCs w:val="28"/>
        </w:rPr>
        <w:t>Алгоритм использования сайта (путь пользователя)</w:t>
      </w:r>
    </w:p>
    <w:p w14:paraId="2D7740CC" w14:textId="3655E805" w:rsidR="001C2AEB" w:rsidRPr="001C2AEB" w:rsidRDefault="001C2AEB" w:rsidP="001C2AEB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AEB">
        <w:rPr>
          <w:sz w:val="28"/>
          <w:szCs w:val="28"/>
        </w:rPr>
        <w:t>Заходит на сайт, видит УТП и быструю форму.</w:t>
      </w:r>
    </w:p>
    <w:p w14:paraId="52FDAB93" w14:textId="4157E67B" w:rsidR="001C2AEB" w:rsidRPr="001C2AEB" w:rsidRDefault="001C2AEB" w:rsidP="001C2AEB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AEB">
        <w:rPr>
          <w:sz w:val="28"/>
          <w:szCs w:val="28"/>
        </w:rPr>
        <w:t>Выбирает тип техники, кратко описывает проблему, оставляет телефон и адрес.</w:t>
      </w:r>
    </w:p>
    <w:p w14:paraId="68ABFB98" w14:textId="6431E030" w:rsidR="001C2AEB" w:rsidRPr="001C2AEB" w:rsidRDefault="001C2AEB" w:rsidP="001C2AEB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AEB">
        <w:rPr>
          <w:sz w:val="28"/>
          <w:szCs w:val="28"/>
        </w:rPr>
        <w:t>Получает звонок/сообщение, согласует время визита.</w:t>
      </w:r>
    </w:p>
    <w:p w14:paraId="28DFE437" w14:textId="687273AB" w:rsidR="001C2AEB" w:rsidRPr="001C2AEB" w:rsidRDefault="001C2AEB" w:rsidP="001C2AEB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AEB">
        <w:rPr>
          <w:sz w:val="28"/>
          <w:szCs w:val="28"/>
        </w:rPr>
        <w:t>Мастер приезжает, делает диагностику и ремонт.</w:t>
      </w:r>
    </w:p>
    <w:p w14:paraId="747CD9D1" w14:textId="1C2AD2C9" w:rsidR="001C2AEB" w:rsidRPr="004C0379" w:rsidRDefault="001C2AEB" w:rsidP="004C0379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AEB">
        <w:rPr>
          <w:sz w:val="28"/>
          <w:szCs w:val="28"/>
        </w:rPr>
        <w:t>Клиент получает чек/гарантию, при желании оставляет отзыв.</w:t>
      </w:r>
    </w:p>
    <w:p w14:paraId="3CED8C89" w14:textId="77777777" w:rsidR="004C0379" w:rsidRDefault="004C0379" w:rsidP="001C2AEB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C28EE0A" w14:textId="31E5189A" w:rsidR="001C2AEB" w:rsidRPr="004C0379" w:rsidRDefault="001C2AEB" w:rsidP="004C03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37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Палитра желательных цветов</w:t>
      </w:r>
    </w:p>
    <w:p w14:paraId="21F3A02F" w14:textId="0A90BDD7" w:rsidR="002A24AD" w:rsidRDefault="002A24AD" w:rsidP="001C2AEB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2B213F3" wp14:editId="32894F42">
            <wp:extent cx="5313947" cy="2524125"/>
            <wp:effectExtent l="0" t="0" r="1270" b="0"/>
            <wp:docPr id="11446623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5" r="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992" cy="252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00A28" w14:textId="77777777" w:rsidR="001C2AEB" w:rsidRPr="001C2AEB" w:rsidRDefault="001C2AEB" w:rsidP="001C2AEB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3E4D561" w14:textId="01732D51" w:rsidR="001C2AEB" w:rsidRPr="004C0379" w:rsidRDefault="001C2AEB" w:rsidP="004C03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379">
        <w:rPr>
          <w:rFonts w:ascii="Times New Roman" w:hAnsi="Times New Roman" w:cs="Times New Roman"/>
          <w:b/>
          <w:bCs/>
          <w:sz w:val="28"/>
          <w:szCs w:val="28"/>
        </w:rPr>
        <w:t>Палитра нежелательных цветов</w:t>
      </w:r>
    </w:p>
    <w:p w14:paraId="6147FBAD" w14:textId="5432FD4B" w:rsidR="001C2AEB" w:rsidRPr="001C2AEB" w:rsidRDefault="001C2AEB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E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2C0BED" wp14:editId="7F312E7F">
            <wp:extent cx="5396573" cy="2124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8919" cy="212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E823" w14:textId="60865DAC" w:rsidR="001C2AEB" w:rsidRDefault="001C2AEB" w:rsidP="001C2AEB">
      <w:pPr>
        <w:spacing w:beforeAutospacing="1" w:after="0" w:afterAutospacing="1" w:line="240" w:lineRule="auto"/>
      </w:pPr>
    </w:p>
    <w:p w14:paraId="1DC48473" w14:textId="1719F803" w:rsidR="004C0379" w:rsidRDefault="004C0379" w:rsidP="001C2AEB">
      <w:pPr>
        <w:spacing w:beforeAutospacing="1" w:after="0" w:afterAutospacing="1" w:line="240" w:lineRule="auto"/>
      </w:pPr>
    </w:p>
    <w:p w14:paraId="5A4C4276" w14:textId="3A9E8BA0" w:rsidR="004C0379" w:rsidRDefault="004C0379" w:rsidP="001C2AEB">
      <w:pPr>
        <w:spacing w:beforeAutospacing="1" w:after="0" w:afterAutospacing="1" w:line="240" w:lineRule="auto"/>
      </w:pPr>
    </w:p>
    <w:p w14:paraId="6F5F3C09" w14:textId="338F06FA" w:rsidR="004C0379" w:rsidRDefault="004C0379" w:rsidP="001C2AEB">
      <w:pPr>
        <w:spacing w:beforeAutospacing="1" w:after="0" w:afterAutospacing="1" w:line="240" w:lineRule="auto"/>
      </w:pPr>
    </w:p>
    <w:p w14:paraId="110B7945" w14:textId="0037F462" w:rsidR="004C0379" w:rsidRDefault="004C0379" w:rsidP="001C2AEB">
      <w:pPr>
        <w:spacing w:beforeAutospacing="1" w:after="0" w:afterAutospacing="1" w:line="240" w:lineRule="auto"/>
      </w:pPr>
    </w:p>
    <w:p w14:paraId="7DA6FC6F" w14:textId="0A2F2E4F" w:rsidR="004C0379" w:rsidRDefault="004C0379" w:rsidP="001C2AEB">
      <w:pPr>
        <w:spacing w:beforeAutospacing="1" w:after="0" w:afterAutospacing="1" w:line="240" w:lineRule="auto"/>
      </w:pPr>
    </w:p>
    <w:p w14:paraId="4F10317D" w14:textId="3B47695E" w:rsidR="004C0379" w:rsidRDefault="004C0379" w:rsidP="001C2AEB">
      <w:pPr>
        <w:spacing w:beforeAutospacing="1" w:after="0" w:afterAutospacing="1" w:line="240" w:lineRule="auto"/>
      </w:pPr>
    </w:p>
    <w:p w14:paraId="3DA216A3" w14:textId="00352D47" w:rsidR="004C0379" w:rsidRDefault="004C0379" w:rsidP="001C2AEB">
      <w:pPr>
        <w:spacing w:beforeAutospacing="1" w:after="0" w:afterAutospacing="1" w:line="240" w:lineRule="auto"/>
      </w:pPr>
    </w:p>
    <w:p w14:paraId="1316B78A" w14:textId="77777777" w:rsidR="004C0379" w:rsidRDefault="004C0379" w:rsidP="001C2AEB">
      <w:pPr>
        <w:spacing w:beforeAutospacing="1" w:after="0" w:afterAutospacing="1" w:line="240" w:lineRule="auto"/>
      </w:pPr>
    </w:p>
    <w:p w14:paraId="557AFC22" w14:textId="6A2775DF" w:rsidR="004C0379" w:rsidRDefault="004C0379" w:rsidP="001C2AEB">
      <w:pPr>
        <w:spacing w:beforeAutospacing="1" w:after="0" w:afterAutospacing="1" w:line="240" w:lineRule="auto"/>
      </w:pPr>
    </w:p>
    <w:p w14:paraId="06E1DDD5" w14:textId="5F0B98A8" w:rsidR="004C0379" w:rsidRPr="004C0379" w:rsidRDefault="004C0379" w:rsidP="004C03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1375062"/>
      <w:r w:rsidRPr="004C0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МУДБОРД</w:t>
      </w:r>
      <w:bookmarkEnd w:id="2"/>
    </w:p>
    <w:p w14:paraId="021D5B48" w14:textId="5EE4F01E" w:rsidR="001C2AEB" w:rsidRPr="001C2AEB" w:rsidRDefault="00007EF1" w:rsidP="004C037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3F8BD29" wp14:editId="318AB6F4">
            <wp:extent cx="5940425" cy="3341370"/>
            <wp:effectExtent l="0" t="0" r="3175" b="0"/>
            <wp:docPr id="52610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D43C" w14:textId="77777777" w:rsidR="001C2AEB" w:rsidRPr="001C2AEB" w:rsidRDefault="001C2AEB" w:rsidP="001C2AE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C725AA" w14:textId="43692B69" w:rsidR="001C2AEB" w:rsidRDefault="001C2AEB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B33AE7" w14:textId="5AE78F00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65E01A" w14:textId="5F52E48A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166A97" w14:textId="1903C64D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DB283A" w14:textId="32A31203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F6C7DF" w14:textId="7A5E7420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99DFB8" w14:textId="6E28657D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CA6FD6" w14:textId="57312F4B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F04630" w14:textId="60C14F2A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06F325" w14:textId="6CAABA11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B1001B" w14:textId="5D5DF53B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95C826" w14:textId="252C5357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85FC0F" w14:textId="1F23A1EB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077F60" w14:textId="7BAE58E4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952CEB" w14:textId="77E92A94" w:rsidR="004C0379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136F98" w14:textId="77777777" w:rsidR="004C0379" w:rsidRPr="00506D68" w:rsidRDefault="004C0379" w:rsidP="001C2AE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A94C7C" w14:textId="37F111D0" w:rsidR="00506D68" w:rsidRPr="004C0379" w:rsidRDefault="004C0379" w:rsidP="004C03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1375063"/>
      <w:r w:rsidRPr="004C0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ОБЩАЯ СТРУКТУРА САЙТА</w:t>
      </w:r>
      <w:bookmarkEnd w:id="3"/>
    </w:p>
    <w:p w14:paraId="0CB79EC5" w14:textId="6341743B" w:rsidR="004C0379" w:rsidRPr="004C0379" w:rsidRDefault="004C0379" w:rsidP="004C0379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C0379">
        <w:rPr>
          <w:sz w:val="28"/>
          <w:szCs w:val="28"/>
        </w:rPr>
        <w:t>Главная</w:t>
      </w:r>
    </w:p>
    <w:p w14:paraId="7B5296A6" w14:textId="53124D3C" w:rsidR="004C0379" w:rsidRPr="004C0379" w:rsidRDefault="004C0379" w:rsidP="004C0379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C0379">
        <w:rPr>
          <w:sz w:val="28"/>
          <w:szCs w:val="28"/>
        </w:rPr>
        <w:t>Услуги (каталог)</w:t>
      </w:r>
    </w:p>
    <w:p w14:paraId="2A6A4927" w14:textId="0029D356" w:rsidR="004C0379" w:rsidRPr="004C0379" w:rsidRDefault="004C0379" w:rsidP="004C0379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C0379">
        <w:rPr>
          <w:sz w:val="28"/>
          <w:szCs w:val="28"/>
        </w:rPr>
        <w:t>Карточки услуг: Стиральные машины / Холодильники / Посудомоечные / Духовые шкафы</w:t>
      </w:r>
    </w:p>
    <w:p w14:paraId="4A8537E8" w14:textId="5F9D4A3B" w:rsidR="004C0379" w:rsidRPr="004C0379" w:rsidRDefault="004C0379" w:rsidP="004C0379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C0379">
        <w:rPr>
          <w:sz w:val="28"/>
          <w:szCs w:val="28"/>
        </w:rPr>
        <w:t>Цены</w:t>
      </w:r>
    </w:p>
    <w:p w14:paraId="73BE97D8" w14:textId="303597EC" w:rsidR="004C0379" w:rsidRPr="004C0379" w:rsidRDefault="004C0379" w:rsidP="004C0379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C0379">
        <w:rPr>
          <w:sz w:val="28"/>
          <w:szCs w:val="28"/>
        </w:rPr>
        <w:t>Контакты</w:t>
      </w:r>
    </w:p>
    <w:p w14:paraId="05083A5C" w14:textId="77777777" w:rsidR="002F2923" w:rsidRDefault="004C0379" w:rsidP="002F2923">
      <w:pPr>
        <w:keepNext/>
        <w:tabs>
          <w:tab w:val="left" w:pos="930"/>
        </w:tabs>
      </w:pPr>
      <w:r w:rsidRPr="004C03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C9CA40" wp14:editId="72EBA4FC">
            <wp:extent cx="5940425" cy="31369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27D6" w14:textId="3A8EAE97" w:rsidR="004C0379" w:rsidRDefault="002F2923" w:rsidP="002F2923">
      <w:pPr>
        <w:pStyle w:val="aa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</w:t>
      </w:r>
      <w:r w:rsidRPr="00333192">
        <w:t>ОБЩАЯ СТРУКТУРА САЙТА</w:t>
      </w:r>
    </w:p>
    <w:p w14:paraId="25D53390" w14:textId="77777777" w:rsidR="002F2923" w:rsidRDefault="002F2923" w:rsidP="002F2923">
      <w:pPr>
        <w:keepNext/>
        <w:tabs>
          <w:tab w:val="left" w:pos="930"/>
        </w:tabs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318E46" wp14:editId="7F314C2D">
            <wp:extent cx="5934075" cy="5894206"/>
            <wp:effectExtent l="0" t="0" r="0" b="0"/>
            <wp:docPr id="1700433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3333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9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DAD67" w14:textId="655E4587" w:rsidR="004C0379" w:rsidRDefault="002F2923" w:rsidP="002F2923">
      <w:pPr>
        <w:pStyle w:val="aa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Связи</w:t>
      </w:r>
    </w:p>
    <w:p w14:paraId="224D0790" w14:textId="0027DB8F" w:rsidR="004C0379" w:rsidRDefault="004C0379" w:rsidP="004C0379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141EB1ED" w14:textId="789C94AE" w:rsidR="004C0379" w:rsidRDefault="004C0379" w:rsidP="004C0379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2A00DFA3" w14:textId="7E904900" w:rsidR="004C0379" w:rsidRDefault="004C0379" w:rsidP="004C0379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004D8E93" w14:textId="3A633D66" w:rsidR="004C0379" w:rsidRDefault="004C0379" w:rsidP="004C0379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0C373B0A" w14:textId="3DE0AD59" w:rsidR="004C0379" w:rsidRDefault="004C0379" w:rsidP="004C0379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6F670A71" w14:textId="5F088C75" w:rsidR="004C0379" w:rsidRDefault="004C0379" w:rsidP="004C0379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660144A3" w14:textId="59B2FCC7" w:rsidR="004C0379" w:rsidRDefault="004C0379" w:rsidP="004C0379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429836C9" w14:textId="647A8459" w:rsidR="004C0379" w:rsidRDefault="004C0379" w:rsidP="004C0379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4B344789" w14:textId="2FA9409E" w:rsidR="004C0379" w:rsidRDefault="004C0379" w:rsidP="004C0379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0B20ABD1" w14:textId="7F6C3029" w:rsidR="004C0379" w:rsidRDefault="004C0379" w:rsidP="004C0379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3147BA0F" w14:textId="27B9B09C" w:rsidR="004C0379" w:rsidRDefault="004C0379" w:rsidP="004C0379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19B91E60" w14:textId="55253CB3" w:rsidR="004C0379" w:rsidRDefault="004C0379" w:rsidP="004C03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1375064"/>
      <w:r w:rsidRPr="004C0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ОПИСАНИЕ СТРАНИЦ САЙТА</w:t>
      </w:r>
      <w:bookmarkEnd w:id="4"/>
    </w:p>
    <w:p w14:paraId="10968143" w14:textId="4A16119B" w:rsidR="004C0379" w:rsidRDefault="004C0379" w:rsidP="004C037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1375065"/>
      <w:r w:rsidRPr="004C0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3.1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Страница №1 </w:t>
      </w:r>
      <w:r w:rsidR="00EF0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4C0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Главная</w:t>
      </w:r>
      <w:r w:rsidR="00EF0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5"/>
    </w:p>
    <w:p w14:paraId="195FB605" w14:textId="77777777" w:rsidR="00EF06B2" w:rsidRDefault="00EF06B2" w:rsidP="00EF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6B2">
        <w:rPr>
          <w:rFonts w:ascii="Times New Roman" w:hAnsi="Times New Roman" w:cs="Times New Roman"/>
          <w:sz w:val="28"/>
          <w:szCs w:val="28"/>
        </w:rPr>
        <w:t xml:space="preserve">Главная страница должна с первого экрана объяснять суть сервиса </w:t>
      </w:r>
      <w:proofErr w:type="spellStart"/>
      <w:r w:rsidRPr="00EF06B2">
        <w:rPr>
          <w:rFonts w:ascii="Times New Roman" w:hAnsi="Times New Roman" w:cs="Times New Roman"/>
          <w:sz w:val="28"/>
          <w:szCs w:val="28"/>
        </w:rPr>
        <w:t>Fix&amp;Go</w:t>
      </w:r>
      <w:proofErr w:type="spellEnd"/>
      <w:r w:rsidRPr="00EF06B2">
        <w:rPr>
          <w:rFonts w:ascii="Times New Roman" w:hAnsi="Times New Roman" w:cs="Times New Roman"/>
          <w:sz w:val="28"/>
          <w:szCs w:val="28"/>
        </w:rPr>
        <w:t xml:space="preserve">: выездной ремонт бытовой техники «в день обращения» с гарантией. В шапке размещаются логотип, основные разделы («Услуги», «Цены», «Контакты») и акцентная кнопка «Вызвать мастера». В первом экране показываются заголовок-обещание, краткое пояснение по срокам и гарантии, а также компактная форма заявки с типом техники, телефоном, адресом и описанием проблемы. </w:t>
      </w:r>
    </w:p>
    <w:p w14:paraId="4DE9D7E9" w14:textId="77777777" w:rsidR="00EF06B2" w:rsidRDefault="00EF06B2" w:rsidP="00EF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6B2">
        <w:rPr>
          <w:rFonts w:ascii="Times New Roman" w:hAnsi="Times New Roman" w:cs="Times New Roman"/>
          <w:sz w:val="28"/>
          <w:szCs w:val="28"/>
        </w:rPr>
        <w:t xml:space="preserve">Рядом или сразу под формой — вторичная кнопка «Рассчитать цену», ведущая на страницу с тарифами. Ниже следует блок с четырьмя категориями услуг — стиральные машины, холодильники, посудомоечные машины и духовые шкафы. Каждая карточка содержит короткое описание, мини-иконку и ссылку «Открыть» на соответствующую страницу. </w:t>
      </w:r>
    </w:p>
    <w:p w14:paraId="49EF605A" w14:textId="77777777" w:rsidR="00EF06B2" w:rsidRDefault="00EF06B2" w:rsidP="00EF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6B2">
        <w:rPr>
          <w:rFonts w:ascii="Times New Roman" w:hAnsi="Times New Roman" w:cs="Times New Roman"/>
          <w:sz w:val="28"/>
          <w:szCs w:val="28"/>
        </w:rPr>
        <w:t xml:space="preserve">Следующий экран отвечает за снятие сомнений: наглядная схема процесса из 4–5 шагов («заявка → звонок → выезд → ремонт → гарантия») с краткими подписями и ссылка на подробные условия. Затем размещается секция с преимуществами (например, бесплатной диагностикой при ремонте, гарантией до 12 месяцев и работой с популярными брендами) и карусель отзывов клиентов. В конце главной предусмотрен блок часто задаваемых вопросов с разворачивающимися ответами и «тизер» контактов — номер телефона, кнопки мессенджеров и мини-форма для общего вопроса. </w:t>
      </w:r>
    </w:p>
    <w:p w14:paraId="5C51ACDF" w14:textId="1F0CD260" w:rsidR="00EF06B2" w:rsidRPr="00EF06B2" w:rsidRDefault="00EF06B2" w:rsidP="00EF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6B2">
        <w:rPr>
          <w:rFonts w:ascii="Times New Roman" w:hAnsi="Times New Roman" w:cs="Times New Roman"/>
          <w:sz w:val="28"/>
          <w:szCs w:val="28"/>
        </w:rPr>
        <w:t>Футер дублирует ключевые навигационные ссылки и содержит юридические страницы.</w:t>
      </w:r>
    </w:p>
    <w:p w14:paraId="3DB9B051" w14:textId="021FB1F2" w:rsidR="004C0379" w:rsidRDefault="00EF06B2" w:rsidP="00EF06B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1375066"/>
      <w:r w:rsidRPr="00EF0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Страница №2 «Услуги»</w:t>
      </w:r>
      <w:bookmarkEnd w:id="6"/>
    </w:p>
    <w:p w14:paraId="420FA58A" w14:textId="2D138E7C" w:rsidR="00EF06B2" w:rsidRDefault="00EF06B2" w:rsidP="00EF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6B2">
        <w:rPr>
          <w:rFonts w:ascii="Times New Roman" w:hAnsi="Times New Roman" w:cs="Times New Roman"/>
          <w:sz w:val="28"/>
          <w:szCs w:val="28"/>
        </w:rPr>
        <w:t xml:space="preserve">Страница каталога предназначена для быстрого перехода в нужную карточку услуги. Вверху находится заголовок и краткое вступление о подходе </w:t>
      </w:r>
      <w:proofErr w:type="spellStart"/>
      <w:r w:rsidRPr="00EF06B2">
        <w:rPr>
          <w:rFonts w:ascii="Times New Roman" w:hAnsi="Times New Roman" w:cs="Times New Roman"/>
          <w:sz w:val="28"/>
          <w:szCs w:val="28"/>
        </w:rPr>
        <w:t>Fix&amp;Go</w:t>
      </w:r>
      <w:proofErr w:type="spellEnd"/>
      <w:r w:rsidRPr="00EF06B2">
        <w:rPr>
          <w:rFonts w:ascii="Times New Roman" w:hAnsi="Times New Roman" w:cs="Times New Roman"/>
          <w:sz w:val="28"/>
          <w:szCs w:val="28"/>
        </w:rPr>
        <w:t xml:space="preserve"> к ремонту. Пользователь видит четыре крупные карточки </w:t>
      </w:r>
      <w:r w:rsidRPr="00EF06B2">
        <w:rPr>
          <w:rFonts w:ascii="Times New Roman" w:hAnsi="Times New Roman" w:cs="Times New Roman"/>
          <w:sz w:val="28"/>
          <w:szCs w:val="28"/>
        </w:rPr>
        <w:lastRenderedPageBreak/>
        <w:t xml:space="preserve">направлений с понятными подзаголовками, примерами симптомов и кнопкой «Открыть». При необходимости на странице может присутствовать фильтр по типу техники и брендам. В нижней части каталога располагается компактная форма «Не нашли нужную услугу?» с телефоном и полем для описания неисправности; отправка такой формы создает </w:t>
      </w:r>
      <w:proofErr w:type="spellStart"/>
      <w:r w:rsidRPr="00EF06B2">
        <w:rPr>
          <w:rFonts w:ascii="Times New Roman" w:hAnsi="Times New Roman" w:cs="Times New Roman"/>
          <w:sz w:val="28"/>
          <w:szCs w:val="28"/>
        </w:rPr>
        <w:t>лид</w:t>
      </w:r>
      <w:proofErr w:type="spellEnd"/>
      <w:r w:rsidRPr="00EF06B2">
        <w:rPr>
          <w:rFonts w:ascii="Times New Roman" w:hAnsi="Times New Roman" w:cs="Times New Roman"/>
          <w:sz w:val="28"/>
          <w:szCs w:val="28"/>
        </w:rPr>
        <w:t xml:space="preserve"> без выбора конкретной карточки.</w:t>
      </w:r>
    </w:p>
    <w:p w14:paraId="649D1B77" w14:textId="7B35352A" w:rsidR="00EF06B2" w:rsidRDefault="00EF06B2" w:rsidP="00EF06B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1375067"/>
      <w:r w:rsidRPr="00EF0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EF0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Страница №3 «Карточки услуг»</w:t>
      </w:r>
      <w:bookmarkEnd w:id="7"/>
    </w:p>
    <w:p w14:paraId="37A3B17D" w14:textId="77777777" w:rsidR="00EF06B2" w:rsidRDefault="00EF06B2" w:rsidP="00EF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6B2">
        <w:rPr>
          <w:rFonts w:ascii="Times New Roman" w:hAnsi="Times New Roman" w:cs="Times New Roman"/>
          <w:sz w:val="28"/>
          <w:szCs w:val="28"/>
        </w:rPr>
        <w:t xml:space="preserve">Каждая из четырех карточек (стиральные машины, холодильники, посудомоечные, духовые шкафы) оформляется по единому шаблону. </w:t>
      </w:r>
    </w:p>
    <w:p w14:paraId="00E1BE7C" w14:textId="6F5554D0" w:rsidR="00EF06B2" w:rsidRDefault="00EF06B2" w:rsidP="00EF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6B2">
        <w:rPr>
          <w:rFonts w:ascii="Times New Roman" w:hAnsi="Times New Roman" w:cs="Times New Roman"/>
          <w:sz w:val="28"/>
          <w:szCs w:val="28"/>
        </w:rPr>
        <w:t xml:space="preserve">Вверху располагается заголовок и короткий подзаголовок, объясняющий характер типичных поломок и условия выезда. </w:t>
      </w:r>
    </w:p>
    <w:p w14:paraId="3F677155" w14:textId="77777777" w:rsidR="00EF06B2" w:rsidRDefault="00EF06B2" w:rsidP="00EF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6B2">
        <w:rPr>
          <w:rFonts w:ascii="Times New Roman" w:hAnsi="Times New Roman" w:cs="Times New Roman"/>
          <w:sz w:val="28"/>
          <w:szCs w:val="28"/>
        </w:rPr>
        <w:t xml:space="preserve">Ниже следует таблица типовых работ с ориентировочными ценами «от» и примерными сроками — это помогает сориентироваться до разговора с менеджером. Справа или в фиксированной боковой колонке находится форма заявки: телефон, адрес или район, поле «Опишите проблему» и кнопка «Отправить заявку». </w:t>
      </w:r>
    </w:p>
    <w:p w14:paraId="624DFAD8" w14:textId="4E232F21" w:rsidR="00EF06B2" w:rsidRDefault="00EF06B2" w:rsidP="00EF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6B2">
        <w:rPr>
          <w:rFonts w:ascii="Times New Roman" w:hAnsi="Times New Roman" w:cs="Times New Roman"/>
          <w:sz w:val="28"/>
          <w:szCs w:val="28"/>
        </w:rPr>
        <w:t>Под таблицей размещается блок доверия: объяснение гарантии, краткий повтор «как мы работаем», сдвижная лента брендов и один-два коротких кейса «до/после» с фотографиями и итоговой стоимостью. В конце карточки выводятся контакты и быстрые кнопки мессенджеров, чтобы пользователь мог написать без заполнения формы. Все внутренние ссылки ведут к странице «Цены» или в «Контакты», а также обратно в каталог.</w:t>
      </w:r>
    </w:p>
    <w:p w14:paraId="7C7F3580" w14:textId="7C2431E0" w:rsidR="00EF06B2" w:rsidRDefault="00EF06B2" w:rsidP="00EF06B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1375068"/>
      <w:r w:rsidRPr="00EF0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EF0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Страница №4 «Цены»</w:t>
      </w:r>
      <w:bookmarkEnd w:id="8"/>
    </w:p>
    <w:p w14:paraId="36D3F588" w14:textId="3AC8822A" w:rsidR="00EF06B2" w:rsidRDefault="00EF06B2" w:rsidP="00EF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6B2">
        <w:rPr>
          <w:rFonts w:ascii="Times New Roman" w:hAnsi="Times New Roman" w:cs="Times New Roman"/>
          <w:sz w:val="28"/>
          <w:szCs w:val="28"/>
        </w:rPr>
        <w:t xml:space="preserve">Страница тарифов должна подтверждать прозрачность условий и подталкивать к заявке. В верхней части располагается селектор типа техники, от которого зависит состав таблицы работ. Ниже показываются основные операции с ценой «от» и примечанием о бесплатной диагностике при последующем ремонте. Присутствует поле для краткого описания неисправности и крупная кнопка «Оформить заявку». Рядом уместно поместить небольшой блок с пояснениями об оплате, гарантийных </w:t>
      </w:r>
      <w:r w:rsidRPr="00EF06B2">
        <w:rPr>
          <w:rFonts w:ascii="Times New Roman" w:hAnsi="Times New Roman" w:cs="Times New Roman"/>
          <w:sz w:val="28"/>
          <w:szCs w:val="28"/>
        </w:rPr>
        <w:lastRenderedPageBreak/>
        <w:t>обязательствах и скидках; здесь же можно отобразить мини-FAQ, отвечающий на 3–5 частых вопросов. После отправки формы пользователь видит ненавязчивое сообщение об успешной отправке и получает уведомление о дальнейших шагах.</w:t>
      </w:r>
    </w:p>
    <w:p w14:paraId="7327F391" w14:textId="2CFA7200" w:rsidR="00EF06B2" w:rsidRDefault="00EF06B2" w:rsidP="00EF06B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1375069"/>
      <w:r w:rsidRPr="00EF0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F06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Страница №5 «Контакты»</w:t>
      </w:r>
      <w:bookmarkEnd w:id="9"/>
    </w:p>
    <w:p w14:paraId="39364CAA" w14:textId="36C9EBD5" w:rsidR="00EF06B2" w:rsidRDefault="00EF06B2" w:rsidP="00EF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6B2">
        <w:rPr>
          <w:rFonts w:ascii="Times New Roman" w:hAnsi="Times New Roman" w:cs="Times New Roman"/>
          <w:sz w:val="28"/>
          <w:szCs w:val="28"/>
        </w:rPr>
        <w:t>На странице контактов пользователю должно быть удобно выбрать любой способ связи. Вверху размещаются фактический адрес и интерактивная карта, часы работы (например, ежедневно с 09:00 до 20:00), основные телефоны и адрес электронной почты. Ниже — набор кнопок мессенджеров (</w:t>
      </w:r>
      <w:proofErr w:type="spellStart"/>
      <w:r w:rsidRPr="00EF06B2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EF06B2">
        <w:rPr>
          <w:rFonts w:ascii="Times New Roman" w:hAnsi="Times New Roman" w:cs="Times New Roman"/>
          <w:sz w:val="28"/>
          <w:szCs w:val="28"/>
        </w:rPr>
        <w:t xml:space="preserve">, Telegram, </w:t>
      </w:r>
      <w:proofErr w:type="spellStart"/>
      <w:r w:rsidRPr="00EF06B2">
        <w:rPr>
          <w:rFonts w:ascii="Times New Roman" w:hAnsi="Times New Roman" w:cs="Times New Roman"/>
          <w:sz w:val="28"/>
          <w:szCs w:val="28"/>
        </w:rPr>
        <w:t>Viber</w:t>
      </w:r>
      <w:proofErr w:type="spellEnd"/>
      <w:r w:rsidRPr="00EF06B2">
        <w:rPr>
          <w:rFonts w:ascii="Times New Roman" w:hAnsi="Times New Roman" w:cs="Times New Roman"/>
          <w:sz w:val="28"/>
          <w:szCs w:val="28"/>
        </w:rPr>
        <w:t xml:space="preserve">, VK) с корректными </w:t>
      </w:r>
      <w:proofErr w:type="spellStart"/>
      <w:r w:rsidRPr="00EF06B2">
        <w:rPr>
          <w:rFonts w:ascii="Times New Roman" w:hAnsi="Times New Roman" w:cs="Times New Roman"/>
          <w:sz w:val="28"/>
          <w:szCs w:val="28"/>
        </w:rPr>
        <w:t>deep-links</w:t>
      </w:r>
      <w:proofErr w:type="spellEnd"/>
      <w:r w:rsidRPr="00EF06B2">
        <w:rPr>
          <w:rFonts w:ascii="Times New Roman" w:hAnsi="Times New Roman" w:cs="Times New Roman"/>
          <w:sz w:val="28"/>
          <w:szCs w:val="28"/>
        </w:rPr>
        <w:t>. Здесь же располагается форма «Задать вопрос» с полями «Имя», «E-mail» и «Сообщение»; после отправки отображается подтверждение и дается ориентир по времени ответа. Юридические реквизиты можно спрятать в раскладывающийся блок, чтобы не перегружать страницу.</w:t>
      </w:r>
    </w:p>
    <w:p w14:paraId="5C0C0512" w14:textId="77777777" w:rsidR="00D6447E" w:rsidRDefault="00D6447E" w:rsidP="00EF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2AB3A7" w14:textId="3E782375" w:rsidR="00D6447E" w:rsidRDefault="00D6447E" w:rsidP="00D6447E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1375070"/>
      <w:r w:rsidRPr="00D644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ССЫЛКА:</w:t>
      </w:r>
      <w:bookmarkEnd w:id="10"/>
    </w:p>
    <w:p w14:paraId="249BF24B" w14:textId="68CD3E8A" w:rsidR="00D6447E" w:rsidRPr="00EF06B2" w:rsidRDefault="00D6447E" w:rsidP="00D644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447E">
        <w:rPr>
          <w:rFonts w:ascii="Times New Roman" w:hAnsi="Times New Roman" w:cs="Times New Roman"/>
          <w:sz w:val="28"/>
          <w:szCs w:val="28"/>
        </w:rPr>
        <w:t>https://www.figma.com/proto/h05PnsXXa6CV99Xg4AdBkY/Fix-Go?node-id=2026-2&amp;t=Emnrl86U85zFVCgl-1</w:t>
      </w:r>
    </w:p>
    <w:sectPr w:rsidR="00D6447E" w:rsidRPr="00EF06B2" w:rsidSect="004C0379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AE99A" w14:textId="77777777" w:rsidR="0032148C" w:rsidRDefault="0032148C" w:rsidP="004C0379">
      <w:pPr>
        <w:spacing w:after="0" w:line="240" w:lineRule="auto"/>
      </w:pPr>
      <w:r>
        <w:separator/>
      </w:r>
    </w:p>
  </w:endnote>
  <w:endnote w:type="continuationSeparator" w:id="0">
    <w:p w14:paraId="0BD0D68F" w14:textId="77777777" w:rsidR="0032148C" w:rsidRDefault="0032148C" w:rsidP="004C0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6469361"/>
      <w:docPartObj>
        <w:docPartGallery w:val="Page Numbers (Bottom of Page)"/>
        <w:docPartUnique/>
      </w:docPartObj>
    </w:sdtPr>
    <w:sdtContent>
      <w:p w14:paraId="09F0599C" w14:textId="775196D4" w:rsidR="004C0379" w:rsidRDefault="004C037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CD525B" w14:textId="77777777" w:rsidR="004C0379" w:rsidRDefault="004C037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63D22" w14:textId="77777777" w:rsidR="0032148C" w:rsidRDefault="0032148C" w:rsidP="004C0379">
      <w:pPr>
        <w:spacing w:after="0" w:line="240" w:lineRule="auto"/>
      </w:pPr>
      <w:r>
        <w:separator/>
      </w:r>
    </w:p>
  </w:footnote>
  <w:footnote w:type="continuationSeparator" w:id="0">
    <w:p w14:paraId="122390E7" w14:textId="77777777" w:rsidR="0032148C" w:rsidRDefault="0032148C" w:rsidP="004C0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1EE3"/>
    <w:multiLevelType w:val="hybridMultilevel"/>
    <w:tmpl w:val="19BED1BA"/>
    <w:lvl w:ilvl="0" w:tplc="ED0455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24002"/>
    <w:multiLevelType w:val="multilevel"/>
    <w:tmpl w:val="A9E66E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4BCA"/>
    <w:multiLevelType w:val="multilevel"/>
    <w:tmpl w:val="956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D4106"/>
    <w:multiLevelType w:val="hybridMultilevel"/>
    <w:tmpl w:val="859E7F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0057F"/>
    <w:multiLevelType w:val="multilevel"/>
    <w:tmpl w:val="EF5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47B92"/>
    <w:multiLevelType w:val="hybridMultilevel"/>
    <w:tmpl w:val="9B1ACEB6"/>
    <w:lvl w:ilvl="0" w:tplc="150E2DAC">
      <w:numFmt w:val="bullet"/>
      <w:lvlText w:val=""/>
      <w:lvlJc w:val="left"/>
      <w:pPr>
        <w:ind w:left="106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62674801"/>
    <w:multiLevelType w:val="multilevel"/>
    <w:tmpl w:val="3F8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4121F"/>
    <w:multiLevelType w:val="hybridMultilevel"/>
    <w:tmpl w:val="C592E9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1D390D"/>
    <w:multiLevelType w:val="multilevel"/>
    <w:tmpl w:val="BF9EBC66"/>
    <w:lvl w:ilvl="0">
      <w:start w:val="1"/>
      <w:numFmt w:val="decimal"/>
      <w:lvlText w:val="%1"/>
      <w:lvlJc w:val="left"/>
      <w:pPr>
        <w:ind w:left="213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5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9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86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8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7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6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3" w:hanging="420"/>
      </w:pPr>
      <w:rPr>
        <w:rFonts w:hint="default"/>
        <w:lang w:val="ru-RU" w:eastAsia="en-US" w:bidi="ar-SA"/>
      </w:rPr>
    </w:lvl>
  </w:abstractNum>
  <w:abstractNum w:abstractNumId="9" w15:restartNumberingAfterBreak="0">
    <w:nsid w:val="772E013E"/>
    <w:multiLevelType w:val="multilevel"/>
    <w:tmpl w:val="96E0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293654">
    <w:abstractNumId w:val="2"/>
  </w:num>
  <w:num w:numId="2" w16cid:durableId="875234551">
    <w:abstractNumId w:val="1"/>
  </w:num>
  <w:num w:numId="3" w16cid:durableId="1778331167">
    <w:abstractNumId w:val="6"/>
  </w:num>
  <w:num w:numId="4" w16cid:durableId="537473634">
    <w:abstractNumId w:val="4"/>
  </w:num>
  <w:num w:numId="5" w16cid:durableId="1357656247">
    <w:abstractNumId w:val="9"/>
  </w:num>
  <w:num w:numId="6" w16cid:durableId="991524875">
    <w:abstractNumId w:val="3"/>
  </w:num>
  <w:num w:numId="7" w16cid:durableId="334042880">
    <w:abstractNumId w:val="0"/>
  </w:num>
  <w:num w:numId="8" w16cid:durableId="494997240">
    <w:abstractNumId w:val="7"/>
  </w:num>
  <w:num w:numId="9" w16cid:durableId="175578091">
    <w:abstractNumId w:val="5"/>
  </w:num>
  <w:num w:numId="10" w16cid:durableId="18119010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C6"/>
    <w:rsid w:val="00007EF1"/>
    <w:rsid w:val="001B35C6"/>
    <w:rsid w:val="001C2AEB"/>
    <w:rsid w:val="002A24AD"/>
    <w:rsid w:val="002F2923"/>
    <w:rsid w:val="0032148C"/>
    <w:rsid w:val="003336D3"/>
    <w:rsid w:val="004C0379"/>
    <w:rsid w:val="0050127D"/>
    <w:rsid w:val="00506D68"/>
    <w:rsid w:val="006A2E82"/>
    <w:rsid w:val="006F4C36"/>
    <w:rsid w:val="00716733"/>
    <w:rsid w:val="00727956"/>
    <w:rsid w:val="00823FA4"/>
    <w:rsid w:val="00864C56"/>
    <w:rsid w:val="009B55A2"/>
    <w:rsid w:val="00C21392"/>
    <w:rsid w:val="00D6447E"/>
    <w:rsid w:val="00E211C5"/>
    <w:rsid w:val="00EF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866EA"/>
  <w15:chartTrackingRefBased/>
  <w15:docId w15:val="{8895C8B2-1EFC-487E-A9BE-97A19EBF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03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06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6D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50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6D68"/>
    <w:rPr>
      <w:b/>
      <w:bCs/>
    </w:rPr>
  </w:style>
  <w:style w:type="paragraph" w:styleId="a5">
    <w:name w:val="List Paragraph"/>
    <w:basedOn w:val="a"/>
    <w:uiPriority w:val="34"/>
    <w:qFormat/>
    <w:rsid w:val="001C2AE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C0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C0379"/>
  </w:style>
  <w:style w:type="paragraph" w:styleId="a8">
    <w:name w:val="footer"/>
    <w:basedOn w:val="a"/>
    <w:link w:val="a9"/>
    <w:uiPriority w:val="99"/>
    <w:unhideWhenUsed/>
    <w:rsid w:val="004C0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C0379"/>
  </w:style>
  <w:style w:type="character" w:customStyle="1" w:styleId="10">
    <w:name w:val="Заголовок 1 Знак"/>
    <w:basedOn w:val="a0"/>
    <w:link w:val="1"/>
    <w:uiPriority w:val="9"/>
    <w:rsid w:val="004C0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C03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caption"/>
    <w:basedOn w:val="a"/>
    <w:next w:val="a"/>
    <w:uiPriority w:val="35"/>
    <w:unhideWhenUsed/>
    <w:qFormat/>
    <w:rsid w:val="002F29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6447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"/>
    <w:link w:val="ac"/>
    <w:uiPriority w:val="1"/>
    <w:qFormat/>
    <w:rsid w:val="00D644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c">
    <w:name w:val="Основной текст Знак"/>
    <w:basedOn w:val="a0"/>
    <w:link w:val="ab"/>
    <w:uiPriority w:val="1"/>
    <w:rsid w:val="00D6447E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D644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1">
    <w:name w:val="toc 1"/>
    <w:basedOn w:val="a"/>
    <w:uiPriority w:val="39"/>
    <w:qFormat/>
    <w:rsid w:val="00D6447E"/>
    <w:pPr>
      <w:widowControl w:val="0"/>
      <w:autoSpaceDE w:val="0"/>
      <w:autoSpaceDN w:val="0"/>
      <w:spacing w:before="161" w:after="0" w:line="240" w:lineRule="auto"/>
      <w:ind w:left="212" w:hanging="210"/>
    </w:pPr>
    <w:rPr>
      <w:rFonts w:ascii="Times New Roman" w:eastAsia="Times New Roman" w:hAnsi="Times New Roman" w:cs="Times New Roman"/>
      <w:sz w:val="28"/>
      <w:szCs w:val="28"/>
    </w:rPr>
  </w:style>
  <w:style w:type="paragraph" w:styleId="21">
    <w:name w:val="toc 2"/>
    <w:basedOn w:val="a"/>
    <w:uiPriority w:val="39"/>
    <w:qFormat/>
    <w:rsid w:val="00D6447E"/>
    <w:pPr>
      <w:widowControl w:val="0"/>
      <w:autoSpaceDE w:val="0"/>
      <w:autoSpaceDN w:val="0"/>
      <w:spacing w:before="160" w:after="0" w:line="240" w:lineRule="auto"/>
      <w:ind w:left="706" w:hanging="421"/>
    </w:pPr>
    <w:rPr>
      <w:rFonts w:ascii="Times New Roman" w:eastAsia="Times New Roman" w:hAnsi="Times New Roman" w:cs="Times New Roman"/>
      <w:sz w:val="28"/>
      <w:szCs w:val="28"/>
    </w:rPr>
  </w:style>
  <w:style w:type="character" w:styleId="ad">
    <w:name w:val="Hyperlink"/>
    <w:basedOn w:val="a0"/>
    <w:uiPriority w:val="99"/>
    <w:unhideWhenUsed/>
    <w:rsid w:val="00D644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9BF17-EC3A-4C26-BC87-A3D3C5758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Курносов Алексей</dc:creator>
  <cp:keywords/>
  <dc:description/>
  <cp:lastModifiedBy>Алексей Курносов</cp:lastModifiedBy>
  <cp:revision>2</cp:revision>
  <dcterms:created xsi:type="dcterms:W3CDTF">2025-12-10T18:52:00Z</dcterms:created>
  <dcterms:modified xsi:type="dcterms:W3CDTF">2025-12-10T18:52:00Z</dcterms:modified>
</cp:coreProperties>
</file>