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FEDE" w14:textId="7FE473F3" w:rsidR="00916EA9" w:rsidRDefault="00756CD0" w:rsidP="00756CD0">
      <w:pPr>
        <w:jc w:val="center"/>
        <w:rPr>
          <w:rFonts w:asciiTheme="minorEastAsia" w:hAnsiTheme="minorEastAsia"/>
          <w:b/>
          <w:bCs/>
          <w:sz w:val="28"/>
          <w:szCs w:val="28"/>
        </w:rPr>
      </w:pPr>
      <w:r w:rsidRPr="00756CD0">
        <w:rPr>
          <w:rFonts w:asciiTheme="minorEastAsia" w:hAnsiTheme="minorEastAsia" w:hint="eastAsia"/>
          <w:b/>
          <w:bCs/>
          <w:sz w:val="28"/>
          <w:szCs w:val="28"/>
        </w:rPr>
        <w:t>学生管理系统</w:t>
      </w:r>
    </w:p>
    <w:p w14:paraId="7A413D17" w14:textId="476962C6" w:rsidR="00756CD0" w:rsidRPr="0066782B" w:rsidRDefault="00756CD0" w:rsidP="00756CD0">
      <w:pPr>
        <w:jc w:val="center"/>
        <w:rPr>
          <w:rFonts w:asciiTheme="minorEastAsia" w:hAnsiTheme="minorEastAsia"/>
          <w:sz w:val="18"/>
          <w:szCs w:val="18"/>
        </w:rPr>
      </w:pPr>
      <w:r w:rsidRPr="0066782B">
        <w:rPr>
          <w:rFonts w:asciiTheme="minorEastAsia" w:hAnsiTheme="minorEastAsia"/>
          <w:sz w:val="18"/>
          <w:szCs w:val="18"/>
        </w:rPr>
        <w:t xml:space="preserve">2021110070 </w:t>
      </w:r>
      <w:r w:rsidRPr="0066782B">
        <w:rPr>
          <w:rFonts w:asciiTheme="minorEastAsia" w:hAnsiTheme="minorEastAsia" w:hint="eastAsia"/>
          <w:sz w:val="18"/>
          <w:szCs w:val="18"/>
        </w:rPr>
        <w:t>晁祥翔</w:t>
      </w:r>
    </w:p>
    <w:p w14:paraId="2DE64CF8" w14:textId="55F73673" w:rsidR="00756CD0" w:rsidRPr="00756CD0" w:rsidRDefault="00756CD0" w:rsidP="00756CD0">
      <w:pPr>
        <w:pStyle w:val="a4"/>
        <w:numPr>
          <w:ilvl w:val="0"/>
          <w:numId w:val="1"/>
        </w:numPr>
        <w:ind w:firstLineChars="0"/>
        <w:jc w:val="left"/>
        <w:rPr>
          <w:rFonts w:asciiTheme="minorEastAsia" w:hAnsiTheme="minorEastAsia"/>
          <w:szCs w:val="21"/>
        </w:rPr>
      </w:pPr>
      <w:r w:rsidRPr="00756CD0">
        <w:rPr>
          <w:rFonts w:asciiTheme="minorEastAsia" w:hAnsiTheme="minorEastAsia"/>
          <w:szCs w:val="21"/>
        </w:rPr>
        <w:t>引入命名空间的</w:t>
      </w:r>
      <w:r w:rsidRPr="00756CD0">
        <w:rPr>
          <w:rFonts w:asciiTheme="minorEastAsia" w:hAnsiTheme="minorEastAsia" w:hint="eastAsia"/>
          <w:szCs w:val="21"/>
        </w:rPr>
        <w:t>介绍</w:t>
      </w:r>
    </w:p>
    <w:p w14:paraId="77DC9033" w14:textId="25C9EBF8" w:rsidR="00756CD0" w:rsidRDefault="00756CD0" w:rsidP="00756CD0">
      <w:pPr>
        <w:pStyle w:val="a4"/>
        <w:numPr>
          <w:ilvl w:val="0"/>
          <w:numId w:val="2"/>
        </w:numPr>
        <w:ind w:firstLineChars="0"/>
        <w:jc w:val="left"/>
        <w:rPr>
          <w:rFonts w:asciiTheme="minorEastAsia" w:hAnsiTheme="minorEastAsia"/>
          <w:szCs w:val="21"/>
        </w:rPr>
      </w:pPr>
      <w:r w:rsidRPr="00756CD0">
        <w:rPr>
          <w:rFonts w:asciiTheme="minorEastAsia" w:hAnsiTheme="minorEastAsia"/>
          <w:szCs w:val="21"/>
        </w:rPr>
        <w:t>using System</w:t>
      </w:r>
      <w:r>
        <w:rPr>
          <w:rFonts w:asciiTheme="minorEastAsia" w:hAnsiTheme="minorEastAsia"/>
          <w:szCs w:val="21"/>
        </w:rPr>
        <w:t xml:space="preserve"> </w:t>
      </w:r>
      <w:r>
        <w:rPr>
          <w:rFonts w:asciiTheme="minorEastAsia" w:hAnsiTheme="minorEastAsia" w:hint="eastAsia"/>
          <w:szCs w:val="21"/>
        </w:rPr>
        <w:t xml:space="preserve">： </w:t>
      </w:r>
      <w:r w:rsidR="00FF53B2" w:rsidRPr="00FF53B2">
        <w:rPr>
          <w:rFonts w:asciiTheme="minorEastAsia" w:hAnsiTheme="minorEastAsia"/>
          <w:szCs w:val="21"/>
        </w:rPr>
        <w:t>System 命名空间是 .NET 中基本类型的根命名空间。 此命名空间包括表示由所有应用程序使用的基本数据类型的类，例如 Object（继承层次结构的根）、Byte、Char、Array、Int32 和 String。 在这些类型中，有许多与编程语言所使用的基元数据类型相对应。</w:t>
      </w:r>
    </w:p>
    <w:p w14:paraId="2F40DCED" w14:textId="05D389D8" w:rsidR="00FF53B2" w:rsidRDefault="00FF53B2" w:rsidP="0066782B">
      <w:pPr>
        <w:pStyle w:val="a4"/>
        <w:numPr>
          <w:ilvl w:val="0"/>
          <w:numId w:val="2"/>
        </w:numPr>
        <w:ind w:firstLineChars="0"/>
        <w:jc w:val="left"/>
        <w:rPr>
          <w:rFonts w:asciiTheme="minorEastAsia" w:hAnsiTheme="minorEastAsia"/>
          <w:szCs w:val="21"/>
        </w:rPr>
      </w:pPr>
      <w:r>
        <w:rPr>
          <w:rFonts w:asciiTheme="minorEastAsia" w:hAnsiTheme="minorEastAsia" w:hint="eastAsia"/>
          <w:szCs w:val="21"/>
        </w:rPr>
        <w:t>using</w:t>
      </w:r>
      <w:r>
        <w:rPr>
          <w:rFonts w:asciiTheme="minorEastAsia" w:hAnsiTheme="minorEastAsia"/>
          <w:szCs w:val="21"/>
        </w:rPr>
        <w:t xml:space="preserve"> System.</w:t>
      </w:r>
      <w:r w:rsidRPr="00FF53B2">
        <w:t xml:space="preserve"> </w:t>
      </w:r>
      <w:r w:rsidRPr="00FF53B2">
        <w:rPr>
          <w:rFonts w:asciiTheme="minorEastAsia" w:hAnsiTheme="minorEastAsia"/>
          <w:szCs w:val="21"/>
        </w:rPr>
        <w:t>Collections</w:t>
      </w:r>
      <w:r>
        <w:rPr>
          <w:rFonts w:asciiTheme="minorEastAsia" w:hAnsiTheme="minorEastAsia"/>
          <w:szCs w:val="21"/>
        </w:rPr>
        <w:t xml:space="preserve">.Generic : </w:t>
      </w:r>
      <w:r w:rsidR="0066782B" w:rsidRPr="0066782B">
        <w:rPr>
          <w:rFonts w:asciiTheme="minorEastAsia" w:hAnsiTheme="minorEastAsia"/>
          <w:szCs w:val="21"/>
        </w:rPr>
        <w:t>集合（Collection）类是专门用于数据存储和检索的类。这些类提供了对栈（stack）、队列（queue）、列表（list）和哈希表（hash table）的支持。大多数集合类实现了相同的接口。集合（Collection）类服务于不同的目的，如为元素动态分配内存，基于索引访问列表项等等。这些类创建 Object 类的对象的集合。在 C# 中，Object 类是所有数据类型的基类。</w:t>
      </w:r>
    </w:p>
    <w:p w14:paraId="1F5BCE54" w14:textId="3B629C27" w:rsidR="00305298" w:rsidRDefault="00305298" w:rsidP="0066782B">
      <w:pPr>
        <w:pStyle w:val="a4"/>
        <w:numPr>
          <w:ilvl w:val="0"/>
          <w:numId w:val="2"/>
        </w:numPr>
        <w:ind w:firstLineChars="0"/>
        <w:jc w:val="left"/>
        <w:rPr>
          <w:rFonts w:asciiTheme="minorEastAsia" w:hAnsiTheme="minorEastAsia"/>
          <w:szCs w:val="21"/>
        </w:rPr>
      </w:pPr>
      <w:r>
        <w:rPr>
          <w:rFonts w:asciiTheme="minorEastAsia" w:hAnsiTheme="minorEastAsia" w:hint="eastAsia"/>
          <w:szCs w:val="21"/>
        </w:rPr>
        <w:t>u</w:t>
      </w:r>
      <w:r>
        <w:rPr>
          <w:rFonts w:asciiTheme="minorEastAsia" w:hAnsiTheme="minorEastAsia"/>
          <w:szCs w:val="21"/>
        </w:rPr>
        <w:t xml:space="preserve">sing System.IO : </w:t>
      </w:r>
      <w:r w:rsidRPr="00305298">
        <w:rPr>
          <w:rFonts w:asciiTheme="minorEastAsia" w:hAnsiTheme="minorEastAsia"/>
          <w:szCs w:val="21"/>
        </w:rPr>
        <w:t>包含允许读取和写入文件和数据流的类型，以及提供基本文件和目录支持的类型。</w:t>
      </w:r>
    </w:p>
    <w:p w14:paraId="510D6281" w14:textId="0F8696C7" w:rsidR="00305298" w:rsidRDefault="001073E7" w:rsidP="00576B73">
      <w:pPr>
        <w:pStyle w:val="a4"/>
        <w:numPr>
          <w:ilvl w:val="0"/>
          <w:numId w:val="1"/>
        </w:numPr>
        <w:ind w:firstLineChars="0"/>
        <w:jc w:val="left"/>
        <w:rPr>
          <w:rFonts w:asciiTheme="minorEastAsia" w:hAnsiTheme="minorEastAsia"/>
          <w:szCs w:val="21"/>
        </w:rPr>
      </w:pPr>
      <w:r>
        <w:rPr>
          <w:rFonts w:asciiTheme="minorEastAsia" w:hAnsiTheme="minorEastAsia" w:hint="eastAsia"/>
          <w:szCs w:val="21"/>
        </w:rPr>
        <w:t>涉及</w:t>
      </w:r>
      <w:r w:rsidR="00576B73" w:rsidRPr="00576B73">
        <w:rPr>
          <w:rFonts w:asciiTheme="minorEastAsia" w:hAnsiTheme="minorEastAsia"/>
          <w:szCs w:val="21"/>
        </w:rPr>
        <w:t>C</w:t>
      </w:r>
      <w:r>
        <w:rPr>
          <w:rFonts w:asciiTheme="minorEastAsia" w:hAnsiTheme="minorEastAsia"/>
          <w:szCs w:val="21"/>
        </w:rPr>
        <w:t>#</w:t>
      </w:r>
      <w:r w:rsidR="00576B73" w:rsidRPr="00576B73">
        <w:rPr>
          <w:rFonts w:asciiTheme="minorEastAsia" w:hAnsiTheme="minorEastAsia"/>
          <w:szCs w:val="21"/>
        </w:rPr>
        <w:t>知识点的介绍</w:t>
      </w:r>
    </w:p>
    <w:p w14:paraId="1F678061" w14:textId="66C436AD" w:rsidR="002E45FB" w:rsidRDefault="002E45FB" w:rsidP="00576B73">
      <w:pPr>
        <w:pStyle w:val="a4"/>
        <w:numPr>
          <w:ilvl w:val="0"/>
          <w:numId w:val="3"/>
        </w:numPr>
        <w:ind w:firstLineChars="0"/>
        <w:jc w:val="left"/>
        <w:rPr>
          <w:rFonts w:asciiTheme="minorEastAsia" w:hAnsiTheme="minorEastAsia"/>
          <w:szCs w:val="21"/>
        </w:rPr>
      </w:pPr>
      <w:r>
        <w:rPr>
          <w:rFonts w:asciiTheme="minorEastAsia" w:hAnsiTheme="minorEastAsia" w:hint="eastAsia"/>
          <w:szCs w:val="21"/>
        </w:rPr>
        <w:t xml:space="preserve">基础数据类型： </w:t>
      </w:r>
    </w:p>
    <w:tbl>
      <w:tblPr>
        <w:tblStyle w:val="a5"/>
        <w:tblW w:w="8581" w:type="dxa"/>
        <w:tblInd w:w="-5" w:type="dxa"/>
        <w:tblLook w:val="04A0" w:firstRow="1" w:lastRow="0" w:firstColumn="1" w:lastColumn="0" w:noHBand="0" w:noVBand="1"/>
      </w:tblPr>
      <w:tblGrid>
        <w:gridCol w:w="851"/>
        <w:gridCol w:w="2693"/>
        <w:gridCol w:w="3969"/>
        <w:gridCol w:w="1068"/>
      </w:tblGrid>
      <w:tr w:rsidR="005E5F9A" w14:paraId="410F319D" w14:textId="77777777" w:rsidTr="005E5F9A">
        <w:trPr>
          <w:trHeight w:val="211"/>
        </w:trPr>
        <w:tc>
          <w:tcPr>
            <w:tcW w:w="851" w:type="dxa"/>
          </w:tcPr>
          <w:p w14:paraId="700901EF" w14:textId="21C1DCFF" w:rsidR="005E5F9A" w:rsidRDefault="005E5F9A" w:rsidP="005E5F9A">
            <w:pPr>
              <w:pStyle w:val="a4"/>
              <w:ind w:firstLineChars="0" w:firstLine="0"/>
              <w:jc w:val="center"/>
              <w:rPr>
                <w:rFonts w:asciiTheme="minorEastAsia" w:hAnsiTheme="minorEastAsia"/>
                <w:szCs w:val="21"/>
              </w:rPr>
            </w:pPr>
            <w:r>
              <w:rPr>
                <w:rFonts w:asciiTheme="minorEastAsia" w:hAnsiTheme="minorEastAsia" w:hint="eastAsia"/>
                <w:szCs w:val="21"/>
              </w:rPr>
              <w:t>类型</w:t>
            </w:r>
          </w:p>
        </w:tc>
        <w:tc>
          <w:tcPr>
            <w:tcW w:w="2693" w:type="dxa"/>
          </w:tcPr>
          <w:p w14:paraId="249C184D" w14:textId="37F366A7" w:rsidR="005E5F9A" w:rsidRDefault="005E5F9A" w:rsidP="005E5F9A">
            <w:pPr>
              <w:pStyle w:val="a4"/>
              <w:ind w:firstLineChars="0" w:firstLine="0"/>
              <w:jc w:val="center"/>
              <w:rPr>
                <w:rFonts w:asciiTheme="minorEastAsia" w:hAnsiTheme="minorEastAsia"/>
                <w:szCs w:val="21"/>
              </w:rPr>
            </w:pPr>
            <w:r>
              <w:rPr>
                <w:rFonts w:asciiTheme="minorEastAsia" w:hAnsiTheme="minorEastAsia" w:hint="eastAsia"/>
                <w:szCs w:val="21"/>
              </w:rPr>
              <w:t>描述</w:t>
            </w:r>
          </w:p>
        </w:tc>
        <w:tc>
          <w:tcPr>
            <w:tcW w:w="3969" w:type="dxa"/>
          </w:tcPr>
          <w:p w14:paraId="135D082F" w14:textId="0E07EA31" w:rsidR="005E5F9A" w:rsidRDefault="005E5F9A" w:rsidP="005E5F9A">
            <w:pPr>
              <w:pStyle w:val="a4"/>
              <w:ind w:firstLineChars="0" w:firstLine="0"/>
              <w:jc w:val="center"/>
              <w:rPr>
                <w:rFonts w:asciiTheme="minorEastAsia" w:hAnsiTheme="minorEastAsia"/>
                <w:szCs w:val="21"/>
              </w:rPr>
            </w:pPr>
            <w:r>
              <w:rPr>
                <w:rFonts w:asciiTheme="minorEastAsia" w:hAnsiTheme="minorEastAsia" w:hint="eastAsia"/>
                <w:szCs w:val="21"/>
              </w:rPr>
              <w:t>范围</w:t>
            </w:r>
          </w:p>
        </w:tc>
        <w:tc>
          <w:tcPr>
            <w:tcW w:w="1068" w:type="dxa"/>
          </w:tcPr>
          <w:p w14:paraId="730FAE1D" w14:textId="7AC31179" w:rsidR="005E5F9A" w:rsidRDefault="005E5F9A" w:rsidP="005E5F9A">
            <w:pPr>
              <w:pStyle w:val="a4"/>
              <w:ind w:firstLineChars="0" w:firstLine="0"/>
              <w:jc w:val="center"/>
              <w:rPr>
                <w:rFonts w:asciiTheme="minorEastAsia" w:hAnsiTheme="minorEastAsia"/>
                <w:szCs w:val="21"/>
              </w:rPr>
            </w:pPr>
            <w:r>
              <w:rPr>
                <w:rFonts w:asciiTheme="minorEastAsia" w:hAnsiTheme="minorEastAsia" w:hint="eastAsia"/>
                <w:szCs w:val="21"/>
              </w:rPr>
              <w:t>默认值</w:t>
            </w:r>
          </w:p>
        </w:tc>
      </w:tr>
      <w:tr w:rsidR="005E5F9A" w14:paraId="1476350A" w14:textId="77777777" w:rsidTr="005E5F9A">
        <w:trPr>
          <w:trHeight w:val="211"/>
        </w:trPr>
        <w:tc>
          <w:tcPr>
            <w:tcW w:w="851" w:type="dxa"/>
          </w:tcPr>
          <w:p w14:paraId="7EEF28B3" w14:textId="2D7B2E1D" w:rsidR="005E5F9A" w:rsidRDefault="005E5F9A" w:rsidP="005E5F9A">
            <w:pPr>
              <w:pStyle w:val="a4"/>
              <w:ind w:firstLineChars="0" w:firstLine="0"/>
              <w:jc w:val="center"/>
              <w:rPr>
                <w:rFonts w:asciiTheme="minorEastAsia" w:hAnsiTheme="minorEastAsia"/>
                <w:szCs w:val="21"/>
              </w:rPr>
            </w:pPr>
            <w:r>
              <w:rPr>
                <w:rFonts w:asciiTheme="minorEastAsia" w:hAnsiTheme="minorEastAsia"/>
                <w:szCs w:val="21"/>
              </w:rPr>
              <w:t>Int</w:t>
            </w:r>
          </w:p>
        </w:tc>
        <w:tc>
          <w:tcPr>
            <w:tcW w:w="2693" w:type="dxa"/>
          </w:tcPr>
          <w:p w14:paraId="37F964F9" w14:textId="2F6F8F69" w:rsidR="005E5F9A" w:rsidRDefault="005E5F9A" w:rsidP="005E5F9A">
            <w:pPr>
              <w:pStyle w:val="a4"/>
              <w:ind w:firstLineChars="0" w:firstLine="0"/>
              <w:jc w:val="center"/>
              <w:rPr>
                <w:rFonts w:asciiTheme="minorEastAsia" w:hAnsiTheme="minorEastAsia"/>
                <w:szCs w:val="21"/>
              </w:rPr>
            </w:pPr>
            <w:r w:rsidRPr="005E5F9A">
              <w:rPr>
                <w:rFonts w:asciiTheme="minorEastAsia" w:hAnsiTheme="minorEastAsia"/>
                <w:szCs w:val="21"/>
              </w:rPr>
              <w:t>32 位有符号整数类型</w:t>
            </w:r>
          </w:p>
        </w:tc>
        <w:tc>
          <w:tcPr>
            <w:tcW w:w="3969" w:type="dxa"/>
          </w:tcPr>
          <w:p w14:paraId="75A3675D" w14:textId="5F9D40C7" w:rsidR="005E5F9A" w:rsidRDefault="005E5F9A" w:rsidP="005E5F9A">
            <w:pPr>
              <w:pStyle w:val="a4"/>
              <w:ind w:firstLineChars="0" w:firstLine="0"/>
              <w:jc w:val="center"/>
              <w:rPr>
                <w:rFonts w:asciiTheme="minorEastAsia" w:hAnsiTheme="minorEastAsia"/>
                <w:szCs w:val="21"/>
              </w:rPr>
            </w:pPr>
            <w:r w:rsidRPr="005E5F9A">
              <w:rPr>
                <w:rFonts w:asciiTheme="minorEastAsia" w:hAnsiTheme="minorEastAsia"/>
                <w:szCs w:val="21"/>
              </w:rPr>
              <w:t>-2,147,483,648 到 2,147,483,647</w:t>
            </w:r>
          </w:p>
        </w:tc>
        <w:tc>
          <w:tcPr>
            <w:tcW w:w="1068" w:type="dxa"/>
          </w:tcPr>
          <w:p w14:paraId="18C162DC" w14:textId="2B02825A" w:rsidR="005E5F9A" w:rsidRDefault="005E5F9A" w:rsidP="005E5F9A">
            <w:pPr>
              <w:pStyle w:val="a4"/>
              <w:ind w:firstLineChars="0" w:firstLine="0"/>
              <w:jc w:val="center"/>
              <w:rPr>
                <w:rFonts w:asciiTheme="minorEastAsia" w:hAnsiTheme="minorEastAsia"/>
                <w:szCs w:val="21"/>
              </w:rPr>
            </w:pPr>
            <w:r>
              <w:rPr>
                <w:rFonts w:asciiTheme="minorEastAsia" w:hAnsiTheme="minorEastAsia" w:hint="eastAsia"/>
                <w:szCs w:val="21"/>
              </w:rPr>
              <w:t>0</w:t>
            </w:r>
          </w:p>
        </w:tc>
      </w:tr>
      <w:tr w:rsidR="005E5F9A" w14:paraId="55C02033" w14:textId="77777777" w:rsidTr="005E5F9A">
        <w:trPr>
          <w:trHeight w:val="211"/>
        </w:trPr>
        <w:tc>
          <w:tcPr>
            <w:tcW w:w="851" w:type="dxa"/>
          </w:tcPr>
          <w:p w14:paraId="15DD8FD6" w14:textId="21F1F83C" w:rsidR="005E5F9A" w:rsidRDefault="005E5F9A" w:rsidP="005E5F9A">
            <w:pPr>
              <w:pStyle w:val="a4"/>
              <w:ind w:firstLineChars="0" w:firstLine="0"/>
              <w:jc w:val="center"/>
              <w:rPr>
                <w:rFonts w:asciiTheme="minorEastAsia" w:hAnsiTheme="minorEastAsia"/>
                <w:szCs w:val="21"/>
              </w:rPr>
            </w:pPr>
            <w:r>
              <w:rPr>
                <w:rFonts w:asciiTheme="minorEastAsia" w:hAnsiTheme="minorEastAsia"/>
                <w:szCs w:val="21"/>
              </w:rPr>
              <w:t>Long</w:t>
            </w:r>
          </w:p>
        </w:tc>
        <w:tc>
          <w:tcPr>
            <w:tcW w:w="2693" w:type="dxa"/>
          </w:tcPr>
          <w:p w14:paraId="6FE3B7FE" w14:textId="54017476" w:rsidR="005E5F9A" w:rsidRDefault="004679F5" w:rsidP="005E5F9A">
            <w:pPr>
              <w:pStyle w:val="a4"/>
              <w:ind w:firstLineChars="0" w:firstLine="0"/>
              <w:jc w:val="center"/>
              <w:rPr>
                <w:rFonts w:asciiTheme="minorEastAsia" w:hAnsiTheme="minorEastAsia"/>
                <w:szCs w:val="21"/>
              </w:rPr>
            </w:pPr>
            <w:r w:rsidRPr="004679F5">
              <w:rPr>
                <w:rFonts w:asciiTheme="minorEastAsia" w:hAnsiTheme="minorEastAsia"/>
                <w:szCs w:val="21"/>
              </w:rPr>
              <w:t>64 位有符号整数类型</w:t>
            </w:r>
          </w:p>
        </w:tc>
        <w:tc>
          <w:tcPr>
            <w:tcW w:w="3969" w:type="dxa"/>
          </w:tcPr>
          <w:p w14:paraId="0E166E68" w14:textId="0232A047" w:rsidR="005E5F9A" w:rsidRDefault="004679F5" w:rsidP="005E5F9A">
            <w:pPr>
              <w:pStyle w:val="a4"/>
              <w:ind w:firstLineChars="0" w:firstLine="0"/>
              <w:jc w:val="center"/>
              <w:rPr>
                <w:rFonts w:asciiTheme="minorEastAsia" w:hAnsiTheme="minorEastAsia"/>
                <w:szCs w:val="21"/>
              </w:rPr>
            </w:pPr>
            <w:r w:rsidRPr="004679F5">
              <w:rPr>
                <w:rFonts w:asciiTheme="minorEastAsia" w:hAnsiTheme="minorEastAsia"/>
                <w:szCs w:val="21"/>
              </w:rPr>
              <w:t>-9,223,372,036,854,775,808 到 9,223,372,036,854,775,807</w:t>
            </w:r>
          </w:p>
        </w:tc>
        <w:tc>
          <w:tcPr>
            <w:tcW w:w="1068" w:type="dxa"/>
          </w:tcPr>
          <w:p w14:paraId="0D964B40" w14:textId="0897E528" w:rsidR="005E5F9A" w:rsidRDefault="004679F5" w:rsidP="005E5F9A">
            <w:pPr>
              <w:pStyle w:val="a4"/>
              <w:ind w:firstLineChars="0" w:firstLine="0"/>
              <w:jc w:val="center"/>
              <w:rPr>
                <w:rFonts w:asciiTheme="minorEastAsia" w:hAnsiTheme="minorEastAsia"/>
                <w:szCs w:val="21"/>
              </w:rPr>
            </w:pPr>
            <w:r w:rsidRPr="004679F5">
              <w:rPr>
                <w:rFonts w:asciiTheme="minorEastAsia" w:hAnsiTheme="minorEastAsia"/>
                <w:szCs w:val="21"/>
              </w:rPr>
              <w:t>0L</w:t>
            </w:r>
          </w:p>
        </w:tc>
      </w:tr>
      <w:tr w:rsidR="005E5F9A" w14:paraId="74E9DC95" w14:textId="77777777" w:rsidTr="005E5F9A">
        <w:trPr>
          <w:trHeight w:val="211"/>
        </w:trPr>
        <w:tc>
          <w:tcPr>
            <w:tcW w:w="851" w:type="dxa"/>
          </w:tcPr>
          <w:p w14:paraId="46A02855" w14:textId="3DF7A8F1" w:rsidR="005E5F9A" w:rsidRDefault="004679F5" w:rsidP="005E5F9A">
            <w:pPr>
              <w:pStyle w:val="a4"/>
              <w:ind w:firstLineChars="0" w:firstLine="0"/>
              <w:jc w:val="center"/>
              <w:rPr>
                <w:rFonts w:asciiTheme="minorEastAsia" w:hAnsiTheme="minorEastAsia"/>
                <w:szCs w:val="21"/>
              </w:rPr>
            </w:pPr>
            <w:r w:rsidRPr="004679F5">
              <w:rPr>
                <w:rFonts w:asciiTheme="minorEastAsia" w:hAnsiTheme="minorEastAsia"/>
                <w:szCs w:val="21"/>
              </w:rPr>
              <w:t>bool</w:t>
            </w:r>
          </w:p>
        </w:tc>
        <w:tc>
          <w:tcPr>
            <w:tcW w:w="2693" w:type="dxa"/>
          </w:tcPr>
          <w:p w14:paraId="09381CA0" w14:textId="18CF23B2" w:rsidR="005E5F9A" w:rsidRDefault="004679F5" w:rsidP="005E5F9A">
            <w:pPr>
              <w:pStyle w:val="a4"/>
              <w:ind w:firstLineChars="0" w:firstLine="0"/>
              <w:jc w:val="center"/>
              <w:rPr>
                <w:rFonts w:asciiTheme="minorEastAsia" w:hAnsiTheme="minorEastAsia"/>
                <w:szCs w:val="21"/>
              </w:rPr>
            </w:pPr>
            <w:r w:rsidRPr="004679F5">
              <w:rPr>
                <w:rFonts w:asciiTheme="minorEastAsia" w:hAnsiTheme="minorEastAsia"/>
                <w:szCs w:val="21"/>
              </w:rPr>
              <w:t>布尔值</w:t>
            </w:r>
          </w:p>
        </w:tc>
        <w:tc>
          <w:tcPr>
            <w:tcW w:w="3969" w:type="dxa"/>
          </w:tcPr>
          <w:p w14:paraId="48AECE23" w14:textId="0172F66C" w:rsidR="005E5F9A" w:rsidRDefault="004679F5" w:rsidP="005E5F9A">
            <w:pPr>
              <w:pStyle w:val="a4"/>
              <w:ind w:firstLineChars="0" w:firstLine="0"/>
              <w:jc w:val="center"/>
              <w:rPr>
                <w:rFonts w:asciiTheme="minorEastAsia" w:hAnsiTheme="minorEastAsia"/>
                <w:szCs w:val="21"/>
              </w:rPr>
            </w:pPr>
            <w:r w:rsidRPr="004679F5">
              <w:rPr>
                <w:rFonts w:asciiTheme="minorEastAsia" w:hAnsiTheme="minorEastAsia"/>
                <w:szCs w:val="21"/>
              </w:rPr>
              <w:t>True 或 False</w:t>
            </w:r>
          </w:p>
        </w:tc>
        <w:tc>
          <w:tcPr>
            <w:tcW w:w="1068" w:type="dxa"/>
          </w:tcPr>
          <w:p w14:paraId="7526EE67" w14:textId="4B0FB423" w:rsidR="005E5F9A" w:rsidRDefault="004679F5" w:rsidP="005E5F9A">
            <w:pPr>
              <w:pStyle w:val="a4"/>
              <w:ind w:firstLineChars="0" w:firstLine="0"/>
              <w:jc w:val="center"/>
              <w:rPr>
                <w:rFonts w:asciiTheme="minorEastAsia" w:hAnsiTheme="minorEastAsia"/>
                <w:szCs w:val="21"/>
              </w:rPr>
            </w:pPr>
            <w:r>
              <w:rPr>
                <w:rFonts w:asciiTheme="minorEastAsia" w:hAnsiTheme="minorEastAsia" w:hint="eastAsia"/>
                <w:szCs w:val="21"/>
              </w:rPr>
              <w:t>f</w:t>
            </w:r>
            <w:r>
              <w:rPr>
                <w:rFonts w:asciiTheme="minorEastAsia" w:hAnsiTheme="minorEastAsia"/>
                <w:szCs w:val="21"/>
              </w:rPr>
              <w:t>alse</w:t>
            </w:r>
          </w:p>
        </w:tc>
      </w:tr>
    </w:tbl>
    <w:p w14:paraId="74E4F387" w14:textId="1075C42C" w:rsidR="004679F5" w:rsidRDefault="004679F5" w:rsidP="004679F5">
      <w:pPr>
        <w:pStyle w:val="a4"/>
        <w:numPr>
          <w:ilvl w:val="0"/>
          <w:numId w:val="3"/>
        </w:numPr>
        <w:ind w:firstLineChars="0"/>
        <w:jc w:val="left"/>
        <w:rPr>
          <w:rFonts w:asciiTheme="minorEastAsia" w:hAnsiTheme="minorEastAsia"/>
          <w:szCs w:val="21"/>
        </w:rPr>
      </w:pPr>
      <w:r w:rsidRPr="004679F5">
        <w:rPr>
          <w:rFonts w:asciiTheme="minorEastAsia" w:hAnsiTheme="minorEastAsia"/>
          <w:szCs w:val="21"/>
        </w:rPr>
        <w:t>引用类型</w:t>
      </w:r>
      <w:r>
        <w:rPr>
          <w:rFonts w:asciiTheme="minorEastAsia" w:hAnsiTheme="minorEastAsia" w:hint="eastAsia"/>
          <w:szCs w:val="21"/>
        </w:rPr>
        <w:t xml:space="preserve"> </w:t>
      </w:r>
      <w:r>
        <w:rPr>
          <w:rFonts w:asciiTheme="minorEastAsia" w:hAnsiTheme="minorEastAsia"/>
          <w:szCs w:val="21"/>
        </w:rPr>
        <w:t>:</w:t>
      </w:r>
    </w:p>
    <w:tbl>
      <w:tblPr>
        <w:tblStyle w:val="a5"/>
        <w:tblW w:w="0" w:type="auto"/>
        <w:tblLook w:val="04A0" w:firstRow="1" w:lastRow="0" w:firstColumn="1" w:lastColumn="0" w:noHBand="0" w:noVBand="1"/>
      </w:tblPr>
      <w:tblGrid>
        <w:gridCol w:w="1407"/>
        <w:gridCol w:w="4037"/>
        <w:gridCol w:w="2852"/>
      </w:tblGrid>
      <w:tr w:rsidR="004679F5" w14:paraId="0A8126D5" w14:textId="77777777" w:rsidTr="004A5F53">
        <w:tc>
          <w:tcPr>
            <w:tcW w:w="846" w:type="dxa"/>
            <w:vAlign w:val="center"/>
          </w:tcPr>
          <w:p w14:paraId="50E01F53" w14:textId="6B5F6B91" w:rsidR="004679F5" w:rsidRDefault="004A1E41" w:rsidP="004A5F53">
            <w:pPr>
              <w:jc w:val="center"/>
              <w:rPr>
                <w:rFonts w:asciiTheme="minorEastAsia" w:hAnsiTheme="minorEastAsia"/>
                <w:szCs w:val="21"/>
              </w:rPr>
            </w:pPr>
            <w:r>
              <w:rPr>
                <w:rFonts w:asciiTheme="minorEastAsia" w:hAnsiTheme="minorEastAsia" w:hint="eastAsia"/>
                <w:szCs w:val="21"/>
              </w:rPr>
              <w:t>类型</w:t>
            </w:r>
          </w:p>
        </w:tc>
        <w:tc>
          <w:tcPr>
            <w:tcW w:w="4536" w:type="dxa"/>
            <w:vAlign w:val="center"/>
          </w:tcPr>
          <w:p w14:paraId="411E9E73" w14:textId="45F1A458" w:rsidR="004679F5" w:rsidRDefault="004A1E41" w:rsidP="004A5F53">
            <w:pPr>
              <w:jc w:val="center"/>
              <w:rPr>
                <w:rFonts w:asciiTheme="minorEastAsia" w:hAnsiTheme="minorEastAsia"/>
                <w:szCs w:val="21"/>
              </w:rPr>
            </w:pPr>
            <w:r>
              <w:rPr>
                <w:rFonts w:asciiTheme="minorEastAsia" w:hAnsiTheme="minorEastAsia" w:hint="eastAsia"/>
                <w:szCs w:val="21"/>
              </w:rPr>
              <w:t>描述</w:t>
            </w:r>
          </w:p>
        </w:tc>
        <w:tc>
          <w:tcPr>
            <w:tcW w:w="2914" w:type="dxa"/>
            <w:vAlign w:val="center"/>
          </w:tcPr>
          <w:p w14:paraId="4EB17FD0" w14:textId="1DF776C6" w:rsidR="004679F5" w:rsidRDefault="004A5F53" w:rsidP="004A5F53">
            <w:pPr>
              <w:jc w:val="center"/>
              <w:rPr>
                <w:rFonts w:asciiTheme="minorEastAsia" w:hAnsiTheme="minorEastAsia"/>
                <w:szCs w:val="21"/>
              </w:rPr>
            </w:pPr>
            <w:r>
              <w:rPr>
                <w:rFonts w:asciiTheme="minorEastAsia" w:hAnsiTheme="minorEastAsia" w:hint="eastAsia"/>
                <w:szCs w:val="21"/>
              </w:rPr>
              <w:t>技巧</w:t>
            </w:r>
          </w:p>
        </w:tc>
      </w:tr>
      <w:tr w:rsidR="004A1E41" w14:paraId="0836110B" w14:textId="77777777" w:rsidTr="004A5F53">
        <w:trPr>
          <w:cantSplit/>
          <w:trHeight w:val="1134"/>
        </w:trPr>
        <w:tc>
          <w:tcPr>
            <w:tcW w:w="846" w:type="dxa"/>
            <w:vAlign w:val="center"/>
          </w:tcPr>
          <w:p w14:paraId="17BB6BCF" w14:textId="1251E830" w:rsidR="004A1E41" w:rsidRDefault="004A1E41" w:rsidP="004A5F53">
            <w:pPr>
              <w:jc w:val="center"/>
              <w:rPr>
                <w:rFonts w:asciiTheme="minorEastAsia" w:hAnsiTheme="minorEastAsia"/>
                <w:szCs w:val="21"/>
              </w:rPr>
            </w:pPr>
            <w:r>
              <w:rPr>
                <w:rFonts w:asciiTheme="minorEastAsia" w:hAnsiTheme="minorEastAsia" w:hint="eastAsia"/>
                <w:szCs w:val="21"/>
              </w:rPr>
              <w:t>O</w:t>
            </w:r>
            <w:r>
              <w:rPr>
                <w:rFonts w:asciiTheme="minorEastAsia" w:hAnsiTheme="minorEastAsia"/>
                <w:szCs w:val="21"/>
              </w:rPr>
              <w:t>bject</w:t>
            </w:r>
          </w:p>
        </w:tc>
        <w:tc>
          <w:tcPr>
            <w:tcW w:w="4536" w:type="dxa"/>
            <w:vAlign w:val="center"/>
          </w:tcPr>
          <w:p w14:paraId="0C23A10B" w14:textId="051B2BC0" w:rsidR="004A1E41" w:rsidRDefault="004A1E41" w:rsidP="004A5F53">
            <w:pPr>
              <w:jc w:val="center"/>
              <w:rPr>
                <w:rFonts w:asciiTheme="minorEastAsia" w:hAnsiTheme="minorEastAsia"/>
                <w:szCs w:val="21"/>
              </w:rPr>
            </w:pPr>
            <w:r w:rsidRPr="004A1E41">
              <w:rPr>
                <w:rFonts w:asciiTheme="minorEastAsia" w:hAnsiTheme="minorEastAsia"/>
                <w:szCs w:val="21"/>
              </w:rPr>
              <w:t xml:space="preserve">是 C# 通用类型系统（Common Type System - CTS）中所有数据类型的终极基类。Object 是 </w:t>
            </w:r>
            <w:proofErr w:type="spellStart"/>
            <w:r w:rsidRPr="004A1E41">
              <w:rPr>
                <w:rFonts w:asciiTheme="minorEastAsia" w:hAnsiTheme="minorEastAsia"/>
                <w:szCs w:val="21"/>
              </w:rPr>
              <w:t>System.Object</w:t>
            </w:r>
            <w:proofErr w:type="spellEnd"/>
            <w:r w:rsidRPr="004A1E41">
              <w:rPr>
                <w:rFonts w:asciiTheme="minorEastAsia" w:hAnsiTheme="minorEastAsia"/>
                <w:szCs w:val="21"/>
              </w:rPr>
              <w:t xml:space="preserve"> 类的别名。所以对象（Object）类型可以被分配任何其他类型（值类型、引用类型、预定义类型或用户自定义类型）的值。但是，在分配值之前，需要先进行类型转换。</w:t>
            </w:r>
          </w:p>
        </w:tc>
        <w:tc>
          <w:tcPr>
            <w:tcW w:w="2914" w:type="dxa"/>
            <w:vAlign w:val="center"/>
          </w:tcPr>
          <w:p w14:paraId="3D6E6EDE" w14:textId="77777777" w:rsidR="004A5F53" w:rsidRDefault="004A5F53" w:rsidP="004A5F53">
            <w:pPr>
              <w:widowControl/>
              <w:jc w:val="center"/>
            </w:pPr>
            <w:r>
              <w:rPr>
                <w:rFonts w:ascii="Helvetica Neue" w:hAnsi="Helvetica Neue"/>
                <w:color w:val="333333"/>
                <w:sz w:val="20"/>
                <w:szCs w:val="20"/>
                <w:shd w:val="clear" w:color="auto" w:fill="FFFFFF"/>
              </w:rPr>
              <w:t>当一个值类型转换为对象类型时，则被称为</w:t>
            </w:r>
            <w:r>
              <w:rPr>
                <w:rFonts w:ascii="Helvetica Neue" w:hAnsi="Helvetica Neue"/>
                <w:color w:val="333333"/>
                <w:sz w:val="20"/>
                <w:szCs w:val="20"/>
                <w:shd w:val="clear" w:color="auto" w:fill="FFFFFF"/>
              </w:rPr>
              <w:t> </w:t>
            </w:r>
            <w:r>
              <w:rPr>
                <w:rFonts w:ascii="Helvetica Neue" w:hAnsi="Helvetica Neue"/>
                <w:b/>
                <w:bCs/>
                <w:color w:val="333333"/>
                <w:sz w:val="20"/>
                <w:szCs w:val="20"/>
                <w:shd w:val="clear" w:color="auto" w:fill="FFFFFF"/>
              </w:rPr>
              <w:t>装箱</w:t>
            </w:r>
            <w:r>
              <w:rPr>
                <w:rFonts w:ascii="Helvetica Neue" w:hAnsi="Helvetica Neue"/>
                <w:color w:val="333333"/>
                <w:sz w:val="20"/>
                <w:szCs w:val="20"/>
                <w:shd w:val="clear" w:color="auto" w:fill="FFFFFF"/>
              </w:rPr>
              <w:t>；另一方面，当一个对象类型转换为值类型时，则被称为</w:t>
            </w:r>
            <w:r>
              <w:rPr>
                <w:rFonts w:ascii="Helvetica Neue" w:hAnsi="Helvetica Neue"/>
                <w:color w:val="333333"/>
                <w:sz w:val="20"/>
                <w:szCs w:val="20"/>
                <w:shd w:val="clear" w:color="auto" w:fill="FFFFFF"/>
              </w:rPr>
              <w:t> </w:t>
            </w:r>
            <w:r>
              <w:rPr>
                <w:rFonts w:ascii="Helvetica Neue" w:hAnsi="Helvetica Neue"/>
                <w:b/>
                <w:bCs/>
                <w:color w:val="333333"/>
                <w:sz w:val="20"/>
                <w:szCs w:val="20"/>
                <w:shd w:val="clear" w:color="auto" w:fill="FFFFFF"/>
              </w:rPr>
              <w:t>拆箱</w:t>
            </w:r>
            <w:r>
              <w:rPr>
                <w:rFonts w:ascii="Helvetica Neue" w:hAnsi="Helvetica Neue"/>
                <w:color w:val="333333"/>
                <w:sz w:val="20"/>
                <w:szCs w:val="20"/>
                <w:shd w:val="clear" w:color="auto" w:fill="FFFFFF"/>
              </w:rPr>
              <w:t>。</w:t>
            </w:r>
          </w:p>
          <w:p w14:paraId="4DE5E95A" w14:textId="77777777" w:rsidR="004A1E41" w:rsidRPr="004A5F53" w:rsidRDefault="004A1E41" w:rsidP="004A5F53">
            <w:pPr>
              <w:jc w:val="center"/>
              <w:rPr>
                <w:rFonts w:asciiTheme="minorEastAsia" w:hAnsiTheme="minorEastAsia"/>
                <w:szCs w:val="21"/>
              </w:rPr>
            </w:pPr>
          </w:p>
        </w:tc>
      </w:tr>
      <w:tr w:rsidR="004A1E41" w14:paraId="088C3B73" w14:textId="77777777" w:rsidTr="004A5F53">
        <w:tc>
          <w:tcPr>
            <w:tcW w:w="846" w:type="dxa"/>
            <w:vAlign w:val="center"/>
          </w:tcPr>
          <w:p w14:paraId="1D388354" w14:textId="68038215" w:rsidR="004A1E41" w:rsidRDefault="004A5F53" w:rsidP="004A5F53">
            <w:pPr>
              <w:jc w:val="center"/>
              <w:rPr>
                <w:rFonts w:asciiTheme="minorEastAsia" w:hAnsiTheme="minorEastAsia"/>
                <w:szCs w:val="21"/>
              </w:rPr>
            </w:pPr>
            <w:r>
              <w:rPr>
                <w:rFonts w:asciiTheme="minorEastAsia" w:hAnsiTheme="minorEastAsia"/>
                <w:szCs w:val="21"/>
              </w:rPr>
              <w:t>string</w:t>
            </w:r>
          </w:p>
        </w:tc>
        <w:tc>
          <w:tcPr>
            <w:tcW w:w="4536" w:type="dxa"/>
            <w:vAlign w:val="center"/>
          </w:tcPr>
          <w:p w14:paraId="1C12E710" w14:textId="334ACA29" w:rsidR="004A1E41" w:rsidRDefault="004A5F53" w:rsidP="004A5F53">
            <w:pPr>
              <w:jc w:val="center"/>
              <w:rPr>
                <w:rFonts w:asciiTheme="minorEastAsia" w:hAnsiTheme="minorEastAsia"/>
                <w:szCs w:val="21"/>
              </w:rPr>
            </w:pPr>
            <w:r w:rsidRPr="004A5F53">
              <w:rPr>
                <w:rFonts w:asciiTheme="minorEastAsia" w:hAnsiTheme="minorEastAsia"/>
                <w:szCs w:val="21"/>
              </w:rPr>
              <w:t xml:space="preserve">允许您给变量分配任何字符串值。字符串（String）类型是 </w:t>
            </w:r>
            <w:proofErr w:type="spellStart"/>
            <w:r w:rsidRPr="004A5F53">
              <w:rPr>
                <w:rFonts w:asciiTheme="minorEastAsia" w:hAnsiTheme="minorEastAsia"/>
                <w:szCs w:val="21"/>
              </w:rPr>
              <w:t>System.String</w:t>
            </w:r>
            <w:proofErr w:type="spellEnd"/>
            <w:r w:rsidRPr="004A5F53">
              <w:rPr>
                <w:rFonts w:asciiTheme="minorEastAsia" w:hAnsiTheme="minorEastAsia"/>
                <w:szCs w:val="21"/>
              </w:rPr>
              <w:t xml:space="preserve"> 类的别名。它是从对象（Object）类型派生的。</w:t>
            </w:r>
          </w:p>
        </w:tc>
        <w:tc>
          <w:tcPr>
            <w:tcW w:w="2914" w:type="dxa"/>
            <w:vAlign w:val="center"/>
          </w:tcPr>
          <w:p w14:paraId="1C371779" w14:textId="51130465" w:rsidR="004A1E41" w:rsidRPr="0016444C" w:rsidRDefault="0016444C" w:rsidP="004A5F53">
            <w:pPr>
              <w:jc w:val="center"/>
              <w:rPr>
                <w:rFonts w:asciiTheme="minorEastAsia" w:hAnsiTheme="minorEastAsia"/>
                <w:szCs w:val="21"/>
              </w:rPr>
            </w:pPr>
            <w:r w:rsidRPr="0016444C">
              <w:rPr>
                <w:rFonts w:asciiTheme="minorEastAsia" w:hAnsiTheme="minorEastAsia"/>
                <w:szCs w:val="21"/>
              </w:rPr>
              <w:t>字符串（String）类型的值可以通过两种形式进行分配：引号和 @引号。</w:t>
            </w:r>
          </w:p>
        </w:tc>
      </w:tr>
      <w:tr w:rsidR="004A1E41" w14:paraId="7E002D8F" w14:textId="77777777" w:rsidTr="004A5F53">
        <w:tc>
          <w:tcPr>
            <w:tcW w:w="846" w:type="dxa"/>
            <w:vAlign w:val="center"/>
          </w:tcPr>
          <w:p w14:paraId="06D170FD" w14:textId="2BF43D5F" w:rsidR="004A1E41" w:rsidRDefault="00DE601D" w:rsidP="004A5F53">
            <w:pPr>
              <w:jc w:val="center"/>
              <w:rPr>
                <w:rFonts w:asciiTheme="minorEastAsia" w:hAnsiTheme="minorEastAsia"/>
                <w:szCs w:val="21"/>
              </w:rPr>
            </w:pPr>
            <w:r w:rsidRPr="00DE601D">
              <w:rPr>
                <w:rFonts w:asciiTheme="minorEastAsia" w:hAnsiTheme="minorEastAsia"/>
                <w:szCs w:val="21"/>
              </w:rPr>
              <w:t>Dictionary</w:t>
            </w:r>
            <w:r>
              <w:rPr>
                <w:rFonts w:asciiTheme="minorEastAsia" w:hAnsiTheme="minorEastAsia"/>
                <w:szCs w:val="21"/>
              </w:rPr>
              <w:t>&lt;&gt;</w:t>
            </w:r>
          </w:p>
        </w:tc>
        <w:tc>
          <w:tcPr>
            <w:tcW w:w="4536" w:type="dxa"/>
            <w:vAlign w:val="center"/>
          </w:tcPr>
          <w:p w14:paraId="2BE854F5" w14:textId="7C6F306F" w:rsidR="004A1E41" w:rsidRDefault="00DE601D" w:rsidP="004A5F53">
            <w:pPr>
              <w:jc w:val="center"/>
              <w:rPr>
                <w:rFonts w:asciiTheme="minorEastAsia" w:hAnsiTheme="minorEastAsia"/>
                <w:szCs w:val="21"/>
              </w:rPr>
            </w:pPr>
            <w:r w:rsidRPr="00DE601D">
              <w:rPr>
                <w:rFonts w:asciiTheme="minorEastAsia" w:hAnsiTheme="minorEastAsia"/>
                <w:szCs w:val="21"/>
              </w:rPr>
              <w:t xml:space="preserve">Dictionary &lt; </w:t>
            </w:r>
            <w:proofErr w:type="spellStart"/>
            <w:r w:rsidRPr="00DE601D">
              <w:rPr>
                <w:rFonts w:asciiTheme="minorEastAsia" w:hAnsiTheme="minorEastAsia"/>
                <w:szCs w:val="21"/>
              </w:rPr>
              <w:t>TKey,TValue</w:t>
            </w:r>
            <w:proofErr w:type="spellEnd"/>
            <w:r w:rsidRPr="00DE601D">
              <w:rPr>
                <w:rFonts w:asciiTheme="minorEastAsia" w:hAnsiTheme="minorEastAsia"/>
                <w:szCs w:val="21"/>
              </w:rPr>
              <w:t xml:space="preserve"> &gt; 是一个泛型集合，它以不特定的顺序存储键值对。</w:t>
            </w:r>
          </w:p>
        </w:tc>
        <w:tc>
          <w:tcPr>
            <w:tcW w:w="2914" w:type="dxa"/>
            <w:vAlign w:val="center"/>
          </w:tcPr>
          <w:p w14:paraId="14D967CD" w14:textId="05617415" w:rsidR="00DE601D" w:rsidRPr="00DE601D" w:rsidRDefault="00DE601D" w:rsidP="00DE601D">
            <w:pPr>
              <w:jc w:val="center"/>
              <w:rPr>
                <w:rFonts w:asciiTheme="minorEastAsia" w:hAnsiTheme="minorEastAsia"/>
                <w:szCs w:val="21"/>
              </w:rPr>
            </w:pPr>
            <w:r w:rsidRPr="00DE601D">
              <w:rPr>
                <w:rFonts w:asciiTheme="minorEastAsia" w:hAnsiTheme="minorEastAsia"/>
                <w:szCs w:val="21"/>
              </w:rPr>
              <w:t>Dictionary&lt;</w:t>
            </w:r>
            <w:proofErr w:type="spellStart"/>
            <w:r w:rsidRPr="00DE601D">
              <w:rPr>
                <w:rFonts w:asciiTheme="minorEastAsia" w:hAnsiTheme="minorEastAsia"/>
                <w:szCs w:val="21"/>
              </w:rPr>
              <w:t>TKey</w:t>
            </w:r>
            <w:proofErr w:type="spellEnd"/>
            <w:r w:rsidRPr="00DE601D">
              <w:rPr>
                <w:rFonts w:asciiTheme="minorEastAsia" w:hAnsiTheme="minorEastAsia"/>
                <w:szCs w:val="21"/>
              </w:rPr>
              <w:t>, TValue&gt; 存储键值对。</w:t>
            </w:r>
          </w:p>
          <w:p w14:paraId="27CEF4D6" w14:textId="06AEFD2F" w:rsidR="00DE601D" w:rsidRPr="00DE601D" w:rsidRDefault="00DE601D" w:rsidP="00DE601D">
            <w:pPr>
              <w:jc w:val="center"/>
              <w:rPr>
                <w:rFonts w:asciiTheme="minorEastAsia" w:hAnsiTheme="minorEastAsia"/>
                <w:szCs w:val="21"/>
              </w:rPr>
            </w:pPr>
            <w:r w:rsidRPr="00DE601D">
              <w:rPr>
                <w:rFonts w:asciiTheme="minorEastAsia" w:hAnsiTheme="minorEastAsia"/>
                <w:szCs w:val="21"/>
              </w:rPr>
              <w:t>属于</w:t>
            </w:r>
            <w:proofErr w:type="spellStart"/>
            <w:r w:rsidRPr="00DE601D">
              <w:rPr>
                <w:rFonts w:asciiTheme="minorEastAsia" w:hAnsiTheme="minorEastAsia"/>
                <w:szCs w:val="21"/>
              </w:rPr>
              <w:t>System.Collection.Generic</w:t>
            </w:r>
            <w:proofErr w:type="spellEnd"/>
            <w:r w:rsidRPr="00DE601D">
              <w:rPr>
                <w:rFonts w:asciiTheme="minorEastAsia" w:hAnsiTheme="minorEastAsia"/>
                <w:szCs w:val="21"/>
              </w:rPr>
              <w:t>命名空间。</w:t>
            </w:r>
          </w:p>
          <w:p w14:paraId="38241069" w14:textId="0233A65B" w:rsidR="00DE601D" w:rsidRPr="00DE601D" w:rsidRDefault="00DE601D" w:rsidP="00DE601D">
            <w:pPr>
              <w:jc w:val="center"/>
              <w:rPr>
                <w:rFonts w:asciiTheme="minorEastAsia" w:hAnsiTheme="minorEastAsia"/>
                <w:szCs w:val="21"/>
              </w:rPr>
            </w:pPr>
            <w:r w:rsidRPr="00DE601D">
              <w:rPr>
                <w:rFonts w:asciiTheme="minorEastAsia" w:hAnsiTheme="minorEastAsia"/>
                <w:szCs w:val="21"/>
              </w:rPr>
              <w:t xml:space="preserve">实现 </w:t>
            </w:r>
            <w:proofErr w:type="spellStart"/>
            <w:r w:rsidRPr="00DE601D">
              <w:rPr>
                <w:rFonts w:asciiTheme="minorEastAsia" w:hAnsiTheme="minorEastAsia"/>
                <w:szCs w:val="21"/>
              </w:rPr>
              <w:t>IDictionary</w:t>
            </w:r>
            <w:proofErr w:type="spellEnd"/>
            <w:r w:rsidRPr="00DE601D">
              <w:rPr>
                <w:rFonts w:asciiTheme="minorEastAsia" w:hAnsiTheme="minorEastAsia"/>
                <w:szCs w:val="21"/>
              </w:rPr>
              <w:t xml:space="preserve"> &lt;</w:t>
            </w:r>
            <w:proofErr w:type="spellStart"/>
            <w:r w:rsidRPr="00DE601D">
              <w:rPr>
                <w:rFonts w:asciiTheme="minorEastAsia" w:hAnsiTheme="minorEastAsia"/>
                <w:szCs w:val="21"/>
              </w:rPr>
              <w:t>TKey</w:t>
            </w:r>
            <w:proofErr w:type="spellEnd"/>
            <w:r w:rsidRPr="00DE601D">
              <w:rPr>
                <w:rFonts w:asciiTheme="minorEastAsia" w:hAnsiTheme="minorEastAsia"/>
                <w:szCs w:val="21"/>
              </w:rPr>
              <w:t>，TValue&gt;接口。</w:t>
            </w:r>
          </w:p>
          <w:p w14:paraId="57DBBA52" w14:textId="12819FF8" w:rsidR="00DE601D" w:rsidRPr="00DE601D" w:rsidRDefault="00DE601D" w:rsidP="00DE601D">
            <w:pPr>
              <w:jc w:val="center"/>
              <w:rPr>
                <w:rFonts w:asciiTheme="minorEastAsia" w:hAnsiTheme="minorEastAsia"/>
                <w:szCs w:val="21"/>
              </w:rPr>
            </w:pPr>
            <w:r w:rsidRPr="00DE601D">
              <w:rPr>
                <w:rFonts w:asciiTheme="minorEastAsia" w:hAnsiTheme="minorEastAsia"/>
                <w:szCs w:val="21"/>
              </w:rPr>
              <w:t>键必须是唯一的，不能为null。</w:t>
            </w:r>
          </w:p>
          <w:p w14:paraId="2387B9AD" w14:textId="77777777" w:rsidR="00DE601D" w:rsidRPr="00DE601D" w:rsidRDefault="00DE601D" w:rsidP="00DE601D">
            <w:pPr>
              <w:jc w:val="center"/>
              <w:rPr>
                <w:rFonts w:asciiTheme="minorEastAsia" w:hAnsiTheme="minorEastAsia"/>
                <w:szCs w:val="21"/>
              </w:rPr>
            </w:pPr>
            <w:r w:rsidRPr="00DE601D">
              <w:rPr>
                <w:rFonts w:asciiTheme="minorEastAsia" w:hAnsiTheme="minorEastAsia"/>
                <w:szCs w:val="21"/>
              </w:rPr>
              <w:t>值可以为null或重复。</w:t>
            </w:r>
          </w:p>
          <w:p w14:paraId="28EAEC2E" w14:textId="77777777" w:rsidR="00DE601D" w:rsidRPr="00DE601D" w:rsidRDefault="00DE601D" w:rsidP="00DE601D">
            <w:pPr>
              <w:jc w:val="center"/>
              <w:rPr>
                <w:rFonts w:asciiTheme="minorEastAsia" w:hAnsiTheme="minorEastAsia"/>
                <w:szCs w:val="21"/>
              </w:rPr>
            </w:pPr>
          </w:p>
          <w:p w14:paraId="7F857AB1" w14:textId="11E29556" w:rsidR="00DE601D" w:rsidRPr="00DE601D" w:rsidRDefault="00DE601D" w:rsidP="00DE601D">
            <w:pPr>
              <w:jc w:val="center"/>
              <w:rPr>
                <w:rFonts w:asciiTheme="minorEastAsia" w:hAnsiTheme="minorEastAsia"/>
                <w:szCs w:val="21"/>
              </w:rPr>
            </w:pPr>
            <w:r w:rsidRPr="00DE601D">
              <w:rPr>
                <w:rFonts w:asciiTheme="minorEastAsia" w:hAnsiTheme="minorEastAsia"/>
                <w:szCs w:val="21"/>
              </w:rPr>
              <w:t xml:space="preserve">可以通过在索引器中传递相关键来访问值，例如 </w:t>
            </w:r>
            <w:proofErr w:type="spellStart"/>
            <w:r w:rsidRPr="00DE601D">
              <w:rPr>
                <w:rFonts w:asciiTheme="minorEastAsia" w:hAnsiTheme="minorEastAsia"/>
                <w:szCs w:val="21"/>
              </w:rPr>
              <w:t>myDictionary</w:t>
            </w:r>
            <w:proofErr w:type="spellEnd"/>
            <w:r w:rsidRPr="00DE601D">
              <w:rPr>
                <w:rFonts w:asciiTheme="minorEastAsia" w:hAnsiTheme="minorEastAsia"/>
                <w:szCs w:val="21"/>
              </w:rPr>
              <w:t>[key]</w:t>
            </w:r>
          </w:p>
          <w:p w14:paraId="0B0FF394" w14:textId="3EC0CC11" w:rsidR="004A1E41" w:rsidRDefault="00DE601D" w:rsidP="00DE601D">
            <w:pPr>
              <w:jc w:val="center"/>
              <w:rPr>
                <w:rFonts w:asciiTheme="minorEastAsia" w:hAnsiTheme="minorEastAsia"/>
                <w:szCs w:val="21"/>
              </w:rPr>
            </w:pPr>
            <w:r w:rsidRPr="00DE601D">
              <w:rPr>
                <w:rFonts w:asciiTheme="minorEastAsia" w:hAnsiTheme="minorEastAsia"/>
                <w:szCs w:val="21"/>
              </w:rPr>
              <w:t xml:space="preserve">元素存储为 </w:t>
            </w:r>
            <w:proofErr w:type="spellStart"/>
            <w:r w:rsidRPr="00DE601D">
              <w:rPr>
                <w:rFonts w:asciiTheme="minorEastAsia" w:hAnsiTheme="minorEastAsia"/>
                <w:szCs w:val="21"/>
              </w:rPr>
              <w:t>KeyValuePair</w:t>
            </w:r>
            <w:proofErr w:type="spellEnd"/>
            <w:r w:rsidRPr="00DE601D">
              <w:rPr>
                <w:rFonts w:asciiTheme="minorEastAsia" w:hAnsiTheme="minorEastAsia"/>
                <w:szCs w:val="21"/>
              </w:rPr>
              <w:t xml:space="preserve"> &lt;</w:t>
            </w:r>
            <w:proofErr w:type="spellStart"/>
            <w:r w:rsidRPr="00DE601D">
              <w:rPr>
                <w:rFonts w:asciiTheme="minorEastAsia" w:hAnsiTheme="minorEastAsia"/>
                <w:szCs w:val="21"/>
              </w:rPr>
              <w:t>TKey</w:t>
            </w:r>
            <w:proofErr w:type="spellEnd"/>
            <w:r w:rsidRPr="00DE601D">
              <w:rPr>
                <w:rFonts w:asciiTheme="minorEastAsia" w:hAnsiTheme="minorEastAsia"/>
                <w:szCs w:val="21"/>
              </w:rPr>
              <w:t>，TValue&gt; 对象。</w:t>
            </w:r>
          </w:p>
        </w:tc>
      </w:tr>
    </w:tbl>
    <w:p w14:paraId="10F37460" w14:textId="2C9401A0" w:rsidR="004679F5" w:rsidRDefault="0016444C" w:rsidP="0016444C">
      <w:pPr>
        <w:pStyle w:val="a4"/>
        <w:numPr>
          <w:ilvl w:val="0"/>
          <w:numId w:val="3"/>
        </w:numPr>
        <w:ind w:firstLineChars="0"/>
        <w:jc w:val="left"/>
        <w:rPr>
          <w:rFonts w:asciiTheme="minorEastAsia" w:hAnsiTheme="minorEastAsia"/>
          <w:szCs w:val="21"/>
        </w:rPr>
      </w:pPr>
      <w:r>
        <w:rPr>
          <w:rFonts w:asciiTheme="minorEastAsia" w:hAnsiTheme="minorEastAsia" w:hint="eastAsia"/>
          <w:szCs w:val="21"/>
        </w:rPr>
        <w:lastRenderedPageBreak/>
        <w:t>关键词</w:t>
      </w:r>
    </w:p>
    <w:p w14:paraId="450F1FF5" w14:textId="6BD7C44A" w:rsidR="0016444C" w:rsidRDefault="0016444C" w:rsidP="0016444C">
      <w:pPr>
        <w:pStyle w:val="a4"/>
        <w:numPr>
          <w:ilvl w:val="1"/>
          <w:numId w:val="3"/>
        </w:numPr>
        <w:ind w:firstLineChars="0"/>
        <w:jc w:val="left"/>
        <w:rPr>
          <w:rFonts w:asciiTheme="minorEastAsia" w:hAnsiTheme="minorEastAsia"/>
          <w:szCs w:val="21"/>
        </w:rPr>
      </w:pPr>
      <w:r w:rsidRPr="00A32376">
        <w:rPr>
          <w:rFonts w:asciiTheme="minorEastAsia" w:hAnsiTheme="minorEastAsia"/>
          <w:b/>
          <w:bCs/>
          <w:szCs w:val="21"/>
        </w:rPr>
        <w:t>this</w:t>
      </w:r>
      <w:r>
        <w:rPr>
          <w:rFonts w:asciiTheme="minorEastAsia" w:hAnsiTheme="minorEastAsia"/>
          <w:szCs w:val="21"/>
        </w:rPr>
        <w:t>:</w:t>
      </w:r>
      <w:r w:rsidRPr="0016444C">
        <w:t xml:space="preserve"> </w:t>
      </w:r>
      <w:r w:rsidRPr="0016444C">
        <w:rPr>
          <w:rFonts w:asciiTheme="minorEastAsia" w:hAnsiTheme="minorEastAsia"/>
          <w:szCs w:val="21"/>
        </w:rPr>
        <w:t>它可用于引用当前类实例变量</w:t>
      </w:r>
      <w:r w:rsidR="00A32376">
        <w:rPr>
          <w:rFonts w:asciiTheme="minorEastAsia" w:hAnsiTheme="minorEastAsia" w:hint="eastAsia"/>
          <w:szCs w:val="21"/>
        </w:rPr>
        <w:t>;它可用于将对象作为参数传递的另一种方法；它可用于声明索引器。</w:t>
      </w:r>
    </w:p>
    <w:p w14:paraId="6EE14378" w14:textId="4F922FE3" w:rsidR="0016444C" w:rsidRDefault="0016444C" w:rsidP="0016444C">
      <w:pPr>
        <w:pStyle w:val="a4"/>
        <w:numPr>
          <w:ilvl w:val="1"/>
          <w:numId w:val="3"/>
        </w:numPr>
        <w:ind w:firstLineChars="0"/>
        <w:jc w:val="left"/>
        <w:rPr>
          <w:rFonts w:asciiTheme="minorEastAsia" w:hAnsiTheme="minorEastAsia"/>
          <w:szCs w:val="21"/>
        </w:rPr>
      </w:pPr>
      <w:r w:rsidRPr="00A32376">
        <w:rPr>
          <w:rFonts w:asciiTheme="minorEastAsia" w:hAnsiTheme="minorEastAsia" w:hint="eastAsia"/>
          <w:b/>
          <w:bCs/>
          <w:szCs w:val="21"/>
        </w:rPr>
        <w:t>v</w:t>
      </w:r>
      <w:r w:rsidRPr="00A32376">
        <w:rPr>
          <w:rFonts w:asciiTheme="minorEastAsia" w:hAnsiTheme="minorEastAsia"/>
          <w:b/>
          <w:bCs/>
          <w:szCs w:val="21"/>
        </w:rPr>
        <w:t>ar</w:t>
      </w:r>
      <w:r>
        <w:rPr>
          <w:rFonts w:asciiTheme="minorEastAsia" w:hAnsiTheme="minorEastAsia"/>
          <w:szCs w:val="21"/>
        </w:rPr>
        <w:t>:</w:t>
      </w:r>
      <w:r w:rsidRPr="0016444C">
        <w:t xml:space="preserve"> </w:t>
      </w:r>
      <w:r w:rsidRPr="0016444C">
        <w:rPr>
          <w:rFonts w:asciiTheme="minorEastAsia" w:hAnsiTheme="minorEastAsia"/>
          <w:szCs w:val="21"/>
        </w:rPr>
        <w:t>可以赋予局部变量推断“类型”var 而不是显式类型。var 关键字指示编译器根据初始化语句右侧的表达式推断变量的类型。推断类型可以是内置类型、匿名类型、用户定义类型、.NET Framework 类库中定义的类型或任何表达式。</w:t>
      </w:r>
    </w:p>
    <w:p w14:paraId="27CC16BE" w14:textId="014936E1" w:rsidR="00A32376" w:rsidRPr="00B86754" w:rsidRDefault="00A32376" w:rsidP="00D82B6E">
      <w:pPr>
        <w:pStyle w:val="a4"/>
        <w:widowControl/>
        <w:numPr>
          <w:ilvl w:val="1"/>
          <w:numId w:val="3"/>
        </w:numPr>
        <w:ind w:firstLineChars="0"/>
        <w:jc w:val="left"/>
        <w:rPr>
          <w:rFonts w:asciiTheme="minorEastAsia" w:hAnsiTheme="minorEastAsia" w:cs="宋体"/>
          <w:kern w:val="0"/>
          <w:szCs w:val="21"/>
        </w:rPr>
      </w:pPr>
      <w:r w:rsidRPr="00B86754">
        <w:rPr>
          <w:rFonts w:asciiTheme="minorEastAsia" w:hAnsiTheme="minorEastAsia" w:cs="Arial"/>
          <w:b/>
          <w:bCs/>
          <w:color w:val="4D4D4D"/>
          <w:kern w:val="0"/>
          <w:sz w:val="24"/>
          <w:shd w:val="clear" w:color="auto" w:fill="FFFFFF"/>
        </w:rPr>
        <w:t>public</w:t>
      </w:r>
      <w:r w:rsidRPr="00B86754">
        <w:rPr>
          <w:rFonts w:asciiTheme="minorEastAsia" w:hAnsiTheme="minorEastAsia" w:cs="Arial" w:hint="eastAsia"/>
          <w:color w:val="4D4D4D"/>
          <w:kern w:val="0"/>
          <w:sz w:val="24"/>
          <w:shd w:val="clear" w:color="auto" w:fill="FFFFFF"/>
        </w:rPr>
        <w:t>：</w:t>
      </w:r>
      <w:r w:rsidRPr="00B86754">
        <w:rPr>
          <w:rFonts w:asciiTheme="minorEastAsia" w:hAnsiTheme="minorEastAsia" w:cs="Arial"/>
          <w:color w:val="4D4D4D"/>
          <w:kern w:val="0"/>
          <w:szCs w:val="21"/>
          <w:shd w:val="clear" w:color="auto" w:fill="FFFFFF"/>
        </w:rPr>
        <w:t>修饰的类，可以在整个系统的任意地方调用，是完全公开的.</w:t>
      </w:r>
    </w:p>
    <w:p w14:paraId="01B9A6BD" w14:textId="6D12E330" w:rsidR="00B86754" w:rsidRPr="00B86754" w:rsidRDefault="00B86754" w:rsidP="00B86754">
      <w:pPr>
        <w:pStyle w:val="a4"/>
        <w:widowControl/>
        <w:numPr>
          <w:ilvl w:val="1"/>
          <w:numId w:val="3"/>
        </w:numPr>
        <w:ind w:firstLineChars="0"/>
        <w:jc w:val="left"/>
        <w:rPr>
          <w:rFonts w:asciiTheme="minorEastAsia" w:hAnsiTheme="minorEastAsia" w:cs="宋体"/>
          <w:kern w:val="0"/>
          <w:szCs w:val="21"/>
        </w:rPr>
      </w:pPr>
      <w:r w:rsidRPr="00B86754">
        <w:rPr>
          <w:rFonts w:asciiTheme="minorEastAsia" w:hAnsiTheme="minorEastAsia" w:cs="Arial"/>
          <w:b/>
          <w:bCs/>
          <w:color w:val="4D4D4D"/>
          <w:kern w:val="0"/>
          <w:szCs w:val="21"/>
          <w:shd w:val="clear" w:color="auto" w:fill="FFFFFF"/>
        </w:rPr>
        <w:t>private</w:t>
      </w:r>
      <w:r w:rsidRPr="00B86754">
        <w:rPr>
          <w:rFonts w:asciiTheme="minorEastAsia" w:hAnsiTheme="minorEastAsia" w:cs="Arial" w:hint="eastAsia"/>
          <w:color w:val="4D4D4D"/>
          <w:kern w:val="0"/>
          <w:szCs w:val="21"/>
          <w:shd w:val="clear" w:color="auto" w:fill="FFFFFF"/>
        </w:rPr>
        <w:t>：</w:t>
      </w:r>
      <w:r w:rsidRPr="00B86754">
        <w:rPr>
          <w:rFonts w:asciiTheme="minorEastAsia" w:hAnsiTheme="minorEastAsia" w:cs="Arial"/>
          <w:color w:val="4D4D4D"/>
          <w:kern w:val="0"/>
          <w:szCs w:val="21"/>
          <w:shd w:val="clear" w:color="auto" w:fill="FFFFFF"/>
        </w:rPr>
        <w:t>关键字是一个成员访问修饰符。私有访问是允许的最低访问级别。私有成员只有在声明它们的类和结构体中才是可访问的。</w:t>
      </w:r>
    </w:p>
    <w:p w14:paraId="6ACE09BC" w14:textId="77777777" w:rsidR="00865AA5" w:rsidRPr="00865AA5" w:rsidRDefault="00B86754" w:rsidP="00865AA5">
      <w:pPr>
        <w:pStyle w:val="a4"/>
        <w:widowControl/>
        <w:numPr>
          <w:ilvl w:val="1"/>
          <w:numId w:val="3"/>
        </w:numPr>
        <w:ind w:firstLineChars="0"/>
        <w:jc w:val="left"/>
        <w:rPr>
          <w:rFonts w:asciiTheme="minorEastAsia" w:hAnsiTheme="minorEastAsia" w:cs="宋体"/>
          <w:kern w:val="0"/>
          <w:szCs w:val="21"/>
        </w:rPr>
      </w:pPr>
      <w:r w:rsidRPr="00B86754">
        <w:rPr>
          <w:rFonts w:asciiTheme="minorEastAsia" w:hAnsiTheme="minorEastAsia" w:cs="宋体"/>
          <w:b/>
          <w:bCs/>
          <w:color w:val="333333"/>
          <w:kern w:val="0"/>
          <w:szCs w:val="21"/>
          <w:shd w:val="clear" w:color="auto" w:fill="FFFFFF"/>
        </w:rPr>
        <w:t>using</w:t>
      </w:r>
      <w:r>
        <w:rPr>
          <w:rFonts w:asciiTheme="minorEastAsia" w:hAnsiTheme="minorEastAsia" w:cs="宋体" w:hint="eastAsia"/>
          <w:color w:val="333333"/>
          <w:kern w:val="0"/>
          <w:szCs w:val="21"/>
          <w:shd w:val="clear" w:color="auto" w:fill="FFFFFF"/>
        </w:rPr>
        <w:t>：</w:t>
      </w:r>
      <w:r w:rsidRPr="00B86754">
        <w:rPr>
          <w:rFonts w:asciiTheme="minorEastAsia" w:hAnsiTheme="minorEastAsia" w:cs="宋体"/>
          <w:color w:val="333333"/>
          <w:kern w:val="0"/>
          <w:szCs w:val="21"/>
          <w:shd w:val="clear" w:color="auto" w:fill="FFFFFF"/>
        </w:rPr>
        <w:t> 关键字表明程序使用的是给定命名空间中的名称。</w:t>
      </w:r>
    </w:p>
    <w:p w14:paraId="04F4C2C2" w14:textId="77777777" w:rsidR="00865AA5" w:rsidRPr="00865AA5" w:rsidRDefault="00B86754" w:rsidP="00865AA5">
      <w:pPr>
        <w:pStyle w:val="a4"/>
        <w:widowControl/>
        <w:numPr>
          <w:ilvl w:val="1"/>
          <w:numId w:val="3"/>
        </w:numPr>
        <w:ind w:firstLineChars="0"/>
        <w:jc w:val="left"/>
        <w:rPr>
          <w:rFonts w:asciiTheme="minorEastAsia" w:hAnsiTheme="minorEastAsia" w:cs="宋体"/>
          <w:kern w:val="0"/>
          <w:szCs w:val="21"/>
        </w:rPr>
      </w:pPr>
      <w:r w:rsidRPr="00865AA5">
        <w:rPr>
          <w:rFonts w:asciiTheme="minorEastAsia" w:hAnsiTheme="minorEastAsia" w:hint="eastAsia"/>
          <w:b/>
          <w:bCs/>
          <w:szCs w:val="21"/>
        </w:rPr>
        <w:t>namespace</w:t>
      </w:r>
      <w:r w:rsidRPr="00865AA5">
        <w:rPr>
          <w:rFonts w:asciiTheme="minorEastAsia" w:hAnsiTheme="minorEastAsia"/>
          <w:szCs w:val="21"/>
        </w:rPr>
        <w:t xml:space="preserve"> : </w:t>
      </w:r>
      <w:r w:rsidR="00865AA5" w:rsidRPr="00865AA5">
        <w:rPr>
          <w:rFonts w:asciiTheme="minorEastAsia" w:hAnsiTheme="minorEastAsia"/>
          <w:szCs w:val="21"/>
        </w:rPr>
        <w:t>命名空间的设计目的是提供一种让一组名称与其他名称分隔开的方式。在一个命名空间中声明的类的名称与另一个命名空间中声明的相同的类的名称不冲突。</w:t>
      </w:r>
    </w:p>
    <w:p w14:paraId="67A55465" w14:textId="01A54572" w:rsidR="00865AA5" w:rsidRPr="00865AA5" w:rsidRDefault="00865AA5" w:rsidP="00865AA5">
      <w:pPr>
        <w:pStyle w:val="a4"/>
        <w:widowControl/>
        <w:numPr>
          <w:ilvl w:val="1"/>
          <w:numId w:val="3"/>
        </w:numPr>
        <w:ind w:firstLineChars="0"/>
        <w:jc w:val="left"/>
        <w:rPr>
          <w:rFonts w:asciiTheme="minorEastAsia" w:hAnsiTheme="minorEastAsia" w:cs="宋体"/>
          <w:kern w:val="0"/>
          <w:szCs w:val="21"/>
        </w:rPr>
      </w:pPr>
      <w:r w:rsidRPr="00865AA5">
        <w:rPr>
          <w:rStyle w:val="a7"/>
          <w:rFonts w:asciiTheme="minorEastAsia" w:hAnsiTheme="minorEastAsia" w:cs="Calibri"/>
          <w:color w:val="494949"/>
          <w:szCs w:val="21"/>
        </w:rPr>
        <w:t>base</w:t>
      </w:r>
      <w:r w:rsidRPr="00865AA5">
        <w:rPr>
          <w:rFonts w:asciiTheme="minorEastAsia" w:hAnsiTheme="minorEastAsia" w:cs="Calibri"/>
          <w:color w:val="494949"/>
          <w:szCs w:val="21"/>
        </w:rPr>
        <w:t>:</w:t>
      </w:r>
      <w:r w:rsidRPr="00865AA5">
        <w:rPr>
          <w:rFonts w:asciiTheme="minorEastAsia" w:hAnsiTheme="minorEastAsia" w:cs="Arial"/>
          <w:color w:val="494949"/>
          <w:szCs w:val="21"/>
        </w:rPr>
        <w:t>访问基类的成员。用于从派生类中访问基类的成员，调用基类上已经被重写的方法。指定创建派生类实例时应调用的基类构造函数。</w:t>
      </w:r>
    </w:p>
    <w:p w14:paraId="07485E81" w14:textId="77777777" w:rsidR="00024E9F" w:rsidRPr="00024E9F" w:rsidRDefault="00865AA5" w:rsidP="00024E9F">
      <w:pPr>
        <w:pStyle w:val="a4"/>
        <w:widowControl/>
        <w:numPr>
          <w:ilvl w:val="1"/>
          <w:numId w:val="3"/>
        </w:numPr>
        <w:ind w:firstLineChars="0"/>
        <w:jc w:val="left"/>
        <w:rPr>
          <w:rFonts w:ascii="Arial" w:hAnsi="Arial" w:cs="Arial"/>
          <w:color w:val="494949"/>
          <w:szCs w:val="21"/>
        </w:rPr>
      </w:pPr>
      <w:r w:rsidRPr="00024E9F">
        <w:rPr>
          <w:rFonts w:asciiTheme="minorEastAsia" w:hAnsiTheme="minorEastAsia" w:cs="宋体"/>
          <w:b/>
          <w:bCs/>
          <w:kern w:val="0"/>
          <w:szCs w:val="21"/>
        </w:rPr>
        <w:t>is</w:t>
      </w:r>
      <w:r w:rsidR="00024E9F" w:rsidRPr="00024E9F">
        <w:rPr>
          <w:rFonts w:asciiTheme="minorEastAsia" w:hAnsiTheme="minorEastAsia" w:cs="宋体"/>
          <w:b/>
          <w:bCs/>
          <w:kern w:val="0"/>
          <w:szCs w:val="21"/>
        </w:rPr>
        <w:t xml:space="preserve"> </w:t>
      </w:r>
      <w:r w:rsidR="00024E9F" w:rsidRPr="00024E9F">
        <w:rPr>
          <w:rFonts w:asciiTheme="minorEastAsia" w:hAnsiTheme="minorEastAsia" w:cs="宋体"/>
          <w:kern w:val="0"/>
          <w:szCs w:val="21"/>
        </w:rPr>
        <w:t>: 1.用于检查对象在运行时的类型是否与给定类型兼容。2.语法格式：expression is type3.当expression为非空并且可以被转化为type类型时，整个表达式返回true，否则返回false。4.is运算符不能被重载。</w:t>
      </w:r>
    </w:p>
    <w:p w14:paraId="108E35EF" w14:textId="7E5E39CD" w:rsidR="00024E9F" w:rsidRPr="00024E9F" w:rsidRDefault="00024E9F" w:rsidP="00024E9F">
      <w:pPr>
        <w:pStyle w:val="a4"/>
        <w:widowControl/>
        <w:numPr>
          <w:ilvl w:val="1"/>
          <w:numId w:val="3"/>
        </w:numPr>
        <w:ind w:firstLineChars="0"/>
        <w:jc w:val="left"/>
        <w:rPr>
          <w:rFonts w:ascii="Arial" w:hAnsi="Arial" w:cs="Arial"/>
          <w:color w:val="494949"/>
          <w:szCs w:val="21"/>
        </w:rPr>
      </w:pPr>
      <w:r w:rsidRPr="00024E9F">
        <w:rPr>
          <w:rFonts w:ascii="Calibri" w:hAnsi="Calibri" w:cs="Calibri"/>
          <w:color w:val="494949"/>
          <w:szCs w:val="21"/>
        </w:rPr>
        <w:t>New</w:t>
      </w:r>
      <w:r w:rsidRPr="00024E9F">
        <w:rPr>
          <w:rFonts w:ascii="Arial" w:hAnsi="Arial" w:cs="Arial"/>
          <w:color w:val="494949"/>
          <w:szCs w:val="21"/>
        </w:rPr>
        <w:t>:</w:t>
      </w:r>
      <w:r w:rsidRPr="00024E9F">
        <w:rPr>
          <w:rFonts w:ascii="Arial" w:hAnsi="Arial" w:cs="Arial"/>
          <w:color w:val="494949"/>
          <w:szCs w:val="21"/>
        </w:rPr>
        <w:t>关键字在</w:t>
      </w:r>
      <w:r w:rsidRPr="00024E9F">
        <w:rPr>
          <w:rFonts w:ascii="Calibri" w:hAnsi="Calibri" w:cs="Calibri"/>
          <w:color w:val="494949"/>
          <w:szCs w:val="21"/>
        </w:rPr>
        <w:t>C#</w:t>
      </w:r>
      <w:r w:rsidRPr="00024E9F">
        <w:rPr>
          <w:rFonts w:ascii="Arial" w:hAnsi="Arial" w:cs="Arial"/>
          <w:color w:val="494949"/>
          <w:szCs w:val="21"/>
        </w:rPr>
        <w:t>中可以用作：</w:t>
      </w:r>
      <w:r w:rsidRPr="00024E9F">
        <w:rPr>
          <w:rFonts w:ascii="Calibri" w:hAnsi="Calibri" w:cs="Calibri"/>
          <w:color w:val="494949"/>
          <w:szCs w:val="21"/>
        </w:rPr>
        <w:t>1.</w:t>
      </w:r>
      <w:r w:rsidRPr="00024E9F">
        <w:rPr>
          <w:rFonts w:ascii="Arial" w:hAnsi="Arial" w:cs="Arial"/>
          <w:color w:val="494949"/>
          <w:szCs w:val="21"/>
        </w:rPr>
        <w:t>运算符</w:t>
      </w:r>
      <w:r>
        <w:rPr>
          <w:rFonts w:ascii="Calibri" w:hAnsi="Calibri" w:cs="Calibri"/>
          <w:color w:val="494949"/>
          <w:szCs w:val="21"/>
        </w:rPr>
        <w:t>2.</w:t>
      </w:r>
      <w:r>
        <w:rPr>
          <w:rFonts w:ascii="Arial" w:hAnsi="Arial" w:cs="Arial"/>
          <w:color w:val="494949"/>
          <w:szCs w:val="21"/>
        </w:rPr>
        <w:t>修饰符</w:t>
      </w:r>
      <w:r w:rsidRPr="00024E9F">
        <w:rPr>
          <w:rFonts w:ascii="Calibri" w:hAnsi="Calibri" w:cs="Calibri"/>
          <w:color w:val="494949"/>
          <w:szCs w:val="21"/>
        </w:rPr>
        <w:t>New</w:t>
      </w:r>
      <w:r w:rsidRPr="00024E9F">
        <w:rPr>
          <w:rFonts w:ascii="Arial" w:hAnsi="Arial" w:cs="Arial"/>
          <w:color w:val="494949"/>
          <w:szCs w:val="21"/>
        </w:rPr>
        <w:t>运算符：用于在堆上创建对象和调用构造函数。</w:t>
      </w:r>
      <w:r w:rsidRPr="00024E9F">
        <w:rPr>
          <w:rFonts w:ascii="Calibri" w:hAnsi="Calibri" w:cs="Calibri"/>
          <w:color w:val="494949"/>
          <w:szCs w:val="21"/>
        </w:rPr>
        <w:t>New</w:t>
      </w:r>
      <w:r w:rsidRPr="00024E9F">
        <w:rPr>
          <w:rFonts w:ascii="Arial" w:hAnsi="Arial" w:cs="Arial"/>
          <w:color w:val="494949"/>
          <w:szCs w:val="21"/>
        </w:rPr>
        <w:t>修饰符：用于隐藏基类成员的继承成员。</w:t>
      </w:r>
    </w:p>
    <w:p w14:paraId="44FB273A" w14:textId="3C5057D3" w:rsidR="00024E9F" w:rsidRDefault="00024E9F" w:rsidP="00024E9F">
      <w:pPr>
        <w:pStyle w:val="a4"/>
        <w:widowControl/>
        <w:numPr>
          <w:ilvl w:val="0"/>
          <w:numId w:val="1"/>
        </w:numPr>
        <w:ind w:firstLineChars="0"/>
        <w:jc w:val="left"/>
        <w:rPr>
          <w:rFonts w:asciiTheme="minorEastAsia" w:hAnsiTheme="minorEastAsia" w:cs="宋体"/>
          <w:kern w:val="0"/>
          <w:szCs w:val="21"/>
        </w:rPr>
      </w:pPr>
      <w:r w:rsidRPr="00024E9F">
        <w:rPr>
          <w:rFonts w:asciiTheme="minorEastAsia" w:hAnsiTheme="minorEastAsia" w:cs="宋体" w:hint="eastAsia"/>
          <w:kern w:val="0"/>
          <w:szCs w:val="21"/>
        </w:rPr>
        <w:t>设计过程</w:t>
      </w:r>
    </w:p>
    <w:p w14:paraId="7146210D" w14:textId="4ACB4571" w:rsidR="007C2358" w:rsidRDefault="007C2358" w:rsidP="007C2358">
      <w:pPr>
        <w:pStyle w:val="a4"/>
        <w:widowControl/>
        <w:numPr>
          <w:ilvl w:val="1"/>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思维导图</w:t>
      </w:r>
    </w:p>
    <w:p w14:paraId="7333DA90" w14:textId="2440CA9F" w:rsidR="007C2358" w:rsidRPr="007C2358" w:rsidRDefault="007C2358" w:rsidP="007C2358">
      <w:pPr>
        <w:widowControl/>
        <w:ind w:left="1140"/>
        <w:jc w:val="left"/>
        <w:rPr>
          <w:rFonts w:asciiTheme="minorEastAsia" w:hAnsiTheme="minorEastAsia" w:cs="宋体"/>
          <w:kern w:val="0"/>
          <w:szCs w:val="21"/>
        </w:rPr>
      </w:pPr>
      <w:r>
        <w:rPr>
          <w:rFonts w:asciiTheme="minorEastAsia" w:hAnsiTheme="minorEastAsia" w:cs="宋体" w:hint="eastAsia"/>
          <w:noProof/>
          <w:kern w:val="0"/>
          <w:szCs w:val="21"/>
        </w:rPr>
        <w:drawing>
          <wp:anchor distT="0" distB="0" distL="114300" distR="114300" simplePos="0" relativeHeight="251659264" behindDoc="0" locked="0" layoutInCell="1" allowOverlap="1" wp14:anchorId="64AA0017" wp14:editId="1C3D64F2">
            <wp:simplePos x="0" y="0"/>
            <wp:positionH relativeFrom="column">
              <wp:posOffset>0</wp:posOffset>
            </wp:positionH>
            <wp:positionV relativeFrom="paragraph">
              <wp:posOffset>198755</wp:posOffset>
            </wp:positionV>
            <wp:extent cx="5274310" cy="2378710"/>
            <wp:effectExtent l="0" t="0" r="0" b="0"/>
            <wp:wrapSquare wrapText="bothSides"/>
            <wp:docPr id="3"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表&#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anchor>
        </w:drawing>
      </w:r>
    </w:p>
    <w:p w14:paraId="1ABADA32" w14:textId="01CA07EE" w:rsidR="00024E9F" w:rsidRDefault="00024E9F" w:rsidP="00024E9F">
      <w:pPr>
        <w:pStyle w:val="a4"/>
        <w:widowControl/>
        <w:numPr>
          <w:ilvl w:val="1"/>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lastRenderedPageBreak/>
        <w:t xml:space="preserve">类 ： </w:t>
      </w:r>
      <w:r w:rsidR="000405EC">
        <w:rPr>
          <w:rFonts w:asciiTheme="minorEastAsia" w:hAnsiTheme="minorEastAsia" w:cs="宋体" w:hint="eastAsia"/>
          <w:kern w:val="0"/>
          <w:szCs w:val="21"/>
        </w:rPr>
        <w:t>Class、Account、</w:t>
      </w:r>
      <w:r w:rsidR="000405EC">
        <w:rPr>
          <w:rFonts w:asciiTheme="minorEastAsia" w:hAnsiTheme="minorEastAsia" w:cs="宋体"/>
          <w:kern w:val="0"/>
          <w:szCs w:val="21"/>
        </w:rPr>
        <w:t>Admin</w:t>
      </w:r>
      <w:r w:rsidR="000405EC">
        <w:rPr>
          <w:rFonts w:asciiTheme="minorEastAsia" w:hAnsiTheme="minorEastAsia" w:cs="宋体" w:hint="eastAsia"/>
          <w:kern w:val="0"/>
          <w:szCs w:val="21"/>
        </w:rPr>
        <w:t>、</w:t>
      </w:r>
      <w:r w:rsidR="000405EC" w:rsidRPr="000405EC">
        <w:rPr>
          <w:rFonts w:asciiTheme="minorEastAsia" w:hAnsiTheme="minorEastAsia" w:cs="宋体"/>
          <w:kern w:val="0"/>
          <w:szCs w:val="21"/>
        </w:rPr>
        <w:t>Course</w:t>
      </w:r>
      <w:r w:rsidR="000405EC">
        <w:rPr>
          <w:rFonts w:asciiTheme="minorEastAsia" w:hAnsiTheme="minorEastAsia" w:cs="宋体" w:hint="eastAsia"/>
          <w:kern w:val="0"/>
          <w:szCs w:val="21"/>
        </w:rPr>
        <w:t>、Data、M</w:t>
      </w:r>
      <w:r w:rsidR="000405EC">
        <w:rPr>
          <w:rFonts w:asciiTheme="minorEastAsia" w:hAnsiTheme="minorEastAsia" w:cs="宋体"/>
          <w:kern w:val="0"/>
          <w:szCs w:val="21"/>
        </w:rPr>
        <w:t>yExemption</w:t>
      </w:r>
      <w:r w:rsidR="000405EC">
        <w:rPr>
          <w:rFonts w:asciiTheme="minorEastAsia" w:hAnsiTheme="minorEastAsia" w:cs="宋体" w:hint="eastAsia"/>
          <w:kern w:val="0"/>
          <w:szCs w:val="21"/>
        </w:rPr>
        <w:t xml:space="preserve">、 </w:t>
      </w:r>
      <w:r w:rsidR="007C2358">
        <w:rPr>
          <w:rFonts w:asciiTheme="minorEastAsia" w:hAnsiTheme="minorEastAsia" w:cs="宋体"/>
          <w:kern w:val="0"/>
          <w:szCs w:val="21"/>
        </w:rPr>
        <w:t>People</w:t>
      </w:r>
      <w:r w:rsidR="007C2358">
        <w:rPr>
          <w:rFonts w:asciiTheme="minorEastAsia" w:hAnsiTheme="minorEastAsia" w:cs="宋体" w:hint="eastAsia"/>
          <w:kern w:val="0"/>
          <w:szCs w:val="21"/>
        </w:rPr>
        <w:t>、</w:t>
      </w:r>
      <w:r w:rsidR="007C2358">
        <w:rPr>
          <w:rFonts w:asciiTheme="minorEastAsia" w:hAnsiTheme="minorEastAsia" w:cs="宋体"/>
          <w:kern w:val="0"/>
          <w:szCs w:val="21"/>
        </w:rPr>
        <w:t>Student</w:t>
      </w:r>
      <w:r w:rsidR="007C2358">
        <w:rPr>
          <w:rFonts w:asciiTheme="minorEastAsia" w:hAnsiTheme="minorEastAsia" w:cs="宋体" w:hint="eastAsia"/>
          <w:kern w:val="0"/>
          <w:szCs w:val="21"/>
        </w:rPr>
        <w:t>、</w:t>
      </w:r>
      <w:r w:rsidR="007C2358">
        <w:rPr>
          <w:rFonts w:asciiTheme="minorEastAsia" w:hAnsiTheme="minorEastAsia" w:cs="宋体"/>
          <w:kern w:val="0"/>
          <w:szCs w:val="21"/>
        </w:rPr>
        <w:t>Teacher</w:t>
      </w:r>
    </w:p>
    <w:p w14:paraId="59480E10" w14:textId="78D1EC54" w:rsidR="007C2358" w:rsidRDefault="007C2358" w:rsidP="007C2358">
      <w:pPr>
        <w:widowControl/>
        <w:ind w:left="1140"/>
        <w:jc w:val="left"/>
        <w:rPr>
          <w:rFonts w:asciiTheme="minorEastAsia" w:hAnsiTheme="minorEastAsia" w:cs="宋体"/>
          <w:kern w:val="0"/>
          <w:szCs w:val="21"/>
        </w:rPr>
      </w:pPr>
      <w:r>
        <w:rPr>
          <w:rFonts w:asciiTheme="minorEastAsia" w:hAnsiTheme="minorEastAsia" w:cs="宋体" w:hint="eastAsia"/>
          <w:noProof/>
          <w:kern w:val="0"/>
          <w:szCs w:val="21"/>
        </w:rPr>
        <w:drawing>
          <wp:inline distT="0" distB="0" distL="0" distR="0" wp14:anchorId="70EF62EE" wp14:editId="131DFCAC">
            <wp:extent cx="5274310" cy="2689860"/>
            <wp:effectExtent l="0" t="0" r="0" b="254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89860"/>
                    </a:xfrm>
                    <a:prstGeom prst="rect">
                      <a:avLst/>
                    </a:prstGeom>
                  </pic:spPr>
                </pic:pic>
              </a:graphicData>
            </a:graphic>
          </wp:inline>
        </w:drawing>
      </w:r>
    </w:p>
    <w:p w14:paraId="7BE88235" w14:textId="77777777" w:rsidR="007C2358" w:rsidRDefault="007C2358" w:rsidP="007C2358">
      <w:pPr>
        <w:pStyle w:val="a4"/>
        <w:widowControl/>
        <w:numPr>
          <w:ilvl w:val="1"/>
          <w:numId w:val="1"/>
        </w:numPr>
        <w:ind w:firstLineChars="0"/>
        <w:jc w:val="left"/>
        <w:rPr>
          <w:rFonts w:asciiTheme="minorEastAsia" w:hAnsiTheme="minorEastAsia" w:cs="宋体"/>
          <w:kern w:val="0"/>
          <w:szCs w:val="21"/>
        </w:rPr>
      </w:pPr>
      <w:r>
        <w:rPr>
          <w:rFonts w:asciiTheme="minorEastAsia" w:hAnsiTheme="minorEastAsia" w:cs="宋体"/>
          <w:kern w:val="0"/>
          <w:szCs w:val="21"/>
        </w:rPr>
        <w:t>Class</w:t>
      </w:r>
    </w:p>
    <w:p w14:paraId="1E2F39B1" w14:textId="30B7FF21" w:rsidR="007C2358" w:rsidRDefault="007C2358" w:rsidP="007C2358">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kern w:val="0"/>
          <w:szCs w:val="21"/>
        </w:rPr>
        <w:t>People:</w:t>
      </w:r>
      <w:r w:rsidR="00827541">
        <w:rPr>
          <w:rFonts w:asciiTheme="minorEastAsia" w:hAnsiTheme="minorEastAsia" w:cs="宋体"/>
          <w:kern w:val="0"/>
          <w:szCs w:val="21"/>
        </w:rPr>
        <w:t xml:space="preserve"> name, age</w:t>
      </w:r>
    </w:p>
    <w:p w14:paraId="20DE1729" w14:textId="7472FBD8" w:rsidR="00827541" w:rsidRDefault="00827541" w:rsidP="00827541">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S</w:t>
      </w:r>
      <w:r>
        <w:rPr>
          <w:rFonts w:asciiTheme="minorEastAsia" w:hAnsiTheme="minorEastAsia" w:cs="宋体"/>
          <w:kern w:val="0"/>
          <w:szCs w:val="21"/>
        </w:rPr>
        <w:t xml:space="preserve">tudent : </w:t>
      </w:r>
      <w:r>
        <w:rPr>
          <w:rFonts w:asciiTheme="minorEastAsia" w:hAnsiTheme="minorEastAsia" w:cs="宋体" w:hint="eastAsia"/>
          <w:kern w:val="0"/>
          <w:szCs w:val="21"/>
        </w:rPr>
        <w:t>继承People</w:t>
      </w:r>
      <w:r>
        <w:rPr>
          <w:rFonts w:asciiTheme="minorEastAsia" w:hAnsiTheme="minorEastAsia" w:cs="宋体"/>
          <w:kern w:val="0"/>
          <w:szCs w:val="21"/>
        </w:rPr>
        <w:t xml:space="preserve"> ; </w:t>
      </w:r>
      <w:r>
        <w:rPr>
          <w:rFonts w:asciiTheme="minorEastAsia" w:hAnsiTheme="minorEastAsia" w:cs="宋体" w:hint="eastAsia"/>
          <w:kern w:val="0"/>
          <w:szCs w:val="21"/>
        </w:rPr>
        <w:t>属性有：学号，成绩，班级</w:t>
      </w:r>
      <w:r w:rsidR="00525C7A">
        <w:rPr>
          <w:rFonts w:asciiTheme="minorEastAsia" w:hAnsiTheme="minorEastAsia" w:cs="宋体" w:hint="eastAsia"/>
          <w:kern w:val="0"/>
          <w:szCs w:val="21"/>
        </w:rPr>
        <w:t>，账户</w:t>
      </w:r>
      <w:r>
        <w:rPr>
          <w:rFonts w:asciiTheme="minorEastAsia" w:hAnsiTheme="minorEastAsia" w:cs="宋体" w:hint="eastAsia"/>
          <w:kern w:val="0"/>
          <w:szCs w:val="21"/>
        </w:rPr>
        <w:t>；方法有：属性对应的get</w:t>
      </w:r>
      <w:r>
        <w:rPr>
          <w:rFonts w:asciiTheme="minorEastAsia" w:hAnsiTheme="minorEastAsia" w:cs="宋体"/>
          <w:kern w:val="0"/>
          <w:szCs w:val="21"/>
        </w:rPr>
        <w:t>/</w:t>
      </w:r>
      <w:r>
        <w:rPr>
          <w:rFonts w:asciiTheme="minorEastAsia" w:hAnsiTheme="minorEastAsia" w:cs="宋体" w:hint="eastAsia"/>
          <w:kern w:val="0"/>
          <w:szCs w:val="21"/>
        </w:rPr>
        <w:t>set方法，重写</w:t>
      </w:r>
      <w:proofErr w:type="spellStart"/>
      <w:r>
        <w:rPr>
          <w:rFonts w:asciiTheme="minorEastAsia" w:hAnsiTheme="minorEastAsia" w:cs="宋体" w:hint="eastAsia"/>
          <w:kern w:val="0"/>
          <w:szCs w:val="21"/>
        </w:rPr>
        <w:t>ToString</w:t>
      </w:r>
      <w:proofErr w:type="spellEnd"/>
      <w:r>
        <w:rPr>
          <w:rFonts w:asciiTheme="minorEastAsia" w:hAnsiTheme="minorEastAsia" w:cs="宋体" w:hint="eastAsia"/>
          <w:kern w:val="0"/>
          <w:szCs w:val="21"/>
        </w:rPr>
        <w:t>方法</w:t>
      </w:r>
      <w:r>
        <w:rPr>
          <w:rFonts w:asciiTheme="minorEastAsia" w:hAnsiTheme="minorEastAsia" w:cs="宋体"/>
          <w:kern w:val="0"/>
          <w:szCs w:val="21"/>
        </w:rPr>
        <w:t>;</w:t>
      </w:r>
    </w:p>
    <w:p w14:paraId="71344793" w14:textId="7064DA25" w:rsidR="00827541" w:rsidRDefault="00827541" w:rsidP="00827541">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T</w:t>
      </w:r>
      <w:r>
        <w:rPr>
          <w:rFonts w:asciiTheme="minorEastAsia" w:hAnsiTheme="minorEastAsia" w:cs="宋体"/>
          <w:kern w:val="0"/>
          <w:szCs w:val="21"/>
        </w:rPr>
        <w:t xml:space="preserve">eacher : </w:t>
      </w:r>
      <w:r>
        <w:rPr>
          <w:rFonts w:asciiTheme="minorEastAsia" w:hAnsiTheme="minorEastAsia" w:cs="宋体" w:hint="eastAsia"/>
          <w:kern w:val="0"/>
          <w:szCs w:val="21"/>
        </w:rPr>
        <w:t>继承People</w:t>
      </w:r>
      <w:r>
        <w:rPr>
          <w:rFonts w:asciiTheme="minorEastAsia" w:hAnsiTheme="minorEastAsia" w:cs="宋体"/>
          <w:kern w:val="0"/>
          <w:szCs w:val="21"/>
        </w:rPr>
        <w:t>;</w:t>
      </w:r>
      <w:r>
        <w:rPr>
          <w:rFonts w:asciiTheme="minorEastAsia" w:hAnsiTheme="minorEastAsia" w:cs="宋体" w:hint="eastAsia"/>
          <w:kern w:val="0"/>
          <w:szCs w:val="21"/>
        </w:rPr>
        <w:t xml:space="preserve"> 属性有：</w:t>
      </w:r>
      <w:r w:rsidR="00DE601D">
        <w:rPr>
          <w:rFonts w:asciiTheme="minorEastAsia" w:hAnsiTheme="minorEastAsia" w:cs="宋体" w:hint="eastAsia"/>
          <w:kern w:val="0"/>
          <w:szCs w:val="21"/>
        </w:rPr>
        <w:t>工号，班级，</w:t>
      </w:r>
      <w:r w:rsidR="00525C7A">
        <w:rPr>
          <w:rFonts w:asciiTheme="minorEastAsia" w:hAnsiTheme="minorEastAsia" w:cs="宋体" w:hint="eastAsia"/>
          <w:kern w:val="0"/>
          <w:szCs w:val="21"/>
        </w:rPr>
        <w:t>账户；方法有：属性对应的get</w:t>
      </w:r>
      <w:r w:rsidR="00525C7A">
        <w:rPr>
          <w:rFonts w:asciiTheme="minorEastAsia" w:hAnsiTheme="minorEastAsia" w:cs="宋体"/>
          <w:kern w:val="0"/>
          <w:szCs w:val="21"/>
        </w:rPr>
        <w:t>/</w:t>
      </w:r>
      <w:r w:rsidR="00525C7A">
        <w:rPr>
          <w:rFonts w:asciiTheme="minorEastAsia" w:hAnsiTheme="minorEastAsia" w:cs="宋体" w:hint="eastAsia"/>
          <w:kern w:val="0"/>
          <w:szCs w:val="21"/>
        </w:rPr>
        <w:t>set方法，重写</w:t>
      </w:r>
      <w:proofErr w:type="spellStart"/>
      <w:r w:rsidR="00525C7A">
        <w:rPr>
          <w:rFonts w:asciiTheme="minorEastAsia" w:hAnsiTheme="minorEastAsia" w:cs="宋体" w:hint="eastAsia"/>
          <w:kern w:val="0"/>
          <w:szCs w:val="21"/>
        </w:rPr>
        <w:t>ToString</w:t>
      </w:r>
      <w:proofErr w:type="spellEnd"/>
      <w:r w:rsidR="00525C7A">
        <w:rPr>
          <w:rFonts w:asciiTheme="minorEastAsia" w:hAnsiTheme="minorEastAsia" w:cs="宋体" w:hint="eastAsia"/>
          <w:kern w:val="0"/>
          <w:szCs w:val="21"/>
        </w:rPr>
        <w:t>方法</w:t>
      </w:r>
      <w:r w:rsidR="00D33A36">
        <w:rPr>
          <w:rFonts w:asciiTheme="minorEastAsia" w:hAnsiTheme="minorEastAsia" w:cs="宋体" w:hint="eastAsia"/>
          <w:kern w:val="0"/>
          <w:szCs w:val="21"/>
        </w:rPr>
        <w:t>；</w:t>
      </w:r>
    </w:p>
    <w:p w14:paraId="33F63FEB" w14:textId="368914BB" w:rsidR="00D33A36" w:rsidRDefault="00525C7A" w:rsidP="00D33A36">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Class</w:t>
      </w:r>
      <w:r>
        <w:rPr>
          <w:rFonts w:asciiTheme="minorEastAsia" w:hAnsiTheme="minorEastAsia" w:cs="宋体"/>
          <w:kern w:val="0"/>
          <w:szCs w:val="21"/>
        </w:rPr>
        <w:t xml:space="preserve"> : </w:t>
      </w:r>
      <w:r>
        <w:rPr>
          <w:rFonts w:asciiTheme="minorEastAsia" w:hAnsiTheme="minorEastAsia" w:cs="宋体" w:hint="eastAsia"/>
          <w:kern w:val="0"/>
          <w:szCs w:val="21"/>
        </w:rPr>
        <w:t>属性有：班级名，</w:t>
      </w:r>
      <w:r w:rsidR="00D33A36">
        <w:rPr>
          <w:rFonts w:asciiTheme="minorEastAsia" w:hAnsiTheme="minorEastAsia" w:cs="宋体" w:hint="eastAsia"/>
          <w:kern w:val="0"/>
          <w:szCs w:val="21"/>
        </w:rPr>
        <w:t>学生人数，学生（字典）；方法：属性对应的get</w:t>
      </w:r>
      <w:r w:rsidR="00D33A36">
        <w:rPr>
          <w:rFonts w:asciiTheme="minorEastAsia" w:hAnsiTheme="minorEastAsia" w:cs="宋体"/>
          <w:kern w:val="0"/>
          <w:szCs w:val="21"/>
        </w:rPr>
        <w:t>/</w:t>
      </w:r>
      <w:r w:rsidR="00D33A36">
        <w:rPr>
          <w:rFonts w:asciiTheme="minorEastAsia" w:hAnsiTheme="minorEastAsia" w:cs="宋体" w:hint="eastAsia"/>
          <w:kern w:val="0"/>
          <w:szCs w:val="21"/>
        </w:rPr>
        <w:t>set方法，重写</w:t>
      </w:r>
      <w:proofErr w:type="spellStart"/>
      <w:r w:rsidR="00D33A36">
        <w:rPr>
          <w:rFonts w:asciiTheme="minorEastAsia" w:hAnsiTheme="minorEastAsia" w:cs="宋体" w:hint="eastAsia"/>
          <w:kern w:val="0"/>
          <w:szCs w:val="21"/>
        </w:rPr>
        <w:t>ToString</w:t>
      </w:r>
      <w:proofErr w:type="spellEnd"/>
      <w:r w:rsidR="00D33A36">
        <w:rPr>
          <w:rFonts w:asciiTheme="minorEastAsia" w:hAnsiTheme="minorEastAsia" w:cs="宋体" w:hint="eastAsia"/>
          <w:kern w:val="0"/>
          <w:szCs w:val="21"/>
        </w:rPr>
        <w:t>方法，删除学生，求出班级平均值、极差、方差。</w:t>
      </w:r>
    </w:p>
    <w:p w14:paraId="7515B7D6" w14:textId="2AE2CEE8" w:rsidR="00525C7A" w:rsidRDefault="00D33A36" w:rsidP="00827541">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Course：属性：成绩；</w:t>
      </w:r>
      <w:r w:rsidR="003D117B">
        <w:rPr>
          <w:rFonts w:asciiTheme="minorEastAsia" w:hAnsiTheme="minorEastAsia" w:cs="宋体" w:hint="eastAsia"/>
          <w:kern w:val="0"/>
          <w:szCs w:val="21"/>
        </w:rPr>
        <w:t>方法有</w:t>
      </w:r>
      <w:r>
        <w:rPr>
          <w:rFonts w:asciiTheme="minorEastAsia" w:hAnsiTheme="minorEastAsia" w:cs="宋体" w:hint="eastAsia"/>
          <w:kern w:val="0"/>
          <w:szCs w:val="21"/>
        </w:rPr>
        <w:t>get/set方法</w:t>
      </w:r>
    </w:p>
    <w:p w14:paraId="7FF85537" w14:textId="2CA2CA30" w:rsidR="003D117B" w:rsidRDefault="003D117B" w:rsidP="00827541">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Admin：属性：账户；</w:t>
      </w:r>
      <w:r w:rsidRPr="003D117B">
        <w:rPr>
          <w:rFonts w:asciiTheme="minorEastAsia" w:hAnsiTheme="minorEastAsia" w:cs="宋体"/>
          <w:kern w:val="0"/>
          <w:szCs w:val="21"/>
        </w:rPr>
        <w:t>方法有</w:t>
      </w:r>
      <w:r>
        <w:rPr>
          <w:rFonts w:asciiTheme="minorEastAsia" w:hAnsiTheme="minorEastAsia" w:cs="宋体" w:hint="eastAsia"/>
          <w:kern w:val="0"/>
          <w:szCs w:val="21"/>
        </w:rPr>
        <w:t>get</w:t>
      </w:r>
      <w:r>
        <w:rPr>
          <w:rFonts w:asciiTheme="minorEastAsia" w:hAnsiTheme="minorEastAsia" w:cs="宋体"/>
          <w:kern w:val="0"/>
          <w:szCs w:val="21"/>
        </w:rPr>
        <w:t>/</w:t>
      </w:r>
      <w:r>
        <w:rPr>
          <w:rFonts w:asciiTheme="minorEastAsia" w:hAnsiTheme="minorEastAsia" w:cs="宋体" w:hint="eastAsia"/>
          <w:kern w:val="0"/>
          <w:szCs w:val="21"/>
        </w:rPr>
        <w:t>set方法</w:t>
      </w:r>
    </w:p>
    <w:p w14:paraId="3466CFF9" w14:textId="7BA82191" w:rsidR="003D117B" w:rsidRDefault="003D117B" w:rsidP="00827541">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Account：属性：id，password；方法有get/set方法</w:t>
      </w:r>
    </w:p>
    <w:p w14:paraId="7C1CB34E" w14:textId="2046E1EF" w:rsidR="003D117B" w:rsidRDefault="003D117B" w:rsidP="00827541">
      <w:pPr>
        <w:pStyle w:val="a4"/>
        <w:widowControl/>
        <w:numPr>
          <w:ilvl w:val="2"/>
          <w:numId w:val="1"/>
        </w:numPr>
        <w:ind w:firstLineChars="0"/>
        <w:jc w:val="left"/>
        <w:rPr>
          <w:rFonts w:asciiTheme="minorEastAsia" w:hAnsiTheme="minorEastAsia" w:cs="宋体"/>
          <w:kern w:val="0"/>
          <w:szCs w:val="21"/>
        </w:rPr>
      </w:pPr>
      <w:proofErr w:type="spellStart"/>
      <w:r>
        <w:rPr>
          <w:rFonts w:asciiTheme="minorEastAsia" w:hAnsiTheme="minorEastAsia" w:cs="宋体" w:hint="eastAsia"/>
          <w:kern w:val="0"/>
          <w:szCs w:val="21"/>
        </w:rPr>
        <w:t>MyException</w:t>
      </w:r>
      <w:proofErr w:type="spellEnd"/>
      <w:r>
        <w:rPr>
          <w:rFonts w:asciiTheme="minorEastAsia" w:hAnsiTheme="minorEastAsia" w:cs="宋体" w:hint="eastAsia"/>
          <w:kern w:val="0"/>
          <w:szCs w:val="21"/>
        </w:rPr>
        <w:t>：继承于Exception，用于抛出自定的异常</w:t>
      </w:r>
    </w:p>
    <w:p w14:paraId="2A9C3960" w14:textId="01E80B04" w:rsidR="003D117B" w:rsidRDefault="003D117B" w:rsidP="00827541">
      <w:pPr>
        <w:pStyle w:val="a4"/>
        <w:widowControl/>
        <w:numPr>
          <w:ilvl w:val="2"/>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Data：属性：学生，老师，班级，instance；方法有 get/set方法，读取</w:t>
      </w:r>
      <w:r w:rsidR="00AF3ADC">
        <w:rPr>
          <w:rFonts w:asciiTheme="minorEastAsia" w:hAnsiTheme="minorEastAsia" w:cs="宋体" w:hint="eastAsia"/>
          <w:kern w:val="0"/>
          <w:szCs w:val="21"/>
        </w:rPr>
        <w:t>数据和保存数据</w:t>
      </w:r>
    </w:p>
    <w:p w14:paraId="3DFB47BC" w14:textId="77777777" w:rsidR="00AF3ADC" w:rsidRPr="00AF3ADC" w:rsidRDefault="00AF3ADC" w:rsidP="00AF3ADC">
      <w:pPr>
        <w:widowControl/>
        <w:ind w:left="1260"/>
        <w:jc w:val="left"/>
        <w:rPr>
          <w:rFonts w:asciiTheme="minorEastAsia" w:hAnsiTheme="minorEastAsia" w:cs="宋体"/>
          <w:kern w:val="0"/>
          <w:szCs w:val="21"/>
        </w:rPr>
      </w:pPr>
    </w:p>
    <w:p w14:paraId="6E4C3D0F" w14:textId="73D5E69D" w:rsidR="00AF3ADC" w:rsidRPr="00AF3ADC" w:rsidRDefault="00AF3ADC" w:rsidP="00AF3ADC">
      <w:pPr>
        <w:pStyle w:val="a4"/>
        <w:widowControl/>
        <w:numPr>
          <w:ilvl w:val="1"/>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t xml:space="preserve">单例模式： </w:t>
      </w:r>
      <w:r w:rsidRPr="00AF3ADC">
        <w:rPr>
          <w:rFonts w:asciiTheme="minorEastAsia" w:hAnsiTheme="minorEastAsia" w:cs="宋体"/>
          <w:kern w:val="0"/>
          <w:szCs w:val="21"/>
        </w:rPr>
        <w:t>private static Data Instance = null;</w:t>
      </w:r>
    </w:p>
    <w:p w14:paraId="7DCF5C0F"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public static Data </w:t>
      </w:r>
      <w:proofErr w:type="spellStart"/>
      <w:proofErr w:type="gramStart"/>
      <w:r w:rsidRPr="00AF3ADC">
        <w:rPr>
          <w:rFonts w:asciiTheme="minorEastAsia" w:hAnsiTheme="minorEastAsia" w:cs="宋体"/>
          <w:kern w:val="0"/>
          <w:szCs w:val="21"/>
        </w:rPr>
        <w:t>getInstance</w:t>
      </w:r>
      <w:proofErr w:type="spellEnd"/>
      <w:r w:rsidRPr="00AF3ADC">
        <w:rPr>
          <w:rFonts w:asciiTheme="minorEastAsia" w:hAnsiTheme="minorEastAsia" w:cs="宋体"/>
          <w:kern w:val="0"/>
          <w:szCs w:val="21"/>
        </w:rPr>
        <w:t>(</w:t>
      </w:r>
      <w:proofErr w:type="gramEnd"/>
      <w:r w:rsidRPr="00AF3ADC">
        <w:rPr>
          <w:rFonts w:asciiTheme="minorEastAsia" w:hAnsiTheme="minorEastAsia" w:cs="宋体"/>
          <w:kern w:val="0"/>
          <w:szCs w:val="21"/>
        </w:rPr>
        <w:t>)</w:t>
      </w:r>
    </w:p>
    <w:p w14:paraId="170BB625"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w:t>
      </w:r>
    </w:p>
    <w:p w14:paraId="3757654F"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if (Instance == null)</w:t>
      </w:r>
    </w:p>
    <w:p w14:paraId="2ED6668F"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w:t>
      </w:r>
    </w:p>
    <w:p w14:paraId="72295423"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Instance = new </w:t>
      </w:r>
      <w:proofErr w:type="gramStart"/>
      <w:r w:rsidRPr="00AF3ADC">
        <w:rPr>
          <w:rFonts w:asciiTheme="minorEastAsia" w:hAnsiTheme="minorEastAsia" w:cs="宋体"/>
          <w:kern w:val="0"/>
          <w:szCs w:val="21"/>
        </w:rPr>
        <w:t>Data(</w:t>
      </w:r>
      <w:proofErr w:type="gramEnd"/>
      <w:r w:rsidRPr="00AF3ADC">
        <w:rPr>
          <w:rFonts w:asciiTheme="minorEastAsia" w:hAnsiTheme="minorEastAsia" w:cs="宋体"/>
          <w:kern w:val="0"/>
          <w:szCs w:val="21"/>
        </w:rPr>
        <w:t>);</w:t>
      </w:r>
    </w:p>
    <w:p w14:paraId="368DBAE7"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w:t>
      </w:r>
    </w:p>
    <w:p w14:paraId="7647F0E1"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p>
    <w:p w14:paraId="40F0D416" w14:textId="77777777" w:rsidR="00AF3ADC" w:rsidRP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return </w:t>
      </w:r>
      <w:proofErr w:type="gramStart"/>
      <w:r w:rsidRPr="00AF3ADC">
        <w:rPr>
          <w:rFonts w:asciiTheme="minorEastAsia" w:hAnsiTheme="minorEastAsia" w:cs="宋体"/>
          <w:kern w:val="0"/>
          <w:szCs w:val="21"/>
        </w:rPr>
        <w:t>Instance;</w:t>
      </w:r>
      <w:proofErr w:type="gramEnd"/>
    </w:p>
    <w:p w14:paraId="73149A05" w14:textId="6FFD0DAB" w:rsidR="00AF3ADC" w:rsidRDefault="00AF3ADC" w:rsidP="00AF3ADC">
      <w:pPr>
        <w:pStyle w:val="a4"/>
        <w:widowControl/>
        <w:ind w:left="1260" w:firstLineChars="0" w:firstLine="0"/>
        <w:jc w:val="left"/>
        <w:rPr>
          <w:rFonts w:asciiTheme="minorEastAsia" w:hAnsiTheme="minorEastAsia" w:cs="宋体"/>
          <w:kern w:val="0"/>
          <w:szCs w:val="21"/>
        </w:rPr>
      </w:pPr>
      <w:r w:rsidRPr="00AF3ADC">
        <w:rPr>
          <w:rFonts w:asciiTheme="minorEastAsia" w:hAnsiTheme="minorEastAsia" w:cs="宋体"/>
          <w:kern w:val="0"/>
          <w:szCs w:val="21"/>
        </w:rPr>
        <w:t xml:space="preserve">        }</w:t>
      </w:r>
    </w:p>
    <w:p w14:paraId="5A02440B" w14:textId="080D1020" w:rsidR="00AF3ADC" w:rsidRDefault="00AF3ADC" w:rsidP="00AF3ADC">
      <w:pPr>
        <w:pStyle w:val="a4"/>
        <w:widowControl/>
        <w:ind w:left="1260" w:firstLineChars="0" w:firstLine="0"/>
        <w:jc w:val="left"/>
        <w:rPr>
          <w:rFonts w:asciiTheme="minorEastAsia" w:hAnsiTheme="minorEastAsia" w:cs="宋体"/>
          <w:kern w:val="0"/>
          <w:szCs w:val="21"/>
        </w:rPr>
      </w:pPr>
      <w:r>
        <w:rPr>
          <w:rFonts w:asciiTheme="minorEastAsia" w:hAnsiTheme="minorEastAsia" w:cs="宋体" w:hint="eastAsia"/>
          <w:kern w:val="0"/>
          <w:szCs w:val="21"/>
        </w:rPr>
        <w:t>目的：保证数据只能创建一份。</w:t>
      </w:r>
    </w:p>
    <w:p w14:paraId="78304282" w14:textId="77777777" w:rsidR="00AF3ADC" w:rsidRDefault="00AF3ADC" w:rsidP="00AF3ADC">
      <w:pPr>
        <w:pStyle w:val="a4"/>
        <w:widowControl/>
        <w:ind w:left="1260" w:firstLineChars="0" w:firstLine="0"/>
        <w:jc w:val="left"/>
        <w:rPr>
          <w:rFonts w:asciiTheme="minorEastAsia" w:hAnsiTheme="minorEastAsia" w:cs="宋体"/>
          <w:kern w:val="0"/>
          <w:szCs w:val="21"/>
        </w:rPr>
      </w:pPr>
    </w:p>
    <w:p w14:paraId="4D4DFC43" w14:textId="1D4CB680" w:rsidR="00AF3ADC" w:rsidRDefault="0040530F" w:rsidP="00AF3ADC">
      <w:pPr>
        <w:pStyle w:val="a4"/>
        <w:widowControl/>
        <w:numPr>
          <w:ilvl w:val="1"/>
          <w:numId w:val="1"/>
        </w:numPr>
        <w:ind w:firstLineChars="0"/>
        <w:jc w:val="left"/>
        <w:rPr>
          <w:rFonts w:asciiTheme="minorEastAsia" w:hAnsiTheme="minorEastAsia" w:cs="宋体"/>
          <w:kern w:val="0"/>
          <w:szCs w:val="21"/>
        </w:rPr>
      </w:pPr>
      <w:r>
        <w:rPr>
          <w:rFonts w:asciiTheme="minorEastAsia" w:hAnsiTheme="minorEastAsia" w:cs="宋体" w:hint="eastAsia"/>
          <w:kern w:val="0"/>
          <w:szCs w:val="21"/>
        </w:rPr>
        <w:lastRenderedPageBreak/>
        <w:t>静态代码块 ： 目的：创建Data类的时候将文本中的数据读取到内存中。</w:t>
      </w:r>
    </w:p>
    <w:p w14:paraId="6BC00D80" w14:textId="723ACEDC" w:rsidR="00A73A32" w:rsidRDefault="0040530F" w:rsidP="00A73A32">
      <w:pPr>
        <w:pStyle w:val="a4"/>
        <w:widowControl/>
        <w:numPr>
          <w:ilvl w:val="0"/>
          <w:numId w:val="1"/>
        </w:numPr>
        <w:ind w:firstLineChars="0"/>
        <w:jc w:val="left"/>
        <w:rPr>
          <w:rFonts w:asciiTheme="minorEastAsia" w:hAnsiTheme="minorEastAsia" w:cs="宋体"/>
          <w:kern w:val="0"/>
          <w:szCs w:val="21"/>
        </w:rPr>
      </w:pPr>
      <w:r w:rsidRPr="0040530F">
        <w:rPr>
          <w:rFonts w:asciiTheme="minorEastAsia" w:hAnsiTheme="minorEastAsia" w:cs="宋体" w:hint="eastAsia"/>
          <w:kern w:val="0"/>
          <w:szCs w:val="21"/>
        </w:rPr>
        <w:t>界面设计过程</w:t>
      </w:r>
      <w:r w:rsidR="00707471">
        <w:rPr>
          <w:rFonts w:asciiTheme="minorEastAsia" w:hAnsiTheme="minorEastAsia" w:cs="宋体"/>
          <w:kern w:val="0"/>
          <w:szCs w:val="21"/>
        </w:rPr>
        <w:br/>
      </w:r>
      <w:r w:rsidR="00A73A32">
        <w:rPr>
          <w:rFonts w:asciiTheme="minorEastAsia" w:hAnsiTheme="minorEastAsia" w:cs="宋体" w:hint="eastAsia"/>
          <w:kern w:val="0"/>
          <w:szCs w:val="21"/>
        </w:rPr>
        <w:t>封面：</w:t>
      </w:r>
      <w:r w:rsidR="00A73A32">
        <w:rPr>
          <w:rFonts w:asciiTheme="minorEastAsia" w:hAnsiTheme="minorEastAsia" w:cs="宋体"/>
          <w:kern w:val="0"/>
          <w:szCs w:val="21"/>
        </w:rPr>
        <w:br/>
      </w:r>
      <w:r w:rsidR="00A73A32">
        <w:rPr>
          <w:noProof/>
        </w:rPr>
        <w:drawing>
          <wp:inline distT="0" distB="0" distL="114300" distR="114300" wp14:anchorId="6EFE6DD3" wp14:editId="31C8371B">
            <wp:extent cx="5268595" cy="295529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8595" cy="2955290"/>
                    </a:xfrm>
                    <a:prstGeom prst="rect">
                      <a:avLst/>
                    </a:prstGeom>
                    <a:noFill/>
                    <a:ln>
                      <a:noFill/>
                    </a:ln>
                  </pic:spPr>
                </pic:pic>
              </a:graphicData>
            </a:graphic>
          </wp:inline>
        </w:drawing>
      </w:r>
      <w:r w:rsidR="00A73A32">
        <w:rPr>
          <w:rFonts w:asciiTheme="minorEastAsia" w:hAnsiTheme="minorEastAsia" w:cs="宋体"/>
          <w:kern w:val="0"/>
          <w:szCs w:val="21"/>
        </w:rPr>
        <w:br/>
      </w:r>
      <w:r w:rsidR="00A73A32">
        <w:rPr>
          <w:rFonts w:asciiTheme="minorEastAsia" w:hAnsiTheme="minorEastAsia" w:cs="宋体" w:hint="eastAsia"/>
          <w:kern w:val="0"/>
          <w:szCs w:val="21"/>
        </w:rPr>
        <w:t>运用了</w:t>
      </w:r>
      <w:proofErr w:type="spellStart"/>
      <w:r w:rsidR="00A73A32">
        <w:rPr>
          <w:rFonts w:asciiTheme="minorEastAsia" w:hAnsiTheme="minorEastAsia" w:cs="宋体" w:hint="eastAsia"/>
          <w:kern w:val="0"/>
          <w:szCs w:val="21"/>
        </w:rPr>
        <w:t>pictureBox</w:t>
      </w:r>
      <w:proofErr w:type="spellEnd"/>
      <w:r w:rsidR="00A73A32">
        <w:rPr>
          <w:rFonts w:asciiTheme="minorEastAsia" w:hAnsiTheme="minorEastAsia" w:cs="宋体" w:hint="eastAsia"/>
          <w:kern w:val="0"/>
          <w:szCs w:val="21"/>
        </w:rPr>
        <w:t>和点击事件，当点击封面时就会自动跳转到</w:t>
      </w:r>
      <w:r w:rsidR="00737E0B">
        <w:rPr>
          <w:rFonts w:asciiTheme="minorEastAsia" w:hAnsiTheme="minorEastAsia" w:cs="宋体" w:hint="eastAsia"/>
          <w:kern w:val="0"/>
          <w:szCs w:val="21"/>
        </w:rPr>
        <w:t>主页面</w:t>
      </w:r>
    </w:p>
    <w:p w14:paraId="121263FF" w14:textId="3FAACC9A" w:rsidR="00737E0B" w:rsidRDefault="00737E0B" w:rsidP="00737E0B">
      <w:pPr>
        <w:pStyle w:val="a4"/>
        <w:widowControl/>
        <w:ind w:left="1140" w:firstLineChars="0" w:firstLine="0"/>
        <w:jc w:val="left"/>
        <w:rPr>
          <w:rFonts w:asciiTheme="minorEastAsia" w:hAnsiTheme="minorEastAsia" w:cs="宋体"/>
          <w:kern w:val="0"/>
          <w:szCs w:val="21"/>
        </w:rPr>
      </w:pP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noProof/>
          <w:kern w:val="0"/>
          <w:szCs w:val="21"/>
        </w:rPr>
        <mc:AlternateContent>
          <mc:Choice Requires="wps">
            <w:drawing>
              <wp:inline distT="0" distB="0" distL="0" distR="0" wp14:anchorId="381E13BD" wp14:editId="74975F45">
                <wp:extent cx="256931" cy="468923"/>
                <wp:effectExtent l="12700" t="0" r="22860" b="26670"/>
                <wp:docPr id="5" name="下箭头 5"/>
                <wp:cNvGraphicFramePr/>
                <a:graphic xmlns:a="http://schemas.openxmlformats.org/drawingml/2006/main">
                  <a:graphicData uri="http://schemas.microsoft.com/office/word/2010/wordprocessingShape">
                    <wps:wsp>
                      <wps:cNvSpPr/>
                      <wps:spPr>
                        <a:xfrm>
                          <a:off x="0" y="0"/>
                          <a:ext cx="256931" cy="46892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inline>
            </w:drawing>
          </mc:Choice>
          <mc:Fallback>
            <w:pict>
              <v:shapetype w14:anchorId="48EA26D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5" o:spid="_x0000_s1026" type="#_x0000_t67" style="width:20.25pt;height:3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" adj="15682" fillcolor="black [3200]" strokecolor="black [1600]" strokeweight="1pt">
                <v:textbox inset="2.5mm"/>
                <w10:anchorlock/>
              </v:shape>
            </w:pict>
          </mc:Fallback>
        </mc:AlternateContent>
      </w:r>
      <w:r>
        <w:rPr>
          <w:rFonts w:asciiTheme="minorEastAsia" w:hAnsiTheme="minorEastAsia" w:cs="宋体"/>
          <w:kern w:val="0"/>
          <w:szCs w:val="21"/>
        </w:rPr>
        <w:br/>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hint="eastAsia"/>
          <w:kern w:val="0"/>
          <w:szCs w:val="21"/>
        </w:rPr>
        <w:t>主页：</w:t>
      </w:r>
      <w:r>
        <w:rPr>
          <w:rFonts w:asciiTheme="minorEastAsia" w:hAnsiTheme="minorEastAsia" w:cs="宋体"/>
          <w:kern w:val="0"/>
          <w:szCs w:val="21"/>
        </w:rPr>
        <w:br/>
      </w:r>
      <w:r>
        <w:rPr>
          <w:noProof/>
        </w:rPr>
        <w:drawing>
          <wp:inline distT="0" distB="0" distL="114300" distR="114300" wp14:anchorId="757BAA64" wp14:editId="2444B936">
            <wp:extent cx="5273675" cy="3806190"/>
            <wp:effectExtent l="0" t="0" r="146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3675" cy="3806190"/>
                    </a:xfrm>
                    <a:prstGeom prst="rect">
                      <a:avLst/>
                    </a:prstGeom>
                    <a:noFill/>
                    <a:ln>
                      <a:noFill/>
                    </a:ln>
                  </pic:spPr>
                </pic:pic>
              </a:graphicData>
            </a:graphic>
          </wp:inline>
        </w:drawing>
      </w:r>
      <w:r>
        <w:rPr>
          <w:rFonts w:asciiTheme="minorEastAsia" w:hAnsiTheme="minorEastAsia" w:cs="宋体"/>
          <w:kern w:val="0"/>
          <w:szCs w:val="21"/>
        </w:rPr>
        <w:br/>
      </w:r>
      <w:r>
        <w:rPr>
          <w:rFonts w:asciiTheme="minorEastAsia" w:hAnsiTheme="minorEastAsia" w:cs="宋体" w:hint="eastAsia"/>
          <w:kern w:val="0"/>
          <w:szCs w:val="21"/>
        </w:rPr>
        <w:t>运用了button按钮和label控件，点击登录按钮可以跳转到登录界面</w:t>
      </w:r>
    </w:p>
    <w:p w14:paraId="66C753C5" w14:textId="77777777" w:rsidR="00737E0B" w:rsidRDefault="00737E0B" w:rsidP="00737E0B">
      <w:pPr>
        <w:pStyle w:val="a4"/>
        <w:widowControl/>
        <w:ind w:left="1140" w:firstLineChars="0" w:firstLine="0"/>
        <w:jc w:val="left"/>
        <w:rPr>
          <w:rFonts w:asciiTheme="minorEastAsia" w:hAnsiTheme="minorEastAsia" w:cs="宋体"/>
          <w:kern w:val="0"/>
          <w:szCs w:val="21"/>
        </w:rPr>
      </w:pPr>
      <w:r>
        <w:rPr>
          <w:rFonts w:asciiTheme="minorEastAsia" w:hAnsiTheme="minorEastAsia" w:cs="宋体"/>
          <w:kern w:val="0"/>
          <w:szCs w:val="21"/>
        </w:rPr>
        <w:lastRenderedPageBreak/>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noProof/>
          <w:kern w:val="0"/>
          <w:szCs w:val="21"/>
        </w:rPr>
        <mc:AlternateContent>
          <mc:Choice Requires="wps">
            <w:drawing>
              <wp:inline distT="0" distB="0" distL="0" distR="0" wp14:anchorId="47FA656A" wp14:editId="6C116B8C">
                <wp:extent cx="256931" cy="468923"/>
                <wp:effectExtent l="12700" t="0" r="22860" b="26670"/>
                <wp:docPr id="6" name="下箭头 6"/>
                <wp:cNvGraphicFramePr/>
                <a:graphic xmlns:a="http://schemas.openxmlformats.org/drawingml/2006/main">
                  <a:graphicData uri="http://schemas.microsoft.com/office/word/2010/wordprocessingShape">
                    <wps:wsp>
                      <wps:cNvSpPr/>
                      <wps:spPr>
                        <a:xfrm>
                          <a:off x="0" y="0"/>
                          <a:ext cx="256931" cy="46892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inline>
            </w:drawing>
          </mc:Choice>
          <mc:Fallback>
            <w:pict>
              <v:shape w14:anchorId="724C3333" id="下箭头 6" o:spid="_x0000_s1026" type="#_x0000_t67" style="width:20.25pt;height:3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" adj="15682" fillcolor="black [3200]" strokecolor="black [1600]" strokeweight="1pt">
                <v:textbox inset="2.5mm"/>
                <w10:anchorlock/>
              </v:shape>
            </w:pict>
          </mc:Fallback>
        </mc:AlternateContent>
      </w:r>
      <w:r>
        <w:rPr>
          <w:rFonts w:asciiTheme="minorEastAsia" w:hAnsiTheme="minorEastAsia" w:cs="宋体"/>
          <w:kern w:val="0"/>
          <w:szCs w:val="21"/>
        </w:rPr>
        <w:br/>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hint="eastAsia"/>
          <w:kern w:val="0"/>
          <w:szCs w:val="21"/>
        </w:rPr>
        <w:t>登录：</w:t>
      </w:r>
      <w:r>
        <w:rPr>
          <w:rFonts w:asciiTheme="minorEastAsia" w:hAnsiTheme="minorEastAsia" w:cs="宋体"/>
          <w:kern w:val="0"/>
          <w:szCs w:val="21"/>
        </w:rPr>
        <w:br/>
      </w:r>
      <w:r>
        <w:rPr>
          <w:noProof/>
        </w:rPr>
        <w:drawing>
          <wp:inline distT="0" distB="0" distL="114300" distR="114300" wp14:anchorId="739A4D79" wp14:editId="7FEB1559">
            <wp:extent cx="3071446" cy="242659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097421" cy="2447120"/>
                    </a:xfrm>
                    <a:prstGeom prst="rect">
                      <a:avLst/>
                    </a:prstGeom>
                    <a:noFill/>
                    <a:ln>
                      <a:noFill/>
                    </a:ln>
                  </pic:spPr>
                </pic:pic>
              </a:graphicData>
            </a:graphic>
          </wp:inline>
        </w:drawing>
      </w:r>
    </w:p>
    <w:p w14:paraId="1677F4BB" w14:textId="0E6F54E2" w:rsidR="00737E0B" w:rsidRDefault="00A46A8B" w:rsidP="00737E0B">
      <w:pPr>
        <w:pStyle w:val="a4"/>
        <w:widowControl/>
        <w:ind w:left="1140" w:firstLineChars="0" w:firstLine="0"/>
        <w:jc w:val="left"/>
        <w:rPr>
          <w:rFonts w:asciiTheme="minorEastAsia" w:hAnsiTheme="minorEastAsia" w:cs="宋体"/>
          <w:kern w:val="0"/>
          <w:szCs w:val="21"/>
        </w:rPr>
      </w:pPr>
      <w:r>
        <w:rPr>
          <w:rFonts w:asciiTheme="minorEastAsia" w:hAnsiTheme="minorEastAsia" w:cs="宋体" w:hint="eastAsia"/>
          <w:kern w:val="0"/>
          <w:szCs w:val="21"/>
        </w:rPr>
        <w:t>登录完成后会根据登录的选择，进入不同的个人信息页面</w:t>
      </w:r>
      <w:r>
        <w:rPr>
          <w:rFonts w:asciiTheme="minorEastAsia" w:hAnsiTheme="minorEastAsia" w:cs="宋体"/>
          <w:kern w:val="0"/>
          <w:szCs w:val="21"/>
        </w:rPr>
        <w:br/>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noProof/>
          <w:kern w:val="0"/>
          <w:szCs w:val="21"/>
        </w:rPr>
        <mc:AlternateContent>
          <mc:Choice Requires="wps">
            <w:drawing>
              <wp:inline distT="0" distB="0" distL="0" distR="0" wp14:anchorId="58E5B176" wp14:editId="7ED5D255">
                <wp:extent cx="256931" cy="468923"/>
                <wp:effectExtent l="12700" t="0" r="22860" b="26670"/>
                <wp:docPr id="8" name="下箭头 8"/>
                <wp:cNvGraphicFramePr/>
                <a:graphic xmlns:a="http://schemas.openxmlformats.org/drawingml/2006/main">
                  <a:graphicData uri="http://schemas.microsoft.com/office/word/2010/wordprocessingShape">
                    <wps:wsp>
                      <wps:cNvSpPr/>
                      <wps:spPr>
                        <a:xfrm>
                          <a:off x="0" y="0"/>
                          <a:ext cx="256931" cy="46892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inline>
            </w:drawing>
          </mc:Choice>
          <mc:Fallback>
            <w:pict>
              <v:shape w14:anchorId="7D344455" id="下箭头 8" o:spid="_x0000_s1026" type="#_x0000_t67" style="width:20.25pt;height:3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" adj="15682" fillcolor="black [3200]" strokecolor="black [1600]" strokeweight="1pt">
                <v:textbox inset="2.5mm"/>
                <w10:anchorlock/>
              </v:shape>
            </w:pict>
          </mc:Fallback>
        </mc:AlternateContent>
      </w:r>
      <w:r>
        <w:rPr>
          <w:rFonts w:asciiTheme="minorEastAsia" w:hAnsiTheme="minorEastAsia" w:cs="宋体"/>
          <w:kern w:val="0"/>
          <w:szCs w:val="21"/>
        </w:rPr>
        <w:br/>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hint="eastAsia"/>
          <w:kern w:val="0"/>
          <w:szCs w:val="21"/>
        </w:rPr>
        <w:t>个人详情页：</w:t>
      </w:r>
      <w:r>
        <w:rPr>
          <w:rFonts w:asciiTheme="minorEastAsia" w:hAnsiTheme="minorEastAsia" w:cs="宋体"/>
          <w:kern w:val="0"/>
          <w:szCs w:val="21"/>
        </w:rPr>
        <w:br/>
      </w:r>
      <w:r>
        <w:rPr>
          <w:noProof/>
        </w:rPr>
        <w:drawing>
          <wp:inline distT="0" distB="0" distL="114300" distR="114300" wp14:anchorId="1846E5CC" wp14:editId="72EA8531">
            <wp:extent cx="4986655" cy="4172585"/>
            <wp:effectExtent l="0" t="0" r="1206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986655" cy="4172585"/>
                    </a:xfrm>
                    <a:prstGeom prst="rect">
                      <a:avLst/>
                    </a:prstGeom>
                    <a:noFill/>
                    <a:ln>
                      <a:noFill/>
                    </a:ln>
                  </pic:spPr>
                </pic:pic>
              </a:graphicData>
            </a:graphic>
          </wp:inline>
        </w:drawing>
      </w:r>
      <w:r>
        <w:rPr>
          <w:rFonts w:asciiTheme="minorEastAsia" w:hAnsiTheme="minorEastAsia" w:cs="宋体"/>
          <w:kern w:val="0"/>
          <w:szCs w:val="21"/>
        </w:rPr>
        <w:br/>
      </w:r>
      <w:r>
        <w:rPr>
          <w:noProof/>
        </w:rPr>
        <w:lastRenderedPageBreak/>
        <w:drawing>
          <wp:inline distT="0" distB="0" distL="114300" distR="114300" wp14:anchorId="3FBD1846" wp14:editId="54591C75">
            <wp:extent cx="4986655" cy="4172585"/>
            <wp:effectExtent l="0" t="0" r="1206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4986655" cy="4172585"/>
                    </a:xfrm>
                    <a:prstGeom prst="rect">
                      <a:avLst/>
                    </a:prstGeom>
                    <a:noFill/>
                    <a:ln>
                      <a:noFill/>
                    </a:ln>
                  </pic:spPr>
                </pic:pic>
              </a:graphicData>
            </a:graphic>
          </wp:inline>
        </w:drawing>
      </w:r>
      <w:r>
        <w:rPr>
          <w:rFonts w:asciiTheme="minorEastAsia" w:hAnsiTheme="minorEastAsia" w:cs="宋体"/>
          <w:kern w:val="0"/>
          <w:szCs w:val="21"/>
        </w:rPr>
        <w:br/>
      </w:r>
      <w:r>
        <w:rPr>
          <w:noProof/>
        </w:rPr>
        <w:drawing>
          <wp:inline distT="0" distB="0" distL="114300" distR="114300" wp14:anchorId="55FBF87A" wp14:editId="3E784FD0">
            <wp:extent cx="5271135" cy="3263265"/>
            <wp:effectExtent l="0" t="0" r="1905"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135" cy="3263265"/>
                    </a:xfrm>
                    <a:prstGeom prst="rect">
                      <a:avLst/>
                    </a:prstGeom>
                    <a:noFill/>
                    <a:ln>
                      <a:noFill/>
                    </a:ln>
                  </pic:spPr>
                </pic:pic>
              </a:graphicData>
            </a:graphic>
          </wp:inline>
        </w:drawing>
      </w:r>
      <w:r>
        <w:rPr>
          <w:rFonts w:asciiTheme="minorEastAsia" w:hAnsiTheme="minorEastAsia" w:cs="宋体"/>
          <w:kern w:val="0"/>
          <w:szCs w:val="21"/>
        </w:rPr>
        <w:br/>
      </w:r>
      <w:r>
        <w:rPr>
          <w:noProof/>
        </w:rPr>
        <w:lastRenderedPageBreak/>
        <w:drawing>
          <wp:inline distT="0" distB="0" distL="114300" distR="114300" wp14:anchorId="48BA492C" wp14:editId="2D96001E">
            <wp:extent cx="5271135" cy="3263265"/>
            <wp:effectExtent l="0" t="0" r="190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1135" cy="3263265"/>
                    </a:xfrm>
                    <a:prstGeom prst="rect">
                      <a:avLst/>
                    </a:prstGeom>
                    <a:noFill/>
                    <a:ln>
                      <a:noFill/>
                    </a:ln>
                  </pic:spPr>
                </pic:pic>
              </a:graphicData>
            </a:graphic>
          </wp:inline>
        </w:drawing>
      </w:r>
      <w:r>
        <w:rPr>
          <w:rFonts w:asciiTheme="minorEastAsia" w:hAnsiTheme="minorEastAsia" w:cs="宋体"/>
          <w:kern w:val="0"/>
          <w:szCs w:val="21"/>
        </w:rPr>
        <w:br/>
      </w:r>
      <w:r>
        <w:rPr>
          <w:rFonts w:asciiTheme="minorEastAsia" w:hAnsiTheme="minorEastAsia" w:cs="宋体" w:hint="eastAsia"/>
          <w:kern w:val="0"/>
          <w:szCs w:val="21"/>
        </w:rPr>
        <w:t>学生和老可以在个人详情页管理自己的账号密码和个人信息，管理员可以增删改老师和学生信息。</w:t>
      </w:r>
      <w:r>
        <w:rPr>
          <w:rFonts w:asciiTheme="minorEastAsia" w:hAnsiTheme="minorEastAsia" w:cs="宋体"/>
          <w:kern w:val="0"/>
          <w:szCs w:val="21"/>
        </w:rPr>
        <w:br/>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noProof/>
          <w:kern w:val="0"/>
          <w:szCs w:val="21"/>
        </w:rPr>
        <mc:AlternateContent>
          <mc:Choice Requires="wps">
            <w:drawing>
              <wp:inline distT="0" distB="0" distL="0" distR="0" wp14:anchorId="1BE1C6D6" wp14:editId="3F95D204">
                <wp:extent cx="256931" cy="468923"/>
                <wp:effectExtent l="12700" t="0" r="22860" b="26670"/>
                <wp:docPr id="10" name="下箭头 10"/>
                <wp:cNvGraphicFramePr/>
                <a:graphic xmlns:a="http://schemas.openxmlformats.org/drawingml/2006/main">
                  <a:graphicData uri="http://schemas.microsoft.com/office/word/2010/wordprocessingShape">
                    <wps:wsp>
                      <wps:cNvSpPr/>
                      <wps:spPr>
                        <a:xfrm>
                          <a:off x="0" y="0"/>
                          <a:ext cx="256931" cy="46892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inline>
            </w:drawing>
          </mc:Choice>
          <mc:Fallback>
            <w:pict>
              <v:shape w14:anchorId="58139606" id="下箭头 10" o:spid="_x0000_s1026" type="#_x0000_t67" style="width:20.25pt;height:3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" adj="15682" fillcolor="black [3200]" strokecolor="black [1600]" strokeweight="1pt">
                <v:textbox inset="2.5mm"/>
                <w10:anchorlock/>
              </v:shape>
            </w:pict>
          </mc:Fallback>
        </mc:AlternateContent>
      </w:r>
      <w:r>
        <w:rPr>
          <w:rFonts w:asciiTheme="minorEastAsia" w:hAnsiTheme="minorEastAsia" w:cs="宋体"/>
          <w:kern w:val="0"/>
          <w:szCs w:val="21"/>
        </w:rPr>
        <w:br/>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hint="eastAsia"/>
          <w:kern w:val="0"/>
          <w:szCs w:val="21"/>
        </w:rPr>
        <w:t>学生和老师修改信息：</w:t>
      </w:r>
      <w:r>
        <w:rPr>
          <w:rFonts w:asciiTheme="minorEastAsia" w:hAnsiTheme="minorEastAsia" w:cs="宋体"/>
          <w:kern w:val="0"/>
          <w:szCs w:val="21"/>
        </w:rPr>
        <w:br/>
      </w:r>
      <w:r w:rsidR="00C92F3C">
        <w:rPr>
          <w:noProof/>
        </w:rPr>
        <w:drawing>
          <wp:inline distT="0" distB="0" distL="114300" distR="114300" wp14:anchorId="22E43E76" wp14:editId="293CEBA4">
            <wp:extent cx="4710430" cy="3419475"/>
            <wp:effectExtent l="0" t="0" r="1397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710430" cy="3419475"/>
                    </a:xfrm>
                    <a:prstGeom prst="rect">
                      <a:avLst/>
                    </a:prstGeom>
                    <a:noFill/>
                    <a:ln>
                      <a:noFill/>
                    </a:ln>
                  </pic:spPr>
                </pic:pic>
              </a:graphicData>
            </a:graphic>
          </wp:inline>
        </w:drawing>
      </w:r>
      <w:r>
        <w:rPr>
          <w:rFonts w:asciiTheme="minorEastAsia" w:hAnsiTheme="minorEastAsia" w:cs="宋体"/>
          <w:kern w:val="0"/>
          <w:szCs w:val="21"/>
        </w:rPr>
        <w:br/>
      </w:r>
      <w:r w:rsidR="00C92F3C">
        <w:rPr>
          <w:noProof/>
        </w:rPr>
        <w:lastRenderedPageBreak/>
        <w:drawing>
          <wp:inline distT="0" distB="0" distL="114300" distR="114300" wp14:anchorId="446D3C1E" wp14:editId="2DA8354C">
            <wp:extent cx="4418330" cy="4049395"/>
            <wp:effectExtent l="0" t="0" r="127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418330" cy="4049395"/>
                    </a:xfrm>
                    <a:prstGeom prst="rect">
                      <a:avLst/>
                    </a:prstGeom>
                    <a:noFill/>
                    <a:ln>
                      <a:noFill/>
                    </a:ln>
                  </pic:spPr>
                </pic:pic>
              </a:graphicData>
            </a:graphic>
          </wp:inline>
        </w:drawing>
      </w:r>
      <w:r w:rsidR="00C92F3C">
        <w:rPr>
          <w:rFonts w:asciiTheme="minorEastAsia" w:hAnsiTheme="minorEastAsia" w:cs="宋体"/>
          <w:kern w:val="0"/>
          <w:szCs w:val="21"/>
        </w:rPr>
        <w:br/>
      </w:r>
      <w:r w:rsidR="00C92F3C">
        <w:rPr>
          <w:rFonts w:asciiTheme="minorEastAsia" w:hAnsiTheme="minorEastAsia" w:cs="宋体"/>
          <w:kern w:val="0"/>
          <w:szCs w:val="21"/>
        </w:rPr>
        <w:br/>
      </w:r>
      <w:r w:rsidR="00C92F3C">
        <w:rPr>
          <w:rFonts w:asciiTheme="minorEastAsia" w:hAnsiTheme="minorEastAsia" w:cs="宋体" w:hint="eastAsia"/>
          <w:kern w:val="0"/>
          <w:szCs w:val="21"/>
        </w:rPr>
        <w:t>老师还可以管理班级信息，删除和修改学生信息、成绩，查看班级平均分、极差、方差</w:t>
      </w:r>
      <w:r w:rsidR="00737E0B">
        <w:rPr>
          <w:rFonts w:asciiTheme="minorEastAsia" w:hAnsiTheme="minorEastAsia" w:cs="宋体" w:hint="eastAsia"/>
          <w:kern w:val="0"/>
          <w:szCs w:val="21"/>
        </w:rPr>
        <w:br/>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noProof/>
          <w:kern w:val="0"/>
          <w:szCs w:val="21"/>
        </w:rPr>
        <mc:AlternateContent>
          <mc:Choice Requires="wps">
            <w:drawing>
              <wp:inline distT="0" distB="0" distL="0" distR="0" wp14:anchorId="30E300C1" wp14:editId="0FA0C8E1">
                <wp:extent cx="256931" cy="468923"/>
                <wp:effectExtent l="12700" t="0" r="22860" b="26670"/>
                <wp:docPr id="16" name="下箭头 16"/>
                <wp:cNvGraphicFramePr/>
                <a:graphic xmlns:a="http://schemas.openxmlformats.org/drawingml/2006/main">
                  <a:graphicData uri="http://schemas.microsoft.com/office/word/2010/wordprocessingShape">
                    <wps:wsp>
                      <wps:cNvSpPr/>
                      <wps:spPr>
                        <a:xfrm>
                          <a:off x="0" y="0"/>
                          <a:ext cx="256931" cy="46892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inline>
            </w:drawing>
          </mc:Choice>
          <mc:Fallback>
            <w:pict>
              <v:shape w14:anchorId="79F95216" id="下箭头 16" o:spid="_x0000_s1026" type="#_x0000_t67" style="width:20.25pt;height:3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" adj="15682" fillcolor="black [3200]" strokecolor="black [1600]" strokeweight="1pt">
                <v:textbox inset="2.5mm"/>
                <w10:anchorlock/>
              </v:shape>
            </w:pict>
          </mc:Fallback>
        </mc:AlternateContent>
      </w:r>
      <w:r w:rsidR="00C92F3C">
        <w:rPr>
          <w:rFonts w:asciiTheme="minorEastAsia" w:hAnsiTheme="minorEastAsia" w:cs="宋体"/>
          <w:kern w:val="0"/>
          <w:szCs w:val="21"/>
        </w:rPr>
        <w:br/>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kern w:val="0"/>
          <w:szCs w:val="21"/>
        </w:rPr>
        <w:tab/>
      </w:r>
      <w:r w:rsidR="00C92F3C">
        <w:rPr>
          <w:rFonts w:asciiTheme="minorEastAsia" w:hAnsiTheme="minorEastAsia" w:cs="宋体" w:hint="eastAsia"/>
          <w:kern w:val="0"/>
          <w:szCs w:val="21"/>
        </w:rPr>
        <w:t>管理班级页面：</w:t>
      </w:r>
    </w:p>
    <w:p w14:paraId="60182AB5" w14:textId="41779105" w:rsidR="00C92F3C" w:rsidRDefault="00C92F3C" w:rsidP="00737E0B">
      <w:pPr>
        <w:pStyle w:val="a4"/>
        <w:widowControl/>
        <w:ind w:left="1140" w:firstLineChars="0" w:firstLine="0"/>
        <w:jc w:val="left"/>
        <w:rPr>
          <w:rFonts w:asciiTheme="minorEastAsia" w:hAnsiTheme="minorEastAsia" w:cs="宋体"/>
          <w:kern w:val="0"/>
          <w:szCs w:val="21"/>
        </w:rPr>
      </w:pPr>
      <w:r>
        <w:rPr>
          <w:noProof/>
        </w:rPr>
        <w:lastRenderedPageBreak/>
        <w:drawing>
          <wp:inline distT="0" distB="0" distL="114300" distR="114300" wp14:anchorId="07A8673F" wp14:editId="628DA0AB">
            <wp:extent cx="5271135" cy="3675380"/>
            <wp:effectExtent l="0" t="0" r="190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1135" cy="3675380"/>
                    </a:xfrm>
                    <a:prstGeom prst="rect">
                      <a:avLst/>
                    </a:prstGeom>
                    <a:noFill/>
                    <a:ln>
                      <a:noFill/>
                    </a:ln>
                  </pic:spPr>
                </pic:pic>
              </a:graphicData>
            </a:graphic>
          </wp:inline>
        </w:drawing>
      </w:r>
      <w:r>
        <w:rPr>
          <w:rFonts w:asciiTheme="minorEastAsia" w:hAnsiTheme="minorEastAsia" w:cs="宋体"/>
          <w:kern w:val="0"/>
          <w:szCs w:val="21"/>
        </w:rPr>
        <w:br/>
      </w:r>
      <w:r>
        <w:rPr>
          <w:noProof/>
        </w:rPr>
        <w:drawing>
          <wp:inline distT="0" distB="0" distL="114300" distR="114300" wp14:anchorId="74C09DF3" wp14:editId="1C7872CF">
            <wp:extent cx="5271135" cy="3675380"/>
            <wp:effectExtent l="0" t="0" r="1905"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1135" cy="3675380"/>
                    </a:xfrm>
                    <a:prstGeom prst="rect">
                      <a:avLst/>
                    </a:prstGeom>
                    <a:noFill/>
                    <a:ln>
                      <a:noFill/>
                    </a:ln>
                  </pic:spPr>
                </pic:pic>
              </a:graphicData>
            </a:graphic>
          </wp:inline>
        </w:drawing>
      </w:r>
    </w:p>
    <w:p w14:paraId="230355B8" w14:textId="6B583359" w:rsidR="00C92F3C" w:rsidRDefault="00C92F3C" w:rsidP="00737E0B">
      <w:pPr>
        <w:pStyle w:val="a4"/>
        <w:widowControl/>
        <w:ind w:left="1140" w:firstLineChars="0" w:firstLine="0"/>
        <w:jc w:val="left"/>
        <w:rPr>
          <w:rFonts w:asciiTheme="minorEastAsia" w:hAnsiTheme="minorEastAsia" w:cs="宋体"/>
          <w:kern w:val="0"/>
          <w:szCs w:val="21"/>
        </w:rPr>
      </w:pP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noProof/>
          <w:kern w:val="0"/>
          <w:szCs w:val="21"/>
        </w:rPr>
        <mc:AlternateContent>
          <mc:Choice Requires="wps">
            <w:drawing>
              <wp:inline distT="0" distB="0" distL="0" distR="0" wp14:anchorId="5DAABACE" wp14:editId="79CD5576">
                <wp:extent cx="256931" cy="468923"/>
                <wp:effectExtent l="12700" t="0" r="22860" b="26670"/>
                <wp:docPr id="19" name="下箭头 19"/>
                <wp:cNvGraphicFramePr/>
                <a:graphic xmlns:a="http://schemas.openxmlformats.org/drawingml/2006/main">
                  <a:graphicData uri="http://schemas.microsoft.com/office/word/2010/wordprocessingShape">
                    <wps:wsp>
                      <wps:cNvSpPr/>
                      <wps:spPr>
                        <a:xfrm>
                          <a:off x="0" y="0"/>
                          <a:ext cx="256931" cy="46892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inline>
            </w:drawing>
          </mc:Choice>
          <mc:Fallback>
            <w:pict>
              <v:shape w14:anchorId="20CDCAD2" id="下箭头 19" o:spid="_x0000_s1026" type="#_x0000_t67" style="width:20.25pt;height:3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" adj="15682" fillcolor="black [3200]" strokecolor="black [1600]" strokeweight="1pt">
                <v:textbox inset="2.5mm"/>
                <w10:anchorlock/>
              </v:shape>
            </w:pict>
          </mc:Fallback>
        </mc:AlternateContent>
      </w:r>
    </w:p>
    <w:p w14:paraId="533232CD" w14:textId="7034F6C8" w:rsidR="00C92F3C" w:rsidRDefault="00C92F3C" w:rsidP="00737E0B">
      <w:pPr>
        <w:pStyle w:val="a4"/>
        <w:widowControl/>
        <w:ind w:left="1140" w:firstLineChars="0" w:firstLine="0"/>
        <w:jc w:val="left"/>
        <w:rPr>
          <w:rFonts w:asciiTheme="minorEastAsia" w:hAnsiTheme="minorEastAsia" w:cs="宋体"/>
          <w:kern w:val="0"/>
          <w:szCs w:val="21"/>
        </w:rPr>
      </w:pPr>
      <w:r>
        <w:rPr>
          <w:rFonts w:asciiTheme="minorEastAsia" w:hAnsiTheme="minorEastAsia" w:cs="宋体" w:hint="eastAsia"/>
          <w:kern w:val="0"/>
          <w:szCs w:val="21"/>
        </w:rPr>
        <w:t>如果用户使用中，输入或误操作导致程序可能奔溃的时候，会弹出提示窗口，并自动处理异常</w:t>
      </w:r>
    </w:p>
    <w:p w14:paraId="3AEC495F" w14:textId="25ABBE37" w:rsidR="00C92F3C" w:rsidRDefault="00C92F3C" w:rsidP="00737E0B">
      <w:pPr>
        <w:pStyle w:val="a4"/>
        <w:widowControl/>
        <w:ind w:left="1140" w:firstLineChars="0" w:firstLine="0"/>
        <w:jc w:val="left"/>
        <w:rPr>
          <w:rFonts w:asciiTheme="minorEastAsia" w:hAnsiTheme="minorEastAsia" w:cs="宋体"/>
          <w:kern w:val="0"/>
          <w:szCs w:val="21"/>
        </w:rPr>
      </w:pPr>
      <w:r>
        <w:rPr>
          <w:noProof/>
        </w:rPr>
        <w:lastRenderedPageBreak/>
        <w:drawing>
          <wp:inline distT="0" distB="0" distL="114300" distR="114300" wp14:anchorId="39FBFADC" wp14:editId="12D3A21E">
            <wp:extent cx="4403090" cy="4026535"/>
            <wp:effectExtent l="0" t="0" r="127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403090" cy="4026535"/>
                    </a:xfrm>
                    <a:prstGeom prst="rect">
                      <a:avLst/>
                    </a:prstGeom>
                    <a:noFill/>
                    <a:ln>
                      <a:noFill/>
                    </a:ln>
                  </pic:spPr>
                </pic:pic>
              </a:graphicData>
            </a:graphic>
          </wp:inline>
        </w:drawing>
      </w:r>
    </w:p>
    <w:p w14:paraId="48AD0AB6" w14:textId="3180D3F1" w:rsidR="00C92F3C" w:rsidRPr="00737E0B" w:rsidRDefault="00C92F3C" w:rsidP="00737E0B">
      <w:pPr>
        <w:pStyle w:val="a4"/>
        <w:widowControl/>
        <w:ind w:left="1140" w:firstLineChars="0" w:firstLine="0"/>
        <w:jc w:val="left"/>
        <w:rPr>
          <w:rFonts w:asciiTheme="minorEastAsia" w:hAnsiTheme="minorEastAsia" w:cs="宋体"/>
          <w:kern w:val="0"/>
          <w:szCs w:val="21"/>
        </w:rPr>
      </w:pPr>
      <w:r>
        <w:rPr>
          <w:noProof/>
        </w:rPr>
        <w:drawing>
          <wp:inline distT="0" distB="0" distL="114300" distR="114300" wp14:anchorId="364F86A3" wp14:editId="6F6690A5">
            <wp:extent cx="5274310" cy="37617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4310" cy="3761740"/>
                    </a:xfrm>
                    <a:prstGeom prst="rect">
                      <a:avLst/>
                    </a:prstGeom>
                    <a:noFill/>
                    <a:ln>
                      <a:noFill/>
                    </a:ln>
                  </pic:spPr>
                </pic:pic>
              </a:graphicData>
            </a:graphic>
          </wp:inline>
        </w:drawing>
      </w:r>
    </w:p>
    <w:p w14:paraId="3F3C3849" w14:textId="49317670" w:rsidR="0040530F" w:rsidRDefault="0040530F" w:rsidP="0040530F">
      <w:pPr>
        <w:pStyle w:val="a4"/>
        <w:widowControl/>
        <w:numPr>
          <w:ilvl w:val="0"/>
          <w:numId w:val="1"/>
        </w:numPr>
        <w:ind w:firstLineChars="0"/>
        <w:jc w:val="left"/>
        <w:rPr>
          <w:rFonts w:asciiTheme="minorEastAsia" w:hAnsiTheme="minorEastAsia" w:cs="宋体"/>
          <w:kern w:val="0"/>
          <w:szCs w:val="21"/>
        </w:rPr>
      </w:pPr>
      <w:r w:rsidRPr="0040530F">
        <w:rPr>
          <w:rFonts w:asciiTheme="minorEastAsia" w:hAnsiTheme="minorEastAsia" w:cs="宋体"/>
          <w:kern w:val="0"/>
          <w:szCs w:val="21"/>
        </w:rPr>
        <w:t>学生成绩管理系统的关键代码</w:t>
      </w:r>
    </w:p>
    <w:p w14:paraId="3B6F5185" w14:textId="7197592F" w:rsidR="00601289" w:rsidRPr="006775D9" w:rsidRDefault="00601289" w:rsidP="00601289">
      <w:pPr>
        <w:pStyle w:val="a4"/>
        <w:widowControl/>
        <w:numPr>
          <w:ilvl w:val="1"/>
          <w:numId w:val="1"/>
        </w:numPr>
        <w:ind w:firstLineChars="0"/>
        <w:jc w:val="left"/>
        <w:rPr>
          <w:rFonts w:asciiTheme="minorEastAsia" w:hAnsiTheme="minorEastAsia" w:cs="宋体"/>
          <w:kern w:val="0"/>
          <w:szCs w:val="21"/>
        </w:rPr>
      </w:pPr>
      <w:r>
        <w:rPr>
          <w:rFonts w:hint="eastAsia"/>
        </w:rPr>
        <w:t>/</w:t>
      </w:r>
      <w:r>
        <w:t>/</w:t>
      </w:r>
      <w:r>
        <w:rPr>
          <w:rFonts w:hint="eastAsia"/>
        </w:rPr>
        <w:t>用于保存和读取数据</w:t>
      </w:r>
      <w:r w:rsidR="006775D9">
        <w:br/>
      </w:r>
      <w:r w:rsidR="006775D9">
        <w:br/>
      </w:r>
      <w:r w:rsidRPr="00601289">
        <w:t>*  获取执行文件路径</w:t>
      </w:r>
    </w:p>
    <w:p w14:paraId="3BBCB5DF" w14:textId="77777777" w:rsidR="006775D9" w:rsidRPr="00601289" w:rsidRDefault="006775D9" w:rsidP="006775D9">
      <w:pPr>
        <w:ind w:leftChars="600" w:left="1260"/>
      </w:pPr>
      <w:r w:rsidRPr="00601289">
        <w:lastRenderedPageBreak/>
        <w:t xml:space="preserve">* string str = </w:t>
      </w:r>
      <w:proofErr w:type="spellStart"/>
      <w:proofErr w:type="gramStart"/>
      <w:r w:rsidRPr="00601289">
        <w:t>System.Environment.CurrentDirectory</w:t>
      </w:r>
      <w:proofErr w:type="spellEnd"/>
      <w:proofErr w:type="gramEnd"/>
      <w:r w:rsidRPr="00601289">
        <w:t>;</w:t>
      </w:r>
    </w:p>
    <w:p w14:paraId="519A06D3" w14:textId="77777777" w:rsidR="006775D9" w:rsidRPr="00601289" w:rsidRDefault="006775D9" w:rsidP="006775D9">
      <w:pPr>
        <w:ind w:leftChars="600" w:left="1260"/>
      </w:pPr>
      <w:r w:rsidRPr="00601289">
        <w:t xml:space="preserve">  */</w:t>
      </w:r>
    </w:p>
    <w:p w14:paraId="1D04AC30" w14:textId="77777777" w:rsidR="006775D9" w:rsidRPr="00601289" w:rsidRDefault="006775D9" w:rsidP="006775D9">
      <w:pPr>
        <w:ind w:leftChars="600" w:left="1260"/>
      </w:pPr>
      <w:r w:rsidRPr="00601289">
        <w:t xml:space="preserve"> /*</w:t>
      </w:r>
    </w:p>
    <w:p w14:paraId="574E779E" w14:textId="77777777" w:rsidR="006775D9" w:rsidRPr="00601289" w:rsidRDefault="006775D9" w:rsidP="006775D9">
      <w:pPr>
        <w:ind w:leftChars="600" w:left="1260"/>
      </w:pPr>
      <w:r w:rsidRPr="00601289">
        <w:t xml:space="preserve">  *  拿到了所有学生信息S</w:t>
      </w:r>
    </w:p>
    <w:p w14:paraId="784FBB7E" w14:textId="77777777" w:rsidR="006775D9" w:rsidRPr="00601289" w:rsidRDefault="006775D9" w:rsidP="006775D9">
      <w:pPr>
        <w:ind w:leftChars="600" w:left="1260"/>
      </w:pPr>
      <w:r w:rsidRPr="00601289">
        <w:t xml:space="preserve">  */</w:t>
      </w:r>
    </w:p>
    <w:p w14:paraId="25D8BB79" w14:textId="77777777" w:rsidR="006775D9" w:rsidRPr="00601289" w:rsidRDefault="006775D9" w:rsidP="006775D9">
      <w:pPr>
        <w:ind w:leftChars="600" w:left="1260"/>
      </w:pPr>
      <w:r w:rsidRPr="00601289">
        <w:t xml:space="preserve"> </w:t>
      </w:r>
      <w:proofErr w:type="spellStart"/>
      <w:r w:rsidRPr="00601289">
        <w:t>FileInfo</w:t>
      </w:r>
      <w:proofErr w:type="spellEnd"/>
      <w:r w:rsidRPr="00601289">
        <w:t xml:space="preserve"> file = new </w:t>
      </w:r>
      <w:proofErr w:type="spellStart"/>
      <w:r w:rsidRPr="00601289">
        <w:t>FileInfo</w:t>
      </w:r>
      <w:proofErr w:type="spellEnd"/>
      <w:r w:rsidRPr="00601289">
        <w:t>(@"../../Data/Student/student.txt"</w:t>
      </w:r>
      <w:proofErr w:type="gramStart"/>
      <w:r w:rsidRPr="00601289">
        <w:t>);</w:t>
      </w:r>
      <w:proofErr w:type="gramEnd"/>
    </w:p>
    <w:p w14:paraId="069CDD9D" w14:textId="77777777" w:rsidR="006775D9" w:rsidRPr="00601289" w:rsidRDefault="006775D9" w:rsidP="006775D9">
      <w:pPr>
        <w:ind w:leftChars="600" w:left="1260"/>
      </w:pPr>
      <w:r w:rsidRPr="00601289">
        <w:t xml:space="preserve"> </w:t>
      </w:r>
      <w:proofErr w:type="spellStart"/>
      <w:r w:rsidRPr="00601289">
        <w:t>sr</w:t>
      </w:r>
      <w:proofErr w:type="spellEnd"/>
      <w:r w:rsidRPr="00601289">
        <w:t xml:space="preserve"> = new </w:t>
      </w:r>
      <w:proofErr w:type="spellStart"/>
      <w:r w:rsidRPr="00601289">
        <w:t>StreamReader</w:t>
      </w:r>
      <w:proofErr w:type="spellEnd"/>
      <w:r w:rsidRPr="00601289">
        <w:t>(</w:t>
      </w:r>
      <w:proofErr w:type="spellStart"/>
      <w:proofErr w:type="gramStart"/>
      <w:r w:rsidRPr="00601289">
        <w:t>file.FullName</w:t>
      </w:r>
      <w:proofErr w:type="spellEnd"/>
      <w:proofErr w:type="gramEnd"/>
      <w:r w:rsidRPr="00601289">
        <w:t>);</w:t>
      </w:r>
    </w:p>
    <w:p w14:paraId="4AEE7C8B" w14:textId="77777777" w:rsidR="006775D9" w:rsidRPr="00601289" w:rsidRDefault="006775D9" w:rsidP="006775D9">
      <w:pPr>
        <w:ind w:leftChars="600" w:left="1260"/>
      </w:pPr>
    </w:p>
    <w:p w14:paraId="3A2CB64A" w14:textId="77777777" w:rsidR="006775D9" w:rsidRPr="00601289" w:rsidRDefault="006775D9" w:rsidP="006775D9">
      <w:pPr>
        <w:ind w:leftChars="600" w:left="1260"/>
      </w:pPr>
      <w:r w:rsidRPr="00601289">
        <w:t xml:space="preserve"> string </w:t>
      </w:r>
      <w:proofErr w:type="gramStart"/>
      <w:r w:rsidRPr="00601289">
        <w:t>line;</w:t>
      </w:r>
      <w:proofErr w:type="gramEnd"/>
    </w:p>
    <w:p w14:paraId="605A0DE5" w14:textId="77777777" w:rsidR="006775D9" w:rsidRPr="00601289" w:rsidRDefault="006775D9" w:rsidP="006775D9">
      <w:pPr>
        <w:ind w:leftChars="600" w:left="1260"/>
      </w:pPr>
      <w:r w:rsidRPr="00601289">
        <w:t xml:space="preserve"> </w:t>
      </w:r>
      <w:proofErr w:type="gramStart"/>
      <w:r w:rsidRPr="00601289">
        <w:t>string[</w:t>
      </w:r>
      <w:proofErr w:type="gramEnd"/>
      <w:r w:rsidRPr="00601289">
        <w:t>] student;</w:t>
      </w:r>
    </w:p>
    <w:p w14:paraId="79D4024C" w14:textId="77777777" w:rsidR="006775D9" w:rsidRPr="00601289" w:rsidRDefault="006775D9" w:rsidP="006775D9">
      <w:pPr>
        <w:ind w:leftChars="600" w:left="1260"/>
      </w:pPr>
    </w:p>
    <w:p w14:paraId="55692454" w14:textId="77777777" w:rsidR="006775D9" w:rsidRPr="00601289" w:rsidRDefault="006775D9" w:rsidP="006775D9">
      <w:pPr>
        <w:ind w:leftChars="600" w:left="1260"/>
      </w:pPr>
      <w:r w:rsidRPr="00601289">
        <w:t xml:space="preserve"> while ((line = </w:t>
      </w:r>
      <w:proofErr w:type="spellStart"/>
      <w:proofErr w:type="gramStart"/>
      <w:r w:rsidRPr="00601289">
        <w:t>sr.ReadLine</w:t>
      </w:r>
      <w:proofErr w:type="spellEnd"/>
      <w:proofErr w:type="gramEnd"/>
      <w:r w:rsidRPr="00601289">
        <w:t>()) != null)</w:t>
      </w:r>
    </w:p>
    <w:p w14:paraId="3DA39B22" w14:textId="77777777" w:rsidR="006775D9" w:rsidRPr="00601289" w:rsidRDefault="006775D9" w:rsidP="006775D9">
      <w:pPr>
        <w:ind w:leftChars="600" w:left="1260"/>
      </w:pPr>
      <w:r w:rsidRPr="00601289">
        <w:t xml:space="preserve"> {</w:t>
      </w:r>
    </w:p>
    <w:p w14:paraId="4883416A" w14:textId="77777777" w:rsidR="006775D9" w:rsidRPr="00601289" w:rsidRDefault="006775D9" w:rsidP="006775D9">
      <w:pPr>
        <w:ind w:leftChars="600" w:left="1260"/>
      </w:pPr>
      <w:r w:rsidRPr="00601289">
        <w:t xml:space="preserve">     student = </w:t>
      </w:r>
      <w:proofErr w:type="spellStart"/>
      <w:proofErr w:type="gramStart"/>
      <w:r w:rsidRPr="00601289">
        <w:t>line.Trim</w:t>
      </w:r>
      <w:proofErr w:type="spellEnd"/>
      <w:proofErr w:type="gramEnd"/>
      <w:r w:rsidRPr="00601289">
        <w:t>().Split(' ');</w:t>
      </w:r>
    </w:p>
    <w:p w14:paraId="6E716615" w14:textId="77777777" w:rsidR="006775D9" w:rsidRPr="00601289" w:rsidRDefault="006775D9" w:rsidP="006775D9">
      <w:pPr>
        <w:ind w:leftChars="600" w:left="1260"/>
      </w:pPr>
      <w:r w:rsidRPr="00601289">
        <w:t xml:space="preserve">     </w:t>
      </w:r>
      <w:proofErr w:type="spellStart"/>
      <w:proofErr w:type="gramStart"/>
      <w:r w:rsidRPr="00601289">
        <w:t>students.Add</w:t>
      </w:r>
      <w:proofErr w:type="spellEnd"/>
      <w:proofErr w:type="gramEnd"/>
      <w:r w:rsidRPr="00601289">
        <w:t>(student[1],new Student(student[0],student[1],int.Parse(student[2]),student[3],student[4],student[5],double.Parse(student[6]),double.Parse(student[7]),double.Parse(student[8])));</w:t>
      </w:r>
    </w:p>
    <w:p w14:paraId="0F662706" w14:textId="77777777" w:rsidR="006775D9" w:rsidRPr="00601289" w:rsidRDefault="006775D9" w:rsidP="006775D9">
      <w:pPr>
        <w:ind w:leftChars="600" w:left="1260"/>
      </w:pPr>
      <w:r w:rsidRPr="00601289">
        <w:t xml:space="preserve">                }</w:t>
      </w:r>
    </w:p>
    <w:p w14:paraId="5CF3BA2A" w14:textId="77777777" w:rsidR="006775D9" w:rsidRDefault="006775D9" w:rsidP="006775D9">
      <w:pPr>
        <w:ind w:leftChars="600" w:left="1260"/>
      </w:pPr>
      <w:proofErr w:type="spellStart"/>
      <w:proofErr w:type="gramStart"/>
      <w:r w:rsidRPr="00601289">
        <w:t>sr.Close</w:t>
      </w:r>
      <w:proofErr w:type="spellEnd"/>
      <w:proofErr w:type="gramEnd"/>
      <w:r w:rsidRPr="00601289">
        <w:t>();</w:t>
      </w:r>
    </w:p>
    <w:p w14:paraId="0D39C4D0" w14:textId="77777777" w:rsidR="006775D9" w:rsidRDefault="006775D9" w:rsidP="006775D9">
      <w:pPr>
        <w:ind w:leftChars="600" w:left="1260"/>
      </w:pPr>
    </w:p>
    <w:p w14:paraId="7C401415" w14:textId="77777777" w:rsidR="006775D9" w:rsidRDefault="006775D9" w:rsidP="006775D9">
      <w:pPr>
        <w:ind w:leftChars="600" w:left="1260"/>
      </w:pPr>
      <w:r>
        <w:t>/*</w:t>
      </w:r>
    </w:p>
    <w:p w14:paraId="414F767F" w14:textId="77777777" w:rsidR="006775D9" w:rsidRDefault="006775D9" w:rsidP="006775D9">
      <w:pPr>
        <w:ind w:leftChars="600" w:left="1260"/>
      </w:pPr>
      <w:r>
        <w:t>*  保存学生信息</w:t>
      </w:r>
    </w:p>
    <w:p w14:paraId="2081AC32" w14:textId="77777777" w:rsidR="006775D9" w:rsidRDefault="006775D9" w:rsidP="006775D9">
      <w:pPr>
        <w:ind w:leftChars="600" w:left="1260"/>
      </w:pPr>
      <w:r>
        <w:t>*/</w:t>
      </w:r>
    </w:p>
    <w:p w14:paraId="29B7CDA3" w14:textId="77777777" w:rsidR="006775D9" w:rsidRDefault="006775D9" w:rsidP="006775D9">
      <w:pPr>
        <w:ind w:leftChars="600" w:left="1260"/>
      </w:pPr>
      <w:r>
        <w:t xml:space="preserve">   </w:t>
      </w:r>
      <w:proofErr w:type="spellStart"/>
      <w:r>
        <w:t>FileInfo</w:t>
      </w:r>
      <w:proofErr w:type="spellEnd"/>
      <w:r>
        <w:t xml:space="preserve"> file = new </w:t>
      </w:r>
      <w:proofErr w:type="spellStart"/>
      <w:r>
        <w:t>FileInfo</w:t>
      </w:r>
      <w:proofErr w:type="spellEnd"/>
      <w:r>
        <w:t>(@"../../Data/Student/student.txt"</w:t>
      </w:r>
      <w:proofErr w:type="gramStart"/>
      <w:r>
        <w:t>);</w:t>
      </w:r>
      <w:proofErr w:type="gramEnd"/>
    </w:p>
    <w:p w14:paraId="0B58A708" w14:textId="77777777" w:rsidR="006775D9" w:rsidRDefault="006775D9" w:rsidP="006775D9">
      <w:pPr>
        <w:ind w:leftChars="600" w:left="1260"/>
      </w:pPr>
      <w:r>
        <w:t xml:space="preserve">   </w:t>
      </w:r>
      <w:proofErr w:type="spellStart"/>
      <w:r>
        <w:t>sw</w:t>
      </w:r>
      <w:proofErr w:type="spellEnd"/>
      <w:r>
        <w:t xml:space="preserve"> = new </w:t>
      </w:r>
      <w:proofErr w:type="spellStart"/>
      <w:r>
        <w:t>StreamWriter</w:t>
      </w:r>
      <w:proofErr w:type="spellEnd"/>
      <w:r>
        <w:t>(</w:t>
      </w:r>
      <w:proofErr w:type="spellStart"/>
      <w:proofErr w:type="gramStart"/>
      <w:r>
        <w:t>file.FullName</w:t>
      </w:r>
      <w:proofErr w:type="spellEnd"/>
      <w:proofErr w:type="gramEnd"/>
      <w:r>
        <w:t>);</w:t>
      </w:r>
    </w:p>
    <w:p w14:paraId="630C95F3" w14:textId="77777777" w:rsidR="006775D9" w:rsidRDefault="006775D9" w:rsidP="006775D9">
      <w:pPr>
        <w:ind w:leftChars="600" w:left="1260"/>
      </w:pPr>
    </w:p>
    <w:p w14:paraId="74E18662" w14:textId="77777777" w:rsidR="006775D9" w:rsidRDefault="006775D9" w:rsidP="006775D9">
      <w:pPr>
        <w:ind w:leftChars="600" w:left="1260"/>
      </w:pPr>
      <w:r>
        <w:t xml:space="preserve">   foreach (var item in students)</w:t>
      </w:r>
    </w:p>
    <w:p w14:paraId="0AED4827" w14:textId="77777777" w:rsidR="006775D9" w:rsidRDefault="006775D9" w:rsidP="006775D9">
      <w:pPr>
        <w:ind w:leftChars="600" w:left="1260"/>
      </w:pPr>
      <w:r>
        <w:t xml:space="preserve">   {</w:t>
      </w:r>
    </w:p>
    <w:p w14:paraId="4BF5BF08" w14:textId="77777777" w:rsidR="006775D9" w:rsidRDefault="006775D9" w:rsidP="006775D9">
      <w:pPr>
        <w:ind w:leftChars="600" w:left="1260"/>
      </w:pPr>
      <w:r>
        <w:t xml:space="preserve">       </w:t>
      </w:r>
      <w:proofErr w:type="spellStart"/>
      <w:proofErr w:type="gramStart"/>
      <w:r>
        <w:t>sw.WriteLine</w:t>
      </w:r>
      <w:proofErr w:type="spellEnd"/>
      <w:proofErr w:type="gramEnd"/>
      <w:r>
        <w:t>(</w:t>
      </w:r>
      <w:proofErr w:type="spellStart"/>
      <w:r>
        <w:t>item.Value.ToString</w:t>
      </w:r>
      <w:proofErr w:type="spellEnd"/>
      <w:r>
        <w:t>());</w:t>
      </w:r>
    </w:p>
    <w:p w14:paraId="2DAE7EF5" w14:textId="77777777" w:rsidR="006775D9" w:rsidRDefault="006775D9" w:rsidP="006775D9">
      <w:pPr>
        <w:ind w:leftChars="600" w:left="1260"/>
      </w:pPr>
      <w:r>
        <w:t xml:space="preserve">   }</w:t>
      </w:r>
    </w:p>
    <w:p w14:paraId="1A4949CF" w14:textId="77777777" w:rsidR="006775D9" w:rsidRPr="000E1E90" w:rsidRDefault="006775D9" w:rsidP="006775D9">
      <w:pPr>
        <w:ind w:leftChars="600" w:left="1260"/>
      </w:pPr>
      <w:r>
        <w:t xml:space="preserve">   </w:t>
      </w:r>
      <w:proofErr w:type="spellStart"/>
      <w:proofErr w:type="gramStart"/>
      <w:r>
        <w:t>sw.Close</w:t>
      </w:r>
      <w:proofErr w:type="spellEnd"/>
      <w:proofErr w:type="gramEnd"/>
      <w:r>
        <w:t>();</w:t>
      </w:r>
    </w:p>
    <w:p w14:paraId="56454D8B" w14:textId="77777777" w:rsidR="006775D9" w:rsidRPr="006775D9" w:rsidRDefault="006775D9" w:rsidP="006775D9">
      <w:pPr>
        <w:pStyle w:val="a4"/>
        <w:widowControl/>
        <w:ind w:left="1260" w:firstLineChars="0" w:firstLine="0"/>
        <w:jc w:val="left"/>
        <w:rPr>
          <w:rFonts w:asciiTheme="minorEastAsia" w:hAnsiTheme="minorEastAsia" w:cs="宋体"/>
          <w:kern w:val="0"/>
          <w:szCs w:val="21"/>
        </w:rPr>
      </w:pPr>
    </w:p>
    <w:p w14:paraId="5336FD63" w14:textId="7FA39654" w:rsidR="000E1E90" w:rsidRDefault="000E1E90" w:rsidP="00601289"/>
    <w:p w14:paraId="41CB0CC7" w14:textId="39C03432" w:rsidR="000E1E90" w:rsidRDefault="000E1E90" w:rsidP="000E1E90">
      <w:pPr>
        <w:pStyle w:val="a4"/>
        <w:numPr>
          <w:ilvl w:val="1"/>
          <w:numId w:val="1"/>
        </w:numPr>
        <w:ind w:firstLineChars="0"/>
      </w:pPr>
      <w:r>
        <w:rPr>
          <w:rFonts w:hint="eastAsia"/>
        </w:rPr>
        <w:t>异常处理</w:t>
      </w:r>
      <w:r>
        <w:br/>
      </w:r>
      <w:r>
        <w:rPr>
          <w:rFonts w:hint="eastAsia"/>
        </w:rPr>
        <w:t>t</w:t>
      </w:r>
      <w:r>
        <w:t>ry{</w:t>
      </w:r>
      <w:r>
        <w:br/>
        <w:t xml:space="preserve">    …</w:t>
      </w:r>
      <w:r>
        <w:br/>
        <w:t>}</w:t>
      </w:r>
      <w:r>
        <w:br/>
      </w:r>
      <w:proofErr w:type="gramStart"/>
      <w:r>
        <w:t>catch{</w:t>
      </w:r>
      <w:proofErr w:type="gramEnd"/>
      <w:r>
        <w:br/>
        <w:t xml:space="preserve">    …</w:t>
      </w:r>
      <w:r>
        <w:br/>
        <w:t>}</w:t>
      </w:r>
      <w:r>
        <w:br/>
        <w:t>finally{</w:t>
      </w:r>
      <w:r>
        <w:br/>
        <w:t xml:space="preserve">    …</w:t>
      </w:r>
      <w:r>
        <w:br/>
        <w:t>}</w:t>
      </w:r>
      <w:r>
        <w:br/>
      </w:r>
    </w:p>
    <w:p w14:paraId="47B4BCE5" w14:textId="53FD4490" w:rsidR="000E1E90" w:rsidRDefault="000E1E90" w:rsidP="000E1E90">
      <w:pPr>
        <w:pStyle w:val="a4"/>
        <w:numPr>
          <w:ilvl w:val="1"/>
          <w:numId w:val="1"/>
        </w:numPr>
        <w:ind w:firstLineChars="0"/>
      </w:pPr>
      <w:r>
        <w:rPr>
          <w:rFonts w:hint="eastAsia"/>
        </w:rPr>
        <w:t>是否退出/保存的提示框</w:t>
      </w:r>
      <w:r>
        <w:br/>
        <w:t>if (</w:t>
      </w:r>
      <w:proofErr w:type="spellStart"/>
      <w:r>
        <w:t>MessageBox.Show</w:t>
      </w:r>
      <w:proofErr w:type="spellEnd"/>
      <w:r>
        <w:t xml:space="preserve">("你确定要退出？数据可能会丢失！", "系统提示", </w:t>
      </w:r>
      <w:proofErr w:type="spellStart"/>
      <w:r>
        <w:t>MessageBoxButtons.YesNo</w:t>
      </w:r>
      <w:proofErr w:type="spellEnd"/>
      <w:r>
        <w:t xml:space="preserve">, </w:t>
      </w:r>
      <w:proofErr w:type="spellStart"/>
      <w:r>
        <w:t>MessageBoxIcon.Information</w:t>
      </w:r>
      <w:proofErr w:type="spellEnd"/>
      <w:r>
        <w:t xml:space="preserve">, MessageBoxDefaultButton.Button1) == </w:t>
      </w:r>
      <w:proofErr w:type="spellStart"/>
      <w:r>
        <w:t>DialogResult.Yes</w:t>
      </w:r>
      <w:proofErr w:type="spellEnd"/>
      <w:r>
        <w:t>)</w:t>
      </w:r>
    </w:p>
    <w:p w14:paraId="7BBF8B68" w14:textId="77777777" w:rsidR="000E1E90" w:rsidRDefault="000E1E90" w:rsidP="000E1E90">
      <w:r>
        <w:t xml:space="preserve">            {</w:t>
      </w:r>
    </w:p>
    <w:p w14:paraId="7E541C66" w14:textId="77777777" w:rsidR="000E1E90" w:rsidRDefault="000E1E90" w:rsidP="000E1E90">
      <w:r>
        <w:t xml:space="preserve">                if (</w:t>
      </w:r>
      <w:proofErr w:type="spellStart"/>
      <w:r>
        <w:t>MessageBox.Show</w:t>
      </w:r>
      <w:proofErr w:type="spellEnd"/>
      <w:r>
        <w:t xml:space="preserve">("           是否保存？", "系统提示", </w:t>
      </w:r>
      <w:proofErr w:type="spellStart"/>
      <w:r>
        <w:t>MessageBoxButtons.YesNo</w:t>
      </w:r>
      <w:proofErr w:type="spellEnd"/>
      <w:r>
        <w:t xml:space="preserve">, </w:t>
      </w:r>
      <w:proofErr w:type="spellStart"/>
      <w:r>
        <w:t>MessageBoxIcon.Information</w:t>
      </w:r>
      <w:proofErr w:type="spellEnd"/>
      <w:r>
        <w:t xml:space="preserve">, MessageBoxDefaultButton.Button1) == </w:t>
      </w:r>
      <w:proofErr w:type="spellStart"/>
      <w:r>
        <w:t>DialogResult.Yes</w:t>
      </w:r>
      <w:proofErr w:type="spellEnd"/>
      <w:r>
        <w:t>)</w:t>
      </w:r>
    </w:p>
    <w:p w14:paraId="7BD26C90" w14:textId="77777777" w:rsidR="000E1E90" w:rsidRDefault="000E1E90" w:rsidP="000E1E90">
      <w:r>
        <w:t xml:space="preserve">                {</w:t>
      </w:r>
    </w:p>
    <w:p w14:paraId="529BC5B9" w14:textId="77777777" w:rsidR="000E1E90" w:rsidRDefault="000E1E90" w:rsidP="000E1E90">
      <w:r>
        <w:t xml:space="preserve">                    </w:t>
      </w:r>
      <w:proofErr w:type="spellStart"/>
      <w:proofErr w:type="gramStart"/>
      <w:r>
        <w:t>data.saveData</w:t>
      </w:r>
      <w:proofErr w:type="spellEnd"/>
      <w:proofErr w:type="gramEnd"/>
      <w:r>
        <w:t>();</w:t>
      </w:r>
    </w:p>
    <w:p w14:paraId="3CFD3C53" w14:textId="77777777" w:rsidR="000E1E90" w:rsidRDefault="000E1E90" w:rsidP="000E1E90">
      <w:r>
        <w:t xml:space="preserve">                    </w:t>
      </w:r>
      <w:proofErr w:type="spellStart"/>
      <w:r>
        <w:t>e.Cancel</w:t>
      </w:r>
      <w:proofErr w:type="spellEnd"/>
      <w:r>
        <w:t xml:space="preserve"> = false;     //关闭窗体</w:t>
      </w:r>
    </w:p>
    <w:p w14:paraId="5A000821" w14:textId="77777777" w:rsidR="000E1E90" w:rsidRDefault="000E1E90" w:rsidP="000E1E90">
      <w:r>
        <w:t xml:space="preserve">                }</w:t>
      </w:r>
    </w:p>
    <w:p w14:paraId="4E44BADF" w14:textId="77777777" w:rsidR="000E1E90" w:rsidRDefault="000E1E90" w:rsidP="000E1E90">
      <w:r>
        <w:t xml:space="preserve">                </w:t>
      </w:r>
      <w:proofErr w:type="spellStart"/>
      <w:proofErr w:type="gramStart"/>
      <w:r>
        <w:t>e.Cancel</w:t>
      </w:r>
      <w:proofErr w:type="spellEnd"/>
      <w:proofErr w:type="gramEnd"/>
      <w:r>
        <w:t xml:space="preserve"> = false;</w:t>
      </w:r>
    </w:p>
    <w:p w14:paraId="3DC1D188" w14:textId="77777777" w:rsidR="000E1E90" w:rsidRDefault="000E1E90" w:rsidP="000E1E90">
      <w:r>
        <w:t xml:space="preserve">            }</w:t>
      </w:r>
    </w:p>
    <w:p w14:paraId="4F90240C" w14:textId="77777777" w:rsidR="000E1E90" w:rsidRDefault="000E1E90" w:rsidP="000E1E90">
      <w:r>
        <w:t xml:space="preserve">            else</w:t>
      </w:r>
    </w:p>
    <w:p w14:paraId="67C3D1CC" w14:textId="77777777" w:rsidR="000E1E90" w:rsidRDefault="000E1E90" w:rsidP="000E1E90">
      <w:r>
        <w:t xml:space="preserve">            {</w:t>
      </w:r>
    </w:p>
    <w:p w14:paraId="5E547F76" w14:textId="77777777" w:rsidR="000E1E90" w:rsidRDefault="000E1E90" w:rsidP="000E1E90">
      <w:r>
        <w:t xml:space="preserve">                </w:t>
      </w:r>
      <w:proofErr w:type="spellStart"/>
      <w:r>
        <w:t>e.Cancel</w:t>
      </w:r>
      <w:proofErr w:type="spellEnd"/>
      <w:r>
        <w:t xml:space="preserve"> = true;        //返回窗体</w:t>
      </w:r>
    </w:p>
    <w:p w14:paraId="69FFD5C1" w14:textId="0C6DFB20" w:rsidR="000E1E90" w:rsidRDefault="000E1E90" w:rsidP="000E1E90">
      <w:r>
        <w:t xml:space="preserve">            }</w:t>
      </w:r>
      <w:r w:rsidR="00BC1A8B">
        <w:br/>
      </w:r>
    </w:p>
    <w:p w14:paraId="66828AD7" w14:textId="59C07A9C" w:rsidR="00BC1A8B" w:rsidRDefault="00BC1A8B" w:rsidP="00BC1A8B">
      <w:pPr>
        <w:pStyle w:val="a4"/>
        <w:numPr>
          <w:ilvl w:val="1"/>
          <w:numId w:val="1"/>
        </w:numPr>
        <w:ind w:firstLineChars="0"/>
      </w:pPr>
      <w:r>
        <w:rPr>
          <w:rFonts w:hint="eastAsia"/>
        </w:rPr>
        <w:t>将班级数据全部输出到窗体</w:t>
      </w:r>
      <w:r>
        <w:br/>
      </w:r>
      <w:r>
        <w:br/>
        <w:t>listBox1.Items.Clear();</w:t>
      </w:r>
    </w:p>
    <w:p w14:paraId="391544E1" w14:textId="77777777" w:rsidR="00BC1A8B" w:rsidRDefault="00BC1A8B" w:rsidP="00BC1A8B">
      <w:r>
        <w:t xml:space="preserve">                groupBox1.Visible = </w:t>
      </w:r>
      <w:proofErr w:type="gramStart"/>
      <w:r>
        <w:t>false;</w:t>
      </w:r>
      <w:proofErr w:type="gramEnd"/>
    </w:p>
    <w:p w14:paraId="00003F5D" w14:textId="77777777" w:rsidR="00BC1A8B" w:rsidRDefault="00BC1A8B" w:rsidP="00BC1A8B">
      <w:r>
        <w:t xml:space="preserve">                listBox1.Visible = </w:t>
      </w:r>
      <w:proofErr w:type="gramStart"/>
      <w:r>
        <w:t>true;</w:t>
      </w:r>
      <w:proofErr w:type="gramEnd"/>
    </w:p>
    <w:p w14:paraId="248B7B2C" w14:textId="77777777" w:rsidR="00BC1A8B" w:rsidRDefault="00BC1A8B" w:rsidP="00BC1A8B">
      <w:r>
        <w:t xml:space="preserve">                Class _class = </w:t>
      </w:r>
      <w:proofErr w:type="spellStart"/>
      <w:proofErr w:type="gramStart"/>
      <w:r>
        <w:t>teacher.getClasses</w:t>
      </w:r>
      <w:proofErr w:type="spellEnd"/>
      <w:proofErr w:type="gramEnd"/>
      <w:r>
        <w:t>()[</w:t>
      </w:r>
      <w:proofErr w:type="spellStart"/>
      <w:r>
        <w:t>tn.Text</w:t>
      </w:r>
      <w:proofErr w:type="spellEnd"/>
      <w:r>
        <w:t>];</w:t>
      </w:r>
    </w:p>
    <w:p w14:paraId="16011D28" w14:textId="77777777" w:rsidR="00BC1A8B" w:rsidRDefault="00BC1A8B" w:rsidP="00BC1A8B">
      <w:r>
        <w:t xml:space="preserve">                </w:t>
      </w:r>
      <w:proofErr w:type="gramStart"/>
      <w:r>
        <w:t>double[</w:t>
      </w:r>
      <w:proofErr w:type="gramEnd"/>
      <w:r>
        <w:t xml:space="preserve">] strs = </w:t>
      </w:r>
      <w:proofErr w:type="spellStart"/>
      <w:r>
        <w:t>teacher.getClasses</w:t>
      </w:r>
      <w:proofErr w:type="spellEnd"/>
      <w:r>
        <w:t>()[</w:t>
      </w:r>
      <w:proofErr w:type="spellStart"/>
      <w:r>
        <w:t>tn.Text</w:t>
      </w:r>
      <w:proofErr w:type="spellEnd"/>
      <w:r>
        <w:t>].</w:t>
      </w:r>
      <w:proofErr w:type="spellStart"/>
      <w:r>
        <w:t>showAverages</w:t>
      </w:r>
      <w:proofErr w:type="spellEnd"/>
      <w:r>
        <w:t>();</w:t>
      </w:r>
    </w:p>
    <w:p w14:paraId="43C84473" w14:textId="77777777" w:rsidR="00BC1A8B" w:rsidRDefault="00BC1A8B" w:rsidP="00BC1A8B">
      <w:r>
        <w:t xml:space="preserve">                listBox1.Items.Add("平均成绩：");</w:t>
      </w:r>
    </w:p>
    <w:p w14:paraId="74F6BD1A" w14:textId="77777777" w:rsidR="00BC1A8B" w:rsidRDefault="00BC1A8B" w:rsidP="00BC1A8B">
      <w:r>
        <w:t xml:space="preserve">                listBox1.Items.Add("语文：" + strs[0] + "    数学：" + strs[1] + "    英语：" + strs[2]);</w:t>
      </w:r>
    </w:p>
    <w:p w14:paraId="38C179AB" w14:textId="77777777" w:rsidR="00BC1A8B" w:rsidRDefault="00BC1A8B" w:rsidP="00BC1A8B">
      <w:r>
        <w:t xml:space="preserve">                </w:t>
      </w:r>
      <w:proofErr w:type="gramStart"/>
      <w:r>
        <w:t>listBox1.Items.Add</w:t>
      </w:r>
      <w:proofErr w:type="gramEnd"/>
      <w:r>
        <w:t>("");</w:t>
      </w:r>
    </w:p>
    <w:p w14:paraId="71656C43" w14:textId="77777777" w:rsidR="00BC1A8B" w:rsidRDefault="00BC1A8B" w:rsidP="00BC1A8B">
      <w:r>
        <w:t xml:space="preserve">                listBox1.Items.Add("方差：");</w:t>
      </w:r>
    </w:p>
    <w:p w14:paraId="5AF729B2" w14:textId="77777777" w:rsidR="00BC1A8B" w:rsidRDefault="00BC1A8B" w:rsidP="00BC1A8B">
      <w:r>
        <w:t xml:space="preserve">                strs = </w:t>
      </w:r>
      <w:proofErr w:type="spellStart"/>
      <w:proofErr w:type="gramStart"/>
      <w:r>
        <w:t>teacher.getClasses</w:t>
      </w:r>
      <w:proofErr w:type="spellEnd"/>
      <w:proofErr w:type="gramEnd"/>
      <w:r>
        <w:t>()[</w:t>
      </w:r>
      <w:proofErr w:type="spellStart"/>
      <w:r>
        <w:t>tn.Text</w:t>
      </w:r>
      <w:proofErr w:type="spellEnd"/>
      <w:r>
        <w:t>].</w:t>
      </w:r>
      <w:proofErr w:type="spellStart"/>
      <w:r>
        <w:t>showVariance</w:t>
      </w:r>
      <w:proofErr w:type="spellEnd"/>
      <w:r>
        <w:t>();</w:t>
      </w:r>
    </w:p>
    <w:p w14:paraId="5707661B" w14:textId="77777777" w:rsidR="00BC1A8B" w:rsidRDefault="00BC1A8B" w:rsidP="00BC1A8B">
      <w:r>
        <w:t xml:space="preserve">                listBox1.Items.Add("语文：" + strs[0] + "    数学：" + strs[1] + "    英语：" + strs[2]);</w:t>
      </w:r>
    </w:p>
    <w:p w14:paraId="51E50ED9" w14:textId="77777777" w:rsidR="00BC1A8B" w:rsidRDefault="00BC1A8B" w:rsidP="00BC1A8B">
      <w:r>
        <w:t xml:space="preserve">                </w:t>
      </w:r>
      <w:proofErr w:type="gramStart"/>
      <w:r>
        <w:t>listBox1.Items.Add</w:t>
      </w:r>
      <w:proofErr w:type="gramEnd"/>
      <w:r>
        <w:t>("");</w:t>
      </w:r>
    </w:p>
    <w:p w14:paraId="5B776A08" w14:textId="77777777" w:rsidR="00BC1A8B" w:rsidRDefault="00BC1A8B" w:rsidP="00BC1A8B">
      <w:r>
        <w:t xml:space="preserve">                strs = </w:t>
      </w:r>
      <w:proofErr w:type="spellStart"/>
      <w:proofErr w:type="gramStart"/>
      <w:r>
        <w:t>teacher.getClasses</w:t>
      </w:r>
      <w:proofErr w:type="spellEnd"/>
      <w:proofErr w:type="gramEnd"/>
      <w:r>
        <w:t>()[</w:t>
      </w:r>
      <w:proofErr w:type="spellStart"/>
      <w:r>
        <w:t>tn.Text</w:t>
      </w:r>
      <w:proofErr w:type="spellEnd"/>
      <w:r>
        <w:t>].</w:t>
      </w:r>
      <w:proofErr w:type="spellStart"/>
      <w:r>
        <w:t>showRange</w:t>
      </w:r>
      <w:proofErr w:type="spellEnd"/>
      <w:r>
        <w:t>();</w:t>
      </w:r>
    </w:p>
    <w:p w14:paraId="0F2B8E86" w14:textId="77777777" w:rsidR="00BC1A8B" w:rsidRDefault="00BC1A8B" w:rsidP="00BC1A8B">
      <w:r>
        <w:t xml:space="preserve">                listBox1.Items.Add("极差：");</w:t>
      </w:r>
    </w:p>
    <w:p w14:paraId="15076773" w14:textId="77777777" w:rsidR="00BC1A8B" w:rsidRDefault="00BC1A8B" w:rsidP="00BC1A8B">
      <w:r>
        <w:t xml:space="preserve">                listBox1.Items.Add("语文：" + strs[0] + "    数学：" + strs[1] + "    英语：" + strs[2]);</w:t>
      </w:r>
    </w:p>
    <w:p w14:paraId="5818662A" w14:textId="77777777" w:rsidR="00BC1A8B" w:rsidRDefault="00BC1A8B" w:rsidP="00BC1A8B">
      <w:r>
        <w:t xml:space="preserve">                </w:t>
      </w:r>
      <w:proofErr w:type="gramStart"/>
      <w:r>
        <w:t>listBox1.Items.Add</w:t>
      </w:r>
      <w:proofErr w:type="gramEnd"/>
      <w:r>
        <w:t>("");</w:t>
      </w:r>
    </w:p>
    <w:p w14:paraId="3B144CB9" w14:textId="77777777" w:rsidR="00BC1A8B" w:rsidRDefault="00BC1A8B" w:rsidP="00BC1A8B"/>
    <w:p w14:paraId="14D02B87" w14:textId="77777777" w:rsidR="00BC1A8B" w:rsidRDefault="00BC1A8B" w:rsidP="00BC1A8B">
      <w:r>
        <w:t xml:space="preserve">                listBox1.Items.Add("--------------学生成绩表---------------");</w:t>
      </w:r>
    </w:p>
    <w:p w14:paraId="1122971D" w14:textId="77777777" w:rsidR="00BC1A8B" w:rsidRDefault="00BC1A8B" w:rsidP="00BC1A8B">
      <w:r>
        <w:t xml:space="preserve">                listBox1.Items.Add("姓名\t语文\t数学\t英语\t学号");</w:t>
      </w:r>
    </w:p>
    <w:p w14:paraId="770BE86E" w14:textId="77777777" w:rsidR="00BC1A8B" w:rsidRDefault="00BC1A8B" w:rsidP="00BC1A8B"/>
    <w:p w14:paraId="1EE0CD4F" w14:textId="77777777" w:rsidR="00BC1A8B" w:rsidRDefault="00BC1A8B" w:rsidP="00BC1A8B">
      <w:r>
        <w:t xml:space="preserve">                foreach (var </w:t>
      </w:r>
      <w:proofErr w:type="spellStart"/>
      <w:r>
        <w:t>studet</w:t>
      </w:r>
      <w:proofErr w:type="spellEnd"/>
      <w:r>
        <w:t xml:space="preserve"> in _</w:t>
      </w:r>
      <w:proofErr w:type="spellStart"/>
      <w:proofErr w:type="gramStart"/>
      <w:r>
        <w:t>class.getAllStudents</w:t>
      </w:r>
      <w:proofErr w:type="spellEnd"/>
      <w:proofErr w:type="gramEnd"/>
      <w:r>
        <w:t>())</w:t>
      </w:r>
    </w:p>
    <w:p w14:paraId="3131013A" w14:textId="77777777" w:rsidR="00BC1A8B" w:rsidRDefault="00BC1A8B" w:rsidP="00BC1A8B">
      <w:r>
        <w:t xml:space="preserve">                {</w:t>
      </w:r>
    </w:p>
    <w:p w14:paraId="4008EA62" w14:textId="77777777" w:rsidR="00BC1A8B" w:rsidRDefault="00BC1A8B" w:rsidP="00BC1A8B">
      <w:r>
        <w:t xml:space="preserve">                   </w:t>
      </w:r>
    </w:p>
    <w:p w14:paraId="3114830D" w14:textId="77777777" w:rsidR="00BC1A8B" w:rsidRDefault="00BC1A8B" w:rsidP="00BC1A8B">
      <w:r>
        <w:t xml:space="preserve">                    </w:t>
      </w:r>
      <w:proofErr w:type="gramStart"/>
      <w:r>
        <w:t>listBox1.Items.Add</w:t>
      </w:r>
      <w:proofErr w:type="gramEnd"/>
      <w:r>
        <w:t>(studet.Value._</w:t>
      </w:r>
      <w:proofErr w:type="spellStart"/>
      <w:r>
        <w:t>ToString</w:t>
      </w:r>
      <w:proofErr w:type="spellEnd"/>
      <w:r>
        <w:t>());</w:t>
      </w:r>
    </w:p>
    <w:p w14:paraId="7247BA63" w14:textId="70B96BF0" w:rsidR="00BC1A8B" w:rsidRDefault="00BC1A8B" w:rsidP="00BC1A8B">
      <w:r>
        <w:t xml:space="preserve">                }</w:t>
      </w:r>
      <w:r>
        <w:br/>
      </w:r>
    </w:p>
    <w:p w14:paraId="09C74066" w14:textId="155C0560" w:rsidR="006775D9" w:rsidRDefault="00BC1A8B" w:rsidP="006775D9">
      <w:pPr>
        <w:pStyle w:val="a4"/>
        <w:numPr>
          <w:ilvl w:val="1"/>
          <w:numId w:val="1"/>
        </w:numPr>
        <w:ind w:firstLineChars="0"/>
      </w:pPr>
      <w:r>
        <w:rPr>
          <w:rFonts w:hint="eastAsia"/>
        </w:rPr>
        <w:t>防止</w:t>
      </w:r>
      <w:r w:rsidR="006775D9">
        <w:rPr>
          <w:rFonts w:hint="eastAsia"/>
        </w:rPr>
        <w:t>乱输入，导致程序出错</w:t>
      </w:r>
      <w:r w:rsidR="006775D9">
        <w:br/>
      </w:r>
      <w:r w:rsidR="006775D9">
        <w:br/>
        <w:t>try</w:t>
      </w:r>
    </w:p>
    <w:p w14:paraId="3BFE2C0C" w14:textId="77777777" w:rsidR="006775D9" w:rsidRDefault="006775D9" w:rsidP="006775D9">
      <w:r>
        <w:t xml:space="preserve">                {</w:t>
      </w:r>
    </w:p>
    <w:p w14:paraId="20EC9B88" w14:textId="77777777" w:rsidR="006775D9" w:rsidRDefault="006775D9" w:rsidP="006775D9">
      <w:r>
        <w:t xml:space="preserve">                    Teacher </w:t>
      </w:r>
      <w:proofErr w:type="spellStart"/>
      <w:r>
        <w:t>teacher</w:t>
      </w:r>
      <w:proofErr w:type="spellEnd"/>
      <w:r>
        <w:t xml:space="preserve"> = new </w:t>
      </w:r>
      <w:proofErr w:type="gramStart"/>
      <w:r>
        <w:t>Teacher(</w:t>
      </w:r>
      <w:proofErr w:type="gramEnd"/>
      <w:r>
        <w:t xml:space="preserve">ID, name, </w:t>
      </w:r>
      <w:proofErr w:type="spellStart"/>
      <w:r>
        <w:t>int.Parse</w:t>
      </w:r>
      <w:proofErr w:type="spellEnd"/>
      <w:r>
        <w:t>(age), id, password);</w:t>
      </w:r>
    </w:p>
    <w:p w14:paraId="30177BB6" w14:textId="77777777" w:rsidR="006775D9" w:rsidRDefault="006775D9" w:rsidP="006775D9">
      <w:r>
        <w:t xml:space="preserve">                    </w:t>
      </w:r>
      <w:proofErr w:type="gramStart"/>
      <w:r>
        <w:t>string[</w:t>
      </w:r>
      <w:proofErr w:type="gramEnd"/>
      <w:r>
        <w:t>] classes = _</w:t>
      </w:r>
      <w:proofErr w:type="spellStart"/>
      <w:r>
        <w:t>class.Trim</w:t>
      </w:r>
      <w:proofErr w:type="spellEnd"/>
      <w:r>
        <w:t>().Split(' ');</w:t>
      </w:r>
    </w:p>
    <w:p w14:paraId="0FF1BDA7" w14:textId="77777777" w:rsidR="006775D9" w:rsidRDefault="006775D9" w:rsidP="006775D9">
      <w:r>
        <w:t xml:space="preserve">                    foreach (string </w:t>
      </w:r>
      <w:proofErr w:type="spellStart"/>
      <w:r>
        <w:t>cls</w:t>
      </w:r>
      <w:proofErr w:type="spellEnd"/>
      <w:r>
        <w:t xml:space="preserve"> in classes)</w:t>
      </w:r>
    </w:p>
    <w:p w14:paraId="48055C8D" w14:textId="77777777" w:rsidR="006775D9" w:rsidRDefault="006775D9" w:rsidP="006775D9">
      <w:r>
        <w:t xml:space="preserve">                    {</w:t>
      </w:r>
    </w:p>
    <w:p w14:paraId="10BC5F7F" w14:textId="77777777" w:rsidR="006775D9" w:rsidRDefault="006775D9" w:rsidP="006775D9">
      <w:r>
        <w:t xml:space="preserve">                        </w:t>
      </w:r>
      <w:proofErr w:type="spellStart"/>
      <w:proofErr w:type="gramStart"/>
      <w:r>
        <w:t>teacher.addClass</w:t>
      </w:r>
      <w:proofErr w:type="spellEnd"/>
      <w:proofErr w:type="gramEnd"/>
      <w:r>
        <w:t>(</w:t>
      </w:r>
      <w:proofErr w:type="spellStart"/>
      <w:r>
        <w:t>data.getClass</w:t>
      </w:r>
      <w:proofErr w:type="spellEnd"/>
      <w:r>
        <w:t>()[</w:t>
      </w:r>
      <w:proofErr w:type="spellStart"/>
      <w:r>
        <w:t>cls</w:t>
      </w:r>
      <w:proofErr w:type="spellEnd"/>
      <w:r>
        <w:t>]);</w:t>
      </w:r>
    </w:p>
    <w:p w14:paraId="25A84F8C" w14:textId="77777777" w:rsidR="006775D9" w:rsidRDefault="006775D9" w:rsidP="006775D9">
      <w:r>
        <w:t xml:space="preserve">                    }</w:t>
      </w:r>
    </w:p>
    <w:p w14:paraId="4500817B" w14:textId="77777777" w:rsidR="006775D9" w:rsidRDefault="006775D9" w:rsidP="006775D9">
      <w:r>
        <w:t xml:space="preserve">                    </w:t>
      </w:r>
      <w:proofErr w:type="spellStart"/>
      <w:proofErr w:type="gramStart"/>
      <w:r>
        <w:t>data.getTeachers</w:t>
      </w:r>
      <w:proofErr w:type="spellEnd"/>
      <w:proofErr w:type="gramEnd"/>
      <w:r>
        <w:t>()[name] = teacher;</w:t>
      </w:r>
    </w:p>
    <w:p w14:paraId="3F741A6F" w14:textId="77777777" w:rsidR="006775D9" w:rsidRDefault="006775D9" w:rsidP="006775D9"/>
    <w:p w14:paraId="6426EA7D" w14:textId="77777777" w:rsidR="006775D9" w:rsidRDefault="006775D9" w:rsidP="006775D9">
      <w:r>
        <w:t xml:space="preserve">                    </w:t>
      </w:r>
      <w:proofErr w:type="spellStart"/>
      <w:proofErr w:type="gramStart"/>
      <w:r>
        <w:t>cleanTe</w:t>
      </w:r>
      <w:proofErr w:type="spellEnd"/>
      <w:r>
        <w:t>(</w:t>
      </w:r>
      <w:proofErr w:type="gramEnd"/>
      <w:r>
        <w:t>);</w:t>
      </w:r>
    </w:p>
    <w:p w14:paraId="43FEB944" w14:textId="77777777" w:rsidR="006775D9" w:rsidRDefault="006775D9" w:rsidP="006775D9">
      <w:r>
        <w:t xml:space="preserve">                }</w:t>
      </w:r>
    </w:p>
    <w:p w14:paraId="1E164936" w14:textId="77777777" w:rsidR="006775D9" w:rsidRDefault="006775D9" w:rsidP="006775D9">
      <w:r>
        <w:t xml:space="preserve">                catch (</w:t>
      </w:r>
      <w:proofErr w:type="spellStart"/>
      <w:r>
        <w:t>FormatException</w:t>
      </w:r>
      <w:proofErr w:type="spellEnd"/>
      <w:r>
        <w:t xml:space="preserve"> ex)</w:t>
      </w:r>
    </w:p>
    <w:p w14:paraId="5803587C" w14:textId="77777777" w:rsidR="006775D9" w:rsidRDefault="006775D9" w:rsidP="006775D9">
      <w:r>
        <w:t xml:space="preserve">                {</w:t>
      </w:r>
    </w:p>
    <w:p w14:paraId="13666BE9" w14:textId="77777777" w:rsidR="006775D9" w:rsidRDefault="006775D9" w:rsidP="006775D9">
      <w:r>
        <w:t xml:space="preserve">                    </w:t>
      </w:r>
      <w:proofErr w:type="spellStart"/>
      <w:r>
        <w:t>Console.WriteLine</w:t>
      </w:r>
      <w:proofErr w:type="spellEnd"/>
      <w:r>
        <w:t>(</w:t>
      </w:r>
      <w:proofErr w:type="spellStart"/>
      <w:proofErr w:type="gramStart"/>
      <w:r>
        <w:t>ex.Message</w:t>
      </w:r>
      <w:proofErr w:type="spellEnd"/>
      <w:proofErr w:type="gramEnd"/>
      <w:r>
        <w:t>);</w:t>
      </w:r>
    </w:p>
    <w:p w14:paraId="5B467B78" w14:textId="77777777" w:rsidR="006775D9" w:rsidRDefault="006775D9" w:rsidP="006775D9">
      <w:r>
        <w:t xml:space="preserve">                    </w:t>
      </w:r>
      <w:proofErr w:type="spellStart"/>
      <w:r>
        <w:t>Console.WriteLine</w:t>
      </w:r>
      <w:proofErr w:type="spellEnd"/>
      <w:r>
        <w:t>("年龄请输入纯数字！");</w:t>
      </w:r>
    </w:p>
    <w:p w14:paraId="39FBA2C8" w14:textId="77777777" w:rsidR="006775D9" w:rsidRDefault="006775D9" w:rsidP="006775D9"/>
    <w:p w14:paraId="05A0939F" w14:textId="77777777" w:rsidR="006775D9" w:rsidRDefault="006775D9" w:rsidP="006775D9">
      <w:r>
        <w:t xml:space="preserve">                    </w:t>
      </w:r>
      <w:proofErr w:type="spellStart"/>
      <w:r>
        <w:t>MessageBox.Show</w:t>
      </w:r>
      <w:proofErr w:type="spellEnd"/>
      <w:r>
        <w:t xml:space="preserve">("年龄请输入纯数字！", "提示！！！", </w:t>
      </w:r>
      <w:proofErr w:type="spellStart"/>
      <w:r>
        <w:t>MessageBoxButtons.OK</w:t>
      </w:r>
      <w:proofErr w:type="spellEnd"/>
      <w:r>
        <w:t xml:space="preserve">, </w:t>
      </w:r>
      <w:proofErr w:type="spellStart"/>
      <w:r>
        <w:t>MessageBoxIcon.Information</w:t>
      </w:r>
      <w:proofErr w:type="spellEnd"/>
      <w:proofErr w:type="gramStart"/>
      <w:r>
        <w:t>);</w:t>
      </w:r>
      <w:proofErr w:type="gramEnd"/>
    </w:p>
    <w:p w14:paraId="146ED6B1" w14:textId="7C4C00BE" w:rsidR="00BC1A8B" w:rsidRPr="0040530F" w:rsidRDefault="006775D9" w:rsidP="006775D9">
      <w:r>
        <w:t xml:space="preserve">                }</w:t>
      </w:r>
    </w:p>
    <w:sectPr w:rsidR="00BC1A8B" w:rsidRPr="004053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D3A69"/>
    <w:multiLevelType w:val="hybridMultilevel"/>
    <w:tmpl w:val="4086B794"/>
    <w:lvl w:ilvl="0" w:tplc="60FE74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DBC4650"/>
    <w:multiLevelType w:val="hybridMultilevel"/>
    <w:tmpl w:val="7F6E1344"/>
    <w:lvl w:ilvl="0" w:tplc="2A86A7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0141E10"/>
    <w:multiLevelType w:val="hybridMultilevel"/>
    <w:tmpl w:val="A2E80CA8"/>
    <w:lvl w:ilvl="0" w:tplc="9D847748">
      <w:start w:val="1"/>
      <w:numFmt w:val="japaneseCounting"/>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32097590">
    <w:abstractNumId w:val="2"/>
  </w:num>
  <w:num w:numId="2" w16cid:durableId="1072199451">
    <w:abstractNumId w:val="1"/>
  </w:num>
  <w:num w:numId="3" w16cid:durableId="408775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D0"/>
    <w:rsid w:val="00024E9F"/>
    <w:rsid w:val="000405EC"/>
    <w:rsid w:val="000E1E90"/>
    <w:rsid w:val="001073E7"/>
    <w:rsid w:val="0016444C"/>
    <w:rsid w:val="002E45FB"/>
    <w:rsid w:val="00305298"/>
    <w:rsid w:val="00354086"/>
    <w:rsid w:val="003D117B"/>
    <w:rsid w:val="0040530F"/>
    <w:rsid w:val="004679F5"/>
    <w:rsid w:val="004A1E41"/>
    <w:rsid w:val="004A5F53"/>
    <w:rsid w:val="00525C7A"/>
    <w:rsid w:val="00544A41"/>
    <w:rsid w:val="00576B73"/>
    <w:rsid w:val="005E5F9A"/>
    <w:rsid w:val="00601289"/>
    <w:rsid w:val="0066782B"/>
    <w:rsid w:val="006775D9"/>
    <w:rsid w:val="00707471"/>
    <w:rsid w:val="00737E0B"/>
    <w:rsid w:val="00756CD0"/>
    <w:rsid w:val="007C2358"/>
    <w:rsid w:val="00827541"/>
    <w:rsid w:val="00865AA5"/>
    <w:rsid w:val="00916EA9"/>
    <w:rsid w:val="00A32376"/>
    <w:rsid w:val="00A46A8B"/>
    <w:rsid w:val="00A73A32"/>
    <w:rsid w:val="00AF3ADC"/>
    <w:rsid w:val="00B86754"/>
    <w:rsid w:val="00BC1A8B"/>
    <w:rsid w:val="00C050A2"/>
    <w:rsid w:val="00C92F3C"/>
    <w:rsid w:val="00D33A36"/>
    <w:rsid w:val="00D812E0"/>
    <w:rsid w:val="00DE601D"/>
    <w:rsid w:val="00FF5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5530"/>
  <w15:chartTrackingRefBased/>
  <w15:docId w15:val="{F56E2D0F-4A9F-AE41-A2CB-ED12F9E96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601D"/>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4A1E4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756CD0"/>
  </w:style>
  <w:style w:type="paragraph" w:styleId="a4">
    <w:name w:val="List Paragraph"/>
    <w:basedOn w:val="a"/>
    <w:uiPriority w:val="34"/>
    <w:qFormat/>
    <w:rsid w:val="00756CD0"/>
    <w:pPr>
      <w:ind w:firstLineChars="200" w:firstLine="420"/>
    </w:pPr>
  </w:style>
  <w:style w:type="table" w:styleId="a5">
    <w:name w:val="Table Grid"/>
    <w:basedOn w:val="a1"/>
    <w:uiPriority w:val="39"/>
    <w:rsid w:val="005E5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A1E41"/>
    <w:rPr>
      <w:rFonts w:ascii="宋体" w:eastAsia="宋体" w:hAnsi="宋体" w:cs="宋体"/>
      <w:b/>
      <w:bCs/>
      <w:kern w:val="0"/>
      <w:sz w:val="27"/>
      <w:szCs w:val="27"/>
    </w:rPr>
  </w:style>
  <w:style w:type="paragraph" w:styleId="a6">
    <w:name w:val="Normal (Web)"/>
    <w:basedOn w:val="a"/>
    <w:uiPriority w:val="99"/>
    <w:semiHidden/>
    <w:unhideWhenUsed/>
    <w:rsid w:val="00865AA5"/>
    <w:pPr>
      <w:widowControl/>
      <w:spacing w:before="100" w:beforeAutospacing="1" w:after="100" w:afterAutospacing="1"/>
      <w:jc w:val="left"/>
    </w:pPr>
    <w:rPr>
      <w:rFonts w:ascii="宋体" w:eastAsia="宋体" w:hAnsi="宋体" w:cs="宋体"/>
      <w:kern w:val="0"/>
      <w:sz w:val="24"/>
    </w:rPr>
  </w:style>
  <w:style w:type="character" w:styleId="a7">
    <w:name w:val="Strong"/>
    <w:basedOn w:val="a0"/>
    <w:uiPriority w:val="22"/>
    <w:qFormat/>
    <w:rsid w:val="00865AA5"/>
    <w:rPr>
      <w:b/>
      <w:bCs/>
    </w:rPr>
  </w:style>
  <w:style w:type="character" w:customStyle="1" w:styleId="10">
    <w:name w:val="标题 1 字符"/>
    <w:basedOn w:val="a0"/>
    <w:link w:val="1"/>
    <w:uiPriority w:val="9"/>
    <w:rsid w:val="00DE601D"/>
    <w:rPr>
      <w:b/>
      <w:bCs/>
      <w:kern w:val="44"/>
      <w:sz w:val="44"/>
      <w:szCs w:val="44"/>
    </w:rPr>
  </w:style>
  <w:style w:type="paragraph" w:styleId="HTML">
    <w:name w:val="HTML Preformatted"/>
    <w:basedOn w:val="a"/>
    <w:link w:val="HTML0"/>
    <w:uiPriority w:val="99"/>
    <w:semiHidden/>
    <w:unhideWhenUsed/>
    <w:rsid w:val="0060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601289"/>
    <w:rPr>
      <w:rFonts w:ascii="宋体" w:eastAsia="宋体" w:hAnsi="宋体" w:cs="宋体"/>
      <w:kern w:val="0"/>
      <w:sz w:val="24"/>
    </w:rPr>
  </w:style>
  <w:style w:type="paragraph" w:styleId="a8">
    <w:name w:val="No Spacing"/>
    <w:uiPriority w:val="1"/>
    <w:qFormat/>
    <w:rsid w:val="0060128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291">
      <w:bodyDiv w:val="1"/>
      <w:marLeft w:val="0"/>
      <w:marRight w:val="0"/>
      <w:marTop w:val="0"/>
      <w:marBottom w:val="0"/>
      <w:divBdr>
        <w:top w:val="none" w:sz="0" w:space="0" w:color="auto"/>
        <w:left w:val="none" w:sz="0" w:space="0" w:color="auto"/>
        <w:bottom w:val="none" w:sz="0" w:space="0" w:color="auto"/>
        <w:right w:val="none" w:sz="0" w:space="0" w:color="auto"/>
      </w:divBdr>
    </w:div>
    <w:div w:id="24252928">
      <w:bodyDiv w:val="1"/>
      <w:marLeft w:val="0"/>
      <w:marRight w:val="0"/>
      <w:marTop w:val="0"/>
      <w:marBottom w:val="0"/>
      <w:divBdr>
        <w:top w:val="none" w:sz="0" w:space="0" w:color="auto"/>
        <w:left w:val="none" w:sz="0" w:space="0" w:color="auto"/>
        <w:bottom w:val="none" w:sz="0" w:space="0" w:color="auto"/>
        <w:right w:val="none" w:sz="0" w:space="0" w:color="auto"/>
      </w:divBdr>
    </w:div>
    <w:div w:id="32735081">
      <w:bodyDiv w:val="1"/>
      <w:marLeft w:val="0"/>
      <w:marRight w:val="0"/>
      <w:marTop w:val="0"/>
      <w:marBottom w:val="0"/>
      <w:divBdr>
        <w:top w:val="none" w:sz="0" w:space="0" w:color="auto"/>
        <w:left w:val="none" w:sz="0" w:space="0" w:color="auto"/>
        <w:bottom w:val="none" w:sz="0" w:space="0" w:color="auto"/>
        <w:right w:val="none" w:sz="0" w:space="0" w:color="auto"/>
      </w:divBdr>
    </w:div>
    <w:div w:id="70928409">
      <w:bodyDiv w:val="1"/>
      <w:marLeft w:val="0"/>
      <w:marRight w:val="0"/>
      <w:marTop w:val="0"/>
      <w:marBottom w:val="0"/>
      <w:divBdr>
        <w:top w:val="none" w:sz="0" w:space="0" w:color="auto"/>
        <w:left w:val="none" w:sz="0" w:space="0" w:color="auto"/>
        <w:bottom w:val="none" w:sz="0" w:space="0" w:color="auto"/>
        <w:right w:val="none" w:sz="0" w:space="0" w:color="auto"/>
      </w:divBdr>
    </w:div>
    <w:div w:id="122621158">
      <w:bodyDiv w:val="1"/>
      <w:marLeft w:val="0"/>
      <w:marRight w:val="0"/>
      <w:marTop w:val="0"/>
      <w:marBottom w:val="0"/>
      <w:divBdr>
        <w:top w:val="none" w:sz="0" w:space="0" w:color="auto"/>
        <w:left w:val="none" w:sz="0" w:space="0" w:color="auto"/>
        <w:bottom w:val="none" w:sz="0" w:space="0" w:color="auto"/>
        <w:right w:val="none" w:sz="0" w:space="0" w:color="auto"/>
      </w:divBdr>
    </w:div>
    <w:div w:id="137304407">
      <w:bodyDiv w:val="1"/>
      <w:marLeft w:val="0"/>
      <w:marRight w:val="0"/>
      <w:marTop w:val="0"/>
      <w:marBottom w:val="0"/>
      <w:divBdr>
        <w:top w:val="none" w:sz="0" w:space="0" w:color="auto"/>
        <w:left w:val="none" w:sz="0" w:space="0" w:color="auto"/>
        <w:bottom w:val="none" w:sz="0" w:space="0" w:color="auto"/>
        <w:right w:val="none" w:sz="0" w:space="0" w:color="auto"/>
      </w:divBdr>
    </w:div>
    <w:div w:id="178744546">
      <w:bodyDiv w:val="1"/>
      <w:marLeft w:val="0"/>
      <w:marRight w:val="0"/>
      <w:marTop w:val="0"/>
      <w:marBottom w:val="0"/>
      <w:divBdr>
        <w:top w:val="none" w:sz="0" w:space="0" w:color="auto"/>
        <w:left w:val="none" w:sz="0" w:space="0" w:color="auto"/>
        <w:bottom w:val="none" w:sz="0" w:space="0" w:color="auto"/>
        <w:right w:val="none" w:sz="0" w:space="0" w:color="auto"/>
      </w:divBdr>
    </w:div>
    <w:div w:id="239802324">
      <w:bodyDiv w:val="1"/>
      <w:marLeft w:val="0"/>
      <w:marRight w:val="0"/>
      <w:marTop w:val="0"/>
      <w:marBottom w:val="0"/>
      <w:divBdr>
        <w:top w:val="none" w:sz="0" w:space="0" w:color="auto"/>
        <w:left w:val="none" w:sz="0" w:space="0" w:color="auto"/>
        <w:bottom w:val="none" w:sz="0" w:space="0" w:color="auto"/>
        <w:right w:val="none" w:sz="0" w:space="0" w:color="auto"/>
      </w:divBdr>
    </w:div>
    <w:div w:id="245039246">
      <w:bodyDiv w:val="1"/>
      <w:marLeft w:val="0"/>
      <w:marRight w:val="0"/>
      <w:marTop w:val="0"/>
      <w:marBottom w:val="0"/>
      <w:divBdr>
        <w:top w:val="none" w:sz="0" w:space="0" w:color="auto"/>
        <w:left w:val="none" w:sz="0" w:space="0" w:color="auto"/>
        <w:bottom w:val="none" w:sz="0" w:space="0" w:color="auto"/>
        <w:right w:val="none" w:sz="0" w:space="0" w:color="auto"/>
      </w:divBdr>
    </w:div>
    <w:div w:id="253706155">
      <w:bodyDiv w:val="1"/>
      <w:marLeft w:val="0"/>
      <w:marRight w:val="0"/>
      <w:marTop w:val="0"/>
      <w:marBottom w:val="0"/>
      <w:divBdr>
        <w:top w:val="none" w:sz="0" w:space="0" w:color="auto"/>
        <w:left w:val="none" w:sz="0" w:space="0" w:color="auto"/>
        <w:bottom w:val="none" w:sz="0" w:space="0" w:color="auto"/>
        <w:right w:val="none" w:sz="0" w:space="0" w:color="auto"/>
      </w:divBdr>
    </w:div>
    <w:div w:id="290020847">
      <w:bodyDiv w:val="1"/>
      <w:marLeft w:val="0"/>
      <w:marRight w:val="0"/>
      <w:marTop w:val="0"/>
      <w:marBottom w:val="0"/>
      <w:divBdr>
        <w:top w:val="none" w:sz="0" w:space="0" w:color="auto"/>
        <w:left w:val="none" w:sz="0" w:space="0" w:color="auto"/>
        <w:bottom w:val="none" w:sz="0" w:space="0" w:color="auto"/>
        <w:right w:val="none" w:sz="0" w:space="0" w:color="auto"/>
      </w:divBdr>
    </w:div>
    <w:div w:id="316419428">
      <w:bodyDiv w:val="1"/>
      <w:marLeft w:val="0"/>
      <w:marRight w:val="0"/>
      <w:marTop w:val="0"/>
      <w:marBottom w:val="0"/>
      <w:divBdr>
        <w:top w:val="none" w:sz="0" w:space="0" w:color="auto"/>
        <w:left w:val="none" w:sz="0" w:space="0" w:color="auto"/>
        <w:bottom w:val="none" w:sz="0" w:space="0" w:color="auto"/>
        <w:right w:val="none" w:sz="0" w:space="0" w:color="auto"/>
      </w:divBdr>
    </w:div>
    <w:div w:id="381563987">
      <w:bodyDiv w:val="1"/>
      <w:marLeft w:val="0"/>
      <w:marRight w:val="0"/>
      <w:marTop w:val="0"/>
      <w:marBottom w:val="0"/>
      <w:divBdr>
        <w:top w:val="none" w:sz="0" w:space="0" w:color="auto"/>
        <w:left w:val="none" w:sz="0" w:space="0" w:color="auto"/>
        <w:bottom w:val="none" w:sz="0" w:space="0" w:color="auto"/>
        <w:right w:val="none" w:sz="0" w:space="0" w:color="auto"/>
      </w:divBdr>
    </w:div>
    <w:div w:id="431903638">
      <w:bodyDiv w:val="1"/>
      <w:marLeft w:val="0"/>
      <w:marRight w:val="0"/>
      <w:marTop w:val="0"/>
      <w:marBottom w:val="0"/>
      <w:divBdr>
        <w:top w:val="none" w:sz="0" w:space="0" w:color="auto"/>
        <w:left w:val="none" w:sz="0" w:space="0" w:color="auto"/>
        <w:bottom w:val="none" w:sz="0" w:space="0" w:color="auto"/>
        <w:right w:val="none" w:sz="0" w:space="0" w:color="auto"/>
      </w:divBdr>
    </w:div>
    <w:div w:id="495731631">
      <w:bodyDiv w:val="1"/>
      <w:marLeft w:val="0"/>
      <w:marRight w:val="0"/>
      <w:marTop w:val="0"/>
      <w:marBottom w:val="0"/>
      <w:divBdr>
        <w:top w:val="none" w:sz="0" w:space="0" w:color="auto"/>
        <w:left w:val="none" w:sz="0" w:space="0" w:color="auto"/>
        <w:bottom w:val="none" w:sz="0" w:space="0" w:color="auto"/>
        <w:right w:val="none" w:sz="0" w:space="0" w:color="auto"/>
      </w:divBdr>
    </w:div>
    <w:div w:id="546602042">
      <w:bodyDiv w:val="1"/>
      <w:marLeft w:val="0"/>
      <w:marRight w:val="0"/>
      <w:marTop w:val="0"/>
      <w:marBottom w:val="0"/>
      <w:divBdr>
        <w:top w:val="none" w:sz="0" w:space="0" w:color="auto"/>
        <w:left w:val="none" w:sz="0" w:space="0" w:color="auto"/>
        <w:bottom w:val="none" w:sz="0" w:space="0" w:color="auto"/>
        <w:right w:val="none" w:sz="0" w:space="0" w:color="auto"/>
      </w:divBdr>
    </w:div>
    <w:div w:id="550968982">
      <w:bodyDiv w:val="1"/>
      <w:marLeft w:val="0"/>
      <w:marRight w:val="0"/>
      <w:marTop w:val="0"/>
      <w:marBottom w:val="0"/>
      <w:divBdr>
        <w:top w:val="none" w:sz="0" w:space="0" w:color="auto"/>
        <w:left w:val="none" w:sz="0" w:space="0" w:color="auto"/>
        <w:bottom w:val="none" w:sz="0" w:space="0" w:color="auto"/>
        <w:right w:val="none" w:sz="0" w:space="0" w:color="auto"/>
      </w:divBdr>
    </w:div>
    <w:div w:id="591205166">
      <w:bodyDiv w:val="1"/>
      <w:marLeft w:val="0"/>
      <w:marRight w:val="0"/>
      <w:marTop w:val="0"/>
      <w:marBottom w:val="0"/>
      <w:divBdr>
        <w:top w:val="none" w:sz="0" w:space="0" w:color="auto"/>
        <w:left w:val="none" w:sz="0" w:space="0" w:color="auto"/>
        <w:bottom w:val="none" w:sz="0" w:space="0" w:color="auto"/>
        <w:right w:val="none" w:sz="0" w:space="0" w:color="auto"/>
      </w:divBdr>
    </w:div>
    <w:div w:id="592666973">
      <w:bodyDiv w:val="1"/>
      <w:marLeft w:val="0"/>
      <w:marRight w:val="0"/>
      <w:marTop w:val="0"/>
      <w:marBottom w:val="0"/>
      <w:divBdr>
        <w:top w:val="none" w:sz="0" w:space="0" w:color="auto"/>
        <w:left w:val="none" w:sz="0" w:space="0" w:color="auto"/>
        <w:bottom w:val="none" w:sz="0" w:space="0" w:color="auto"/>
        <w:right w:val="none" w:sz="0" w:space="0" w:color="auto"/>
      </w:divBdr>
    </w:div>
    <w:div w:id="620380019">
      <w:bodyDiv w:val="1"/>
      <w:marLeft w:val="0"/>
      <w:marRight w:val="0"/>
      <w:marTop w:val="0"/>
      <w:marBottom w:val="0"/>
      <w:divBdr>
        <w:top w:val="none" w:sz="0" w:space="0" w:color="auto"/>
        <w:left w:val="none" w:sz="0" w:space="0" w:color="auto"/>
        <w:bottom w:val="none" w:sz="0" w:space="0" w:color="auto"/>
        <w:right w:val="none" w:sz="0" w:space="0" w:color="auto"/>
      </w:divBdr>
    </w:div>
    <w:div w:id="663314795">
      <w:bodyDiv w:val="1"/>
      <w:marLeft w:val="0"/>
      <w:marRight w:val="0"/>
      <w:marTop w:val="0"/>
      <w:marBottom w:val="0"/>
      <w:divBdr>
        <w:top w:val="none" w:sz="0" w:space="0" w:color="auto"/>
        <w:left w:val="none" w:sz="0" w:space="0" w:color="auto"/>
        <w:bottom w:val="none" w:sz="0" w:space="0" w:color="auto"/>
        <w:right w:val="none" w:sz="0" w:space="0" w:color="auto"/>
      </w:divBdr>
    </w:div>
    <w:div w:id="680820013">
      <w:bodyDiv w:val="1"/>
      <w:marLeft w:val="0"/>
      <w:marRight w:val="0"/>
      <w:marTop w:val="0"/>
      <w:marBottom w:val="0"/>
      <w:divBdr>
        <w:top w:val="none" w:sz="0" w:space="0" w:color="auto"/>
        <w:left w:val="none" w:sz="0" w:space="0" w:color="auto"/>
        <w:bottom w:val="none" w:sz="0" w:space="0" w:color="auto"/>
        <w:right w:val="none" w:sz="0" w:space="0" w:color="auto"/>
      </w:divBdr>
    </w:div>
    <w:div w:id="787043509">
      <w:bodyDiv w:val="1"/>
      <w:marLeft w:val="0"/>
      <w:marRight w:val="0"/>
      <w:marTop w:val="0"/>
      <w:marBottom w:val="0"/>
      <w:divBdr>
        <w:top w:val="none" w:sz="0" w:space="0" w:color="auto"/>
        <w:left w:val="none" w:sz="0" w:space="0" w:color="auto"/>
        <w:bottom w:val="none" w:sz="0" w:space="0" w:color="auto"/>
        <w:right w:val="none" w:sz="0" w:space="0" w:color="auto"/>
      </w:divBdr>
    </w:div>
    <w:div w:id="839080860">
      <w:bodyDiv w:val="1"/>
      <w:marLeft w:val="0"/>
      <w:marRight w:val="0"/>
      <w:marTop w:val="0"/>
      <w:marBottom w:val="0"/>
      <w:divBdr>
        <w:top w:val="none" w:sz="0" w:space="0" w:color="auto"/>
        <w:left w:val="none" w:sz="0" w:space="0" w:color="auto"/>
        <w:bottom w:val="none" w:sz="0" w:space="0" w:color="auto"/>
        <w:right w:val="none" w:sz="0" w:space="0" w:color="auto"/>
      </w:divBdr>
    </w:div>
    <w:div w:id="857736047">
      <w:bodyDiv w:val="1"/>
      <w:marLeft w:val="0"/>
      <w:marRight w:val="0"/>
      <w:marTop w:val="0"/>
      <w:marBottom w:val="0"/>
      <w:divBdr>
        <w:top w:val="none" w:sz="0" w:space="0" w:color="auto"/>
        <w:left w:val="none" w:sz="0" w:space="0" w:color="auto"/>
        <w:bottom w:val="none" w:sz="0" w:space="0" w:color="auto"/>
        <w:right w:val="none" w:sz="0" w:space="0" w:color="auto"/>
      </w:divBdr>
    </w:div>
    <w:div w:id="957561545">
      <w:bodyDiv w:val="1"/>
      <w:marLeft w:val="0"/>
      <w:marRight w:val="0"/>
      <w:marTop w:val="0"/>
      <w:marBottom w:val="0"/>
      <w:divBdr>
        <w:top w:val="none" w:sz="0" w:space="0" w:color="auto"/>
        <w:left w:val="none" w:sz="0" w:space="0" w:color="auto"/>
        <w:bottom w:val="none" w:sz="0" w:space="0" w:color="auto"/>
        <w:right w:val="none" w:sz="0" w:space="0" w:color="auto"/>
      </w:divBdr>
    </w:div>
    <w:div w:id="960304891">
      <w:bodyDiv w:val="1"/>
      <w:marLeft w:val="0"/>
      <w:marRight w:val="0"/>
      <w:marTop w:val="0"/>
      <w:marBottom w:val="0"/>
      <w:divBdr>
        <w:top w:val="none" w:sz="0" w:space="0" w:color="auto"/>
        <w:left w:val="none" w:sz="0" w:space="0" w:color="auto"/>
        <w:bottom w:val="none" w:sz="0" w:space="0" w:color="auto"/>
        <w:right w:val="none" w:sz="0" w:space="0" w:color="auto"/>
      </w:divBdr>
    </w:div>
    <w:div w:id="1001589090">
      <w:bodyDiv w:val="1"/>
      <w:marLeft w:val="0"/>
      <w:marRight w:val="0"/>
      <w:marTop w:val="0"/>
      <w:marBottom w:val="0"/>
      <w:divBdr>
        <w:top w:val="none" w:sz="0" w:space="0" w:color="auto"/>
        <w:left w:val="none" w:sz="0" w:space="0" w:color="auto"/>
        <w:bottom w:val="none" w:sz="0" w:space="0" w:color="auto"/>
        <w:right w:val="none" w:sz="0" w:space="0" w:color="auto"/>
      </w:divBdr>
    </w:div>
    <w:div w:id="1116606558">
      <w:bodyDiv w:val="1"/>
      <w:marLeft w:val="0"/>
      <w:marRight w:val="0"/>
      <w:marTop w:val="0"/>
      <w:marBottom w:val="0"/>
      <w:divBdr>
        <w:top w:val="none" w:sz="0" w:space="0" w:color="auto"/>
        <w:left w:val="none" w:sz="0" w:space="0" w:color="auto"/>
        <w:bottom w:val="none" w:sz="0" w:space="0" w:color="auto"/>
        <w:right w:val="none" w:sz="0" w:space="0" w:color="auto"/>
      </w:divBdr>
    </w:div>
    <w:div w:id="1159888649">
      <w:bodyDiv w:val="1"/>
      <w:marLeft w:val="0"/>
      <w:marRight w:val="0"/>
      <w:marTop w:val="0"/>
      <w:marBottom w:val="0"/>
      <w:divBdr>
        <w:top w:val="none" w:sz="0" w:space="0" w:color="auto"/>
        <w:left w:val="none" w:sz="0" w:space="0" w:color="auto"/>
        <w:bottom w:val="none" w:sz="0" w:space="0" w:color="auto"/>
        <w:right w:val="none" w:sz="0" w:space="0" w:color="auto"/>
      </w:divBdr>
    </w:div>
    <w:div w:id="1240022912">
      <w:bodyDiv w:val="1"/>
      <w:marLeft w:val="0"/>
      <w:marRight w:val="0"/>
      <w:marTop w:val="0"/>
      <w:marBottom w:val="0"/>
      <w:divBdr>
        <w:top w:val="none" w:sz="0" w:space="0" w:color="auto"/>
        <w:left w:val="none" w:sz="0" w:space="0" w:color="auto"/>
        <w:bottom w:val="none" w:sz="0" w:space="0" w:color="auto"/>
        <w:right w:val="none" w:sz="0" w:space="0" w:color="auto"/>
      </w:divBdr>
    </w:div>
    <w:div w:id="1388336134">
      <w:bodyDiv w:val="1"/>
      <w:marLeft w:val="0"/>
      <w:marRight w:val="0"/>
      <w:marTop w:val="0"/>
      <w:marBottom w:val="0"/>
      <w:divBdr>
        <w:top w:val="none" w:sz="0" w:space="0" w:color="auto"/>
        <w:left w:val="none" w:sz="0" w:space="0" w:color="auto"/>
        <w:bottom w:val="none" w:sz="0" w:space="0" w:color="auto"/>
        <w:right w:val="none" w:sz="0" w:space="0" w:color="auto"/>
      </w:divBdr>
    </w:div>
    <w:div w:id="1408067989">
      <w:bodyDiv w:val="1"/>
      <w:marLeft w:val="0"/>
      <w:marRight w:val="0"/>
      <w:marTop w:val="0"/>
      <w:marBottom w:val="0"/>
      <w:divBdr>
        <w:top w:val="none" w:sz="0" w:space="0" w:color="auto"/>
        <w:left w:val="none" w:sz="0" w:space="0" w:color="auto"/>
        <w:bottom w:val="none" w:sz="0" w:space="0" w:color="auto"/>
        <w:right w:val="none" w:sz="0" w:space="0" w:color="auto"/>
      </w:divBdr>
    </w:div>
    <w:div w:id="1431584848">
      <w:bodyDiv w:val="1"/>
      <w:marLeft w:val="0"/>
      <w:marRight w:val="0"/>
      <w:marTop w:val="0"/>
      <w:marBottom w:val="0"/>
      <w:divBdr>
        <w:top w:val="none" w:sz="0" w:space="0" w:color="auto"/>
        <w:left w:val="none" w:sz="0" w:space="0" w:color="auto"/>
        <w:bottom w:val="none" w:sz="0" w:space="0" w:color="auto"/>
        <w:right w:val="none" w:sz="0" w:space="0" w:color="auto"/>
      </w:divBdr>
    </w:div>
    <w:div w:id="1557856307">
      <w:bodyDiv w:val="1"/>
      <w:marLeft w:val="0"/>
      <w:marRight w:val="0"/>
      <w:marTop w:val="0"/>
      <w:marBottom w:val="0"/>
      <w:divBdr>
        <w:top w:val="none" w:sz="0" w:space="0" w:color="auto"/>
        <w:left w:val="none" w:sz="0" w:space="0" w:color="auto"/>
        <w:bottom w:val="none" w:sz="0" w:space="0" w:color="auto"/>
        <w:right w:val="none" w:sz="0" w:space="0" w:color="auto"/>
      </w:divBdr>
    </w:div>
    <w:div w:id="1565289001">
      <w:bodyDiv w:val="1"/>
      <w:marLeft w:val="0"/>
      <w:marRight w:val="0"/>
      <w:marTop w:val="0"/>
      <w:marBottom w:val="0"/>
      <w:divBdr>
        <w:top w:val="none" w:sz="0" w:space="0" w:color="auto"/>
        <w:left w:val="none" w:sz="0" w:space="0" w:color="auto"/>
        <w:bottom w:val="none" w:sz="0" w:space="0" w:color="auto"/>
        <w:right w:val="none" w:sz="0" w:space="0" w:color="auto"/>
      </w:divBdr>
    </w:div>
    <w:div w:id="1572038722">
      <w:bodyDiv w:val="1"/>
      <w:marLeft w:val="0"/>
      <w:marRight w:val="0"/>
      <w:marTop w:val="0"/>
      <w:marBottom w:val="0"/>
      <w:divBdr>
        <w:top w:val="none" w:sz="0" w:space="0" w:color="auto"/>
        <w:left w:val="none" w:sz="0" w:space="0" w:color="auto"/>
        <w:bottom w:val="none" w:sz="0" w:space="0" w:color="auto"/>
        <w:right w:val="none" w:sz="0" w:space="0" w:color="auto"/>
      </w:divBdr>
    </w:div>
    <w:div w:id="1603370533">
      <w:bodyDiv w:val="1"/>
      <w:marLeft w:val="0"/>
      <w:marRight w:val="0"/>
      <w:marTop w:val="0"/>
      <w:marBottom w:val="0"/>
      <w:divBdr>
        <w:top w:val="none" w:sz="0" w:space="0" w:color="auto"/>
        <w:left w:val="none" w:sz="0" w:space="0" w:color="auto"/>
        <w:bottom w:val="none" w:sz="0" w:space="0" w:color="auto"/>
        <w:right w:val="none" w:sz="0" w:space="0" w:color="auto"/>
      </w:divBdr>
    </w:div>
    <w:div w:id="1644459853">
      <w:bodyDiv w:val="1"/>
      <w:marLeft w:val="0"/>
      <w:marRight w:val="0"/>
      <w:marTop w:val="0"/>
      <w:marBottom w:val="0"/>
      <w:divBdr>
        <w:top w:val="none" w:sz="0" w:space="0" w:color="auto"/>
        <w:left w:val="none" w:sz="0" w:space="0" w:color="auto"/>
        <w:bottom w:val="none" w:sz="0" w:space="0" w:color="auto"/>
        <w:right w:val="none" w:sz="0" w:space="0" w:color="auto"/>
      </w:divBdr>
    </w:div>
    <w:div w:id="1700856570">
      <w:bodyDiv w:val="1"/>
      <w:marLeft w:val="0"/>
      <w:marRight w:val="0"/>
      <w:marTop w:val="0"/>
      <w:marBottom w:val="0"/>
      <w:divBdr>
        <w:top w:val="none" w:sz="0" w:space="0" w:color="auto"/>
        <w:left w:val="none" w:sz="0" w:space="0" w:color="auto"/>
        <w:bottom w:val="none" w:sz="0" w:space="0" w:color="auto"/>
        <w:right w:val="none" w:sz="0" w:space="0" w:color="auto"/>
      </w:divBdr>
    </w:div>
    <w:div w:id="1725442614">
      <w:bodyDiv w:val="1"/>
      <w:marLeft w:val="0"/>
      <w:marRight w:val="0"/>
      <w:marTop w:val="0"/>
      <w:marBottom w:val="0"/>
      <w:divBdr>
        <w:top w:val="none" w:sz="0" w:space="0" w:color="auto"/>
        <w:left w:val="none" w:sz="0" w:space="0" w:color="auto"/>
        <w:bottom w:val="none" w:sz="0" w:space="0" w:color="auto"/>
        <w:right w:val="none" w:sz="0" w:space="0" w:color="auto"/>
      </w:divBdr>
    </w:div>
    <w:div w:id="1806313813">
      <w:bodyDiv w:val="1"/>
      <w:marLeft w:val="0"/>
      <w:marRight w:val="0"/>
      <w:marTop w:val="0"/>
      <w:marBottom w:val="0"/>
      <w:divBdr>
        <w:top w:val="none" w:sz="0" w:space="0" w:color="auto"/>
        <w:left w:val="none" w:sz="0" w:space="0" w:color="auto"/>
        <w:bottom w:val="none" w:sz="0" w:space="0" w:color="auto"/>
        <w:right w:val="none" w:sz="0" w:space="0" w:color="auto"/>
      </w:divBdr>
    </w:div>
    <w:div w:id="1820271078">
      <w:bodyDiv w:val="1"/>
      <w:marLeft w:val="0"/>
      <w:marRight w:val="0"/>
      <w:marTop w:val="0"/>
      <w:marBottom w:val="0"/>
      <w:divBdr>
        <w:top w:val="none" w:sz="0" w:space="0" w:color="auto"/>
        <w:left w:val="none" w:sz="0" w:space="0" w:color="auto"/>
        <w:bottom w:val="none" w:sz="0" w:space="0" w:color="auto"/>
        <w:right w:val="none" w:sz="0" w:space="0" w:color="auto"/>
      </w:divBdr>
    </w:div>
    <w:div w:id="1821656608">
      <w:bodyDiv w:val="1"/>
      <w:marLeft w:val="0"/>
      <w:marRight w:val="0"/>
      <w:marTop w:val="0"/>
      <w:marBottom w:val="0"/>
      <w:divBdr>
        <w:top w:val="none" w:sz="0" w:space="0" w:color="auto"/>
        <w:left w:val="none" w:sz="0" w:space="0" w:color="auto"/>
        <w:bottom w:val="none" w:sz="0" w:space="0" w:color="auto"/>
        <w:right w:val="none" w:sz="0" w:space="0" w:color="auto"/>
      </w:divBdr>
    </w:div>
    <w:div w:id="1832746354">
      <w:bodyDiv w:val="1"/>
      <w:marLeft w:val="0"/>
      <w:marRight w:val="0"/>
      <w:marTop w:val="0"/>
      <w:marBottom w:val="0"/>
      <w:divBdr>
        <w:top w:val="none" w:sz="0" w:space="0" w:color="auto"/>
        <w:left w:val="none" w:sz="0" w:space="0" w:color="auto"/>
        <w:bottom w:val="none" w:sz="0" w:space="0" w:color="auto"/>
        <w:right w:val="none" w:sz="0" w:space="0" w:color="auto"/>
      </w:divBdr>
    </w:div>
    <w:div w:id="1856307501">
      <w:bodyDiv w:val="1"/>
      <w:marLeft w:val="0"/>
      <w:marRight w:val="0"/>
      <w:marTop w:val="0"/>
      <w:marBottom w:val="0"/>
      <w:divBdr>
        <w:top w:val="none" w:sz="0" w:space="0" w:color="auto"/>
        <w:left w:val="none" w:sz="0" w:space="0" w:color="auto"/>
        <w:bottom w:val="none" w:sz="0" w:space="0" w:color="auto"/>
        <w:right w:val="none" w:sz="0" w:space="0" w:color="auto"/>
      </w:divBdr>
    </w:div>
    <w:div w:id="1863670220">
      <w:bodyDiv w:val="1"/>
      <w:marLeft w:val="0"/>
      <w:marRight w:val="0"/>
      <w:marTop w:val="0"/>
      <w:marBottom w:val="0"/>
      <w:divBdr>
        <w:top w:val="none" w:sz="0" w:space="0" w:color="auto"/>
        <w:left w:val="none" w:sz="0" w:space="0" w:color="auto"/>
        <w:bottom w:val="none" w:sz="0" w:space="0" w:color="auto"/>
        <w:right w:val="none" w:sz="0" w:space="0" w:color="auto"/>
      </w:divBdr>
    </w:div>
    <w:div w:id="1869415369">
      <w:bodyDiv w:val="1"/>
      <w:marLeft w:val="0"/>
      <w:marRight w:val="0"/>
      <w:marTop w:val="0"/>
      <w:marBottom w:val="0"/>
      <w:divBdr>
        <w:top w:val="none" w:sz="0" w:space="0" w:color="auto"/>
        <w:left w:val="none" w:sz="0" w:space="0" w:color="auto"/>
        <w:bottom w:val="none" w:sz="0" w:space="0" w:color="auto"/>
        <w:right w:val="none" w:sz="0" w:space="0" w:color="auto"/>
      </w:divBdr>
    </w:div>
    <w:div w:id="1907493533">
      <w:bodyDiv w:val="1"/>
      <w:marLeft w:val="0"/>
      <w:marRight w:val="0"/>
      <w:marTop w:val="0"/>
      <w:marBottom w:val="0"/>
      <w:divBdr>
        <w:top w:val="none" w:sz="0" w:space="0" w:color="auto"/>
        <w:left w:val="none" w:sz="0" w:space="0" w:color="auto"/>
        <w:bottom w:val="none" w:sz="0" w:space="0" w:color="auto"/>
        <w:right w:val="none" w:sz="0" w:space="0" w:color="auto"/>
      </w:divBdr>
    </w:div>
    <w:div w:id="1908153276">
      <w:bodyDiv w:val="1"/>
      <w:marLeft w:val="0"/>
      <w:marRight w:val="0"/>
      <w:marTop w:val="0"/>
      <w:marBottom w:val="0"/>
      <w:divBdr>
        <w:top w:val="none" w:sz="0" w:space="0" w:color="auto"/>
        <w:left w:val="none" w:sz="0" w:space="0" w:color="auto"/>
        <w:bottom w:val="none" w:sz="0" w:space="0" w:color="auto"/>
        <w:right w:val="none" w:sz="0" w:space="0" w:color="auto"/>
      </w:divBdr>
    </w:div>
    <w:div w:id="1940065794">
      <w:bodyDiv w:val="1"/>
      <w:marLeft w:val="0"/>
      <w:marRight w:val="0"/>
      <w:marTop w:val="0"/>
      <w:marBottom w:val="0"/>
      <w:divBdr>
        <w:top w:val="none" w:sz="0" w:space="0" w:color="auto"/>
        <w:left w:val="none" w:sz="0" w:space="0" w:color="auto"/>
        <w:bottom w:val="none" w:sz="0" w:space="0" w:color="auto"/>
        <w:right w:val="none" w:sz="0" w:space="0" w:color="auto"/>
      </w:divBdr>
    </w:div>
    <w:div w:id="1960717007">
      <w:bodyDiv w:val="1"/>
      <w:marLeft w:val="0"/>
      <w:marRight w:val="0"/>
      <w:marTop w:val="0"/>
      <w:marBottom w:val="0"/>
      <w:divBdr>
        <w:top w:val="none" w:sz="0" w:space="0" w:color="auto"/>
        <w:left w:val="none" w:sz="0" w:space="0" w:color="auto"/>
        <w:bottom w:val="none" w:sz="0" w:space="0" w:color="auto"/>
        <w:right w:val="none" w:sz="0" w:space="0" w:color="auto"/>
      </w:divBdr>
    </w:div>
    <w:div w:id="1973972492">
      <w:bodyDiv w:val="1"/>
      <w:marLeft w:val="0"/>
      <w:marRight w:val="0"/>
      <w:marTop w:val="0"/>
      <w:marBottom w:val="0"/>
      <w:divBdr>
        <w:top w:val="none" w:sz="0" w:space="0" w:color="auto"/>
        <w:left w:val="none" w:sz="0" w:space="0" w:color="auto"/>
        <w:bottom w:val="none" w:sz="0" w:space="0" w:color="auto"/>
        <w:right w:val="none" w:sz="0" w:space="0" w:color="auto"/>
      </w:divBdr>
    </w:div>
    <w:div w:id="2006588804">
      <w:bodyDiv w:val="1"/>
      <w:marLeft w:val="0"/>
      <w:marRight w:val="0"/>
      <w:marTop w:val="0"/>
      <w:marBottom w:val="0"/>
      <w:divBdr>
        <w:top w:val="none" w:sz="0" w:space="0" w:color="auto"/>
        <w:left w:val="none" w:sz="0" w:space="0" w:color="auto"/>
        <w:bottom w:val="none" w:sz="0" w:space="0" w:color="auto"/>
        <w:right w:val="none" w:sz="0" w:space="0" w:color="auto"/>
      </w:divBdr>
    </w:div>
    <w:div w:id="2016491799">
      <w:bodyDiv w:val="1"/>
      <w:marLeft w:val="0"/>
      <w:marRight w:val="0"/>
      <w:marTop w:val="0"/>
      <w:marBottom w:val="0"/>
      <w:divBdr>
        <w:top w:val="none" w:sz="0" w:space="0" w:color="auto"/>
        <w:left w:val="none" w:sz="0" w:space="0" w:color="auto"/>
        <w:bottom w:val="none" w:sz="0" w:space="0" w:color="auto"/>
        <w:right w:val="none" w:sz="0" w:space="0" w:color="auto"/>
      </w:divBdr>
    </w:div>
    <w:div w:id="214330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DF478-1599-4445-B98B-D47BA0509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982</Words>
  <Characters>5598</Characters>
  <Application>Microsoft Office Word</Application>
  <DocSecurity>0</DocSecurity>
  <Lines>46</Lines>
  <Paragraphs>13</Paragraphs>
  <ScaleCrop>false</ScaleCrop>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M2295</dc:creator>
  <cp:keywords/>
  <dc:description/>
  <cp:lastModifiedBy>M2295</cp:lastModifiedBy>
  <cp:revision>6</cp:revision>
  <dcterms:created xsi:type="dcterms:W3CDTF">2022-06-17T05:38:00Z</dcterms:created>
  <dcterms:modified xsi:type="dcterms:W3CDTF">2022-06-21T05:51:00Z</dcterms:modified>
</cp:coreProperties>
</file>