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053053" w14:textId="14E72D6B" w:rsidR="0011441E" w:rsidRDefault="00FD76C7" w:rsidP="00972817">
      <w:pPr>
        <w:jc w:val="both"/>
      </w:pPr>
      <w:r>
        <w:t>Why Devops?</w:t>
      </w:r>
    </w:p>
    <w:p w14:paraId="03C627A2" w14:textId="63EB2972" w:rsidR="00FD76C7" w:rsidRDefault="00FD76C7" w:rsidP="00972817">
      <w:pPr>
        <w:jc w:val="both"/>
      </w:pPr>
    </w:p>
    <w:p w14:paraId="5B202FF0" w14:textId="77777777" w:rsidR="00FD76C7" w:rsidRPr="00FD76C7" w:rsidRDefault="00FD76C7" w:rsidP="00972817">
      <w:pPr>
        <w:pStyle w:val="ListParagraph"/>
        <w:numPr>
          <w:ilvl w:val="0"/>
          <w:numId w:val="1"/>
        </w:numPr>
        <w:jc w:val="both"/>
        <w:rPr>
          <w:sz w:val="24"/>
          <w:szCs w:val="24"/>
          <w:lang w:val="en-IN"/>
        </w:rPr>
      </w:pPr>
      <w:r w:rsidRPr="00FD76C7">
        <w:rPr>
          <w:sz w:val="24"/>
          <w:szCs w:val="24"/>
          <w:lang w:val="en-IN"/>
        </w:rPr>
        <w:t>Generally development and IT support groups do not talk to each other and act like absolute silos. </w:t>
      </w:r>
    </w:p>
    <w:p w14:paraId="7CDBE705" w14:textId="77777777" w:rsidR="00FD76C7" w:rsidRPr="00FD76C7" w:rsidRDefault="00FD76C7" w:rsidP="00972817">
      <w:pPr>
        <w:pStyle w:val="ListParagraph"/>
        <w:numPr>
          <w:ilvl w:val="0"/>
          <w:numId w:val="1"/>
        </w:numPr>
        <w:jc w:val="both"/>
        <w:rPr>
          <w:sz w:val="24"/>
          <w:szCs w:val="24"/>
          <w:lang w:val="en-IN"/>
        </w:rPr>
      </w:pPr>
      <w:r w:rsidRPr="00FD76C7">
        <w:rPr>
          <w:sz w:val="24"/>
          <w:szCs w:val="24"/>
          <w:lang w:val="en-IN"/>
        </w:rPr>
        <w:t>Dev focuses on producing new systems and applications and ensures that the users get to use it as fast as possible whereas Operations looks from a complete different aspect as their focus is to ensure the users get to use a fast and bug free stable system.</w:t>
      </w:r>
    </w:p>
    <w:p w14:paraId="1B3AAD0B" w14:textId="5AB4B1D8" w:rsidR="00FD76C7" w:rsidRDefault="00FD76C7" w:rsidP="00972817">
      <w:pPr>
        <w:pStyle w:val="ListParagraph"/>
        <w:numPr>
          <w:ilvl w:val="0"/>
          <w:numId w:val="1"/>
        </w:numPr>
        <w:jc w:val="both"/>
        <w:rPr>
          <w:sz w:val="24"/>
          <w:szCs w:val="24"/>
          <w:lang w:val="en-IN"/>
        </w:rPr>
      </w:pPr>
      <w:r w:rsidRPr="00FD76C7">
        <w:rPr>
          <w:sz w:val="24"/>
          <w:szCs w:val="24"/>
          <w:lang w:val="en-IN"/>
        </w:rPr>
        <w:t>Both Development and Operations strive towards the goal of making a customer happy and satisfied with their delivered systems and services. Yet their approaches in getting to this goal are contradictory to each other.</w:t>
      </w:r>
    </w:p>
    <w:p w14:paraId="45E520F5" w14:textId="022E2A8E" w:rsidR="00FD76C7" w:rsidRDefault="00FD76C7" w:rsidP="00972817">
      <w:pPr>
        <w:pStyle w:val="ListParagraph"/>
        <w:jc w:val="both"/>
        <w:rPr>
          <w:sz w:val="24"/>
          <w:szCs w:val="24"/>
          <w:lang w:val="en-IN"/>
        </w:rPr>
      </w:pPr>
    </w:p>
    <w:p w14:paraId="40232B01" w14:textId="176BF033" w:rsidR="00FD76C7" w:rsidRDefault="00FD76C7" w:rsidP="00972817">
      <w:pPr>
        <w:pStyle w:val="ListParagraph"/>
        <w:jc w:val="both"/>
        <w:rPr>
          <w:sz w:val="24"/>
          <w:szCs w:val="24"/>
          <w:lang w:val="en-IN"/>
        </w:rPr>
      </w:pPr>
      <w:r>
        <w:rPr>
          <w:noProof/>
        </w:rPr>
        <w:drawing>
          <wp:inline distT="0" distB="0" distL="0" distR="0" wp14:anchorId="7BF26E9C" wp14:editId="1E8A5FDE">
            <wp:extent cx="4333875" cy="2962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3875" cy="2962275"/>
                    </a:xfrm>
                    <a:prstGeom prst="rect">
                      <a:avLst/>
                    </a:prstGeom>
                  </pic:spPr>
                </pic:pic>
              </a:graphicData>
            </a:graphic>
          </wp:inline>
        </w:drawing>
      </w:r>
    </w:p>
    <w:p w14:paraId="45AE23C4" w14:textId="5400F823" w:rsidR="00A422A1" w:rsidRDefault="00A422A1" w:rsidP="00972817">
      <w:pPr>
        <w:pStyle w:val="NormalWeb"/>
        <w:shd w:val="clear" w:color="auto" w:fill="FFFFFF"/>
        <w:spacing w:before="75" w:beforeAutospacing="0" w:after="225" w:afterAutospacing="0"/>
        <w:ind w:left="720"/>
        <w:jc w:val="both"/>
        <w:rPr>
          <w:rFonts w:asciiTheme="minorHAnsi" w:eastAsiaTheme="minorHAnsi" w:hAnsiTheme="minorHAnsi" w:cstheme="minorBidi"/>
          <w:lang w:val="en-IN"/>
        </w:rPr>
      </w:pPr>
      <w:r w:rsidRPr="00A422A1">
        <w:rPr>
          <w:rFonts w:asciiTheme="minorHAnsi" w:eastAsiaTheme="minorHAnsi" w:hAnsiTheme="minorHAnsi" w:cstheme="minorBidi"/>
          <w:lang w:val="en-IN"/>
        </w:rPr>
        <w:t>Dev</w:t>
      </w:r>
      <w:r w:rsidR="00C84E78">
        <w:rPr>
          <w:rFonts w:asciiTheme="minorHAnsi" w:eastAsiaTheme="minorHAnsi" w:hAnsiTheme="minorHAnsi" w:cstheme="minorBidi"/>
          <w:lang w:val="en-IN"/>
        </w:rPr>
        <w:t>O</w:t>
      </w:r>
      <w:r w:rsidRPr="00A422A1">
        <w:rPr>
          <w:rFonts w:asciiTheme="minorHAnsi" w:eastAsiaTheme="minorHAnsi" w:hAnsiTheme="minorHAnsi" w:cstheme="minorBidi"/>
          <w:lang w:val="en-IN"/>
        </w:rPr>
        <w:t>ps is basically a combination of two words, "development" and "operations." Usually, DevOps is a culture that follows the set of practices to combine the DevOps and  IT operation teams. Its major goal is to shorten the system delivery life cycles. This culture increases the organization's speed to deliver the applications and services. </w:t>
      </w:r>
    </w:p>
    <w:p w14:paraId="443C404A" w14:textId="567B2E19" w:rsidR="00972817" w:rsidRDefault="00972817" w:rsidP="00972817">
      <w:pPr>
        <w:pStyle w:val="NormalWeb"/>
        <w:shd w:val="clear" w:color="auto" w:fill="FFFFFF"/>
        <w:spacing w:before="75" w:beforeAutospacing="0" w:after="225" w:afterAutospacing="0"/>
        <w:ind w:left="720"/>
        <w:jc w:val="both"/>
        <w:rPr>
          <w:rFonts w:asciiTheme="minorHAnsi" w:eastAsiaTheme="minorHAnsi" w:hAnsiTheme="minorHAnsi" w:cstheme="minorBidi"/>
          <w:lang w:val="en-IN"/>
        </w:rPr>
      </w:pPr>
    </w:p>
    <w:p w14:paraId="4EA45F68" w14:textId="12ECE8F5" w:rsidR="00972817" w:rsidRDefault="00972817" w:rsidP="00972817">
      <w:pPr>
        <w:pStyle w:val="NormalWeb"/>
        <w:shd w:val="clear" w:color="auto" w:fill="FFFFFF"/>
        <w:spacing w:before="75" w:beforeAutospacing="0" w:after="225" w:afterAutospacing="0"/>
        <w:ind w:left="720"/>
        <w:jc w:val="both"/>
        <w:rPr>
          <w:rFonts w:asciiTheme="minorHAnsi" w:eastAsiaTheme="minorHAnsi" w:hAnsiTheme="minorHAnsi" w:cstheme="minorBidi"/>
          <w:lang w:val="en-IN"/>
        </w:rPr>
      </w:pPr>
    </w:p>
    <w:p w14:paraId="25B1C01E" w14:textId="2F2412D2" w:rsidR="00972817" w:rsidRDefault="00972817" w:rsidP="00972817">
      <w:pPr>
        <w:pStyle w:val="NormalWeb"/>
        <w:shd w:val="clear" w:color="auto" w:fill="FFFFFF"/>
        <w:spacing w:before="75" w:beforeAutospacing="0" w:after="225" w:afterAutospacing="0"/>
        <w:ind w:left="720"/>
        <w:jc w:val="both"/>
        <w:rPr>
          <w:rFonts w:asciiTheme="minorHAnsi" w:eastAsiaTheme="minorHAnsi" w:hAnsiTheme="minorHAnsi" w:cstheme="minorBidi"/>
          <w:lang w:val="en-IN"/>
        </w:rPr>
      </w:pPr>
    </w:p>
    <w:p w14:paraId="15F2C68D" w14:textId="1DB7D4E9" w:rsidR="00972817" w:rsidRDefault="00972817" w:rsidP="00972817">
      <w:pPr>
        <w:pStyle w:val="NormalWeb"/>
        <w:shd w:val="clear" w:color="auto" w:fill="FFFFFF"/>
        <w:spacing w:before="75" w:beforeAutospacing="0" w:after="225" w:afterAutospacing="0"/>
        <w:ind w:left="720"/>
        <w:jc w:val="both"/>
        <w:rPr>
          <w:rFonts w:asciiTheme="minorHAnsi" w:eastAsiaTheme="minorHAnsi" w:hAnsiTheme="minorHAnsi" w:cstheme="minorBidi"/>
          <w:lang w:val="en-IN"/>
        </w:rPr>
      </w:pPr>
    </w:p>
    <w:p w14:paraId="306F9F46" w14:textId="453E15D9" w:rsidR="00972817" w:rsidRDefault="00972817" w:rsidP="00972817">
      <w:pPr>
        <w:pStyle w:val="NormalWeb"/>
        <w:shd w:val="clear" w:color="auto" w:fill="FFFFFF"/>
        <w:spacing w:before="75" w:beforeAutospacing="0" w:after="225" w:afterAutospacing="0"/>
        <w:ind w:left="720"/>
        <w:jc w:val="both"/>
        <w:rPr>
          <w:rFonts w:asciiTheme="minorHAnsi" w:eastAsiaTheme="minorHAnsi" w:hAnsiTheme="minorHAnsi" w:cstheme="minorBidi"/>
          <w:lang w:val="en-IN"/>
        </w:rPr>
      </w:pPr>
    </w:p>
    <w:p w14:paraId="79D9025E" w14:textId="153CB681" w:rsidR="00972817" w:rsidRDefault="00972817" w:rsidP="00972817">
      <w:pPr>
        <w:pStyle w:val="NormalWeb"/>
        <w:shd w:val="clear" w:color="auto" w:fill="FFFFFF"/>
        <w:spacing w:before="75" w:beforeAutospacing="0" w:after="225" w:afterAutospacing="0"/>
        <w:ind w:left="720"/>
        <w:jc w:val="both"/>
        <w:rPr>
          <w:rFonts w:asciiTheme="minorHAnsi" w:eastAsiaTheme="minorHAnsi" w:hAnsiTheme="minorHAnsi" w:cstheme="minorBidi"/>
          <w:lang w:val="en-IN"/>
        </w:rPr>
      </w:pPr>
    </w:p>
    <w:p w14:paraId="55322B22" w14:textId="00ADA101" w:rsidR="00972817" w:rsidRDefault="00972817" w:rsidP="00972817">
      <w:pPr>
        <w:pStyle w:val="NormalWeb"/>
        <w:shd w:val="clear" w:color="auto" w:fill="FFFFFF"/>
        <w:spacing w:before="75" w:beforeAutospacing="0" w:after="225" w:afterAutospacing="0"/>
        <w:ind w:left="720"/>
        <w:jc w:val="both"/>
        <w:rPr>
          <w:rFonts w:asciiTheme="minorHAnsi" w:eastAsiaTheme="minorHAnsi" w:hAnsiTheme="minorHAnsi" w:cstheme="minorBidi"/>
          <w:lang w:val="en-IN"/>
        </w:rPr>
      </w:pPr>
    </w:p>
    <w:p w14:paraId="20065B30" w14:textId="77777777" w:rsidR="00972817" w:rsidRDefault="00972817" w:rsidP="00972817">
      <w:pPr>
        <w:pStyle w:val="NormalWeb"/>
        <w:shd w:val="clear" w:color="auto" w:fill="FFFFFF"/>
        <w:spacing w:before="75" w:beforeAutospacing="0" w:after="225" w:afterAutospacing="0"/>
        <w:ind w:left="720"/>
        <w:jc w:val="both"/>
        <w:rPr>
          <w:rFonts w:asciiTheme="minorHAnsi" w:eastAsiaTheme="minorHAnsi" w:hAnsiTheme="minorHAnsi" w:cstheme="minorBidi"/>
          <w:lang w:val="en-IN"/>
        </w:rPr>
      </w:pPr>
    </w:p>
    <w:p w14:paraId="011C8093" w14:textId="743A62EF" w:rsidR="00A422A1" w:rsidRDefault="00C84E78" w:rsidP="00972817">
      <w:pPr>
        <w:pStyle w:val="NormalWeb"/>
        <w:shd w:val="clear" w:color="auto" w:fill="FFFFFF"/>
        <w:spacing w:before="75" w:beforeAutospacing="0" w:after="225" w:afterAutospacing="0"/>
        <w:ind w:left="2880" w:firstLine="720"/>
        <w:jc w:val="both"/>
        <w:rPr>
          <w:rFonts w:asciiTheme="minorHAnsi" w:eastAsiaTheme="minorHAnsi" w:hAnsiTheme="minorHAnsi" w:cstheme="minorBidi"/>
          <w:lang w:val="en-IN"/>
        </w:rPr>
      </w:pPr>
      <w:r>
        <w:rPr>
          <w:rFonts w:asciiTheme="minorHAnsi" w:eastAsiaTheme="minorHAnsi" w:hAnsiTheme="minorHAnsi" w:cstheme="minorBidi"/>
          <w:lang w:val="en-IN"/>
        </w:rPr>
        <w:lastRenderedPageBreak/>
        <w:t>DevOps Lifecycle:</w:t>
      </w:r>
    </w:p>
    <w:p w14:paraId="7EF26B2D" w14:textId="66BED321" w:rsidR="00C84E78" w:rsidRDefault="00C84E78" w:rsidP="00972817">
      <w:pPr>
        <w:pStyle w:val="NormalWeb"/>
        <w:shd w:val="clear" w:color="auto" w:fill="FFFFFF"/>
        <w:spacing w:before="75" w:beforeAutospacing="0" w:after="225" w:afterAutospacing="0"/>
        <w:ind w:left="720"/>
        <w:jc w:val="center"/>
        <w:rPr>
          <w:rFonts w:asciiTheme="minorHAnsi" w:eastAsiaTheme="minorHAnsi" w:hAnsiTheme="minorHAnsi" w:cstheme="minorBidi"/>
          <w:lang w:val="en-IN"/>
        </w:rPr>
      </w:pPr>
      <w:r>
        <w:rPr>
          <w:rFonts w:ascii="Cambria" w:hAnsi="Cambria"/>
          <w:noProof/>
          <w:color w:val="222635"/>
          <w:sz w:val="29"/>
          <w:szCs w:val="29"/>
        </w:rPr>
        <w:drawing>
          <wp:inline distT="0" distB="0" distL="0" distR="0" wp14:anchorId="079F6AB3" wp14:editId="09CD061C">
            <wp:extent cx="2857500" cy="1362075"/>
            <wp:effectExtent l="0" t="0" r="0" b="9525"/>
            <wp:docPr id="42" name="Picture 42" descr="Devops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vops life cyc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362075"/>
                    </a:xfrm>
                    <a:prstGeom prst="rect">
                      <a:avLst/>
                    </a:prstGeom>
                    <a:noFill/>
                    <a:ln>
                      <a:noFill/>
                    </a:ln>
                  </pic:spPr>
                </pic:pic>
              </a:graphicData>
            </a:graphic>
          </wp:inline>
        </w:drawing>
      </w:r>
    </w:p>
    <w:p w14:paraId="3D7AE498" w14:textId="2A5339A9" w:rsidR="00CB2C5A" w:rsidRPr="00CB2C5A" w:rsidRDefault="00CB2C5A" w:rsidP="00972817">
      <w:pPr>
        <w:shd w:val="clear" w:color="auto" w:fill="FFFFFF"/>
        <w:spacing w:before="100" w:beforeAutospacing="1" w:after="100" w:afterAutospacing="1"/>
        <w:ind w:left="720"/>
        <w:jc w:val="both"/>
        <w:outlineLvl w:val="2"/>
        <w:rPr>
          <w:rFonts w:ascii="Times New Roman" w:eastAsia="Times New Roman" w:hAnsi="Times New Roman" w:cs="Times New Roman"/>
          <w:color w:val="0B1F3C"/>
          <w:sz w:val="27"/>
          <w:szCs w:val="27"/>
          <w:lang w:eastAsia="en-IN"/>
        </w:rPr>
      </w:pPr>
      <w:r w:rsidRPr="00CB2C5A">
        <w:rPr>
          <w:rFonts w:ascii="Times New Roman" w:eastAsia="Times New Roman" w:hAnsi="Times New Roman" w:cs="Times New Roman"/>
          <w:b/>
          <w:bCs/>
          <w:color w:val="0B1F3C"/>
          <w:sz w:val="27"/>
          <w:szCs w:val="27"/>
          <w:lang w:eastAsia="en-IN"/>
        </w:rPr>
        <w:t>1. Continuous Development </w:t>
      </w:r>
    </w:p>
    <w:p w14:paraId="2EA06DDE" w14:textId="77777777" w:rsidR="00CB2C5A" w:rsidRPr="00CB2C5A" w:rsidRDefault="00CB2C5A" w:rsidP="00972817">
      <w:pPr>
        <w:shd w:val="clear" w:color="auto" w:fill="FFFFFF"/>
        <w:spacing w:after="300"/>
        <w:ind w:left="720"/>
        <w:jc w:val="both"/>
      </w:pPr>
      <w:r w:rsidRPr="00CB2C5A">
        <w:t>The first phase of the DevOps lifecycle is where the planning and software coding takes place. The planning involves understanding the vision of the project and envisioning a software based on those perceptions. </w:t>
      </w:r>
    </w:p>
    <w:p w14:paraId="5BA39E89" w14:textId="77777777" w:rsidR="00CB2C5A" w:rsidRPr="00CB2C5A" w:rsidRDefault="00CB2C5A" w:rsidP="00972817">
      <w:pPr>
        <w:shd w:val="clear" w:color="auto" w:fill="FFFFFF"/>
        <w:spacing w:after="300"/>
        <w:ind w:left="720"/>
        <w:jc w:val="both"/>
      </w:pPr>
      <w:r w:rsidRPr="00CB2C5A">
        <w:t>Planning doesn’t involve any major tools, but maintaining the code entails the use of a range of tools. Developing the source code for application begins by choosing from the different programming languages. JavaScript, C/C++, Ruby, and Python are prominently used for coding applications in DevOps. </w:t>
      </w:r>
    </w:p>
    <w:p w14:paraId="2F05D326" w14:textId="77777777" w:rsidR="00CB2C5A" w:rsidRPr="00CB2C5A" w:rsidRDefault="00CB2C5A" w:rsidP="00972817">
      <w:pPr>
        <w:shd w:val="clear" w:color="auto" w:fill="FFFFFF"/>
        <w:spacing w:after="300"/>
        <w:ind w:left="720"/>
        <w:jc w:val="both"/>
      </w:pPr>
      <w:r w:rsidRPr="00CB2C5A">
        <w:t>The process of maintaining the code is called Source Code Management (SCM), where version control tools such as </w:t>
      </w:r>
      <w:r w:rsidRPr="00D2524D">
        <w:rPr>
          <w:b/>
          <w:bCs/>
        </w:rPr>
        <w:t>GIT, TFS, GitLab, Subversion, and Mercurial</w:t>
      </w:r>
      <w:r w:rsidRPr="00CB2C5A">
        <w:t>, among others, are used. </w:t>
      </w:r>
    </w:p>
    <w:p w14:paraId="0D82296E" w14:textId="77777777" w:rsidR="00CB2C5A" w:rsidRPr="00CB2C5A" w:rsidRDefault="00CB2C5A" w:rsidP="00972817">
      <w:pPr>
        <w:shd w:val="clear" w:color="auto" w:fill="FFFFFF"/>
        <w:spacing w:after="300"/>
        <w:ind w:left="720"/>
        <w:jc w:val="both"/>
      </w:pPr>
      <w:r w:rsidRPr="00CB2C5A">
        <w:t xml:space="preserve">In the SCM process, </w:t>
      </w:r>
      <w:r w:rsidRPr="00CB2C5A">
        <w:rPr>
          <w:b/>
          <w:bCs/>
        </w:rPr>
        <w:t>GIT</w:t>
      </w:r>
      <w:r w:rsidRPr="00CB2C5A">
        <w:t xml:space="preserve"> is a preferred tool that enables a distributed version control. It facilitates data assurance through circulated non-linear workflows. For large projects, where a vast number of collaborators are involved in the development activity, GIT establishes reliable communication between the teams through the Commit messages. </w:t>
      </w:r>
    </w:p>
    <w:p w14:paraId="557C2585" w14:textId="77777777" w:rsidR="00CB2C5A" w:rsidRPr="00CB2C5A" w:rsidRDefault="00CB2C5A" w:rsidP="00972817">
      <w:pPr>
        <w:shd w:val="clear" w:color="auto" w:fill="FFFFFF"/>
        <w:spacing w:after="300"/>
        <w:ind w:left="720"/>
        <w:jc w:val="both"/>
      </w:pPr>
      <w:r w:rsidRPr="00CB2C5A">
        <w:t>With the help of a version control tool, a stable version of the application code is built in the continuous development phase. Developers can also package the code into .exe (executable) files by using Garden, </w:t>
      </w:r>
      <w:r w:rsidRPr="00CB2C5A">
        <w:rPr>
          <w:b/>
          <w:bCs/>
        </w:rPr>
        <w:t>Maven</w:t>
      </w:r>
      <w:r w:rsidRPr="00CB2C5A">
        <w:t>, and similar tools. </w:t>
      </w:r>
    </w:p>
    <w:p w14:paraId="16B840E0" w14:textId="77777777" w:rsidR="00CB2C5A" w:rsidRPr="00CB2C5A" w:rsidRDefault="00CB2C5A" w:rsidP="00972817">
      <w:pPr>
        <w:shd w:val="clear" w:color="auto" w:fill="FFFFFF"/>
        <w:spacing w:before="100" w:beforeAutospacing="1" w:after="100" w:afterAutospacing="1"/>
        <w:ind w:left="720"/>
        <w:jc w:val="both"/>
        <w:outlineLvl w:val="2"/>
        <w:rPr>
          <w:rFonts w:ascii="Times New Roman" w:eastAsia="Times New Roman" w:hAnsi="Times New Roman" w:cs="Times New Roman"/>
          <w:color w:val="0B1F3C"/>
          <w:sz w:val="27"/>
          <w:szCs w:val="27"/>
          <w:lang w:eastAsia="en-IN"/>
        </w:rPr>
      </w:pPr>
      <w:r w:rsidRPr="00CB2C5A">
        <w:rPr>
          <w:rFonts w:ascii="Times New Roman" w:eastAsia="Times New Roman" w:hAnsi="Times New Roman" w:cs="Times New Roman"/>
          <w:b/>
          <w:bCs/>
          <w:color w:val="0B1F3C"/>
          <w:sz w:val="27"/>
          <w:szCs w:val="27"/>
          <w:lang w:eastAsia="en-IN"/>
        </w:rPr>
        <w:t>2. Continuous Integration</w:t>
      </w:r>
    </w:p>
    <w:p w14:paraId="359D97E2" w14:textId="77777777" w:rsidR="00CB2C5A" w:rsidRPr="00CB2C5A" w:rsidRDefault="00CB2C5A" w:rsidP="00972817">
      <w:pPr>
        <w:shd w:val="clear" w:color="auto" w:fill="FFFFFF"/>
        <w:spacing w:after="300"/>
        <w:ind w:left="720"/>
        <w:jc w:val="both"/>
      </w:pPr>
      <w:r w:rsidRPr="00CB2C5A">
        <w:t>The source code gets modified several times, and these frequent changes happen on a weekly or a daily basis. Code integration, the next phase, is the core of the entire DevOps lifecycle. In continuous integration, new codes that support add-on functionalities are built and integrated into the existing code. </w:t>
      </w:r>
    </w:p>
    <w:p w14:paraId="79D89004" w14:textId="77777777" w:rsidR="00CB2C5A" w:rsidRPr="00CB2C5A" w:rsidRDefault="00CB2C5A" w:rsidP="00972817">
      <w:pPr>
        <w:shd w:val="clear" w:color="auto" w:fill="FFFFFF"/>
        <w:spacing w:after="300"/>
        <w:ind w:left="720"/>
        <w:jc w:val="both"/>
      </w:pPr>
      <w:r w:rsidRPr="00CB2C5A">
        <w:t>In this phase, bugs in the source code are detected early on. To generate new code that brings more functionalities to the application, developers run tools for unit testing, code review, integration testing, compilation, and packaging. </w:t>
      </w:r>
    </w:p>
    <w:p w14:paraId="0419DE45" w14:textId="77777777" w:rsidR="00CB2C5A" w:rsidRPr="00CB2C5A" w:rsidRDefault="00CB2C5A" w:rsidP="00972817">
      <w:pPr>
        <w:shd w:val="clear" w:color="auto" w:fill="FFFFFF"/>
        <w:spacing w:after="300"/>
        <w:ind w:left="720"/>
        <w:jc w:val="both"/>
      </w:pPr>
      <w:r w:rsidRPr="00CB2C5A">
        <w:lastRenderedPageBreak/>
        <w:t>The continuous integration of this new code into the existing source code helps reflect the changes that end-users would experience with the updated code.</w:t>
      </w:r>
    </w:p>
    <w:p w14:paraId="6F70B76F" w14:textId="77777777" w:rsidR="00CB2C5A" w:rsidRPr="00CB2C5A" w:rsidRDefault="00CB2C5A" w:rsidP="00972817">
      <w:pPr>
        <w:shd w:val="clear" w:color="auto" w:fill="FFFFFF"/>
        <w:spacing w:after="300"/>
        <w:ind w:left="720"/>
        <w:jc w:val="both"/>
        <w:rPr>
          <w:rFonts w:ascii="Times New Roman" w:eastAsia="Times New Roman" w:hAnsi="Times New Roman" w:cs="Times New Roman"/>
          <w:color w:val="212529"/>
          <w:lang w:eastAsia="en-IN"/>
        </w:rPr>
      </w:pPr>
      <w:r w:rsidRPr="00CB2C5A">
        <w:rPr>
          <w:b/>
          <w:bCs/>
        </w:rPr>
        <w:t>Jenkins</w:t>
      </w:r>
      <w:r w:rsidRPr="00CB2C5A">
        <w:t> is popularly used as a reliable DevOps tool for procuring the updated source code and constructing the build into.exe format. These transitions occur seamlessly, and the updated code is packaged and proceeded to the next phase, which is either the production server or the testing server. </w:t>
      </w:r>
    </w:p>
    <w:p w14:paraId="523A0A45" w14:textId="77777777" w:rsidR="00CB2C5A" w:rsidRPr="00CB2C5A" w:rsidRDefault="00CB2C5A" w:rsidP="00972817">
      <w:pPr>
        <w:shd w:val="clear" w:color="auto" w:fill="FFFFFF"/>
        <w:spacing w:before="100" w:beforeAutospacing="1" w:after="100" w:afterAutospacing="1"/>
        <w:ind w:left="720"/>
        <w:jc w:val="both"/>
        <w:outlineLvl w:val="2"/>
        <w:rPr>
          <w:rFonts w:ascii="Times New Roman" w:eastAsia="Times New Roman" w:hAnsi="Times New Roman" w:cs="Times New Roman"/>
          <w:color w:val="0B1F3C"/>
          <w:sz w:val="27"/>
          <w:szCs w:val="27"/>
          <w:lang w:eastAsia="en-IN"/>
        </w:rPr>
      </w:pPr>
      <w:r w:rsidRPr="00CB2C5A">
        <w:rPr>
          <w:rFonts w:ascii="Times New Roman" w:eastAsia="Times New Roman" w:hAnsi="Times New Roman" w:cs="Times New Roman"/>
          <w:b/>
          <w:bCs/>
          <w:color w:val="0B1F3C"/>
          <w:sz w:val="27"/>
          <w:szCs w:val="27"/>
          <w:lang w:eastAsia="en-IN"/>
        </w:rPr>
        <w:t>3. Continuous Testing </w:t>
      </w:r>
    </w:p>
    <w:p w14:paraId="17A8D71B" w14:textId="77777777" w:rsidR="00CB2C5A" w:rsidRPr="00CB2C5A" w:rsidRDefault="00CB2C5A" w:rsidP="00972817">
      <w:pPr>
        <w:shd w:val="clear" w:color="auto" w:fill="FFFFFF"/>
        <w:spacing w:after="300"/>
        <w:ind w:left="720"/>
        <w:jc w:val="both"/>
      </w:pPr>
      <w:r w:rsidRPr="00CB2C5A">
        <w:t>Some developers carry out the continuous testing phase prior to the continuous integration phase. Based on the updations in the application code, this phase can be repositioned around the continuous integration phase in the DevOps lifecycle.   </w:t>
      </w:r>
    </w:p>
    <w:p w14:paraId="4350D8B6" w14:textId="77777777" w:rsidR="00CB2C5A" w:rsidRPr="00CB2C5A" w:rsidRDefault="00CB2C5A" w:rsidP="00972817">
      <w:pPr>
        <w:shd w:val="clear" w:color="auto" w:fill="FFFFFF"/>
        <w:spacing w:after="300"/>
        <w:ind w:left="720"/>
        <w:jc w:val="both"/>
      </w:pPr>
      <w:r w:rsidRPr="00CB2C5A">
        <w:t>Here, the developed software is continuously tested for bugs. A test environment is simulated with the use of Docker containers. Through automated testing, developers save effort and time, usually lost in manual testing. Reports generated by automated testing improve the test evaluation process. Analyzing the failed test-cases becomes easy. After going through a UAT (User Acceptance Testing) process, the resultant test-suite is simpler and bug-free. </w:t>
      </w:r>
      <w:r w:rsidRPr="00CB2C5A">
        <w:rPr>
          <w:b/>
          <w:bCs/>
        </w:rPr>
        <w:t>TestNG, Selenium and JUnit</w:t>
      </w:r>
      <w:r w:rsidRPr="00CB2C5A">
        <w:t> are some of the DevOps tools used for automated testing. These tools can also arrange test-case execution in a pre-set timeline.  </w:t>
      </w:r>
    </w:p>
    <w:p w14:paraId="0F9696E9" w14:textId="77777777" w:rsidR="00CB2C5A" w:rsidRPr="00CB2C5A" w:rsidRDefault="00CB2C5A" w:rsidP="00972817">
      <w:pPr>
        <w:shd w:val="clear" w:color="auto" w:fill="FFFFFF"/>
        <w:spacing w:after="300"/>
        <w:ind w:left="720"/>
        <w:jc w:val="both"/>
      </w:pPr>
      <w:r w:rsidRPr="00CB2C5A">
        <w:t>Quality assessors (QAs) can use these tools for parallel testing of several other code-bases. </w:t>
      </w:r>
    </w:p>
    <w:p w14:paraId="1F28257D" w14:textId="77777777" w:rsidR="00CB2C5A" w:rsidRPr="00CB2C5A" w:rsidRDefault="00CB2C5A" w:rsidP="00972817">
      <w:pPr>
        <w:shd w:val="clear" w:color="auto" w:fill="FFFFFF"/>
        <w:spacing w:after="300"/>
        <w:ind w:left="720"/>
        <w:jc w:val="both"/>
      </w:pPr>
      <w:r w:rsidRPr="00CB2C5A">
        <w:t>It ensures the flawless functionality and inter-networking of the application. In the end, the tested code is re-sent to the continuous integration phase for updating the source code. </w:t>
      </w:r>
    </w:p>
    <w:p w14:paraId="6232F2C4" w14:textId="77777777" w:rsidR="00CB2C5A" w:rsidRPr="00CB2C5A" w:rsidRDefault="00CB2C5A" w:rsidP="00972817">
      <w:pPr>
        <w:shd w:val="clear" w:color="auto" w:fill="FFFFFF"/>
        <w:spacing w:before="100" w:beforeAutospacing="1" w:after="100" w:afterAutospacing="1"/>
        <w:ind w:left="720"/>
        <w:jc w:val="both"/>
        <w:outlineLvl w:val="2"/>
        <w:rPr>
          <w:rFonts w:ascii="Times New Roman" w:eastAsia="Times New Roman" w:hAnsi="Times New Roman" w:cs="Times New Roman"/>
          <w:color w:val="0B1F3C"/>
          <w:sz w:val="27"/>
          <w:szCs w:val="27"/>
          <w:lang w:eastAsia="en-IN"/>
        </w:rPr>
      </w:pPr>
      <w:r w:rsidRPr="00CB2C5A">
        <w:rPr>
          <w:rFonts w:ascii="Times New Roman" w:eastAsia="Times New Roman" w:hAnsi="Times New Roman" w:cs="Times New Roman"/>
          <w:b/>
          <w:bCs/>
          <w:color w:val="0B1F3C"/>
          <w:sz w:val="27"/>
          <w:szCs w:val="27"/>
          <w:lang w:eastAsia="en-IN"/>
        </w:rPr>
        <w:t>4. Continuous Feedback</w:t>
      </w:r>
    </w:p>
    <w:p w14:paraId="5798388C" w14:textId="77777777" w:rsidR="00CB2C5A" w:rsidRPr="00CB2C5A" w:rsidRDefault="00CB2C5A" w:rsidP="00972817">
      <w:pPr>
        <w:shd w:val="clear" w:color="auto" w:fill="FFFFFF"/>
        <w:spacing w:after="300"/>
        <w:ind w:left="720"/>
        <w:jc w:val="both"/>
      </w:pPr>
      <w:r w:rsidRPr="00CB2C5A">
        <w:t>Continuous testing and continuous integration are the two crucial phases that ensure consistent improvements in the application code. Continuous feedback is a peculiar phase where these improvements are analyzed. </w:t>
      </w:r>
    </w:p>
    <w:p w14:paraId="05BE298E" w14:textId="77777777" w:rsidR="00CB2C5A" w:rsidRPr="00CB2C5A" w:rsidRDefault="00CB2C5A" w:rsidP="00972817">
      <w:pPr>
        <w:shd w:val="clear" w:color="auto" w:fill="FFFFFF"/>
        <w:spacing w:after="300"/>
        <w:ind w:left="720"/>
        <w:jc w:val="both"/>
      </w:pPr>
      <w:r w:rsidRPr="00CB2C5A">
        <w:t>Developers can gauge the outcome of these modifications on the final product. Most importantly, customers who tested these applications can share their experiences in this phase. In a majority of cases, this phase of the DevOps lifecycle provides a turning point to the application development process. The feedback is assessed promptly and developers begin working on the new changes. Sooner, there is a positive response in customer feedback, which paves the way for releasing new versions of the software application. </w:t>
      </w:r>
    </w:p>
    <w:p w14:paraId="6B4CE621" w14:textId="77777777" w:rsidR="00CB2C5A" w:rsidRPr="00CB2C5A" w:rsidRDefault="00CB2C5A" w:rsidP="00972817">
      <w:pPr>
        <w:shd w:val="clear" w:color="auto" w:fill="FFFFFF"/>
        <w:spacing w:before="100" w:beforeAutospacing="1" w:after="100" w:afterAutospacing="1"/>
        <w:ind w:left="720"/>
        <w:jc w:val="both"/>
        <w:outlineLvl w:val="2"/>
        <w:rPr>
          <w:rFonts w:ascii="Times New Roman" w:eastAsia="Times New Roman" w:hAnsi="Times New Roman" w:cs="Times New Roman"/>
          <w:color w:val="0B1F3C"/>
          <w:sz w:val="27"/>
          <w:szCs w:val="27"/>
          <w:lang w:eastAsia="en-IN"/>
        </w:rPr>
      </w:pPr>
      <w:r w:rsidRPr="00CB2C5A">
        <w:rPr>
          <w:rFonts w:ascii="Times New Roman" w:eastAsia="Times New Roman" w:hAnsi="Times New Roman" w:cs="Times New Roman"/>
          <w:b/>
          <w:bCs/>
          <w:color w:val="0B1F3C"/>
          <w:sz w:val="27"/>
          <w:szCs w:val="27"/>
          <w:lang w:eastAsia="en-IN"/>
        </w:rPr>
        <w:t>5. Continuous Monitoring</w:t>
      </w:r>
    </w:p>
    <w:p w14:paraId="00256D03" w14:textId="77777777" w:rsidR="00CB2C5A" w:rsidRPr="00CB2C5A" w:rsidRDefault="00CB2C5A" w:rsidP="00972817">
      <w:pPr>
        <w:shd w:val="clear" w:color="auto" w:fill="FFFFFF"/>
        <w:spacing w:after="300"/>
        <w:ind w:left="720"/>
        <w:jc w:val="both"/>
      </w:pPr>
      <w:r w:rsidRPr="00CB2C5A">
        <w:lastRenderedPageBreak/>
        <w:t>Monitoring the performance of an application is of key importance for </w:t>
      </w:r>
      <w:hyperlink r:id="rId9" w:history="1">
        <w:r w:rsidRPr="00CB2C5A">
          <w:t>application developers</w:t>
        </w:r>
      </w:hyperlink>
      <w:r w:rsidRPr="00CB2C5A">
        <w:t>. In this phase, developers record data on the use of application and continuously monitor each functionality. “Server not reachable” or “low memory” are some of the common system errors resolved in this phase. </w:t>
      </w:r>
    </w:p>
    <w:p w14:paraId="36D3CAA8" w14:textId="77777777" w:rsidR="00CB2C5A" w:rsidRPr="00CB2C5A" w:rsidRDefault="00CB2C5A" w:rsidP="00972817">
      <w:pPr>
        <w:shd w:val="clear" w:color="auto" w:fill="FFFFFF"/>
        <w:spacing w:after="300"/>
        <w:ind w:left="720"/>
        <w:jc w:val="both"/>
      </w:pPr>
      <w:r w:rsidRPr="00CB2C5A">
        <w:t>Continuous monitoring helps in sustaining the availability of services in the application. It also determines the threats and root causes of recurring system errors. Security issues get resolved and problems are automatically detected and fixed. </w:t>
      </w:r>
    </w:p>
    <w:p w14:paraId="76125C35" w14:textId="77777777" w:rsidR="00CB2C5A" w:rsidRPr="00CB2C5A" w:rsidRDefault="00CB2C5A" w:rsidP="00972817">
      <w:pPr>
        <w:shd w:val="clear" w:color="auto" w:fill="FFFFFF"/>
        <w:spacing w:after="300"/>
        <w:ind w:left="720"/>
        <w:jc w:val="both"/>
      </w:pPr>
      <w:r w:rsidRPr="00CB2C5A">
        <w:t>Compared to the software development teams, the IT operations teams are more involved in this phase. Their role is pivotal in supervising user activity, checking the system for unusual behavior, and tracing the presence of bugs. </w:t>
      </w:r>
    </w:p>
    <w:p w14:paraId="396848ED" w14:textId="77777777" w:rsidR="00CB2C5A" w:rsidRPr="00CB2C5A" w:rsidRDefault="00CB2C5A" w:rsidP="00972817">
      <w:pPr>
        <w:shd w:val="clear" w:color="auto" w:fill="FFFFFF"/>
        <w:spacing w:after="300"/>
        <w:ind w:left="720"/>
        <w:jc w:val="both"/>
      </w:pPr>
      <w:r w:rsidRPr="00CB2C5A">
        <w:t>Sensu, ELK Stack, NewRelic, Splunk and Nagios are the key DevOps tools used in continuous monitoring. These tools enable complete control in overseeing the performance of the system, the production server, and the application. The operations team can actively engage in increasing the reliability and productivity of the applications with the help of these tools. </w:t>
      </w:r>
    </w:p>
    <w:p w14:paraId="70C286AF" w14:textId="77777777" w:rsidR="00CB2C5A" w:rsidRPr="00CB2C5A" w:rsidRDefault="00CB2C5A" w:rsidP="00972817">
      <w:pPr>
        <w:shd w:val="clear" w:color="auto" w:fill="FFFFFF"/>
        <w:spacing w:after="300"/>
        <w:ind w:left="720"/>
        <w:jc w:val="both"/>
        <w:rPr>
          <w:rFonts w:ascii="Times New Roman" w:eastAsia="Times New Roman" w:hAnsi="Times New Roman" w:cs="Times New Roman"/>
          <w:color w:val="212529"/>
          <w:lang w:eastAsia="en-IN"/>
        </w:rPr>
      </w:pPr>
      <w:r w:rsidRPr="00CB2C5A">
        <w:t>When major issues are detected in this phase, the application is swiftly rerun through all the earlier phases of the DevOps lifecycle. That is how finding a resolution to all sorts of issues becomes faster in this phase. </w:t>
      </w:r>
    </w:p>
    <w:p w14:paraId="71B5D890" w14:textId="77777777" w:rsidR="00CB2C5A" w:rsidRPr="00CB2C5A" w:rsidRDefault="00CB2C5A" w:rsidP="00972817">
      <w:pPr>
        <w:shd w:val="clear" w:color="auto" w:fill="FFFFFF"/>
        <w:spacing w:before="100" w:beforeAutospacing="1" w:after="100" w:afterAutospacing="1"/>
        <w:ind w:left="720"/>
        <w:jc w:val="both"/>
        <w:outlineLvl w:val="2"/>
        <w:rPr>
          <w:rFonts w:ascii="Times New Roman" w:eastAsia="Times New Roman" w:hAnsi="Times New Roman" w:cs="Times New Roman"/>
          <w:color w:val="0B1F3C"/>
          <w:sz w:val="27"/>
          <w:szCs w:val="27"/>
          <w:lang w:eastAsia="en-IN"/>
        </w:rPr>
      </w:pPr>
      <w:r w:rsidRPr="00CB2C5A">
        <w:rPr>
          <w:rFonts w:ascii="Times New Roman" w:eastAsia="Times New Roman" w:hAnsi="Times New Roman" w:cs="Times New Roman"/>
          <w:b/>
          <w:bCs/>
          <w:color w:val="0B1F3C"/>
          <w:sz w:val="27"/>
          <w:szCs w:val="27"/>
          <w:lang w:eastAsia="en-IN"/>
        </w:rPr>
        <w:t>6. Continuous Deployment</w:t>
      </w:r>
    </w:p>
    <w:p w14:paraId="68420937" w14:textId="77777777" w:rsidR="00CB2C5A" w:rsidRPr="00CB2C5A" w:rsidRDefault="00CB2C5A" w:rsidP="00972817">
      <w:pPr>
        <w:shd w:val="clear" w:color="auto" w:fill="FFFFFF"/>
        <w:spacing w:after="300"/>
        <w:ind w:left="720"/>
        <w:jc w:val="both"/>
      </w:pPr>
      <w:r w:rsidRPr="00CB2C5A">
        <w:t>Conventionally, the phase of continuous deployment takes place before continuous monitoring. But, developers make sure that this phase is always active in the DevOps lifecycle, especially after the application goes live and starts receiving high traffic. </w:t>
      </w:r>
    </w:p>
    <w:p w14:paraId="48687B64" w14:textId="77777777" w:rsidR="00CB2C5A" w:rsidRPr="00CB2C5A" w:rsidRDefault="00CB2C5A" w:rsidP="00972817">
      <w:pPr>
        <w:shd w:val="clear" w:color="auto" w:fill="FFFFFF"/>
        <w:spacing w:after="300"/>
        <w:ind w:left="720"/>
        <w:jc w:val="both"/>
      </w:pPr>
      <w:r w:rsidRPr="00CB2C5A">
        <w:t>In this phase, the finalized application code is deployed to the production servers. Configuration Management is a key process in this phase, and it carries out the precise deployment of application code on all servers. Consistency in the application’s performance and functional conditions is established and curated. Code is released to the servers, updates are scheduled for all servers, and these configurations are kept consistent throughout the production process. Ansible, Puppet, and Chef are some of the effective </w:t>
      </w:r>
      <w:hyperlink r:id="rId10" w:history="1">
        <w:r w:rsidRPr="00CB2C5A">
          <w:t>DevOps tools</w:t>
        </w:r>
      </w:hyperlink>
      <w:r w:rsidRPr="00CB2C5A">
        <w:t> used for Configuration Management, where they frequently execute the quick and continuous deployment of new code. </w:t>
      </w:r>
    </w:p>
    <w:p w14:paraId="6B528132" w14:textId="77777777" w:rsidR="00CB2C5A" w:rsidRPr="00CB2C5A" w:rsidRDefault="00CB2C5A" w:rsidP="00972817">
      <w:pPr>
        <w:shd w:val="clear" w:color="auto" w:fill="FFFFFF"/>
        <w:spacing w:after="300"/>
        <w:ind w:left="720"/>
        <w:jc w:val="both"/>
        <w:rPr>
          <w:rFonts w:ascii="Times New Roman" w:eastAsia="Times New Roman" w:hAnsi="Times New Roman" w:cs="Times New Roman"/>
          <w:color w:val="212529"/>
          <w:lang w:eastAsia="en-IN"/>
        </w:rPr>
      </w:pPr>
      <w:r w:rsidRPr="00CB2C5A">
        <w:t>Containerization tools are used to achieve continuous deployment through the Configuration Management process. Vagrant, a containerization tool, develops coherence in different environments - from development and testing to staging and production. Similarly, the scalability of continuous deployment is handled by tools like Docker. These tools nullify all sorts of production failures and system errors by replicating and packaging the software couplings from testing, staging, and development phases. Ultimately, the application runs smoothly on different computers. </w:t>
      </w:r>
    </w:p>
    <w:p w14:paraId="57333B25" w14:textId="77777777" w:rsidR="00CB2C5A" w:rsidRPr="00CB2C5A" w:rsidRDefault="00CB2C5A" w:rsidP="00972817">
      <w:pPr>
        <w:shd w:val="clear" w:color="auto" w:fill="FFFFFF"/>
        <w:spacing w:before="100" w:beforeAutospacing="1" w:after="100" w:afterAutospacing="1"/>
        <w:ind w:left="720"/>
        <w:jc w:val="both"/>
        <w:outlineLvl w:val="2"/>
        <w:rPr>
          <w:rFonts w:ascii="Times New Roman" w:eastAsia="Times New Roman" w:hAnsi="Times New Roman" w:cs="Times New Roman"/>
          <w:color w:val="0B1F3C"/>
          <w:sz w:val="27"/>
          <w:szCs w:val="27"/>
          <w:lang w:eastAsia="en-IN"/>
        </w:rPr>
      </w:pPr>
      <w:r w:rsidRPr="00CB2C5A">
        <w:rPr>
          <w:rFonts w:ascii="Times New Roman" w:eastAsia="Times New Roman" w:hAnsi="Times New Roman" w:cs="Times New Roman"/>
          <w:b/>
          <w:bCs/>
          <w:color w:val="0B1F3C"/>
          <w:sz w:val="27"/>
          <w:szCs w:val="27"/>
          <w:lang w:eastAsia="en-IN"/>
        </w:rPr>
        <w:lastRenderedPageBreak/>
        <w:t>7. Continuous Operations</w:t>
      </w:r>
    </w:p>
    <w:p w14:paraId="6370EE81" w14:textId="77777777" w:rsidR="00CB2C5A" w:rsidRPr="00CB2C5A" w:rsidRDefault="00CB2C5A" w:rsidP="00972817">
      <w:pPr>
        <w:shd w:val="clear" w:color="auto" w:fill="FFFFFF"/>
        <w:spacing w:after="300"/>
        <w:ind w:left="720"/>
        <w:jc w:val="both"/>
      </w:pPr>
      <w:r w:rsidRPr="00CB2C5A">
        <w:t>The last phase of the DevOps lifecycle is the shortest phase and the least complicated one. The purpose of continuous operation is to automate the process of releasing the application and the subsequent updates. Development cycles in continuous operations are shorter, allowing developers to ongoingly accelerate the time-to-market for the application.  </w:t>
      </w:r>
    </w:p>
    <w:p w14:paraId="33A93B35" w14:textId="37786D4C" w:rsidR="00C84E78" w:rsidRDefault="00C84E78" w:rsidP="00972817">
      <w:pPr>
        <w:pStyle w:val="NormalWeb"/>
        <w:shd w:val="clear" w:color="auto" w:fill="FFFFFF"/>
        <w:spacing w:before="75" w:beforeAutospacing="0" w:after="225" w:afterAutospacing="0"/>
        <w:ind w:left="2160" w:firstLine="720"/>
        <w:jc w:val="both"/>
        <w:rPr>
          <w:rFonts w:asciiTheme="minorHAnsi" w:eastAsiaTheme="minorHAnsi" w:hAnsiTheme="minorHAnsi" w:cstheme="minorBidi"/>
          <w:lang w:val="en-IN"/>
        </w:rPr>
      </w:pPr>
      <w:r>
        <w:rPr>
          <w:rFonts w:asciiTheme="minorHAnsi" w:eastAsiaTheme="minorHAnsi" w:hAnsiTheme="minorHAnsi" w:cstheme="minorBidi"/>
          <w:lang w:val="en-IN"/>
        </w:rPr>
        <w:t>DevOps tools</w:t>
      </w:r>
    </w:p>
    <w:p w14:paraId="52944A72" w14:textId="0EE38ADD" w:rsidR="00C84E78" w:rsidRDefault="00C84E78" w:rsidP="00972817">
      <w:pPr>
        <w:pStyle w:val="NormalWeb"/>
        <w:shd w:val="clear" w:color="auto" w:fill="FFFFFF"/>
        <w:spacing w:before="75" w:beforeAutospacing="0" w:after="225" w:afterAutospacing="0"/>
        <w:ind w:left="720"/>
        <w:jc w:val="both"/>
        <w:rPr>
          <w:rFonts w:asciiTheme="minorHAnsi" w:eastAsiaTheme="minorHAnsi" w:hAnsiTheme="minorHAnsi" w:cstheme="minorBidi"/>
          <w:lang w:val="en-IN"/>
        </w:rPr>
      </w:pPr>
      <w:r>
        <w:rPr>
          <w:noProof/>
        </w:rPr>
        <w:drawing>
          <wp:inline distT="0" distB="0" distL="0" distR="0" wp14:anchorId="5D4EED98" wp14:editId="3BD5A9E5">
            <wp:extent cx="5727700" cy="322389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223895"/>
                    </a:xfrm>
                    <a:prstGeom prst="rect">
                      <a:avLst/>
                    </a:prstGeom>
                  </pic:spPr>
                </pic:pic>
              </a:graphicData>
            </a:graphic>
          </wp:inline>
        </w:drawing>
      </w:r>
    </w:p>
    <w:p w14:paraId="4A52FD80" w14:textId="2DB103BD" w:rsidR="00C84E78" w:rsidRDefault="00C84E78" w:rsidP="00972817">
      <w:pPr>
        <w:pStyle w:val="NormalWeb"/>
        <w:shd w:val="clear" w:color="auto" w:fill="FFFFFF"/>
        <w:spacing w:before="75" w:beforeAutospacing="0" w:after="225" w:afterAutospacing="0"/>
        <w:ind w:left="720"/>
        <w:jc w:val="both"/>
        <w:rPr>
          <w:rFonts w:asciiTheme="minorHAnsi" w:eastAsiaTheme="minorHAnsi" w:hAnsiTheme="minorHAnsi" w:cstheme="minorBidi"/>
          <w:lang w:val="en-IN"/>
        </w:rPr>
      </w:pPr>
    </w:p>
    <w:p w14:paraId="77ADC182" w14:textId="05588B80" w:rsidR="00F77DA0" w:rsidRDefault="00F77DA0" w:rsidP="00F77DA0">
      <w:pPr>
        <w:pStyle w:val="Heading2"/>
        <w:shd w:val="clear" w:color="auto" w:fill="FFFFFF"/>
        <w:spacing w:before="0" w:line="312" w:lineRule="atLeast"/>
        <w:rPr>
          <w:rFonts w:asciiTheme="minorHAnsi" w:eastAsiaTheme="minorHAnsi" w:hAnsiTheme="minorHAnsi" w:cstheme="minorBidi"/>
          <w:color w:val="auto"/>
          <w:sz w:val="24"/>
          <w:szCs w:val="24"/>
        </w:rPr>
      </w:pPr>
      <w:r>
        <w:rPr>
          <w:rFonts w:asciiTheme="minorHAnsi" w:eastAsiaTheme="minorHAnsi" w:hAnsiTheme="minorHAnsi" w:cstheme="minorBidi"/>
        </w:rPr>
        <w:tab/>
      </w:r>
      <w:r>
        <w:rPr>
          <w:rFonts w:asciiTheme="minorHAnsi" w:eastAsiaTheme="minorHAnsi" w:hAnsiTheme="minorHAnsi" w:cstheme="minorBidi"/>
        </w:rPr>
        <w:tab/>
      </w:r>
      <w:r>
        <w:rPr>
          <w:rFonts w:asciiTheme="minorHAnsi" w:eastAsiaTheme="minorHAnsi" w:hAnsiTheme="minorHAnsi" w:cstheme="minorBidi"/>
        </w:rPr>
        <w:tab/>
      </w:r>
      <w:r>
        <w:rPr>
          <w:rFonts w:asciiTheme="minorHAnsi" w:eastAsiaTheme="minorHAnsi" w:hAnsiTheme="minorHAnsi" w:cstheme="minorBidi"/>
        </w:rPr>
        <w:tab/>
      </w:r>
      <w:bookmarkStart w:id="0" w:name="ci"/>
      <w:r w:rsidRPr="00F77DA0">
        <w:rPr>
          <w:rFonts w:asciiTheme="minorHAnsi" w:eastAsiaTheme="minorHAnsi" w:hAnsiTheme="minorHAnsi" w:cstheme="minorBidi"/>
          <w:color w:val="auto"/>
          <w:sz w:val="24"/>
          <w:szCs w:val="24"/>
        </w:rPr>
        <w:t>DevOps Practices</w:t>
      </w:r>
      <w:bookmarkEnd w:id="0"/>
    </w:p>
    <w:p w14:paraId="30EC71B0" w14:textId="79D22BA6" w:rsidR="00F77DA0" w:rsidRDefault="00F77DA0" w:rsidP="00F77DA0"/>
    <w:p w14:paraId="09055A95" w14:textId="77777777" w:rsidR="0078242A" w:rsidRDefault="0078242A" w:rsidP="0078242A">
      <w:r>
        <w:t xml:space="preserve">The following are DevOps best practices: </w:t>
      </w:r>
    </w:p>
    <w:p w14:paraId="2D70C080" w14:textId="77777777" w:rsidR="0078242A" w:rsidRDefault="0078242A" w:rsidP="0078242A"/>
    <w:p w14:paraId="5995B515" w14:textId="77777777" w:rsidR="0078242A" w:rsidRDefault="0078242A" w:rsidP="0078242A">
      <w:r>
        <w:t>Continuous Integration</w:t>
      </w:r>
    </w:p>
    <w:p w14:paraId="5F50C483" w14:textId="77777777" w:rsidR="0078242A" w:rsidRDefault="0078242A" w:rsidP="0078242A">
      <w:r>
        <w:t>Continuous Delivery</w:t>
      </w:r>
    </w:p>
    <w:p w14:paraId="388FC648" w14:textId="77777777" w:rsidR="0078242A" w:rsidRDefault="0078242A" w:rsidP="0078242A">
      <w:r>
        <w:t>Microservices</w:t>
      </w:r>
    </w:p>
    <w:p w14:paraId="7EB6992F" w14:textId="77777777" w:rsidR="0078242A" w:rsidRDefault="0078242A" w:rsidP="0078242A">
      <w:r>
        <w:t>Infrastructure as Code</w:t>
      </w:r>
    </w:p>
    <w:p w14:paraId="3E1FA8E5" w14:textId="77777777" w:rsidR="0078242A" w:rsidRDefault="0078242A" w:rsidP="0078242A">
      <w:r>
        <w:t>Monitoring and Logging</w:t>
      </w:r>
    </w:p>
    <w:p w14:paraId="0EE180C9" w14:textId="779E20C9" w:rsidR="00F77DA0" w:rsidRDefault="0078242A" w:rsidP="0078242A">
      <w:r>
        <w:t>Communication and Collaboration</w:t>
      </w:r>
    </w:p>
    <w:p w14:paraId="085CB017" w14:textId="66DC1993" w:rsidR="0078242A" w:rsidRDefault="0078242A" w:rsidP="0078242A"/>
    <w:p w14:paraId="24CE1796" w14:textId="654A7908" w:rsidR="0078242A" w:rsidRPr="00F77DA0" w:rsidRDefault="00DF0237" w:rsidP="0078242A">
      <w:hyperlink r:id="rId12" w:history="1">
        <w:r w:rsidR="0078242A">
          <w:rPr>
            <w:rStyle w:val="Hyperlink"/>
          </w:rPr>
          <w:t>https://aws.amazon.com/devops/what-is-devops/</w:t>
        </w:r>
      </w:hyperlink>
    </w:p>
    <w:p w14:paraId="26ADC44C" w14:textId="3BE76E7F" w:rsidR="00A05E57" w:rsidRDefault="00A05E57" w:rsidP="00A05E57">
      <w:pPr>
        <w:pStyle w:val="NormalWeb"/>
        <w:shd w:val="clear" w:color="auto" w:fill="FFFFFF"/>
        <w:spacing w:before="75" w:beforeAutospacing="0" w:after="225" w:afterAutospacing="0"/>
        <w:jc w:val="both"/>
        <w:rPr>
          <w:rFonts w:asciiTheme="minorHAnsi" w:eastAsiaTheme="minorHAnsi" w:hAnsiTheme="minorHAnsi" w:cstheme="minorBidi"/>
          <w:lang w:val="en-IN"/>
        </w:rPr>
      </w:pPr>
    </w:p>
    <w:p w14:paraId="3886D907" w14:textId="2840A1AF" w:rsidR="005A49C5" w:rsidRDefault="005A49C5" w:rsidP="00A05E57">
      <w:pPr>
        <w:pStyle w:val="NormalWeb"/>
        <w:shd w:val="clear" w:color="auto" w:fill="FFFFFF"/>
        <w:spacing w:before="75" w:beforeAutospacing="0" w:after="225" w:afterAutospacing="0"/>
        <w:jc w:val="both"/>
        <w:rPr>
          <w:rFonts w:asciiTheme="minorHAnsi" w:eastAsiaTheme="minorHAnsi" w:hAnsiTheme="minorHAnsi" w:cstheme="minorBidi"/>
          <w:lang w:val="en-IN"/>
        </w:rPr>
      </w:pPr>
    </w:p>
    <w:p w14:paraId="52877CA2" w14:textId="77777777" w:rsidR="005A49C5" w:rsidRDefault="005A49C5" w:rsidP="00A05E57">
      <w:pPr>
        <w:pStyle w:val="NormalWeb"/>
        <w:shd w:val="clear" w:color="auto" w:fill="FFFFFF"/>
        <w:spacing w:before="75" w:beforeAutospacing="0" w:after="225" w:afterAutospacing="0"/>
        <w:jc w:val="both"/>
        <w:rPr>
          <w:rFonts w:asciiTheme="minorHAnsi" w:eastAsiaTheme="minorHAnsi" w:hAnsiTheme="minorHAnsi" w:cstheme="minorBidi"/>
          <w:lang w:val="en-IN"/>
        </w:rPr>
      </w:pPr>
    </w:p>
    <w:p w14:paraId="6BEFCA8E" w14:textId="01775290" w:rsidR="00A05E57" w:rsidRDefault="005A49C5" w:rsidP="00A05E57">
      <w:pPr>
        <w:pStyle w:val="NormalWeb"/>
        <w:shd w:val="clear" w:color="auto" w:fill="FFFFFF"/>
        <w:spacing w:before="75" w:beforeAutospacing="0" w:after="225" w:afterAutospacing="0"/>
        <w:jc w:val="both"/>
        <w:rPr>
          <w:rFonts w:asciiTheme="minorHAnsi" w:eastAsiaTheme="minorHAnsi" w:hAnsiTheme="minorHAnsi" w:cstheme="minorBidi"/>
          <w:lang w:val="en-IN"/>
        </w:rPr>
      </w:pPr>
      <w:r>
        <w:rPr>
          <w:rFonts w:asciiTheme="minorHAnsi" w:eastAsiaTheme="minorHAnsi" w:hAnsiTheme="minorHAnsi" w:cstheme="minorBidi"/>
          <w:lang w:val="en-IN"/>
        </w:rPr>
        <w:lastRenderedPageBreak/>
        <w:tab/>
      </w:r>
      <w:r>
        <w:rPr>
          <w:rFonts w:asciiTheme="minorHAnsi" w:eastAsiaTheme="minorHAnsi" w:hAnsiTheme="minorHAnsi" w:cstheme="minorBidi"/>
          <w:lang w:val="en-IN"/>
        </w:rPr>
        <w:tab/>
      </w:r>
      <w:r>
        <w:rPr>
          <w:rFonts w:asciiTheme="minorHAnsi" w:eastAsiaTheme="minorHAnsi" w:hAnsiTheme="minorHAnsi" w:cstheme="minorBidi"/>
          <w:lang w:val="en-IN"/>
        </w:rPr>
        <w:tab/>
      </w:r>
      <w:r>
        <w:rPr>
          <w:rFonts w:asciiTheme="minorHAnsi" w:eastAsiaTheme="minorHAnsi" w:hAnsiTheme="minorHAnsi" w:cstheme="minorBidi"/>
          <w:lang w:val="en-IN"/>
        </w:rPr>
        <w:tab/>
      </w:r>
      <w:r>
        <w:rPr>
          <w:rFonts w:asciiTheme="minorHAnsi" w:eastAsiaTheme="minorHAnsi" w:hAnsiTheme="minorHAnsi" w:cstheme="minorBidi"/>
          <w:lang w:val="en-IN"/>
        </w:rPr>
        <w:tab/>
      </w:r>
      <w:r>
        <w:rPr>
          <w:rFonts w:asciiTheme="minorHAnsi" w:eastAsiaTheme="minorHAnsi" w:hAnsiTheme="minorHAnsi" w:cstheme="minorBidi"/>
          <w:lang w:val="en-IN"/>
        </w:rPr>
        <w:tab/>
        <w:t>GIT</w:t>
      </w:r>
    </w:p>
    <w:p w14:paraId="21DB870D"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Version Control:</w:t>
      </w:r>
    </w:p>
    <w:p w14:paraId="7DD8CBDF" w14:textId="751CAF32" w:rsid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Version Control is the management of changes to documents, computer programs, large websites and other collection of information.</w:t>
      </w:r>
    </w:p>
    <w:p w14:paraId="687A1616" w14:textId="4670578F" w:rsidR="000813A9" w:rsidRDefault="000813A9" w:rsidP="005A49C5">
      <w:pPr>
        <w:pStyle w:val="NormalWeb"/>
        <w:shd w:val="clear" w:color="auto" w:fill="FFFFFF"/>
        <w:spacing w:before="75" w:after="225"/>
        <w:jc w:val="both"/>
        <w:rPr>
          <w:rFonts w:asciiTheme="minorHAnsi" w:eastAsiaTheme="minorHAnsi" w:hAnsiTheme="minorHAnsi" w:cstheme="minorBidi"/>
          <w:lang w:val="en-IN"/>
        </w:rPr>
      </w:pPr>
      <w:r>
        <w:rPr>
          <w:rFonts w:asciiTheme="minorHAnsi" w:eastAsiaTheme="minorHAnsi" w:hAnsiTheme="minorHAnsi" w:cstheme="minorBidi"/>
          <w:lang w:val="en-IN"/>
        </w:rPr>
        <w:t xml:space="preserve">Version Control System: </w:t>
      </w:r>
      <w:r w:rsidR="00E17BE8">
        <w:rPr>
          <w:rFonts w:asciiTheme="minorHAnsi" w:eastAsiaTheme="minorHAnsi" w:hAnsiTheme="minorHAnsi" w:cstheme="minorBidi"/>
          <w:lang w:val="en-IN"/>
        </w:rPr>
        <w:t xml:space="preserve">is a application that helps maintaining </w:t>
      </w:r>
      <w:r w:rsidR="002447AC">
        <w:rPr>
          <w:rFonts w:asciiTheme="minorHAnsi" w:eastAsiaTheme="minorHAnsi" w:hAnsiTheme="minorHAnsi" w:cstheme="minorBidi"/>
          <w:lang w:val="en-IN"/>
        </w:rPr>
        <w:t>of the work done previously and current.</w:t>
      </w:r>
    </w:p>
    <w:p w14:paraId="5EDBECE7" w14:textId="582A2A51" w:rsidR="00081470" w:rsidRDefault="00081470" w:rsidP="005A49C5">
      <w:pPr>
        <w:pStyle w:val="NormalWeb"/>
        <w:shd w:val="clear" w:color="auto" w:fill="FFFFFF"/>
        <w:spacing w:before="75" w:after="225"/>
        <w:jc w:val="both"/>
        <w:rPr>
          <w:rFonts w:asciiTheme="minorHAnsi" w:eastAsiaTheme="minorHAnsi" w:hAnsiTheme="minorHAnsi" w:cstheme="minorBidi"/>
          <w:lang w:val="en-IN"/>
        </w:rPr>
      </w:pPr>
      <w:r>
        <w:rPr>
          <w:rFonts w:asciiTheme="minorHAnsi" w:eastAsiaTheme="minorHAnsi" w:hAnsiTheme="minorHAnsi" w:cstheme="minorBidi"/>
          <w:lang w:val="en-IN"/>
        </w:rPr>
        <w:t>Advantages:</w:t>
      </w:r>
    </w:p>
    <w:p w14:paraId="64A63AFE" w14:textId="01FDBADD" w:rsidR="00081470" w:rsidRDefault="00081470" w:rsidP="00081470">
      <w:pPr>
        <w:pStyle w:val="NormalWeb"/>
        <w:numPr>
          <w:ilvl w:val="0"/>
          <w:numId w:val="7"/>
        </w:numPr>
        <w:shd w:val="clear" w:color="auto" w:fill="FFFFFF"/>
        <w:spacing w:before="75" w:after="225"/>
        <w:jc w:val="both"/>
        <w:rPr>
          <w:rFonts w:asciiTheme="minorHAnsi" w:eastAsiaTheme="minorHAnsi" w:hAnsiTheme="minorHAnsi" w:cstheme="minorBidi"/>
          <w:lang w:val="en-IN"/>
        </w:rPr>
      </w:pPr>
      <w:r>
        <w:rPr>
          <w:rFonts w:asciiTheme="minorHAnsi" w:eastAsiaTheme="minorHAnsi" w:hAnsiTheme="minorHAnsi" w:cstheme="minorBidi"/>
          <w:lang w:val="en-IN"/>
        </w:rPr>
        <w:t>Developers can work simultaneously.</w:t>
      </w:r>
    </w:p>
    <w:p w14:paraId="7DF6681A" w14:textId="18ECAC88" w:rsidR="00081470" w:rsidRDefault="008A2515" w:rsidP="00081470">
      <w:pPr>
        <w:pStyle w:val="NormalWeb"/>
        <w:numPr>
          <w:ilvl w:val="0"/>
          <w:numId w:val="7"/>
        </w:numPr>
        <w:shd w:val="clear" w:color="auto" w:fill="FFFFFF"/>
        <w:spacing w:before="75" w:after="225"/>
        <w:jc w:val="both"/>
        <w:rPr>
          <w:rFonts w:asciiTheme="minorHAnsi" w:eastAsiaTheme="minorHAnsi" w:hAnsiTheme="minorHAnsi" w:cstheme="minorBidi"/>
          <w:lang w:val="en-IN"/>
        </w:rPr>
      </w:pPr>
      <w:r>
        <w:rPr>
          <w:rFonts w:asciiTheme="minorHAnsi" w:eastAsiaTheme="minorHAnsi" w:hAnsiTheme="minorHAnsi" w:cstheme="minorBidi"/>
          <w:lang w:val="en-IN"/>
        </w:rPr>
        <w:t>History of work is maintained.</w:t>
      </w:r>
    </w:p>
    <w:p w14:paraId="4AA3A15E" w14:textId="766893C9" w:rsidR="008A2515" w:rsidRPr="005A49C5" w:rsidRDefault="008A2515" w:rsidP="00081470">
      <w:pPr>
        <w:pStyle w:val="NormalWeb"/>
        <w:numPr>
          <w:ilvl w:val="0"/>
          <w:numId w:val="7"/>
        </w:numPr>
        <w:shd w:val="clear" w:color="auto" w:fill="FFFFFF"/>
        <w:spacing w:before="75" w:after="225"/>
        <w:jc w:val="both"/>
        <w:rPr>
          <w:rFonts w:asciiTheme="minorHAnsi" w:eastAsiaTheme="minorHAnsi" w:hAnsiTheme="minorHAnsi" w:cstheme="minorBidi"/>
          <w:lang w:val="en-IN"/>
        </w:rPr>
      </w:pPr>
      <w:r>
        <w:rPr>
          <w:rFonts w:asciiTheme="minorHAnsi" w:eastAsiaTheme="minorHAnsi" w:hAnsiTheme="minorHAnsi" w:cstheme="minorBidi"/>
          <w:lang w:val="en-IN"/>
        </w:rPr>
        <w:t>No repetitive work.</w:t>
      </w:r>
    </w:p>
    <w:p w14:paraId="0112152A"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 xml:space="preserve">There are two types of VCS: </w:t>
      </w:r>
    </w:p>
    <w:p w14:paraId="2DC29625"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w:t>
      </w:r>
      <w:r w:rsidRPr="005A49C5">
        <w:rPr>
          <w:rFonts w:asciiTheme="minorHAnsi" w:eastAsiaTheme="minorHAnsi" w:hAnsiTheme="minorHAnsi" w:cstheme="minorBidi"/>
          <w:lang w:val="en-IN"/>
        </w:rPr>
        <w:tab/>
        <w:t>Centralized Version Control System (CVCS)</w:t>
      </w:r>
    </w:p>
    <w:p w14:paraId="1D06D187"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w:t>
      </w:r>
      <w:r w:rsidRPr="005A49C5">
        <w:rPr>
          <w:rFonts w:asciiTheme="minorHAnsi" w:eastAsiaTheme="minorHAnsi" w:hAnsiTheme="minorHAnsi" w:cstheme="minorBidi"/>
          <w:lang w:val="en-IN"/>
        </w:rPr>
        <w:tab/>
        <w:t>Distributed Version Control System (DVCS)</w:t>
      </w:r>
    </w:p>
    <w:p w14:paraId="29A0DCFB" w14:textId="278444DD" w:rsid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Centralized VCS:</w:t>
      </w:r>
    </w:p>
    <w:p w14:paraId="18528BE8" w14:textId="31CE10E8" w:rsidR="009A2477" w:rsidRPr="005A49C5" w:rsidRDefault="009A2477" w:rsidP="005A49C5">
      <w:pPr>
        <w:pStyle w:val="NormalWeb"/>
        <w:shd w:val="clear" w:color="auto" w:fill="FFFFFF"/>
        <w:spacing w:before="75" w:after="225"/>
        <w:jc w:val="both"/>
        <w:rPr>
          <w:rFonts w:asciiTheme="minorHAnsi" w:eastAsiaTheme="minorHAnsi" w:hAnsiTheme="minorHAnsi" w:cstheme="minorBidi"/>
          <w:lang w:val="en-IN"/>
        </w:rPr>
      </w:pPr>
      <w:r>
        <w:rPr>
          <w:noProof/>
        </w:rPr>
        <w:drawing>
          <wp:inline distT="0" distB="0" distL="0" distR="0" wp14:anchorId="496B7503" wp14:editId="06DDEBF4">
            <wp:extent cx="5727700" cy="216196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161962"/>
                    </a:xfrm>
                    <a:prstGeom prst="rect">
                      <a:avLst/>
                    </a:prstGeom>
                  </pic:spPr>
                </pic:pic>
              </a:graphicData>
            </a:graphic>
          </wp:inline>
        </w:drawing>
      </w:r>
    </w:p>
    <w:p w14:paraId="0ECA2A2C"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Even though it seems pretty convenient to maintain a single repository, it has some major drawbacks. Some of them are:</w:t>
      </w:r>
    </w:p>
    <w:p w14:paraId="7CC08926"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w:t>
      </w:r>
      <w:r w:rsidRPr="005A49C5">
        <w:rPr>
          <w:rFonts w:asciiTheme="minorHAnsi" w:eastAsiaTheme="minorHAnsi" w:hAnsiTheme="minorHAnsi" w:cstheme="minorBidi"/>
          <w:lang w:val="en-IN"/>
        </w:rPr>
        <w:tab/>
        <w:t>It is not locally available; meaning you always need to be connected to a network to perform any action.</w:t>
      </w:r>
    </w:p>
    <w:p w14:paraId="015A70FB"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w:t>
      </w:r>
      <w:r w:rsidRPr="005A49C5">
        <w:rPr>
          <w:rFonts w:asciiTheme="minorHAnsi" w:eastAsiaTheme="minorHAnsi" w:hAnsiTheme="minorHAnsi" w:cstheme="minorBidi"/>
          <w:lang w:val="en-IN"/>
        </w:rPr>
        <w:tab/>
        <w:t>Since everything is centralized, in any case of the central server getting crashed or corrupted will result in losing the entire data of the project.</w:t>
      </w:r>
    </w:p>
    <w:p w14:paraId="147B90A7" w14:textId="5C85A7EC" w:rsid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Distributed VCS</w:t>
      </w:r>
    </w:p>
    <w:p w14:paraId="0E87EE6A" w14:textId="0FD21EA5" w:rsidR="00EC26DE" w:rsidRPr="005A49C5" w:rsidRDefault="00EC26DE" w:rsidP="005A49C5">
      <w:pPr>
        <w:pStyle w:val="NormalWeb"/>
        <w:shd w:val="clear" w:color="auto" w:fill="FFFFFF"/>
        <w:spacing w:before="75" w:after="225"/>
        <w:jc w:val="both"/>
        <w:rPr>
          <w:rFonts w:asciiTheme="minorHAnsi" w:eastAsiaTheme="minorHAnsi" w:hAnsiTheme="minorHAnsi" w:cstheme="minorBidi"/>
          <w:lang w:val="en-IN"/>
        </w:rPr>
      </w:pPr>
      <w:r>
        <w:rPr>
          <w:noProof/>
        </w:rPr>
        <w:lastRenderedPageBreak/>
        <w:drawing>
          <wp:inline distT="0" distB="0" distL="0" distR="0" wp14:anchorId="0AEE5405" wp14:editId="02D948F1">
            <wp:extent cx="5727700" cy="3082310"/>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082310"/>
                    </a:xfrm>
                    <a:prstGeom prst="rect">
                      <a:avLst/>
                    </a:prstGeom>
                  </pic:spPr>
                </pic:pic>
              </a:graphicData>
            </a:graphic>
          </wp:inline>
        </w:drawing>
      </w:r>
    </w:p>
    <w:p w14:paraId="6369129C"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 xml:space="preserve">  The act of cloning an entire repository into your workstation to get a local repository gives you the following advantages:</w:t>
      </w:r>
    </w:p>
    <w:p w14:paraId="50FBD080"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w:t>
      </w:r>
      <w:r w:rsidRPr="005A49C5">
        <w:rPr>
          <w:rFonts w:asciiTheme="minorHAnsi" w:eastAsiaTheme="minorHAnsi" w:hAnsiTheme="minorHAnsi" w:cstheme="minorBidi"/>
          <w:lang w:val="en-IN"/>
        </w:rPr>
        <w:tab/>
        <w:t>All operations (except push &amp; pull) are very fast because the tool only needs to access the hard drive, not a remote server. Hence, you do not always need an internet connection.</w:t>
      </w:r>
    </w:p>
    <w:p w14:paraId="677A9291"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w:t>
      </w:r>
      <w:r w:rsidRPr="005A49C5">
        <w:rPr>
          <w:rFonts w:asciiTheme="minorHAnsi" w:eastAsiaTheme="minorHAnsi" w:hAnsiTheme="minorHAnsi" w:cstheme="minorBidi"/>
          <w:lang w:val="en-IN"/>
        </w:rPr>
        <w:tab/>
        <w:t>Committing new change-sets can be done locally without manipulating the data on the main repository. Once you have a group of change-sets ready, you can push them all at once.</w:t>
      </w:r>
    </w:p>
    <w:p w14:paraId="48498A9A"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w:t>
      </w:r>
      <w:r w:rsidRPr="005A49C5">
        <w:rPr>
          <w:rFonts w:asciiTheme="minorHAnsi" w:eastAsiaTheme="minorHAnsi" w:hAnsiTheme="minorHAnsi" w:cstheme="minorBidi"/>
          <w:lang w:val="en-IN"/>
        </w:rPr>
        <w:tab/>
        <w:t>If the central server gets crashed at any point of time, the lost data can be easily recovered from any one of the contributor’s local repositories.</w:t>
      </w:r>
    </w:p>
    <w:p w14:paraId="48570DB0"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What Is Git?</w:t>
      </w:r>
    </w:p>
    <w:p w14:paraId="4EB4E750"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Git is a Distributed Version Control tool that supports distributed non-linear workflows by providing data assurance for developing quality software.</w:t>
      </w:r>
    </w:p>
    <w:p w14:paraId="0D1AC1C1"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Features Of Git:</w:t>
      </w:r>
    </w:p>
    <w:p w14:paraId="5687CCD9"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w:t>
      </w:r>
      <w:r w:rsidRPr="005A49C5">
        <w:rPr>
          <w:rFonts w:asciiTheme="minorHAnsi" w:eastAsiaTheme="minorHAnsi" w:hAnsiTheme="minorHAnsi" w:cstheme="minorBidi"/>
          <w:lang w:val="en-IN"/>
        </w:rPr>
        <w:tab/>
        <w:t>Free and Open Source</w:t>
      </w:r>
    </w:p>
    <w:p w14:paraId="32CA8277"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w:t>
      </w:r>
      <w:r w:rsidRPr="005A49C5">
        <w:rPr>
          <w:rFonts w:asciiTheme="minorHAnsi" w:eastAsiaTheme="minorHAnsi" w:hAnsiTheme="minorHAnsi" w:cstheme="minorBidi"/>
          <w:lang w:val="en-IN"/>
        </w:rPr>
        <w:tab/>
        <w:t>Speed</w:t>
      </w:r>
    </w:p>
    <w:p w14:paraId="1DFBDCB5"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w:t>
      </w:r>
      <w:r w:rsidRPr="005A49C5">
        <w:rPr>
          <w:rFonts w:asciiTheme="minorHAnsi" w:eastAsiaTheme="minorHAnsi" w:hAnsiTheme="minorHAnsi" w:cstheme="minorBidi"/>
          <w:lang w:val="en-IN"/>
        </w:rPr>
        <w:tab/>
        <w:t>Scalable</w:t>
      </w:r>
    </w:p>
    <w:p w14:paraId="624EDE8C"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w:t>
      </w:r>
      <w:r w:rsidRPr="005A49C5">
        <w:rPr>
          <w:rFonts w:asciiTheme="minorHAnsi" w:eastAsiaTheme="minorHAnsi" w:hAnsiTheme="minorHAnsi" w:cstheme="minorBidi"/>
          <w:lang w:val="en-IN"/>
        </w:rPr>
        <w:tab/>
        <w:t>Reliable</w:t>
      </w:r>
    </w:p>
    <w:p w14:paraId="06BC960D"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w:t>
      </w:r>
      <w:r w:rsidRPr="005A49C5">
        <w:rPr>
          <w:rFonts w:asciiTheme="minorHAnsi" w:eastAsiaTheme="minorHAnsi" w:hAnsiTheme="minorHAnsi" w:cstheme="minorBidi"/>
          <w:lang w:val="en-IN"/>
        </w:rPr>
        <w:tab/>
        <w:t>Secure(SHA1-Secure hash function)</w:t>
      </w:r>
    </w:p>
    <w:p w14:paraId="0BD52780"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lastRenderedPageBreak/>
        <w:t>•</w:t>
      </w:r>
      <w:r w:rsidRPr="005A49C5">
        <w:rPr>
          <w:rFonts w:asciiTheme="minorHAnsi" w:eastAsiaTheme="minorHAnsi" w:hAnsiTheme="minorHAnsi" w:cstheme="minorBidi"/>
          <w:lang w:val="en-IN"/>
        </w:rPr>
        <w:tab/>
        <w:t>Supports non-linear development:</w:t>
      </w:r>
    </w:p>
    <w:p w14:paraId="0B590483"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w:t>
      </w:r>
      <w:r w:rsidRPr="005A49C5">
        <w:rPr>
          <w:rFonts w:asciiTheme="minorHAnsi" w:eastAsiaTheme="minorHAnsi" w:hAnsiTheme="minorHAnsi" w:cstheme="minorBidi"/>
          <w:lang w:val="en-IN"/>
        </w:rPr>
        <w:tab/>
        <w:t>Easy Branching</w:t>
      </w:r>
    </w:p>
    <w:p w14:paraId="710ED31A"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w:t>
      </w:r>
      <w:r w:rsidRPr="005A49C5">
        <w:rPr>
          <w:rFonts w:asciiTheme="minorHAnsi" w:eastAsiaTheme="minorHAnsi" w:hAnsiTheme="minorHAnsi" w:cstheme="minorBidi"/>
          <w:lang w:val="en-IN"/>
        </w:rPr>
        <w:tab/>
        <w:t>Distributed Development</w:t>
      </w:r>
    </w:p>
    <w:p w14:paraId="60C59184"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w:t>
      </w:r>
      <w:r w:rsidRPr="005A49C5">
        <w:rPr>
          <w:rFonts w:asciiTheme="minorHAnsi" w:eastAsiaTheme="minorHAnsi" w:hAnsiTheme="minorHAnsi" w:cstheme="minorBidi"/>
          <w:lang w:val="en-IN"/>
        </w:rPr>
        <w:tab/>
        <w:t>Compatibility with existing systems or protocol</w:t>
      </w:r>
    </w:p>
    <w:p w14:paraId="166C6593" w14:textId="77777777" w:rsidR="005A49C5" w:rsidRP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p>
    <w:p w14:paraId="57816C1A" w14:textId="5E90A7D7" w:rsidR="005A49C5" w:rsidRDefault="005A49C5" w:rsidP="005A49C5">
      <w:pPr>
        <w:pStyle w:val="NormalWeb"/>
        <w:shd w:val="clear" w:color="auto" w:fill="FFFFFF"/>
        <w:spacing w:before="75" w:after="225"/>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 xml:space="preserve">Role </w:t>
      </w:r>
      <w:r w:rsidR="00F25C07">
        <w:rPr>
          <w:rFonts w:asciiTheme="minorHAnsi" w:eastAsiaTheme="minorHAnsi" w:hAnsiTheme="minorHAnsi" w:cstheme="minorBidi"/>
          <w:lang w:val="en-IN"/>
        </w:rPr>
        <w:t>o</w:t>
      </w:r>
      <w:r w:rsidRPr="005A49C5">
        <w:rPr>
          <w:rFonts w:asciiTheme="minorHAnsi" w:eastAsiaTheme="minorHAnsi" w:hAnsiTheme="minorHAnsi" w:cstheme="minorBidi"/>
          <w:lang w:val="en-IN"/>
        </w:rPr>
        <w:t>f Git In DevOps:</w:t>
      </w:r>
    </w:p>
    <w:p w14:paraId="07C88DE6" w14:textId="33F85293" w:rsidR="00F25C07" w:rsidRPr="005A49C5" w:rsidRDefault="00F25C07" w:rsidP="005A49C5">
      <w:pPr>
        <w:pStyle w:val="NormalWeb"/>
        <w:shd w:val="clear" w:color="auto" w:fill="FFFFFF"/>
        <w:spacing w:before="75" w:after="225"/>
        <w:jc w:val="both"/>
        <w:rPr>
          <w:rFonts w:asciiTheme="minorHAnsi" w:eastAsiaTheme="minorHAnsi" w:hAnsiTheme="minorHAnsi" w:cstheme="minorBidi"/>
          <w:lang w:val="en-IN"/>
        </w:rPr>
      </w:pPr>
      <w:r>
        <w:rPr>
          <w:noProof/>
        </w:rPr>
        <w:drawing>
          <wp:inline distT="0" distB="0" distL="0" distR="0" wp14:anchorId="588496B6" wp14:editId="4A841DEE">
            <wp:extent cx="5727700" cy="213993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139932"/>
                    </a:xfrm>
                    <a:prstGeom prst="rect">
                      <a:avLst/>
                    </a:prstGeom>
                  </pic:spPr>
                </pic:pic>
              </a:graphicData>
            </a:graphic>
          </wp:inline>
        </w:drawing>
      </w:r>
    </w:p>
    <w:p w14:paraId="59A6FE3B" w14:textId="45EB9D9D" w:rsidR="005A49C5" w:rsidRDefault="005A49C5" w:rsidP="005A49C5">
      <w:pPr>
        <w:pStyle w:val="NormalWeb"/>
        <w:shd w:val="clear" w:color="auto" w:fill="FFFFFF"/>
        <w:spacing w:before="75" w:beforeAutospacing="0" w:after="225" w:afterAutospacing="0"/>
        <w:jc w:val="both"/>
        <w:rPr>
          <w:rFonts w:asciiTheme="minorHAnsi" w:eastAsiaTheme="minorHAnsi" w:hAnsiTheme="minorHAnsi" w:cstheme="minorBidi"/>
          <w:lang w:val="en-IN"/>
        </w:rPr>
      </w:pPr>
      <w:r w:rsidRPr="005A49C5">
        <w:rPr>
          <w:rFonts w:asciiTheme="minorHAnsi" w:eastAsiaTheme="minorHAnsi" w:hAnsiTheme="minorHAnsi" w:cstheme="minorBidi"/>
          <w:lang w:val="en-IN"/>
        </w:rPr>
        <w:t>Git plays a vital role when it comes to managing the code that the collaborators contribute to the shared repository. This code is then extracted for performing continuous integration to create a build and test it on the test server and eventually deploy it on the production.</w:t>
      </w:r>
    </w:p>
    <w:p w14:paraId="7B0A61C7" w14:textId="58561603" w:rsidR="00FC0B53" w:rsidRDefault="00FC0B53" w:rsidP="005A49C5">
      <w:pPr>
        <w:pStyle w:val="NormalWeb"/>
        <w:shd w:val="clear" w:color="auto" w:fill="FFFFFF"/>
        <w:spacing w:before="75" w:beforeAutospacing="0" w:after="225" w:afterAutospacing="0"/>
        <w:jc w:val="both"/>
        <w:rPr>
          <w:rFonts w:asciiTheme="minorHAnsi" w:eastAsiaTheme="minorHAnsi" w:hAnsiTheme="minorHAnsi" w:cstheme="minorBidi"/>
          <w:lang w:val="en-IN"/>
        </w:rPr>
      </w:pPr>
    </w:p>
    <w:p w14:paraId="799761B4" w14:textId="79F26A99" w:rsidR="00FC0B53" w:rsidRDefault="00FC0B53" w:rsidP="005A49C5">
      <w:pPr>
        <w:pStyle w:val="NormalWeb"/>
        <w:shd w:val="clear" w:color="auto" w:fill="FFFFFF"/>
        <w:spacing w:before="75" w:beforeAutospacing="0" w:after="225" w:afterAutospacing="0"/>
        <w:jc w:val="both"/>
        <w:rPr>
          <w:rFonts w:asciiTheme="minorHAnsi" w:eastAsiaTheme="minorHAnsi" w:hAnsiTheme="minorHAnsi" w:cstheme="minorBidi"/>
          <w:lang w:val="en-IN"/>
        </w:rPr>
      </w:pPr>
      <w:r>
        <w:rPr>
          <w:noProof/>
        </w:rPr>
        <w:lastRenderedPageBreak/>
        <w:drawing>
          <wp:inline distT="0" distB="0" distL="0" distR="0" wp14:anchorId="011FD6A8" wp14:editId="6B781CB6">
            <wp:extent cx="5727700" cy="389557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895570"/>
                    </a:xfrm>
                    <a:prstGeom prst="rect">
                      <a:avLst/>
                    </a:prstGeom>
                  </pic:spPr>
                </pic:pic>
              </a:graphicData>
            </a:graphic>
          </wp:inline>
        </w:drawing>
      </w:r>
    </w:p>
    <w:p w14:paraId="63F072C8" w14:textId="77777777" w:rsidR="00FC0B53" w:rsidRPr="00A422A1" w:rsidRDefault="00FC0B53" w:rsidP="005A49C5">
      <w:pPr>
        <w:pStyle w:val="NormalWeb"/>
        <w:shd w:val="clear" w:color="auto" w:fill="FFFFFF"/>
        <w:spacing w:before="75" w:beforeAutospacing="0" w:after="225" w:afterAutospacing="0"/>
        <w:jc w:val="both"/>
        <w:rPr>
          <w:rFonts w:asciiTheme="minorHAnsi" w:eastAsiaTheme="minorHAnsi" w:hAnsiTheme="minorHAnsi" w:cstheme="minorBidi"/>
          <w:lang w:val="en-IN"/>
        </w:rPr>
      </w:pPr>
    </w:p>
    <w:p w14:paraId="4C2B502F" w14:textId="28A13B7C" w:rsidR="004F25B9" w:rsidRDefault="00121495" w:rsidP="00121495">
      <w:pPr>
        <w:jc w:val="both"/>
      </w:pPr>
      <w:r>
        <w:t>Git Commands:</w:t>
      </w:r>
    </w:p>
    <w:p w14:paraId="4C73B978" w14:textId="0E9F1DFE" w:rsidR="00121495" w:rsidRDefault="00121495" w:rsidP="00121495">
      <w:pPr>
        <w:jc w:val="both"/>
      </w:pPr>
    </w:p>
    <w:p w14:paraId="62E7B35F" w14:textId="77777777" w:rsidR="00121495" w:rsidRDefault="00121495" w:rsidP="00121495">
      <w:pPr>
        <w:jc w:val="both"/>
      </w:pPr>
      <w:r>
        <w:t>git config</w:t>
      </w:r>
    </w:p>
    <w:p w14:paraId="6DD94031" w14:textId="77777777" w:rsidR="00121495" w:rsidRDefault="00121495" w:rsidP="00121495">
      <w:pPr>
        <w:jc w:val="both"/>
      </w:pPr>
    </w:p>
    <w:p w14:paraId="42807B3B" w14:textId="77777777" w:rsidR="00121495" w:rsidRDefault="00121495" w:rsidP="00121495">
      <w:pPr>
        <w:jc w:val="both"/>
      </w:pPr>
      <w:r>
        <w:t>This sets the configuration values for your username, email, gpg key, preferred diff algorithm, file formats and more:</w:t>
      </w:r>
    </w:p>
    <w:p w14:paraId="560461C5" w14:textId="77777777" w:rsidR="00121495" w:rsidRDefault="00121495" w:rsidP="00121495">
      <w:pPr>
        <w:jc w:val="both"/>
      </w:pPr>
    </w:p>
    <w:p w14:paraId="0127AC85" w14:textId="77777777" w:rsidR="00121495" w:rsidRDefault="00121495" w:rsidP="00121495">
      <w:pPr>
        <w:jc w:val="both"/>
      </w:pPr>
      <w:r>
        <w:t>git config –global user.name “Your Username Here”</w:t>
      </w:r>
    </w:p>
    <w:p w14:paraId="6A1217A5" w14:textId="77777777" w:rsidR="00121495" w:rsidRDefault="00121495" w:rsidP="00121495">
      <w:pPr>
        <w:jc w:val="both"/>
      </w:pPr>
      <w:r>
        <w:t>git config –global user.email “user@domain.com”</w:t>
      </w:r>
    </w:p>
    <w:p w14:paraId="53221106" w14:textId="77777777" w:rsidR="00121495" w:rsidRDefault="00121495" w:rsidP="00121495">
      <w:pPr>
        <w:jc w:val="both"/>
      </w:pPr>
    </w:p>
    <w:p w14:paraId="5CF3F0B0" w14:textId="77777777" w:rsidR="00121495" w:rsidRDefault="00121495" w:rsidP="00121495">
      <w:pPr>
        <w:jc w:val="both"/>
      </w:pPr>
      <w:r>
        <w:t>git init</w:t>
      </w:r>
    </w:p>
    <w:p w14:paraId="15658427" w14:textId="77777777" w:rsidR="00121495" w:rsidRDefault="00121495" w:rsidP="00121495">
      <w:pPr>
        <w:jc w:val="both"/>
      </w:pPr>
    </w:p>
    <w:p w14:paraId="728B9B70" w14:textId="77777777" w:rsidR="00121495" w:rsidRDefault="00121495" w:rsidP="00121495">
      <w:pPr>
        <w:jc w:val="both"/>
      </w:pPr>
      <w:r>
        <w:t>This initializes a git repository, and creates the initial .git directory in a new or already existing project:</w:t>
      </w:r>
    </w:p>
    <w:p w14:paraId="70D71EA1" w14:textId="77777777" w:rsidR="00121495" w:rsidRDefault="00121495" w:rsidP="00121495">
      <w:pPr>
        <w:jc w:val="both"/>
      </w:pPr>
    </w:p>
    <w:p w14:paraId="07BF0BF0" w14:textId="77777777" w:rsidR="00121495" w:rsidRDefault="00121495" w:rsidP="00121495">
      <w:pPr>
        <w:jc w:val="both"/>
      </w:pPr>
      <w:r>
        <w:t>git init</w:t>
      </w:r>
    </w:p>
    <w:p w14:paraId="4739BCFF" w14:textId="77777777" w:rsidR="00121495" w:rsidRDefault="00121495" w:rsidP="00121495">
      <w:pPr>
        <w:jc w:val="both"/>
      </w:pPr>
    </w:p>
    <w:p w14:paraId="0D144F11" w14:textId="77777777" w:rsidR="00121495" w:rsidRDefault="00121495" w:rsidP="00121495">
      <w:pPr>
        <w:jc w:val="both"/>
      </w:pPr>
      <w:r>
        <w:t>Initialized empty Git repository in /home/username/GIT/.git/</w:t>
      </w:r>
    </w:p>
    <w:p w14:paraId="5F29FD24" w14:textId="77777777" w:rsidR="00121495" w:rsidRDefault="00121495" w:rsidP="00121495">
      <w:pPr>
        <w:jc w:val="both"/>
      </w:pPr>
    </w:p>
    <w:p w14:paraId="68E1303B" w14:textId="77777777" w:rsidR="00121495" w:rsidRDefault="00121495" w:rsidP="00121495">
      <w:pPr>
        <w:jc w:val="both"/>
      </w:pPr>
      <w:r>
        <w:t>git clone</w:t>
      </w:r>
    </w:p>
    <w:p w14:paraId="220445B1" w14:textId="77777777" w:rsidR="00121495" w:rsidRDefault="00121495" w:rsidP="00121495">
      <w:pPr>
        <w:jc w:val="both"/>
      </w:pPr>
    </w:p>
    <w:p w14:paraId="18F24D40" w14:textId="77777777" w:rsidR="00121495" w:rsidRDefault="00121495" w:rsidP="00121495">
      <w:pPr>
        <w:jc w:val="both"/>
      </w:pPr>
      <w:r>
        <w:t>This command creates a Git repository copy from a remote source. The command will also add the original location as a remote location so you are able to fetch from it again and push to it if you have permissions:</w:t>
      </w:r>
    </w:p>
    <w:p w14:paraId="228A61B3" w14:textId="77777777" w:rsidR="00121495" w:rsidRDefault="00121495" w:rsidP="00121495">
      <w:pPr>
        <w:jc w:val="both"/>
      </w:pPr>
    </w:p>
    <w:p w14:paraId="31D2D483" w14:textId="77777777" w:rsidR="00121495" w:rsidRDefault="00121495" w:rsidP="00121495">
      <w:pPr>
        <w:jc w:val="both"/>
      </w:pPr>
      <w:r>
        <w:t>git clone git@github.com:user/test.git</w:t>
      </w:r>
    </w:p>
    <w:p w14:paraId="002F802F" w14:textId="77777777" w:rsidR="00121495" w:rsidRDefault="00121495" w:rsidP="00121495">
      <w:pPr>
        <w:jc w:val="both"/>
      </w:pPr>
    </w:p>
    <w:p w14:paraId="39552F57" w14:textId="77777777" w:rsidR="00121495" w:rsidRDefault="00121495" w:rsidP="00121495">
      <w:pPr>
        <w:jc w:val="both"/>
      </w:pPr>
      <w:r>
        <w:t>git add</w:t>
      </w:r>
    </w:p>
    <w:p w14:paraId="1405F327" w14:textId="77777777" w:rsidR="00121495" w:rsidRDefault="00121495" w:rsidP="00121495">
      <w:pPr>
        <w:jc w:val="both"/>
      </w:pPr>
    </w:p>
    <w:p w14:paraId="434DD92A" w14:textId="77777777" w:rsidR="00121495" w:rsidRDefault="00121495" w:rsidP="00121495">
      <w:pPr>
        <w:jc w:val="both"/>
      </w:pPr>
      <w:r>
        <w:t>This will add file changes that are in your working directory to your index:</w:t>
      </w:r>
    </w:p>
    <w:p w14:paraId="1C90EA5D" w14:textId="77777777" w:rsidR="00121495" w:rsidRDefault="00121495" w:rsidP="00121495">
      <w:pPr>
        <w:jc w:val="both"/>
      </w:pPr>
    </w:p>
    <w:p w14:paraId="7E7BBDE9" w14:textId="77777777" w:rsidR="00121495" w:rsidRDefault="00121495" w:rsidP="00121495">
      <w:pPr>
        <w:jc w:val="both"/>
      </w:pPr>
      <w:r>
        <w:t>git add</w:t>
      </w:r>
    </w:p>
    <w:p w14:paraId="6C318276" w14:textId="77777777" w:rsidR="00121495" w:rsidRDefault="00121495" w:rsidP="00121495">
      <w:pPr>
        <w:jc w:val="both"/>
      </w:pPr>
    </w:p>
    <w:p w14:paraId="4266DB95" w14:textId="77777777" w:rsidR="00121495" w:rsidRDefault="00121495" w:rsidP="00121495">
      <w:pPr>
        <w:jc w:val="both"/>
      </w:pPr>
      <w:r>
        <w:t>git rm</w:t>
      </w:r>
    </w:p>
    <w:p w14:paraId="7F02C090" w14:textId="77777777" w:rsidR="00121495" w:rsidRDefault="00121495" w:rsidP="00121495">
      <w:pPr>
        <w:jc w:val="both"/>
      </w:pPr>
    </w:p>
    <w:p w14:paraId="27A2418F" w14:textId="77777777" w:rsidR="00121495" w:rsidRDefault="00121495" w:rsidP="00121495">
      <w:pPr>
        <w:jc w:val="both"/>
      </w:pPr>
      <w:r>
        <w:t>This will remove files from your index and your working directory so they will not be tracked:</w:t>
      </w:r>
    </w:p>
    <w:p w14:paraId="16B9DE7F" w14:textId="77777777" w:rsidR="00121495" w:rsidRDefault="00121495" w:rsidP="00121495">
      <w:pPr>
        <w:jc w:val="both"/>
      </w:pPr>
    </w:p>
    <w:p w14:paraId="739975EA" w14:textId="77777777" w:rsidR="00121495" w:rsidRDefault="00121495" w:rsidP="00121495">
      <w:pPr>
        <w:jc w:val="both"/>
      </w:pPr>
      <w:r>
        <w:t>git rm filename</w:t>
      </w:r>
    </w:p>
    <w:p w14:paraId="614D92A8" w14:textId="77777777" w:rsidR="00121495" w:rsidRDefault="00121495" w:rsidP="00121495">
      <w:pPr>
        <w:jc w:val="both"/>
      </w:pPr>
    </w:p>
    <w:p w14:paraId="78003296" w14:textId="77777777" w:rsidR="00121495" w:rsidRDefault="00121495" w:rsidP="00121495">
      <w:pPr>
        <w:jc w:val="both"/>
      </w:pPr>
      <w:r>
        <w:t>git commit</w:t>
      </w:r>
    </w:p>
    <w:p w14:paraId="3AA1927D" w14:textId="77777777" w:rsidR="00121495" w:rsidRDefault="00121495" w:rsidP="00121495">
      <w:pPr>
        <w:jc w:val="both"/>
      </w:pPr>
    </w:p>
    <w:p w14:paraId="637D91C3" w14:textId="77777777" w:rsidR="00121495" w:rsidRDefault="00121495" w:rsidP="00121495">
      <w:pPr>
        <w:jc w:val="both"/>
      </w:pPr>
      <w:r>
        <w:t>This Git command takes all of the changes written in the index, creates a new commit object pointing to it, and sets the branch to point to that new commit:</w:t>
      </w:r>
    </w:p>
    <w:p w14:paraId="634DC333" w14:textId="77777777" w:rsidR="00121495" w:rsidRDefault="00121495" w:rsidP="00121495">
      <w:pPr>
        <w:jc w:val="both"/>
      </w:pPr>
    </w:p>
    <w:p w14:paraId="394661CE" w14:textId="77777777" w:rsidR="00121495" w:rsidRDefault="00121495" w:rsidP="00121495">
      <w:pPr>
        <w:jc w:val="both"/>
      </w:pPr>
      <w:r>
        <w:t>git commit -m ‘committing added changes’</w:t>
      </w:r>
    </w:p>
    <w:p w14:paraId="5C22F35A" w14:textId="77777777" w:rsidR="00121495" w:rsidRDefault="00121495" w:rsidP="00121495">
      <w:pPr>
        <w:jc w:val="both"/>
      </w:pPr>
      <w:r>
        <w:t>git commit -a -m ‘committing all changes, equals to git add and git commit’</w:t>
      </w:r>
    </w:p>
    <w:p w14:paraId="43DEA387" w14:textId="7869679E" w:rsidR="00121495" w:rsidRDefault="00121495" w:rsidP="00121495">
      <w:pPr>
        <w:jc w:val="both"/>
      </w:pPr>
    </w:p>
    <w:p w14:paraId="7EB910BB" w14:textId="1CC3CB59" w:rsidR="00E33F82" w:rsidRDefault="00E33F82" w:rsidP="00121495">
      <w:pPr>
        <w:jc w:val="both"/>
      </w:pPr>
      <w:r>
        <w:rPr>
          <w:noProof/>
        </w:rPr>
        <w:drawing>
          <wp:inline distT="0" distB="0" distL="0" distR="0" wp14:anchorId="1E5CE116" wp14:editId="0E7C39D8">
            <wp:extent cx="5727700" cy="1822951"/>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822951"/>
                    </a:xfrm>
                    <a:prstGeom prst="rect">
                      <a:avLst/>
                    </a:prstGeom>
                  </pic:spPr>
                </pic:pic>
              </a:graphicData>
            </a:graphic>
          </wp:inline>
        </w:drawing>
      </w:r>
    </w:p>
    <w:p w14:paraId="4F345818" w14:textId="77777777" w:rsidR="00121495" w:rsidRDefault="00121495" w:rsidP="00121495">
      <w:pPr>
        <w:jc w:val="both"/>
      </w:pPr>
      <w:r>
        <w:t>git status</w:t>
      </w:r>
    </w:p>
    <w:p w14:paraId="262479B2" w14:textId="77777777" w:rsidR="00121495" w:rsidRDefault="00121495" w:rsidP="00121495">
      <w:pPr>
        <w:jc w:val="both"/>
      </w:pPr>
    </w:p>
    <w:p w14:paraId="605D677F" w14:textId="77777777" w:rsidR="00121495" w:rsidRDefault="00121495" w:rsidP="00121495">
      <w:pPr>
        <w:jc w:val="both"/>
      </w:pPr>
      <w:r>
        <w:t>This Git command shows the status of files in the index versus the working directory. It will list out files that are untracked (only in your working directory), modified (tracked but not yet updated in your index), and staged (added to your index and ready for committing):</w:t>
      </w:r>
    </w:p>
    <w:p w14:paraId="7A585810" w14:textId="77777777" w:rsidR="00121495" w:rsidRDefault="00121495" w:rsidP="00121495">
      <w:pPr>
        <w:jc w:val="both"/>
      </w:pPr>
    </w:p>
    <w:p w14:paraId="2A37515B" w14:textId="77777777" w:rsidR="00121495" w:rsidRDefault="00121495" w:rsidP="00121495">
      <w:pPr>
        <w:jc w:val="both"/>
      </w:pPr>
      <w:r>
        <w:t>git status</w:t>
      </w:r>
    </w:p>
    <w:p w14:paraId="2738C722" w14:textId="77777777" w:rsidR="00121495" w:rsidRDefault="00121495" w:rsidP="00121495">
      <w:pPr>
        <w:jc w:val="both"/>
      </w:pPr>
    </w:p>
    <w:p w14:paraId="483C2A3C" w14:textId="77777777" w:rsidR="00121495" w:rsidRDefault="00121495" w:rsidP="00121495">
      <w:pPr>
        <w:jc w:val="both"/>
      </w:pPr>
      <w:r>
        <w:t># On branch master #</w:t>
      </w:r>
    </w:p>
    <w:p w14:paraId="472D1331" w14:textId="77777777" w:rsidR="00121495" w:rsidRDefault="00121495" w:rsidP="00121495">
      <w:pPr>
        <w:jc w:val="both"/>
      </w:pPr>
      <w:r>
        <w:t># Initial commit #</w:t>
      </w:r>
    </w:p>
    <w:p w14:paraId="27461F03" w14:textId="77777777" w:rsidR="00121495" w:rsidRDefault="00121495" w:rsidP="00121495">
      <w:pPr>
        <w:jc w:val="both"/>
      </w:pPr>
      <w:r>
        <w:t># Untracked files: #</w:t>
      </w:r>
    </w:p>
    <w:p w14:paraId="48207242" w14:textId="77777777" w:rsidR="00121495" w:rsidRDefault="00121495" w:rsidP="00121495">
      <w:pPr>
        <w:jc w:val="both"/>
      </w:pPr>
      <w:r>
        <w:t># (use “git add &lt;file&gt;…” to include in what will be committed) #</w:t>
      </w:r>
    </w:p>
    <w:p w14:paraId="1FCC2259" w14:textId="77777777" w:rsidR="00121495" w:rsidRDefault="00121495" w:rsidP="00121495">
      <w:pPr>
        <w:jc w:val="both"/>
      </w:pPr>
    </w:p>
    <w:p w14:paraId="754E7809" w14:textId="77777777" w:rsidR="00121495" w:rsidRDefault="00121495" w:rsidP="00121495">
      <w:pPr>
        <w:jc w:val="both"/>
      </w:pPr>
      <w:r>
        <w:t>README</w:t>
      </w:r>
    </w:p>
    <w:p w14:paraId="5E5FEAF4" w14:textId="77777777" w:rsidR="00121495" w:rsidRDefault="00121495" w:rsidP="00121495">
      <w:pPr>
        <w:jc w:val="both"/>
      </w:pPr>
    </w:p>
    <w:p w14:paraId="20C56BE2" w14:textId="77777777" w:rsidR="00121495" w:rsidRDefault="00121495" w:rsidP="00121495">
      <w:pPr>
        <w:jc w:val="both"/>
      </w:pPr>
      <w:r>
        <w:t xml:space="preserve">git branch </w:t>
      </w:r>
    </w:p>
    <w:p w14:paraId="50C87D64" w14:textId="77777777" w:rsidR="00121495" w:rsidRDefault="00121495" w:rsidP="00121495">
      <w:pPr>
        <w:jc w:val="both"/>
      </w:pPr>
    </w:p>
    <w:p w14:paraId="367F3953" w14:textId="77777777" w:rsidR="00121495" w:rsidRDefault="00121495" w:rsidP="00121495">
      <w:pPr>
        <w:jc w:val="both"/>
      </w:pPr>
      <w:r>
        <w:t>This lists existing branches, including remote branches if ‘-a’ is provided. It will create a new branch if a branch name is provided:</w:t>
      </w:r>
    </w:p>
    <w:p w14:paraId="49C6F061" w14:textId="77777777" w:rsidR="00121495" w:rsidRDefault="00121495" w:rsidP="00121495">
      <w:pPr>
        <w:jc w:val="both"/>
      </w:pPr>
    </w:p>
    <w:p w14:paraId="7000A129" w14:textId="77777777" w:rsidR="00121495" w:rsidRDefault="00121495" w:rsidP="00121495">
      <w:pPr>
        <w:jc w:val="both"/>
      </w:pPr>
      <w:r>
        <w:t>git branch -a * master remotes/origin/master</w:t>
      </w:r>
    </w:p>
    <w:p w14:paraId="63339F9F" w14:textId="31FB0C50" w:rsidR="00121495" w:rsidRDefault="00121495" w:rsidP="00121495">
      <w:pPr>
        <w:jc w:val="both"/>
      </w:pPr>
    </w:p>
    <w:p w14:paraId="071430F5" w14:textId="4F31464B" w:rsidR="0004779C" w:rsidRDefault="0004779C" w:rsidP="00121495">
      <w:pPr>
        <w:jc w:val="both"/>
      </w:pPr>
      <w:r>
        <w:rPr>
          <w:noProof/>
        </w:rPr>
        <w:drawing>
          <wp:inline distT="0" distB="0" distL="0" distR="0" wp14:anchorId="18774E17" wp14:editId="490E932F">
            <wp:extent cx="5727700" cy="211606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116067"/>
                    </a:xfrm>
                    <a:prstGeom prst="rect">
                      <a:avLst/>
                    </a:prstGeom>
                  </pic:spPr>
                </pic:pic>
              </a:graphicData>
            </a:graphic>
          </wp:inline>
        </w:drawing>
      </w:r>
    </w:p>
    <w:p w14:paraId="30628B61" w14:textId="77777777" w:rsidR="0004779C" w:rsidRDefault="0004779C" w:rsidP="00121495">
      <w:pPr>
        <w:jc w:val="both"/>
      </w:pPr>
    </w:p>
    <w:p w14:paraId="4E7F8F2C" w14:textId="77777777" w:rsidR="00121495" w:rsidRDefault="00121495" w:rsidP="00121495">
      <w:pPr>
        <w:jc w:val="both"/>
      </w:pPr>
      <w:r>
        <w:t>git merge</w:t>
      </w:r>
    </w:p>
    <w:p w14:paraId="0EA460DB" w14:textId="77777777" w:rsidR="00121495" w:rsidRDefault="00121495" w:rsidP="00121495">
      <w:pPr>
        <w:jc w:val="both"/>
      </w:pPr>
    </w:p>
    <w:p w14:paraId="53246B2D" w14:textId="77777777" w:rsidR="00121495" w:rsidRDefault="00121495" w:rsidP="00121495">
      <w:pPr>
        <w:jc w:val="both"/>
      </w:pPr>
      <w:r>
        <w:t>This will merge one or more branches into your current branch. It also automatically creates a new commit if there are no conflicts:</w:t>
      </w:r>
    </w:p>
    <w:p w14:paraId="37309156" w14:textId="77777777" w:rsidR="00121495" w:rsidRDefault="00121495" w:rsidP="00121495">
      <w:pPr>
        <w:jc w:val="both"/>
      </w:pPr>
    </w:p>
    <w:p w14:paraId="5D4470F9" w14:textId="77777777" w:rsidR="00121495" w:rsidRDefault="00121495" w:rsidP="00121495">
      <w:pPr>
        <w:jc w:val="both"/>
      </w:pPr>
      <w:r>
        <w:t>git merge newbranchversion</w:t>
      </w:r>
    </w:p>
    <w:p w14:paraId="25AEED68" w14:textId="77777777" w:rsidR="00121495" w:rsidRDefault="00121495" w:rsidP="00121495">
      <w:pPr>
        <w:jc w:val="both"/>
      </w:pPr>
    </w:p>
    <w:p w14:paraId="42D6664E" w14:textId="77777777" w:rsidR="00121495" w:rsidRDefault="00121495" w:rsidP="00121495">
      <w:pPr>
        <w:jc w:val="both"/>
      </w:pPr>
      <w:r>
        <w:t>git reset</w:t>
      </w:r>
    </w:p>
    <w:p w14:paraId="361F88AA" w14:textId="77777777" w:rsidR="00121495" w:rsidRDefault="00121495" w:rsidP="00121495">
      <w:pPr>
        <w:jc w:val="both"/>
      </w:pPr>
    </w:p>
    <w:p w14:paraId="72CAC2CA" w14:textId="77777777" w:rsidR="00121495" w:rsidRDefault="00121495" w:rsidP="00121495">
      <w:pPr>
        <w:jc w:val="both"/>
      </w:pPr>
      <w:r>
        <w:t>This command will reset your index and working directory to the state of your last commit. Effectively taking you back:</w:t>
      </w:r>
    </w:p>
    <w:p w14:paraId="679FA1D6" w14:textId="77777777" w:rsidR="00121495" w:rsidRDefault="00121495" w:rsidP="00121495">
      <w:pPr>
        <w:jc w:val="both"/>
      </w:pPr>
    </w:p>
    <w:p w14:paraId="721082A7" w14:textId="77777777" w:rsidR="00121495" w:rsidRDefault="00121495" w:rsidP="00121495">
      <w:pPr>
        <w:jc w:val="both"/>
      </w:pPr>
      <w:r>
        <w:t>git reset –hard HEAD</w:t>
      </w:r>
    </w:p>
    <w:p w14:paraId="7E7140CB" w14:textId="77777777" w:rsidR="00121495" w:rsidRDefault="00121495" w:rsidP="00121495">
      <w:pPr>
        <w:jc w:val="both"/>
      </w:pPr>
    </w:p>
    <w:p w14:paraId="59CF9CF6" w14:textId="77777777" w:rsidR="00121495" w:rsidRDefault="00121495" w:rsidP="00121495">
      <w:pPr>
        <w:jc w:val="both"/>
      </w:pPr>
      <w:r>
        <w:t>git tag</w:t>
      </w:r>
    </w:p>
    <w:p w14:paraId="0CC574E5" w14:textId="77777777" w:rsidR="00121495" w:rsidRDefault="00121495" w:rsidP="00121495">
      <w:pPr>
        <w:jc w:val="both"/>
      </w:pPr>
    </w:p>
    <w:p w14:paraId="0E221B69" w14:textId="77777777" w:rsidR="00121495" w:rsidRDefault="00121495" w:rsidP="00121495">
      <w:pPr>
        <w:jc w:val="both"/>
      </w:pPr>
      <w:r>
        <w:t>This Git command tags a specific commit with a simple, human readable handle that never moves:</w:t>
      </w:r>
    </w:p>
    <w:p w14:paraId="4D8230AF" w14:textId="77777777" w:rsidR="00121495" w:rsidRDefault="00121495" w:rsidP="00121495">
      <w:pPr>
        <w:jc w:val="both"/>
      </w:pPr>
    </w:p>
    <w:p w14:paraId="1692837E" w14:textId="77777777" w:rsidR="00121495" w:rsidRDefault="00121495" w:rsidP="00121495">
      <w:pPr>
        <w:jc w:val="both"/>
      </w:pPr>
      <w:r>
        <w:t>git tag -a v2.0 -m ‘this is version 2.0 tag’</w:t>
      </w:r>
    </w:p>
    <w:p w14:paraId="0DCB2B0E" w14:textId="77777777" w:rsidR="00121495" w:rsidRDefault="00121495" w:rsidP="00121495">
      <w:pPr>
        <w:jc w:val="both"/>
      </w:pPr>
    </w:p>
    <w:p w14:paraId="463F66FE" w14:textId="77777777" w:rsidR="00121495" w:rsidRDefault="00121495" w:rsidP="00121495">
      <w:pPr>
        <w:jc w:val="both"/>
      </w:pPr>
      <w:r>
        <w:t>git pull</w:t>
      </w:r>
    </w:p>
    <w:p w14:paraId="095EECE0" w14:textId="77777777" w:rsidR="00121495" w:rsidRDefault="00121495" w:rsidP="00121495">
      <w:pPr>
        <w:jc w:val="both"/>
      </w:pPr>
    </w:p>
    <w:p w14:paraId="19B2159C" w14:textId="77777777" w:rsidR="00121495" w:rsidRDefault="00121495" w:rsidP="00121495">
      <w:pPr>
        <w:jc w:val="both"/>
      </w:pPr>
      <w:r>
        <w:t>This will fetch all the files from the remote repository and merge them with your local one:</w:t>
      </w:r>
    </w:p>
    <w:p w14:paraId="5FF3B90B" w14:textId="77777777" w:rsidR="00121495" w:rsidRDefault="00121495" w:rsidP="00121495">
      <w:pPr>
        <w:jc w:val="both"/>
      </w:pPr>
    </w:p>
    <w:p w14:paraId="240EBDC1" w14:textId="77777777" w:rsidR="00121495" w:rsidRDefault="00121495" w:rsidP="00121495">
      <w:pPr>
        <w:jc w:val="both"/>
      </w:pPr>
      <w:r>
        <w:t>git pull origin</w:t>
      </w:r>
    </w:p>
    <w:p w14:paraId="64925806" w14:textId="77777777" w:rsidR="00121495" w:rsidRDefault="00121495" w:rsidP="00121495">
      <w:pPr>
        <w:jc w:val="both"/>
      </w:pPr>
    </w:p>
    <w:p w14:paraId="5D47BFE2" w14:textId="77777777" w:rsidR="00121495" w:rsidRDefault="00121495" w:rsidP="00121495">
      <w:pPr>
        <w:jc w:val="both"/>
      </w:pPr>
      <w:r>
        <w:lastRenderedPageBreak/>
        <w:t>git push</w:t>
      </w:r>
    </w:p>
    <w:p w14:paraId="24993BE9" w14:textId="77777777" w:rsidR="00121495" w:rsidRDefault="00121495" w:rsidP="00121495">
      <w:pPr>
        <w:jc w:val="both"/>
      </w:pPr>
    </w:p>
    <w:p w14:paraId="259C2852" w14:textId="77777777" w:rsidR="00121495" w:rsidRDefault="00121495" w:rsidP="00121495">
      <w:pPr>
        <w:jc w:val="both"/>
      </w:pPr>
      <w:r>
        <w:t>This Git command will push all the modified local objects to the remote repository and advances its branches:</w:t>
      </w:r>
    </w:p>
    <w:p w14:paraId="72C3A0FC" w14:textId="77777777" w:rsidR="00121495" w:rsidRDefault="00121495" w:rsidP="00121495">
      <w:pPr>
        <w:jc w:val="both"/>
      </w:pPr>
    </w:p>
    <w:p w14:paraId="5603E386" w14:textId="77777777" w:rsidR="00121495" w:rsidRDefault="00121495" w:rsidP="00121495">
      <w:pPr>
        <w:jc w:val="both"/>
      </w:pPr>
      <w:r>
        <w:t>git push origin master</w:t>
      </w:r>
    </w:p>
    <w:p w14:paraId="6E3C6ECF" w14:textId="77777777" w:rsidR="00121495" w:rsidRDefault="00121495" w:rsidP="00121495">
      <w:pPr>
        <w:jc w:val="both"/>
      </w:pPr>
    </w:p>
    <w:p w14:paraId="1F73E0F4" w14:textId="77777777" w:rsidR="00121495" w:rsidRDefault="00121495" w:rsidP="00121495">
      <w:pPr>
        <w:jc w:val="both"/>
      </w:pPr>
      <w:r>
        <w:t>git remote</w:t>
      </w:r>
    </w:p>
    <w:p w14:paraId="3B89BDE4" w14:textId="77777777" w:rsidR="00121495" w:rsidRDefault="00121495" w:rsidP="00121495">
      <w:pPr>
        <w:jc w:val="both"/>
      </w:pPr>
    </w:p>
    <w:p w14:paraId="2E46B815" w14:textId="77777777" w:rsidR="00121495" w:rsidRDefault="00121495" w:rsidP="00121495">
      <w:pPr>
        <w:jc w:val="both"/>
      </w:pPr>
      <w:r>
        <w:t>This shows all the remote versions of your repository:</w:t>
      </w:r>
    </w:p>
    <w:p w14:paraId="6A10D8D0" w14:textId="77777777" w:rsidR="00121495" w:rsidRDefault="00121495" w:rsidP="00121495">
      <w:pPr>
        <w:jc w:val="both"/>
      </w:pPr>
    </w:p>
    <w:p w14:paraId="094E543F" w14:textId="51A88F95" w:rsidR="00121495" w:rsidRDefault="00121495" w:rsidP="00121495">
      <w:pPr>
        <w:jc w:val="both"/>
      </w:pPr>
      <w:r>
        <w:t>git remote origin</w:t>
      </w:r>
    </w:p>
    <w:p w14:paraId="4A991CEC" w14:textId="6EF762BF" w:rsidR="006F6C20" w:rsidRDefault="006F6C20" w:rsidP="00121495">
      <w:pPr>
        <w:jc w:val="both"/>
      </w:pPr>
    </w:p>
    <w:p w14:paraId="073BB593" w14:textId="77777777" w:rsidR="006F6C20" w:rsidRPr="006F6C20" w:rsidRDefault="006F6C20" w:rsidP="006F6C20">
      <w:pPr>
        <w:pStyle w:val="Heading2"/>
        <w:spacing w:before="0"/>
        <w:jc w:val="both"/>
        <w:rPr>
          <w:rFonts w:asciiTheme="minorHAnsi" w:eastAsiaTheme="minorHAnsi" w:hAnsiTheme="minorHAnsi" w:cstheme="minorBidi"/>
          <w:color w:val="auto"/>
          <w:sz w:val="24"/>
          <w:szCs w:val="24"/>
        </w:rPr>
      </w:pPr>
      <w:r w:rsidRPr="006F6C20">
        <w:rPr>
          <w:rFonts w:asciiTheme="minorHAnsi" w:eastAsiaTheme="minorHAnsi" w:hAnsiTheme="minorHAnsi" w:cstheme="minorBidi"/>
          <w:color w:val="auto"/>
          <w:sz w:val="24"/>
          <w:szCs w:val="24"/>
        </w:rPr>
        <w:t>Branching</w:t>
      </w:r>
    </w:p>
    <w:p w14:paraId="18B1731D" w14:textId="77777777" w:rsidR="006F6C20" w:rsidRPr="006F6C20" w:rsidRDefault="006F6C20" w:rsidP="006F6C20">
      <w:pPr>
        <w:pStyle w:val="NormalWeb"/>
        <w:spacing w:before="0" w:beforeAutospacing="0"/>
        <w:jc w:val="both"/>
        <w:rPr>
          <w:rFonts w:asciiTheme="minorHAnsi" w:eastAsiaTheme="minorHAnsi" w:hAnsiTheme="minorHAnsi" w:cstheme="minorBidi"/>
          <w:lang w:val="en-IN"/>
        </w:rPr>
      </w:pPr>
      <w:r w:rsidRPr="006F6C20">
        <w:rPr>
          <w:rFonts w:asciiTheme="minorHAnsi" w:eastAsiaTheme="minorHAnsi" w:hAnsiTheme="minorHAnsi" w:cstheme="minorBidi"/>
          <w:lang w:val="en-IN"/>
        </w:rPr>
        <w:t>Branches in Git are nothing but pointers to a specific commit. Git generally prefers to keep its branches as lightweight as possible.</w:t>
      </w:r>
    </w:p>
    <w:p w14:paraId="6A99E78A" w14:textId="77777777" w:rsidR="006F6C20" w:rsidRPr="006F6C20" w:rsidRDefault="006F6C20" w:rsidP="006F6C20">
      <w:pPr>
        <w:pStyle w:val="NormalWeb"/>
        <w:spacing w:before="0" w:beforeAutospacing="0"/>
        <w:jc w:val="both"/>
        <w:rPr>
          <w:rFonts w:asciiTheme="minorHAnsi" w:eastAsiaTheme="minorHAnsi" w:hAnsiTheme="minorHAnsi" w:cstheme="minorBidi"/>
          <w:lang w:val="en-IN"/>
        </w:rPr>
      </w:pPr>
      <w:r w:rsidRPr="006F6C20">
        <w:rPr>
          <w:rFonts w:asciiTheme="minorHAnsi" w:eastAsiaTheme="minorHAnsi" w:hAnsiTheme="minorHAnsi" w:cstheme="minorBidi"/>
          <w:lang w:val="en-IN"/>
        </w:rPr>
        <w:t>There are basically two types of branches viz. </w:t>
      </w:r>
      <w:r w:rsidRPr="006F6C20">
        <w:rPr>
          <w:rFonts w:asciiTheme="minorHAnsi" w:eastAsiaTheme="minorHAnsi" w:hAnsiTheme="minorHAnsi" w:cstheme="minorBidi"/>
          <w:i/>
          <w:iCs/>
          <w:lang w:val="en-IN"/>
        </w:rPr>
        <w:t>local branches</w:t>
      </w:r>
      <w:r w:rsidRPr="006F6C20">
        <w:rPr>
          <w:rFonts w:asciiTheme="minorHAnsi" w:eastAsiaTheme="minorHAnsi" w:hAnsiTheme="minorHAnsi" w:cstheme="minorBidi"/>
          <w:lang w:val="en-IN"/>
        </w:rPr>
        <w:t> and </w:t>
      </w:r>
      <w:r w:rsidRPr="006F6C20">
        <w:rPr>
          <w:rFonts w:asciiTheme="minorHAnsi" w:eastAsiaTheme="minorHAnsi" w:hAnsiTheme="minorHAnsi" w:cstheme="minorBidi"/>
          <w:i/>
          <w:iCs/>
          <w:lang w:val="en-IN"/>
        </w:rPr>
        <w:t>remote tracking branches</w:t>
      </w:r>
      <w:r w:rsidRPr="006F6C20">
        <w:rPr>
          <w:rFonts w:asciiTheme="minorHAnsi" w:eastAsiaTheme="minorHAnsi" w:hAnsiTheme="minorHAnsi" w:cstheme="minorBidi"/>
          <w:lang w:val="en-IN"/>
        </w:rPr>
        <w:t>.</w:t>
      </w:r>
    </w:p>
    <w:p w14:paraId="2D548854" w14:textId="77777777" w:rsidR="006F6C20" w:rsidRPr="006F6C20" w:rsidRDefault="006F6C20" w:rsidP="006F6C20">
      <w:pPr>
        <w:pStyle w:val="NormalWeb"/>
        <w:spacing w:before="0" w:beforeAutospacing="0"/>
        <w:jc w:val="both"/>
        <w:rPr>
          <w:rFonts w:asciiTheme="minorHAnsi" w:eastAsiaTheme="minorHAnsi" w:hAnsiTheme="minorHAnsi" w:cstheme="minorBidi"/>
          <w:lang w:val="en-IN"/>
        </w:rPr>
      </w:pPr>
      <w:r w:rsidRPr="006F6C20">
        <w:rPr>
          <w:rFonts w:asciiTheme="minorHAnsi" w:eastAsiaTheme="minorHAnsi" w:hAnsiTheme="minorHAnsi" w:cstheme="minorBidi"/>
          <w:lang w:val="en-IN"/>
        </w:rPr>
        <w:t>A local branch is just another path of your working tree. On the other hand, remote tracking branches have special purposes. Some of them are:</w:t>
      </w:r>
    </w:p>
    <w:p w14:paraId="1EFEC746" w14:textId="77777777" w:rsidR="006F6C20" w:rsidRPr="006F6C20" w:rsidRDefault="006F6C20" w:rsidP="006F6C20">
      <w:pPr>
        <w:numPr>
          <w:ilvl w:val="0"/>
          <w:numId w:val="2"/>
        </w:numPr>
        <w:spacing w:before="100" w:beforeAutospacing="1" w:after="100" w:afterAutospacing="1"/>
        <w:jc w:val="both"/>
      </w:pPr>
      <w:r w:rsidRPr="006F6C20">
        <w:t>They link your work from the local repository to the work on central repository.</w:t>
      </w:r>
    </w:p>
    <w:p w14:paraId="2F2F8A38" w14:textId="77777777" w:rsidR="006F6C20" w:rsidRPr="006F6C20" w:rsidRDefault="006F6C20" w:rsidP="006F6C20">
      <w:pPr>
        <w:numPr>
          <w:ilvl w:val="0"/>
          <w:numId w:val="2"/>
        </w:numPr>
        <w:spacing w:before="100" w:beforeAutospacing="1" w:after="100" w:afterAutospacing="1"/>
        <w:jc w:val="both"/>
      </w:pPr>
      <w:r w:rsidRPr="006F6C20">
        <w:t>They automatically detect which remote branches to get changes from, when you use git pull.</w:t>
      </w:r>
    </w:p>
    <w:p w14:paraId="4DD64C40" w14:textId="77777777" w:rsidR="006F6C20" w:rsidRPr="006F6C20" w:rsidRDefault="006F6C20" w:rsidP="006F6C20">
      <w:pPr>
        <w:spacing w:after="100" w:afterAutospacing="1"/>
        <w:ind w:left="360"/>
        <w:jc w:val="both"/>
      </w:pPr>
      <w:r w:rsidRPr="006F6C20">
        <w:t>You can check what your current branch is by using the command:</w:t>
      </w:r>
    </w:p>
    <w:p w14:paraId="31381F26" w14:textId="77777777" w:rsidR="006F6C20" w:rsidRPr="006F6C20" w:rsidRDefault="006F6C20" w:rsidP="006F6C20">
      <w:pPr>
        <w:spacing w:after="100" w:afterAutospacing="1"/>
        <w:ind w:left="360"/>
        <w:jc w:val="both"/>
      </w:pPr>
      <w:r w:rsidRPr="006F6C20">
        <w:t>git branch</w:t>
      </w:r>
    </w:p>
    <w:p w14:paraId="510FBDDC" w14:textId="77777777" w:rsidR="006F6C20" w:rsidRPr="006F6C20" w:rsidRDefault="006F6C20" w:rsidP="006F6C20">
      <w:pPr>
        <w:spacing w:after="100" w:afterAutospacing="1"/>
        <w:ind w:left="360"/>
        <w:jc w:val="both"/>
      </w:pPr>
      <w:r w:rsidRPr="006F6C20">
        <w:t>The one mantra that you should always be chanting while branching is “branch early, and branch often”</w:t>
      </w:r>
    </w:p>
    <w:p w14:paraId="63F37E95" w14:textId="77777777" w:rsidR="006F6C20" w:rsidRPr="006F6C20" w:rsidRDefault="006F6C20" w:rsidP="006F6C20">
      <w:pPr>
        <w:spacing w:after="100" w:afterAutospacing="1"/>
        <w:ind w:left="360"/>
        <w:jc w:val="both"/>
      </w:pPr>
      <w:r w:rsidRPr="006F6C20">
        <w:t>To create a new branch we use the following command:</w:t>
      </w:r>
    </w:p>
    <w:p w14:paraId="0F4BF5EB" w14:textId="77777777" w:rsidR="006F6C20" w:rsidRPr="006F6C20" w:rsidRDefault="006F6C20" w:rsidP="006F6C20">
      <w:pPr>
        <w:spacing w:after="100" w:afterAutospacing="1"/>
        <w:ind w:left="360"/>
        <w:jc w:val="both"/>
      </w:pPr>
      <w:r w:rsidRPr="006F6C20">
        <w:t>git branch &lt;branch-name&gt;</w:t>
      </w:r>
    </w:p>
    <w:p w14:paraId="23943180" w14:textId="77777777" w:rsidR="006F6C20" w:rsidRPr="00121495" w:rsidRDefault="006F6C20" w:rsidP="00121495">
      <w:pPr>
        <w:jc w:val="both"/>
      </w:pPr>
    </w:p>
    <w:p w14:paraId="4FA1F213" w14:textId="696C6E47" w:rsidR="00FD76C7" w:rsidRDefault="00FD76C7" w:rsidP="00972817">
      <w:pPr>
        <w:jc w:val="both"/>
      </w:pPr>
    </w:p>
    <w:p w14:paraId="7FCF83F6" w14:textId="57068354" w:rsidR="0004779C" w:rsidRDefault="0004779C" w:rsidP="00972817">
      <w:pPr>
        <w:jc w:val="both"/>
      </w:pPr>
    </w:p>
    <w:p w14:paraId="2FE91D3C" w14:textId="56CC35F4" w:rsidR="0004779C" w:rsidRDefault="0004779C" w:rsidP="00972817">
      <w:pPr>
        <w:jc w:val="both"/>
      </w:pPr>
      <w:r>
        <w:rPr>
          <w:noProof/>
        </w:rPr>
        <w:lastRenderedPageBreak/>
        <w:drawing>
          <wp:inline distT="0" distB="0" distL="0" distR="0" wp14:anchorId="0A6F4A66" wp14:editId="6E232EED">
            <wp:extent cx="5727700" cy="210015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100157"/>
                    </a:xfrm>
                    <a:prstGeom prst="rect">
                      <a:avLst/>
                    </a:prstGeom>
                  </pic:spPr>
                </pic:pic>
              </a:graphicData>
            </a:graphic>
          </wp:inline>
        </w:drawing>
      </w:r>
    </w:p>
    <w:p w14:paraId="733EB538" w14:textId="1C7ABAEA" w:rsidR="0004779C" w:rsidRDefault="0004779C" w:rsidP="00972817">
      <w:pPr>
        <w:jc w:val="both"/>
      </w:pPr>
    </w:p>
    <w:p w14:paraId="489D6A16" w14:textId="77777777" w:rsidR="006F6C20" w:rsidRDefault="006F6C20" w:rsidP="006F6C20">
      <w:pPr>
        <w:pStyle w:val="Heading2"/>
        <w:spacing w:before="0"/>
        <w:jc w:val="both"/>
        <w:rPr>
          <w:rFonts w:ascii="Arial" w:hAnsi="Arial" w:cs="Arial"/>
          <w:b/>
          <w:bCs/>
          <w:color w:val="4A4A4A"/>
        </w:rPr>
      </w:pPr>
      <w:r>
        <w:rPr>
          <w:rStyle w:val="Strong"/>
          <w:rFonts w:ascii="Arial" w:hAnsi="Arial" w:cs="Arial"/>
          <w:b w:val="0"/>
          <w:bCs w:val="0"/>
          <w:color w:val="4A4A4A"/>
        </w:rPr>
        <w:t>Merging</w:t>
      </w:r>
    </w:p>
    <w:p w14:paraId="59FBB2FF" w14:textId="77777777" w:rsidR="006F6C20" w:rsidRDefault="006F6C20" w:rsidP="006F6C20">
      <w:pPr>
        <w:pStyle w:val="NormalWeb"/>
        <w:spacing w:before="0" w:beforeAutospacing="0"/>
        <w:jc w:val="both"/>
        <w:rPr>
          <w:rFonts w:ascii="Arial" w:hAnsi="Arial" w:cs="Arial"/>
          <w:color w:val="4A4A4A"/>
        </w:rPr>
      </w:pPr>
      <w:r>
        <w:rPr>
          <w:rFonts w:ascii="Arial" w:hAnsi="Arial" w:cs="Arial"/>
          <w:color w:val="4A4A4A"/>
        </w:rPr>
        <w:t>Merging is the way to combine the work of different branches together. This will allow us to branch off, develop a new feature, and then combine it back in.</w:t>
      </w:r>
    </w:p>
    <w:p w14:paraId="2B617355" w14:textId="77777777" w:rsidR="006F6C20" w:rsidRDefault="006F6C20" w:rsidP="00972817">
      <w:pPr>
        <w:jc w:val="both"/>
      </w:pPr>
    </w:p>
    <w:p w14:paraId="20DCC375" w14:textId="12A3194D" w:rsidR="0004779C" w:rsidRDefault="0004779C" w:rsidP="00972817">
      <w:pPr>
        <w:jc w:val="both"/>
      </w:pPr>
    </w:p>
    <w:p w14:paraId="160E4F61" w14:textId="4D2B0BEC" w:rsidR="0004779C" w:rsidRDefault="0004779C" w:rsidP="00972817">
      <w:pPr>
        <w:jc w:val="both"/>
      </w:pPr>
      <w:r>
        <w:rPr>
          <w:noProof/>
        </w:rPr>
        <w:drawing>
          <wp:inline distT="0" distB="0" distL="0" distR="0" wp14:anchorId="53783AA6" wp14:editId="320E1F56">
            <wp:extent cx="5727700" cy="3059057"/>
            <wp:effectExtent l="0" t="0" r="635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059057"/>
                    </a:xfrm>
                    <a:prstGeom prst="rect">
                      <a:avLst/>
                    </a:prstGeom>
                  </pic:spPr>
                </pic:pic>
              </a:graphicData>
            </a:graphic>
          </wp:inline>
        </w:drawing>
      </w:r>
    </w:p>
    <w:p w14:paraId="51865104" w14:textId="77777777" w:rsidR="003A42D5" w:rsidRDefault="003A42D5" w:rsidP="003A42D5">
      <w:pPr>
        <w:pStyle w:val="Heading2"/>
        <w:spacing w:before="0"/>
        <w:jc w:val="both"/>
        <w:rPr>
          <w:rFonts w:ascii="Arial" w:hAnsi="Arial" w:cs="Arial"/>
          <w:b/>
          <w:bCs/>
          <w:color w:val="4A4A4A"/>
        </w:rPr>
      </w:pPr>
      <w:r>
        <w:rPr>
          <w:rStyle w:val="Strong"/>
          <w:rFonts w:ascii="Arial" w:hAnsi="Arial" w:cs="Arial"/>
          <w:b w:val="0"/>
          <w:bCs w:val="0"/>
          <w:color w:val="4A4A4A"/>
        </w:rPr>
        <w:t>Merging</w:t>
      </w:r>
    </w:p>
    <w:p w14:paraId="28DEEAB5" w14:textId="77777777" w:rsidR="003A42D5" w:rsidRDefault="003A42D5" w:rsidP="003A42D5">
      <w:pPr>
        <w:pStyle w:val="NormalWeb"/>
        <w:spacing w:before="0" w:beforeAutospacing="0"/>
        <w:jc w:val="both"/>
        <w:rPr>
          <w:rFonts w:ascii="Arial" w:hAnsi="Arial" w:cs="Arial"/>
          <w:color w:val="4A4A4A"/>
        </w:rPr>
      </w:pPr>
      <w:r>
        <w:rPr>
          <w:rFonts w:ascii="Arial" w:hAnsi="Arial" w:cs="Arial"/>
          <w:color w:val="4A4A4A"/>
        </w:rPr>
        <w:t>Merging is the way to combine the work of different branches together. This will allow us to branch off, develop a new feature, and then combine it back in.</w:t>
      </w:r>
    </w:p>
    <w:p w14:paraId="25604BC1" w14:textId="48A4D13C" w:rsidR="0004779C" w:rsidRDefault="0004779C" w:rsidP="00972817">
      <w:pPr>
        <w:jc w:val="both"/>
      </w:pPr>
      <w:r>
        <w:rPr>
          <w:noProof/>
        </w:rPr>
        <w:lastRenderedPageBreak/>
        <w:drawing>
          <wp:inline distT="0" distB="0" distL="0" distR="0" wp14:anchorId="0CEFE2DC" wp14:editId="1E5F20FF">
            <wp:extent cx="5727700" cy="2643554"/>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643554"/>
                    </a:xfrm>
                    <a:prstGeom prst="rect">
                      <a:avLst/>
                    </a:prstGeom>
                  </pic:spPr>
                </pic:pic>
              </a:graphicData>
            </a:graphic>
          </wp:inline>
        </w:drawing>
      </w:r>
    </w:p>
    <w:p w14:paraId="75FBC0E3" w14:textId="5623B95A" w:rsidR="00144FFB" w:rsidRDefault="00144FFB" w:rsidP="00972817">
      <w:pPr>
        <w:jc w:val="both"/>
      </w:pPr>
    </w:p>
    <w:p w14:paraId="338A9952" w14:textId="6728C0A5" w:rsidR="00144FFB" w:rsidRDefault="00144FFB" w:rsidP="00972817">
      <w:pPr>
        <w:jc w:val="both"/>
      </w:pPr>
    </w:p>
    <w:p w14:paraId="200218C1" w14:textId="77777777" w:rsidR="00144FFB" w:rsidRDefault="00144FFB" w:rsidP="00144FFB">
      <w:pPr>
        <w:jc w:val="both"/>
      </w:pPr>
      <w:r>
        <w:tab/>
      </w:r>
      <w:r>
        <w:tab/>
      </w:r>
      <w:r>
        <w:tab/>
      </w:r>
      <w:r>
        <w:tab/>
      </w:r>
      <w:r>
        <w:tab/>
      </w:r>
      <w:r>
        <w:tab/>
        <w:t>Maven</w:t>
      </w:r>
    </w:p>
    <w:p w14:paraId="0B7C70B2" w14:textId="77777777" w:rsidR="00144FFB" w:rsidRDefault="00144FFB" w:rsidP="00144FFB">
      <w:pPr>
        <w:rPr>
          <w:rFonts w:cstheme="minorHAnsi"/>
          <w:color w:val="000000"/>
          <w:shd w:val="clear" w:color="auto" w:fill="FFFFFF"/>
        </w:rPr>
      </w:pPr>
      <w:r>
        <w:rPr>
          <w:rFonts w:cstheme="minorHAnsi"/>
          <w:i/>
          <w:iCs/>
          <w:color w:val="000000"/>
          <w:shd w:val="clear" w:color="auto" w:fill="FFFFFF"/>
        </w:rPr>
        <w:t>Maven</w:t>
      </w:r>
      <w:r>
        <w:rPr>
          <w:rFonts w:cstheme="minorHAnsi"/>
          <w:color w:val="000000"/>
          <w:shd w:val="clear" w:color="auto" w:fill="FFFFFF"/>
        </w:rPr>
        <w:t> is a powerful build tool for Java software projects.</w:t>
      </w:r>
    </w:p>
    <w:p w14:paraId="3FFC0234" w14:textId="77777777" w:rsidR="00144FFB" w:rsidRDefault="00144FFB" w:rsidP="00144FFB">
      <w:pPr>
        <w:shd w:val="clear" w:color="auto" w:fill="FFFFFF"/>
        <w:spacing w:before="360"/>
        <w:outlineLvl w:val="1"/>
        <w:rPr>
          <w:rFonts w:eastAsia="Times New Roman" w:cstheme="minorHAnsi"/>
          <w:b/>
          <w:bCs/>
          <w:color w:val="000000"/>
          <w:lang w:eastAsia="en-IN"/>
        </w:rPr>
      </w:pPr>
      <w:r>
        <w:rPr>
          <w:rFonts w:eastAsia="Times New Roman" w:cstheme="minorHAnsi"/>
          <w:b/>
          <w:bCs/>
          <w:color w:val="000000"/>
          <w:lang w:eastAsia="en-IN"/>
        </w:rPr>
        <w:t>What is a Build Tool?</w:t>
      </w:r>
    </w:p>
    <w:p w14:paraId="41ED5ECE" w14:textId="77777777" w:rsidR="00144FFB" w:rsidRDefault="00144FFB" w:rsidP="00144FFB">
      <w:pPr>
        <w:shd w:val="clear" w:color="auto" w:fill="FFFFFF"/>
        <w:spacing w:before="100" w:beforeAutospacing="1" w:after="100" w:afterAutospacing="1"/>
        <w:rPr>
          <w:rFonts w:eastAsia="Times New Roman" w:cstheme="minorHAnsi"/>
          <w:color w:val="000000"/>
          <w:lang w:eastAsia="en-IN"/>
        </w:rPr>
      </w:pPr>
      <w:r>
        <w:rPr>
          <w:rFonts w:eastAsia="Times New Roman" w:cstheme="minorHAnsi"/>
          <w:color w:val="000000"/>
          <w:lang w:eastAsia="en-IN"/>
        </w:rPr>
        <w:t>A build tool is a tool that automates everything related to building the software project. Building a software project typically includes one or more of these activities:</w:t>
      </w:r>
    </w:p>
    <w:p w14:paraId="4A5ADD7A" w14:textId="77777777" w:rsidR="00144FFB" w:rsidRDefault="00144FFB" w:rsidP="00144FFB">
      <w:pPr>
        <w:numPr>
          <w:ilvl w:val="0"/>
          <w:numId w:val="3"/>
        </w:numPr>
        <w:shd w:val="clear" w:color="auto" w:fill="FFFFFF"/>
        <w:spacing w:before="100" w:beforeAutospacing="1" w:after="100" w:afterAutospacing="1"/>
        <w:rPr>
          <w:rFonts w:eastAsia="Times New Roman" w:cstheme="minorHAnsi"/>
          <w:color w:val="000000"/>
          <w:lang w:eastAsia="en-IN"/>
        </w:rPr>
      </w:pPr>
      <w:r>
        <w:rPr>
          <w:rFonts w:eastAsia="Times New Roman" w:cstheme="minorHAnsi"/>
          <w:color w:val="000000"/>
          <w:lang w:eastAsia="en-IN"/>
        </w:rPr>
        <w:t>Generating source code (if auto-generated code is used in the project).</w:t>
      </w:r>
    </w:p>
    <w:p w14:paraId="1AEF6697" w14:textId="77777777" w:rsidR="00144FFB" w:rsidRDefault="00144FFB" w:rsidP="00144FFB">
      <w:pPr>
        <w:numPr>
          <w:ilvl w:val="0"/>
          <w:numId w:val="3"/>
        </w:numPr>
        <w:shd w:val="clear" w:color="auto" w:fill="FFFFFF"/>
        <w:spacing w:before="100" w:beforeAutospacing="1" w:after="100" w:afterAutospacing="1"/>
        <w:rPr>
          <w:rFonts w:eastAsia="Times New Roman" w:cstheme="minorHAnsi"/>
          <w:color w:val="000000"/>
          <w:lang w:eastAsia="en-IN"/>
        </w:rPr>
      </w:pPr>
      <w:r>
        <w:rPr>
          <w:rFonts w:eastAsia="Times New Roman" w:cstheme="minorHAnsi"/>
          <w:color w:val="000000"/>
          <w:lang w:eastAsia="en-IN"/>
        </w:rPr>
        <w:t>Generating documentation from the source code.</w:t>
      </w:r>
    </w:p>
    <w:p w14:paraId="6D3F7D74" w14:textId="77777777" w:rsidR="00144FFB" w:rsidRDefault="00144FFB" w:rsidP="00144FFB">
      <w:pPr>
        <w:numPr>
          <w:ilvl w:val="0"/>
          <w:numId w:val="3"/>
        </w:numPr>
        <w:shd w:val="clear" w:color="auto" w:fill="FFFFFF"/>
        <w:spacing w:before="100" w:beforeAutospacing="1" w:after="100" w:afterAutospacing="1"/>
        <w:rPr>
          <w:rFonts w:eastAsia="Times New Roman" w:cstheme="minorHAnsi"/>
          <w:color w:val="000000"/>
          <w:lang w:eastAsia="en-IN"/>
        </w:rPr>
      </w:pPr>
      <w:r>
        <w:rPr>
          <w:rFonts w:eastAsia="Times New Roman" w:cstheme="minorHAnsi"/>
          <w:color w:val="000000"/>
          <w:lang w:eastAsia="en-IN"/>
        </w:rPr>
        <w:t>Compiling source code.</w:t>
      </w:r>
    </w:p>
    <w:p w14:paraId="37BCB9BC" w14:textId="445EE41A" w:rsidR="00144FFB" w:rsidRDefault="00144FFB" w:rsidP="00144FFB">
      <w:pPr>
        <w:numPr>
          <w:ilvl w:val="0"/>
          <w:numId w:val="3"/>
        </w:numPr>
        <w:shd w:val="clear" w:color="auto" w:fill="FFFFFF"/>
        <w:spacing w:before="100" w:beforeAutospacing="1" w:after="100" w:afterAutospacing="1"/>
        <w:rPr>
          <w:rFonts w:eastAsia="Times New Roman" w:cstheme="minorHAnsi"/>
          <w:color w:val="000000"/>
          <w:lang w:eastAsia="en-IN"/>
        </w:rPr>
      </w:pPr>
      <w:r>
        <w:rPr>
          <w:rFonts w:eastAsia="Times New Roman" w:cstheme="minorHAnsi"/>
          <w:color w:val="000000"/>
          <w:lang w:eastAsia="en-IN"/>
        </w:rPr>
        <w:t>Packaging compiled code into JAR files</w:t>
      </w:r>
      <w:r w:rsidR="00A34D44">
        <w:rPr>
          <w:rFonts w:eastAsia="Times New Roman" w:cstheme="minorHAnsi"/>
          <w:color w:val="000000"/>
          <w:lang w:eastAsia="en-IN"/>
        </w:rPr>
        <w:t>, WAR files</w:t>
      </w:r>
      <w:r>
        <w:rPr>
          <w:rFonts w:eastAsia="Times New Roman" w:cstheme="minorHAnsi"/>
          <w:color w:val="000000"/>
          <w:lang w:eastAsia="en-IN"/>
        </w:rPr>
        <w:t xml:space="preserve"> or ZIP files.</w:t>
      </w:r>
    </w:p>
    <w:p w14:paraId="5E2E3F08" w14:textId="2A897C7F" w:rsidR="00144FFB" w:rsidRDefault="00144FFB" w:rsidP="00144FFB">
      <w:pPr>
        <w:numPr>
          <w:ilvl w:val="0"/>
          <w:numId w:val="3"/>
        </w:numPr>
        <w:shd w:val="clear" w:color="auto" w:fill="FFFFFF"/>
        <w:spacing w:before="100" w:beforeAutospacing="1" w:after="100" w:afterAutospacing="1"/>
        <w:rPr>
          <w:rFonts w:eastAsia="Times New Roman" w:cstheme="minorHAnsi"/>
          <w:color w:val="000000"/>
          <w:lang w:eastAsia="en-IN"/>
        </w:rPr>
      </w:pPr>
      <w:r>
        <w:rPr>
          <w:rFonts w:eastAsia="Times New Roman" w:cstheme="minorHAnsi"/>
          <w:color w:val="000000"/>
          <w:lang w:eastAsia="en-IN"/>
        </w:rPr>
        <w:t>Installing the packaged code on a server, in a repository or somewhere else.</w:t>
      </w:r>
    </w:p>
    <w:p w14:paraId="7779D552" w14:textId="03587A6D" w:rsidR="00C17433" w:rsidRDefault="00724188" w:rsidP="00C17433">
      <w:pPr>
        <w:shd w:val="clear" w:color="auto" w:fill="FFFFFF"/>
        <w:spacing w:before="100" w:beforeAutospacing="1" w:after="100" w:afterAutospacing="1"/>
        <w:rPr>
          <w:rFonts w:eastAsia="Times New Roman" w:cstheme="minorHAnsi"/>
          <w:color w:val="000000"/>
          <w:lang w:eastAsia="en-IN"/>
        </w:rPr>
      </w:pPr>
      <w:r>
        <w:rPr>
          <w:rFonts w:eastAsia="Times New Roman" w:cstheme="minorHAnsi"/>
          <w:color w:val="000000"/>
          <w:lang w:eastAsia="en-IN"/>
        </w:rPr>
        <w:t>--</w:t>
      </w:r>
      <w:r w:rsidR="00C17433">
        <w:rPr>
          <w:rFonts w:eastAsia="Times New Roman" w:cstheme="minorHAnsi"/>
          <w:color w:val="000000"/>
          <w:lang w:eastAsia="en-IN"/>
        </w:rPr>
        <w:t>Maven also provides the structure of the application based on your archetype selection.</w:t>
      </w:r>
    </w:p>
    <w:p w14:paraId="745D4C76" w14:textId="7F2527F1" w:rsidR="00724188" w:rsidRDefault="00724188" w:rsidP="00C17433">
      <w:pPr>
        <w:shd w:val="clear" w:color="auto" w:fill="FFFFFF"/>
        <w:spacing w:before="100" w:beforeAutospacing="1" w:after="100" w:afterAutospacing="1"/>
        <w:rPr>
          <w:rFonts w:eastAsia="Times New Roman" w:cstheme="minorHAnsi"/>
          <w:color w:val="000000"/>
          <w:lang w:eastAsia="en-IN"/>
        </w:rPr>
      </w:pPr>
      <w:r>
        <w:rPr>
          <w:rFonts w:eastAsia="Times New Roman" w:cstheme="minorHAnsi"/>
          <w:color w:val="000000"/>
          <w:lang w:eastAsia="en-IN"/>
        </w:rPr>
        <w:t xml:space="preserve">-- It also </w:t>
      </w:r>
      <w:r w:rsidR="004A079E">
        <w:rPr>
          <w:rFonts w:eastAsia="Times New Roman" w:cstheme="minorHAnsi"/>
          <w:color w:val="000000"/>
          <w:lang w:eastAsia="en-IN"/>
        </w:rPr>
        <w:t>helps us in downloading and managing the dependencies</w:t>
      </w:r>
      <w:r w:rsidR="00B75BB2">
        <w:rPr>
          <w:rFonts w:eastAsia="Times New Roman" w:cstheme="minorHAnsi"/>
          <w:color w:val="000000"/>
          <w:lang w:eastAsia="en-IN"/>
        </w:rPr>
        <w:t>(jar files)</w:t>
      </w:r>
      <w:r w:rsidR="004A079E">
        <w:rPr>
          <w:rFonts w:eastAsia="Times New Roman" w:cstheme="minorHAnsi"/>
          <w:color w:val="000000"/>
          <w:lang w:eastAsia="en-IN"/>
        </w:rPr>
        <w:t xml:space="preserve"> of the application </w:t>
      </w:r>
      <w:r w:rsidR="00B75BB2">
        <w:rPr>
          <w:rFonts w:eastAsia="Times New Roman" w:cstheme="minorHAnsi"/>
          <w:color w:val="000000"/>
          <w:lang w:eastAsia="en-IN"/>
        </w:rPr>
        <w:t>using pom.xml</w:t>
      </w:r>
      <w:r w:rsidR="000C1FCE">
        <w:rPr>
          <w:rFonts w:eastAsia="Times New Roman" w:cstheme="minorHAnsi"/>
          <w:color w:val="000000"/>
          <w:lang w:eastAsia="en-IN"/>
        </w:rPr>
        <w:t>.</w:t>
      </w:r>
    </w:p>
    <w:p w14:paraId="6F2E2922" w14:textId="77777777" w:rsidR="005D1CE9" w:rsidRPr="005D1CE9" w:rsidRDefault="005D1CE9" w:rsidP="005D1CE9">
      <w:pPr>
        <w:shd w:val="clear" w:color="auto" w:fill="FFFFFF"/>
        <w:spacing w:before="100" w:beforeAutospacing="1" w:after="100" w:afterAutospacing="1"/>
        <w:rPr>
          <w:rFonts w:eastAsia="Times New Roman" w:cstheme="minorHAnsi"/>
          <w:b/>
          <w:bCs/>
          <w:color w:val="000000"/>
          <w:lang w:eastAsia="en-IN"/>
        </w:rPr>
      </w:pPr>
      <w:r w:rsidRPr="005D1CE9">
        <w:rPr>
          <w:rFonts w:eastAsia="Times New Roman" w:cstheme="minorHAnsi"/>
          <w:b/>
          <w:bCs/>
          <w:color w:val="000000"/>
          <w:lang w:eastAsia="en-IN"/>
        </w:rPr>
        <w:t>Convention over Configuration</w:t>
      </w:r>
    </w:p>
    <w:p w14:paraId="58ECF7DC" w14:textId="77777777" w:rsidR="005D1CE9" w:rsidRPr="005D1CE9" w:rsidRDefault="005D1CE9" w:rsidP="005D1CE9">
      <w:pPr>
        <w:shd w:val="clear" w:color="auto" w:fill="FFFFFF"/>
        <w:spacing w:before="100" w:beforeAutospacing="1" w:after="100" w:afterAutospacing="1"/>
        <w:rPr>
          <w:rFonts w:eastAsia="Times New Roman" w:cstheme="minorHAnsi"/>
          <w:color w:val="000000"/>
          <w:lang w:eastAsia="en-IN"/>
        </w:rPr>
      </w:pPr>
      <w:r w:rsidRPr="005D1CE9">
        <w:rPr>
          <w:rFonts w:eastAsia="Times New Roman" w:cstheme="minorHAnsi"/>
          <w:color w:val="000000"/>
          <w:lang w:eastAsia="en-IN"/>
        </w:rPr>
        <w:t>Maven uses </w:t>
      </w:r>
      <w:r w:rsidRPr="005D1CE9">
        <w:rPr>
          <w:rFonts w:eastAsia="Times New Roman" w:cstheme="minorHAnsi"/>
          <w:b/>
          <w:bCs/>
          <w:color w:val="000000"/>
          <w:lang w:eastAsia="en-IN"/>
        </w:rPr>
        <w:t>Convention</w:t>
      </w:r>
      <w:r w:rsidRPr="005D1CE9">
        <w:rPr>
          <w:rFonts w:eastAsia="Times New Roman" w:cstheme="minorHAnsi"/>
          <w:color w:val="000000"/>
          <w:lang w:eastAsia="en-IN"/>
        </w:rPr>
        <w:t> over </w:t>
      </w:r>
      <w:r w:rsidRPr="005D1CE9">
        <w:rPr>
          <w:rFonts w:eastAsia="Times New Roman" w:cstheme="minorHAnsi"/>
          <w:b/>
          <w:bCs/>
          <w:color w:val="000000"/>
          <w:lang w:eastAsia="en-IN"/>
        </w:rPr>
        <w:t>Configuration</w:t>
      </w:r>
      <w:r w:rsidRPr="005D1CE9">
        <w:rPr>
          <w:rFonts w:eastAsia="Times New Roman" w:cstheme="minorHAnsi"/>
          <w:color w:val="000000"/>
          <w:lang w:eastAsia="en-IN"/>
        </w:rPr>
        <w:t>, which means developers are not required to create build process themselves.</w:t>
      </w:r>
    </w:p>
    <w:p w14:paraId="15ED8C2A" w14:textId="77777777" w:rsidR="005D1CE9" w:rsidRPr="005D1CE9" w:rsidRDefault="005D1CE9" w:rsidP="005D1CE9">
      <w:pPr>
        <w:shd w:val="clear" w:color="auto" w:fill="FFFFFF"/>
        <w:spacing w:before="100" w:beforeAutospacing="1" w:after="100" w:afterAutospacing="1"/>
        <w:rPr>
          <w:rFonts w:eastAsia="Times New Roman" w:cstheme="minorHAnsi"/>
          <w:color w:val="000000"/>
          <w:lang w:eastAsia="en-IN"/>
        </w:rPr>
      </w:pPr>
      <w:r w:rsidRPr="005D1CE9">
        <w:rPr>
          <w:rFonts w:eastAsia="Times New Roman" w:cstheme="minorHAnsi"/>
          <w:color w:val="000000"/>
          <w:lang w:eastAsia="en-IN"/>
        </w:rPr>
        <w:t>Developers do not have to mention each and every configuration detail. Maven provides sensible default behavior for projects. When a Maven project is created, Maven creates default project structure. Developer is only required to place files accordingly and he/she need not to define any configuration in pom.xml.</w:t>
      </w:r>
    </w:p>
    <w:p w14:paraId="6D38A824" w14:textId="77777777" w:rsidR="004679F5" w:rsidRDefault="004679F5" w:rsidP="00C17433">
      <w:pPr>
        <w:shd w:val="clear" w:color="auto" w:fill="FFFFFF"/>
        <w:spacing w:before="100" w:beforeAutospacing="1" w:after="100" w:afterAutospacing="1"/>
        <w:rPr>
          <w:rFonts w:eastAsia="Times New Roman" w:cstheme="minorHAnsi"/>
          <w:color w:val="000000"/>
          <w:lang w:eastAsia="en-IN"/>
        </w:rPr>
      </w:pPr>
    </w:p>
    <w:p w14:paraId="4F7A56D7" w14:textId="07D0B83D" w:rsidR="00482BB2" w:rsidRDefault="00482BB2" w:rsidP="00C17433">
      <w:pPr>
        <w:shd w:val="clear" w:color="auto" w:fill="FFFFFF"/>
        <w:spacing w:before="100" w:beforeAutospacing="1" w:after="100" w:afterAutospacing="1"/>
        <w:rPr>
          <w:rFonts w:eastAsia="Times New Roman" w:cstheme="minorHAnsi"/>
          <w:color w:val="000000"/>
          <w:lang w:eastAsia="en-IN"/>
        </w:rPr>
      </w:pPr>
      <w:r>
        <w:rPr>
          <w:rFonts w:eastAsia="Times New Roman" w:cstheme="minorHAnsi"/>
          <w:color w:val="000000"/>
          <w:lang w:eastAsia="en-IN"/>
        </w:rPr>
        <w:lastRenderedPageBreak/>
        <w:t>From where it downloads the dependencies:</w:t>
      </w:r>
    </w:p>
    <w:p w14:paraId="696410A3" w14:textId="3B746989" w:rsidR="00482BB2" w:rsidRDefault="00580701" w:rsidP="00C17433">
      <w:pPr>
        <w:shd w:val="clear" w:color="auto" w:fill="FFFFFF"/>
        <w:spacing w:before="100" w:beforeAutospacing="1" w:after="100" w:afterAutospacing="1"/>
        <w:rPr>
          <w:rFonts w:eastAsia="Times New Roman" w:cstheme="minorHAnsi"/>
          <w:color w:val="000000"/>
          <w:lang w:eastAsia="en-IN"/>
        </w:rPr>
      </w:pPr>
      <w:r>
        <w:rPr>
          <w:rFonts w:eastAsia="Times New Roman" w:cstheme="minorHAnsi"/>
          <w:color w:val="000000"/>
          <w:lang w:eastAsia="en-IN"/>
        </w:rPr>
        <w:t>Maven repositories:</w:t>
      </w:r>
    </w:p>
    <w:p w14:paraId="7C017AEB" w14:textId="263326CE" w:rsidR="00580701" w:rsidRDefault="00580701" w:rsidP="00C17433">
      <w:pPr>
        <w:shd w:val="clear" w:color="auto" w:fill="FFFFFF"/>
        <w:spacing w:before="100" w:beforeAutospacing="1" w:after="100" w:afterAutospacing="1"/>
        <w:rPr>
          <w:rFonts w:eastAsia="Times New Roman" w:cstheme="minorHAnsi"/>
          <w:color w:val="000000"/>
          <w:lang w:eastAsia="en-IN"/>
        </w:rPr>
      </w:pPr>
      <w:r>
        <w:rPr>
          <w:rFonts w:eastAsia="Times New Roman" w:cstheme="minorHAnsi"/>
          <w:color w:val="000000"/>
          <w:lang w:eastAsia="en-IN"/>
        </w:rPr>
        <w:t xml:space="preserve">      Remote repository</w:t>
      </w:r>
      <w:r w:rsidR="00544A23">
        <w:rPr>
          <w:rFonts w:eastAsia="Times New Roman" w:cstheme="minorHAnsi"/>
          <w:color w:val="000000"/>
          <w:lang w:eastAsia="en-IN"/>
        </w:rPr>
        <w:t>: this repo is rarely used only when dependencies are not found in central repo. Like JBoss etc…</w:t>
      </w:r>
    </w:p>
    <w:p w14:paraId="5FBC3068" w14:textId="36CBEFA6" w:rsidR="00580701" w:rsidRDefault="00580701" w:rsidP="00C17433">
      <w:pPr>
        <w:shd w:val="clear" w:color="auto" w:fill="FFFFFF"/>
        <w:spacing w:before="100" w:beforeAutospacing="1" w:after="100" w:afterAutospacing="1"/>
        <w:rPr>
          <w:rFonts w:eastAsia="Times New Roman" w:cstheme="minorHAnsi"/>
          <w:color w:val="000000"/>
          <w:lang w:eastAsia="en-IN"/>
        </w:rPr>
      </w:pPr>
      <w:r>
        <w:rPr>
          <w:rFonts w:eastAsia="Times New Roman" w:cstheme="minorHAnsi"/>
          <w:color w:val="000000"/>
          <w:lang w:eastAsia="en-IN"/>
        </w:rPr>
        <w:t xml:space="preserve">      Central repository</w:t>
      </w:r>
      <w:r w:rsidR="00E903BE">
        <w:rPr>
          <w:rFonts w:eastAsia="Times New Roman" w:cstheme="minorHAnsi"/>
          <w:color w:val="000000"/>
          <w:lang w:eastAsia="en-IN"/>
        </w:rPr>
        <w:t xml:space="preserve">: Maven central : </w:t>
      </w:r>
      <w:r w:rsidR="00FC41DE" w:rsidRPr="00FC41DE">
        <w:rPr>
          <w:rFonts w:eastAsia="Times New Roman" w:cstheme="minorHAnsi"/>
          <w:color w:val="000000"/>
          <w:lang w:eastAsia="en-IN"/>
        </w:rPr>
        <w:t>https://mvnrepository.com/</w:t>
      </w:r>
    </w:p>
    <w:p w14:paraId="5BF5BC78" w14:textId="517FCDD5" w:rsidR="00580701" w:rsidRDefault="00580701" w:rsidP="00C17433">
      <w:pPr>
        <w:shd w:val="clear" w:color="auto" w:fill="FFFFFF"/>
        <w:spacing w:before="100" w:beforeAutospacing="1" w:after="100" w:afterAutospacing="1"/>
        <w:rPr>
          <w:rFonts w:eastAsia="Times New Roman" w:cstheme="minorHAnsi"/>
          <w:color w:val="000000"/>
          <w:lang w:eastAsia="en-IN"/>
        </w:rPr>
      </w:pPr>
      <w:r>
        <w:rPr>
          <w:rFonts w:eastAsia="Times New Roman" w:cstheme="minorHAnsi"/>
          <w:color w:val="000000"/>
          <w:lang w:eastAsia="en-IN"/>
        </w:rPr>
        <w:t xml:space="preserve">     Local repository</w:t>
      </w:r>
      <w:r w:rsidR="003D5904">
        <w:rPr>
          <w:rFonts w:eastAsia="Times New Roman" w:cstheme="minorHAnsi"/>
          <w:color w:val="000000"/>
          <w:lang w:eastAsia="en-IN"/>
        </w:rPr>
        <w:t>: All dependencies downloaded from central are stored in local repository.</w:t>
      </w:r>
      <w:r w:rsidR="00984122">
        <w:rPr>
          <w:rFonts w:eastAsia="Times New Roman" w:cstheme="minorHAnsi"/>
          <w:color w:val="000000"/>
          <w:lang w:eastAsia="en-IN"/>
        </w:rPr>
        <w:t xml:space="preserve"> </w:t>
      </w:r>
      <w:r w:rsidR="001E18FF">
        <w:rPr>
          <w:rFonts w:eastAsia="Times New Roman" w:cstheme="minorHAnsi"/>
          <w:color w:val="000000"/>
          <w:lang w:eastAsia="en-IN"/>
        </w:rPr>
        <w:t>(c:\users\user-name\.m</w:t>
      </w:r>
      <w:r w:rsidR="002D3A22">
        <w:rPr>
          <w:rFonts w:eastAsia="Times New Roman" w:cstheme="minorHAnsi"/>
          <w:color w:val="000000"/>
          <w:lang w:eastAsia="en-IN"/>
        </w:rPr>
        <w:t>2\</w:t>
      </w:r>
      <w:r w:rsidR="001E18FF">
        <w:rPr>
          <w:rFonts w:eastAsia="Times New Roman" w:cstheme="minorHAnsi"/>
          <w:color w:val="000000"/>
          <w:lang w:eastAsia="en-IN"/>
        </w:rPr>
        <w:t>repository</w:t>
      </w:r>
    </w:p>
    <w:p w14:paraId="2F083AC6" w14:textId="28963730" w:rsidR="00B620E9" w:rsidRDefault="00B620E9" w:rsidP="00C17433">
      <w:pPr>
        <w:shd w:val="clear" w:color="auto" w:fill="FFFFFF"/>
        <w:spacing w:before="100" w:beforeAutospacing="1" w:after="100" w:afterAutospacing="1"/>
        <w:rPr>
          <w:rFonts w:eastAsia="Times New Roman" w:cstheme="minorHAnsi"/>
          <w:color w:val="000000"/>
          <w:lang w:eastAsia="en-IN"/>
        </w:rPr>
      </w:pPr>
      <w:r>
        <w:rPr>
          <w:rFonts w:eastAsia="Times New Roman" w:cstheme="minorHAnsi"/>
          <w:color w:val="000000"/>
          <w:lang w:eastAsia="en-IN"/>
        </w:rPr>
        <w:t xml:space="preserve">POM: </w:t>
      </w:r>
      <w:r w:rsidR="008009DA">
        <w:rPr>
          <w:rFonts w:ascii="Arial" w:hAnsi="Arial" w:cs="Arial"/>
          <w:b/>
          <w:bCs/>
          <w:color w:val="222222"/>
          <w:shd w:val="clear" w:color="auto" w:fill="FFFFFF"/>
        </w:rPr>
        <w:t>Project Object Model</w:t>
      </w:r>
    </w:p>
    <w:p w14:paraId="616398CF" w14:textId="557A4CD7" w:rsidR="003D5904" w:rsidRDefault="009F7026" w:rsidP="00C17433">
      <w:pPr>
        <w:shd w:val="clear" w:color="auto" w:fill="FFFFFF"/>
        <w:spacing w:before="100" w:beforeAutospacing="1" w:after="100" w:afterAutospacing="1"/>
        <w:rPr>
          <w:rFonts w:eastAsia="Times New Roman" w:cstheme="minorHAnsi"/>
          <w:color w:val="000000"/>
          <w:lang w:eastAsia="en-IN"/>
        </w:rPr>
      </w:pPr>
      <w:r>
        <w:rPr>
          <w:rFonts w:eastAsia="Times New Roman" w:cstheme="minorHAnsi"/>
          <w:color w:val="000000"/>
          <w:lang w:eastAsia="en-IN"/>
        </w:rPr>
        <w:t xml:space="preserve">Web.xml: </w:t>
      </w:r>
      <w:r w:rsidR="00412B8A">
        <w:rPr>
          <w:rFonts w:eastAsia="Times New Roman" w:cstheme="minorHAnsi"/>
          <w:color w:val="000000"/>
          <w:lang w:eastAsia="en-IN"/>
        </w:rPr>
        <w:t>is a web configuration file in which we add configuration</w:t>
      </w:r>
      <w:r w:rsidR="00B965B8">
        <w:rPr>
          <w:rFonts w:eastAsia="Times New Roman" w:cstheme="minorHAnsi"/>
          <w:color w:val="000000"/>
          <w:lang w:eastAsia="en-IN"/>
        </w:rPr>
        <w:t>(metadata)</w:t>
      </w:r>
      <w:r w:rsidR="00412B8A">
        <w:rPr>
          <w:rFonts w:eastAsia="Times New Roman" w:cstheme="minorHAnsi"/>
          <w:color w:val="000000"/>
          <w:lang w:eastAsia="en-IN"/>
        </w:rPr>
        <w:t xml:space="preserve"> related to the web application. Like </w:t>
      </w:r>
      <w:r w:rsidR="00B965B8">
        <w:rPr>
          <w:rFonts w:eastAsia="Times New Roman" w:cstheme="minorHAnsi"/>
          <w:color w:val="000000"/>
          <w:lang w:eastAsia="en-IN"/>
        </w:rPr>
        <w:t>servlet description, database information</w:t>
      </w:r>
      <w:r w:rsidR="00A8733C">
        <w:rPr>
          <w:rFonts w:eastAsia="Times New Roman" w:cstheme="minorHAnsi"/>
          <w:color w:val="000000"/>
          <w:lang w:eastAsia="en-IN"/>
        </w:rPr>
        <w:t>, initial parameters etc….</w:t>
      </w:r>
    </w:p>
    <w:p w14:paraId="2F34F8AA" w14:textId="77777777" w:rsidR="00144FFB" w:rsidRDefault="00144FFB" w:rsidP="00144FFB">
      <w:pPr>
        <w:rPr>
          <w:rFonts w:cstheme="minorHAnsi"/>
          <w:color w:val="000000"/>
          <w:shd w:val="clear" w:color="auto" w:fill="FFFFFF"/>
        </w:rPr>
      </w:pPr>
      <w:r>
        <w:rPr>
          <w:rFonts w:cstheme="minorHAnsi"/>
          <w:color w:val="000000"/>
          <w:shd w:val="clear" w:color="auto" w:fill="FFFFFF"/>
        </w:rPr>
        <w:t>The advantage of automating the build process is that you minimize the risk of humans making errors while building the software manually. Additionally, an automated build tool is typically faster than a human performing the same steps manually.</w:t>
      </w:r>
    </w:p>
    <w:p w14:paraId="1E3454AC" w14:textId="77777777" w:rsidR="00144FFB" w:rsidRDefault="00144FFB" w:rsidP="00144FFB">
      <w:pPr>
        <w:jc w:val="both"/>
        <w:rPr>
          <w:rFonts w:cstheme="minorHAnsi"/>
        </w:rPr>
      </w:pPr>
    </w:p>
    <w:p w14:paraId="58A105D4" w14:textId="77777777" w:rsidR="00144FFB" w:rsidRDefault="00144FFB" w:rsidP="00144FFB">
      <w:pPr>
        <w:jc w:val="both"/>
        <w:rPr>
          <w:rFonts w:eastAsia="Times New Roman" w:cstheme="minorHAnsi"/>
          <w:color w:val="000000"/>
          <w:lang w:eastAsia="en-IN"/>
        </w:rPr>
      </w:pPr>
      <w:r>
        <w:rPr>
          <w:rFonts w:eastAsia="Times New Roman" w:cstheme="minorHAnsi"/>
          <w:b/>
          <w:bCs/>
          <w:color w:val="000000"/>
          <w:lang w:eastAsia="en-IN"/>
        </w:rPr>
        <w:t>Build Life Cycles, Phases and Goals</w:t>
      </w:r>
      <w:r>
        <w:rPr>
          <w:rFonts w:eastAsia="Times New Roman" w:cstheme="minorHAnsi"/>
          <w:color w:val="000000"/>
          <w:lang w:eastAsia="en-IN"/>
        </w:rPr>
        <w:br/>
        <w:t>The build process in Maven is split up into build life cycles, phases and goals. A build life cycle consists of a sequence of build phases, and each build phase consists of a sequence of goals.</w:t>
      </w:r>
    </w:p>
    <w:p w14:paraId="34696A76" w14:textId="77777777" w:rsidR="00144FFB" w:rsidRDefault="00144FFB" w:rsidP="00144FFB">
      <w:pPr>
        <w:jc w:val="both"/>
        <w:rPr>
          <w:rFonts w:cstheme="minorHAnsi"/>
        </w:rPr>
      </w:pPr>
    </w:p>
    <w:p w14:paraId="4B25FF8B" w14:textId="77777777" w:rsidR="00144FFB" w:rsidRDefault="00144FFB" w:rsidP="00144FFB">
      <w:pPr>
        <w:pStyle w:val="Heading2"/>
        <w:shd w:val="clear" w:color="auto" w:fill="FFFFFF"/>
        <w:spacing w:before="360"/>
        <w:rPr>
          <w:rFonts w:asciiTheme="minorHAnsi" w:hAnsiTheme="minorHAnsi" w:cstheme="minorHAnsi"/>
          <w:color w:val="000000"/>
          <w:sz w:val="24"/>
          <w:szCs w:val="24"/>
        </w:rPr>
      </w:pPr>
      <w:r>
        <w:rPr>
          <w:rFonts w:asciiTheme="minorHAnsi" w:hAnsiTheme="minorHAnsi" w:cstheme="minorHAnsi"/>
          <w:color w:val="000000"/>
          <w:sz w:val="24"/>
          <w:szCs w:val="24"/>
        </w:rPr>
        <w:t>Maven Build Life Cycles, Phases and Goals</w:t>
      </w:r>
    </w:p>
    <w:p w14:paraId="0BC946B3" w14:textId="77777777" w:rsidR="00144FFB" w:rsidRDefault="00144FFB" w:rsidP="00144FFB">
      <w:pPr>
        <w:pStyle w:val="NormalWeb"/>
        <w:shd w:val="clear" w:color="auto" w:fill="FFFFFF"/>
        <w:rPr>
          <w:rFonts w:asciiTheme="minorHAnsi" w:hAnsiTheme="minorHAnsi" w:cstheme="minorHAnsi"/>
          <w:color w:val="000000"/>
        </w:rPr>
      </w:pPr>
      <w:r>
        <w:rPr>
          <w:rFonts w:asciiTheme="minorHAnsi" w:hAnsiTheme="minorHAnsi" w:cstheme="minorHAnsi"/>
          <w:color w:val="000000"/>
        </w:rPr>
        <w:t>When Maven builds a software project it follows a build life cycle. The build life cycle is divided into build phases, and the build phases are divided into build goals.</w:t>
      </w:r>
    </w:p>
    <w:p w14:paraId="43A9F447" w14:textId="77777777" w:rsidR="00144FFB" w:rsidRDefault="00144FFB" w:rsidP="00144FFB">
      <w:pPr>
        <w:shd w:val="clear" w:color="auto" w:fill="FFFFFF"/>
        <w:spacing w:before="100" w:beforeAutospacing="1" w:after="100" w:afterAutospacing="1"/>
        <w:rPr>
          <w:rFonts w:eastAsia="Times New Roman" w:cstheme="minorHAnsi"/>
          <w:color w:val="000000"/>
          <w:lang w:eastAsia="en-IN"/>
        </w:rPr>
      </w:pPr>
      <w:r>
        <w:rPr>
          <w:rFonts w:eastAsia="Times New Roman" w:cstheme="minorHAnsi"/>
          <w:b/>
          <w:bCs/>
          <w:color w:val="000000"/>
          <w:lang w:eastAsia="en-IN"/>
        </w:rPr>
        <w:t>Build Life Cycles</w:t>
      </w:r>
      <w:r>
        <w:rPr>
          <w:rFonts w:eastAsia="Times New Roman" w:cstheme="minorHAnsi"/>
          <w:color w:val="000000"/>
          <w:lang w:eastAsia="en-IN"/>
        </w:rPr>
        <w:br/>
        <w:t>Maven has 3 built-in build life cycles. These are:</w:t>
      </w:r>
    </w:p>
    <w:p w14:paraId="6A0D2AEC" w14:textId="77777777" w:rsidR="00144FFB" w:rsidRDefault="00144FFB" w:rsidP="00144FFB">
      <w:pPr>
        <w:numPr>
          <w:ilvl w:val="0"/>
          <w:numId w:val="4"/>
        </w:numPr>
        <w:shd w:val="clear" w:color="auto" w:fill="FFFFFF"/>
        <w:spacing w:before="100" w:beforeAutospacing="1" w:after="100" w:afterAutospacing="1"/>
        <w:rPr>
          <w:rFonts w:eastAsia="Times New Roman" w:cstheme="minorHAnsi"/>
          <w:color w:val="000000"/>
          <w:lang w:eastAsia="en-IN"/>
        </w:rPr>
      </w:pPr>
      <w:r>
        <w:rPr>
          <w:rFonts w:eastAsia="Times New Roman" w:cstheme="minorHAnsi"/>
          <w:color w:val="000000"/>
          <w:lang w:eastAsia="en-IN"/>
        </w:rPr>
        <w:t>default</w:t>
      </w:r>
    </w:p>
    <w:p w14:paraId="1634857D" w14:textId="77777777" w:rsidR="00144FFB" w:rsidRDefault="00144FFB" w:rsidP="00144FFB">
      <w:pPr>
        <w:numPr>
          <w:ilvl w:val="0"/>
          <w:numId w:val="4"/>
        </w:numPr>
        <w:shd w:val="clear" w:color="auto" w:fill="FFFFFF"/>
        <w:spacing w:before="100" w:beforeAutospacing="1" w:after="100" w:afterAutospacing="1"/>
        <w:rPr>
          <w:rFonts w:eastAsia="Times New Roman" w:cstheme="minorHAnsi"/>
          <w:color w:val="000000"/>
          <w:lang w:eastAsia="en-IN"/>
        </w:rPr>
      </w:pPr>
      <w:r>
        <w:rPr>
          <w:rFonts w:eastAsia="Times New Roman" w:cstheme="minorHAnsi"/>
          <w:color w:val="000000"/>
          <w:lang w:eastAsia="en-IN"/>
        </w:rPr>
        <w:t>clean</w:t>
      </w:r>
    </w:p>
    <w:p w14:paraId="77F1D982" w14:textId="77777777" w:rsidR="00144FFB" w:rsidRDefault="00144FFB" w:rsidP="00144FFB">
      <w:pPr>
        <w:numPr>
          <w:ilvl w:val="0"/>
          <w:numId w:val="4"/>
        </w:numPr>
        <w:shd w:val="clear" w:color="auto" w:fill="FFFFFF"/>
        <w:spacing w:before="100" w:beforeAutospacing="1" w:after="100" w:afterAutospacing="1"/>
        <w:rPr>
          <w:rFonts w:eastAsia="Times New Roman" w:cstheme="minorHAnsi"/>
          <w:color w:val="000000"/>
          <w:lang w:eastAsia="en-IN"/>
        </w:rPr>
      </w:pPr>
      <w:r>
        <w:rPr>
          <w:rFonts w:eastAsia="Times New Roman" w:cstheme="minorHAnsi"/>
          <w:color w:val="000000"/>
          <w:lang w:eastAsia="en-IN"/>
        </w:rPr>
        <w:t>site</w:t>
      </w:r>
    </w:p>
    <w:p w14:paraId="14324CE9" w14:textId="77777777" w:rsidR="00144FFB" w:rsidRDefault="00144FFB" w:rsidP="00144FFB">
      <w:pPr>
        <w:shd w:val="clear" w:color="auto" w:fill="FFFFFF"/>
        <w:spacing w:before="100" w:beforeAutospacing="1" w:after="100" w:afterAutospacing="1"/>
        <w:rPr>
          <w:rFonts w:cstheme="minorHAnsi"/>
          <w:color w:val="000000"/>
          <w:shd w:val="clear" w:color="auto" w:fill="FFFFFF"/>
        </w:rPr>
      </w:pPr>
      <w:r>
        <w:rPr>
          <w:rFonts w:cstheme="minorHAnsi"/>
          <w:color w:val="000000"/>
          <w:shd w:val="clear" w:color="auto" w:fill="FFFFFF"/>
        </w:rPr>
        <w:t>The </w:t>
      </w:r>
      <w:r>
        <w:rPr>
          <w:rStyle w:val="HTMLCode"/>
          <w:rFonts w:eastAsiaTheme="minorHAnsi" w:cstheme="minorHAnsi"/>
          <w:color w:val="000000"/>
          <w:shd w:val="clear" w:color="auto" w:fill="FFFFFF"/>
        </w:rPr>
        <w:t>default</w:t>
      </w:r>
      <w:r>
        <w:rPr>
          <w:rFonts w:cstheme="minorHAnsi"/>
          <w:color w:val="000000"/>
          <w:shd w:val="clear" w:color="auto" w:fill="FFFFFF"/>
        </w:rPr>
        <w:t xml:space="preserve"> life cycle handles everything related to compiling and packaging your project. </w:t>
      </w:r>
    </w:p>
    <w:p w14:paraId="68BD43B5" w14:textId="77777777" w:rsidR="00144FFB" w:rsidRDefault="00144FFB" w:rsidP="00144FFB">
      <w:pPr>
        <w:shd w:val="clear" w:color="auto" w:fill="FFFFFF"/>
        <w:spacing w:before="100" w:beforeAutospacing="1" w:after="100" w:afterAutospacing="1"/>
        <w:rPr>
          <w:rFonts w:cstheme="minorHAnsi"/>
          <w:color w:val="000000"/>
          <w:shd w:val="clear" w:color="auto" w:fill="FFFFFF"/>
        </w:rPr>
      </w:pPr>
    </w:p>
    <w:p w14:paraId="3FDB7861" w14:textId="77777777" w:rsidR="00144FFB" w:rsidRDefault="00144FFB" w:rsidP="00144FFB">
      <w:pPr>
        <w:shd w:val="clear" w:color="auto" w:fill="FFFFFF"/>
        <w:spacing w:before="100" w:beforeAutospacing="1" w:after="100" w:afterAutospacing="1"/>
        <w:rPr>
          <w:rFonts w:cstheme="minorHAnsi"/>
          <w:color w:val="000000"/>
          <w:shd w:val="clear" w:color="auto" w:fill="FFFFFF"/>
        </w:rPr>
      </w:pPr>
      <w:r>
        <w:rPr>
          <w:rFonts w:cstheme="minorHAnsi"/>
          <w:color w:val="000000"/>
          <w:shd w:val="clear" w:color="auto" w:fill="FFFFFF"/>
        </w:rPr>
        <w:t>The </w:t>
      </w:r>
      <w:r>
        <w:rPr>
          <w:rStyle w:val="HTMLCode"/>
          <w:rFonts w:eastAsiaTheme="minorHAnsi" w:cstheme="minorHAnsi"/>
          <w:color w:val="000000"/>
          <w:shd w:val="clear" w:color="auto" w:fill="FFFFFF"/>
        </w:rPr>
        <w:t>clean</w:t>
      </w:r>
      <w:r>
        <w:rPr>
          <w:rFonts w:cstheme="minorHAnsi"/>
          <w:color w:val="000000"/>
          <w:shd w:val="clear" w:color="auto" w:fill="FFFFFF"/>
        </w:rPr>
        <w:t xml:space="preserve"> life cycle handles everything related to removing temporary files from the output directory, including generated source files, compiled classes, previous JAR files etc. </w:t>
      </w:r>
    </w:p>
    <w:p w14:paraId="61A60438" w14:textId="77777777" w:rsidR="00144FFB" w:rsidRDefault="00144FFB" w:rsidP="00144FFB">
      <w:pPr>
        <w:shd w:val="clear" w:color="auto" w:fill="FFFFFF"/>
        <w:spacing w:before="100" w:beforeAutospacing="1" w:after="100" w:afterAutospacing="1"/>
        <w:rPr>
          <w:rFonts w:cstheme="minorHAnsi"/>
          <w:color w:val="000000"/>
          <w:shd w:val="clear" w:color="auto" w:fill="FFFFFF"/>
        </w:rPr>
      </w:pPr>
    </w:p>
    <w:p w14:paraId="38FCB029" w14:textId="77777777" w:rsidR="00144FFB" w:rsidRDefault="00144FFB" w:rsidP="00144FFB">
      <w:pPr>
        <w:shd w:val="clear" w:color="auto" w:fill="FFFFFF"/>
        <w:spacing w:before="100" w:beforeAutospacing="1" w:after="100" w:afterAutospacing="1"/>
        <w:rPr>
          <w:rFonts w:eastAsia="Times New Roman" w:cstheme="minorHAnsi"/>
          <w:color w:val="000000"/>
          <w:lang w:eastAsia="en-IN"/>
        </w:rPr>
      </w:pPr>
      <w:r>
        <w:rPr>
          <w:rFonts w:cstheme="minorHAnsi"/>
          <w:color w:val="000000"/>
          <w:shd w:val="clear" w:color="auto" w:fill="FFFFFF"/>
        </w:rPr>
        <w:lastRenderedPageBreak/>
        <w:t>The </w:t>
      </w:r>
      <w:r>
        <w:rPr>
          <w:rStyle w:val="HTMLCode"/>
          <w:rFonts w:eastAsiaTheme="minorHAnsi" w:cstheme="minorHAnsi"/>
          <w:color w:val="000000"/>
          <w:shd w:val="clear" w:color="auto" w:fill="FFFFFF"/>
        </w:rPr>
        <w:t>site</w:t>
      </w:r>
      <w:r>
        <w:rPr>
          <w:rFonts w:cstheme="minorHAnsi"/>
          <w:color w:val="000000"/>
          <w:shd w:val="clear" w:color="auto" w:fill="FFFFFF"/>
        </w:rPr>
        <w:t> life cycle handles everything related to generating documentation for your project.</w:t>
      </w:r>
    </w:p>
    <w:p w14:paraId="50FEEA3D" w14:textId="77777777" w:rsidR="00144FFB" w:rsidRDefault="00144FFB" w:rsidP="00144FFB">
      <w:pPr>
        <w:shd w:val="clear" w:color="auto" w:fill="FFFFFF"/>
        <w:spacing w:before="100" w:beforeAutospacing="1" w:after="100" w:afterAutospacing="1"/>
        <w:rPr>
          <w:rFonts w:eastAsia="Times New Roman" w:cstheme="minorHAnsi"/>
          <w:color w:val="000000"/>
          <w:lang w:eastAsia="en-IN"/>
        </w:rPr>
      </w:pPr>
    </w:p>
    <w:p w14:paraId="5E6CFBBA" w14:textId="77777777" w:rsidR="00144FFB" w:rsidRDefault="00144FFB" w:rsidP="00144FFB">
      <w:pPr>
        <w:shd w:val="clear" w:color="auto" w:fill="FFFFFF"/>
        <w:spacing w:before="100" w:beforeAutospacing="1" w:after="100" w:afterAutospacing="1"/>
        <w:rPr>
          <w:rFonts w:eastAsia="Times New Roman" w:cstheme="minorHAnsi"/>
          <w:color w:val="000000"/>
          <w:lang w:eastAsia="en-IN"/>
        </w:rPr>
      </w:pPr>
      <w:r>
        <w:rPr>
          <w:rFonts w:eastAsia="Times New Roman" w:cstheme="minorHAnsi"/>
          <w:b/>
          <w:bCs/>
          <w:color w:val="000000"/>
          <w:lang w:eastAsia="en-IN"/>
        </w:rPr>
        <w:t>Build Phases</w:t>
      </w:r>
      <w:r>
        <w:rPr>
          <w:rFonts w:eastAsia="Times New Roman" w:cstheme="minorHAnsi"/>
          <w:color w:val="000000"/>
          <w:lang w:eastAsia="en-IN"/>
        </w:rPr>
        <w:br/>
        <w:t>Each build life cycle is divided into a sequence of build phases, and the build phases are again subdivided into goals. Thus, the total build process is a sequence of build life cycle(s), build phases and goals.</w:t>
      </w:r>
    </w:p>
    <w:p w14:paraId="1601F90C" w14:textId="77777777" w:rsidR="00144FFB" w:rsidRDefault="00144FFB" w:rsidP="00144FFB">
      <w:pPr>
        <w:jc w:val="both"/>
        <w:rPr>
          <w:rFonts w:eastAsia="Times New Roman" w:cstheme="minorHAnsi"/>
          <w:color w:val="000000"/>
          <w:lang w:eastAsia="en-IN"/>
        </w:rPr>
      </w:pPr>
      <w:r>
        <w:rPr>
          <w:rFonts w:eastAsia="Times New Roman" w:cstheme="minorHAnsi"/>
          <w:color w:val="000000"/>
          <w:lang w:eastAsia="en-IN"/>
        </w:rPr>
        <w:t>You can execute either a whole build life cycle like clean or site, a build phase like install which is part of the default build life cycle</w:t>
      </w:r>
    </w:p>
    <w:p w14:paraId="64BBF91B" w14:textId="77777777" w:rsidR="00144FFB" w:rsidRDefault="00144FFB" w:rsidP="00144FFB">
      <w:pPr>
        <w:jc w:val="both"/>
        <w:rPr>
          <w:rFonts w:eastAsia="Times New Roman" w:cstheme="minorHAnsi"/>
          <w:color w:val="000000"/>
          <w:lang w:eastAsia="en-IN"/>
        </w:rPr>
      </w:pPr>
    </w:p>
    <w:p w14:paraId="1A50600C" w14:textId="77777777" w:rsidR="00144FFB" w:rsidRDefault="00144FFB" w:rsidP="00144FFB">
      <w:pPr>
        <w:jc w:val="both"/>
        <w:rPr>
          <w:rFonts w:cstheme="minorHAnsi"/>
        </w:rPr>
      </w:pPr>
      <w:r>
        <w:rPr>
          <w:rFonts w:cstheme="minorHAnsi"/>
        </w:rPr>
        <w:t>The most commonly used build phases are:</w:t>
      </w:r>
    </w:p>
    <w:p w14:paraId="18815AAB" w14:textId="77777777" w:rsidR="00144FFB" w:rsidRDefault="00144FFB" w:rsidP="00144FFB">
      <w:pPr>
        <w:jc w:val="both"/>
        <w:rPr>
          <w:rFonts w:cstheme="minorHAnsi"/>
        </w:rPr>
      </w:pPr>
      <w:r>
        <w:rPr>
          <w:rFonts w:cstheme="minorHAnsi"/>
        </w:rPr>
        <w:t>Build Phase</w:t>
      </w:r>
      <w:r>
        <w:rPr>
          <w:rFonts w:cstheme="minorHAnsi"/>
        </w:rPr>
        <w:tab/>
        <w:t>Description</w:t>
      </w:r>
    </w:p>
    <w:p w14:paraId="35800F57" w14:textId="77777777" w:rsidR="00144FFB" w:rsidRDefault="00144FFB" w:rsidP="00144FFB">
      <w:pPr>
        <w:jc w:val="both"/>
        <w:rPr>
          <w:rFonts w:cstheme="minorHAnsi"/>
        </w:rPr>
      </w:pPr>
      <w:r w:rsidRPr="008663D8">
        <w:rPr>
          <w:rFonts w:cstheme="minorHAnsi"/>
          <w:b/>
          <w:bCs/>
        </w:rPr>
        <w:t>validate</w:t>
      </w:r>
      <w:r>
        <w:rPr>
          <w:rFonts w:cstheme="minorHAnsi"/>
        </w:rPr>
        <w:tab/>
        <w:t>Validates that the project is correct and all necessary information is available. This also makes sure the dependencies are downloaded.</w:t>
      </w:r>
    </w:p>
    <w:p w14:paraId="0CD93F72" w14:textId="77777777" w:rsidR="00144FFB" w:rsidRDefault="00144FFB" w:rsidP="00144FFB">
      <w:pPr>
        <w:jc w:val="both"/>
        <w:rPr>
          <w:rFonts w:cstheme="minorHAnsi"/>
        </w:rPr>
      </w:pPr>
      <w:r w:rsidRPr="008663D8">
        <w:rPr>
          <w:rFonts w:cstheme="minorHAnsi"/>
          <w:b/>
          <w:bCs/>
        </w:rPr>
        <w:t>Compile</w:t>
      </w:r>
      <w:r>
        <w:rPr>
          <w:rFonts w:cstheme="minorHAnsi"/>
        </w:rPr>
        <w:tab/>
        <w:t>Compiles the source code of the project.</w:t>
      </w:r>
    </w:p>
    <w:p w14:paraId="0563ACCB" w14:textId="77777777" w:rsidR="00144FFB" w:rsidRDefault="00144FFB" w:rsidP="00144FFB">
      <w:pPr>
        <w:jc w:val="both"/>
        <w:rPr>
          <w:rFonts w:cstheme="minorHAnsi"/>
        </w:rPr>
      </w:pPr>
      <w:r w:rsidRPr="008663D8">
        <w:rPr>
          <w:rFonts w:cstheme="minorHAnsi"/>
          <w:b/>
          <w:bCs/>
        </w:rPr>
        <w:t>Test</w:t>
      </w:r>
      <w:r>
        <w:rPr>
          <w:rFonts w:cstheme="minorHAnsi"/>
        </w:rPr>
        <w:tab/>
        <w:t>Runs the tests against the compiled source code using a suitable unit testing framework. These tests should not require the code be packaged or deployed.</w:t>
      </w:r>
    </w:p>
    <w:p w14:paraId="5BE899F2" w14:textId="77777777" w:rsidR="00144FFB" w:rsidRDefault="00144FFB" w:rsidP="00144FFB">
      <w:pPr>
        <w:jc w:val="both"/>
        <w:rPr>
          <w:rFonts w:cstheme="minorHAnsi"/>
        </w:rPr>
      </w:pPr>
      <w:r w:rsidRPr="008663D8">
        <w:rPr>
          <w:rFonts w:cstheme="minorHAnsi"/>
          <w:b/>
          <w:bCs/>
        </w:rPr>
        <w:t>Package</w:t>
      </w:r>
      <w:r>
        <w:rPr>
          <w:rFonts w:cstheme="minorHAnsi"/>
        </w:rPr>
        <w:tab/>
        <w:t>Packs the compiled code in its distributable format, such as a JAR.</w:t>
      </w:r>
    </w:p>
    <w:p w14:paraId="0566CD95" w14:textId="77777777" w:rsidR="00144FFB" w:rsidRDefault="00144FFB" w:rsidP="00144FFB">
      <w:pPr>
        <w:jc w:val="both"/>
        <w:rPr>
          <w:rFonts w:cstheme="minorHAnsi"/>
        </w:rPr>
      </w:pPr>
      <w:r w:rsidRPr="008663D8">
        <w:rPr>
          <w:rFonts w:cstheme="minorHAnsi"/>
          <w:b/>
          <w:bCs/>
        </w:rPr>
        <w:t>Install</w:t>
      </w:r>
      <w:r>
        <w:rPr>
          <w:rFonts w:cstheme="minorHAnsi"/>
        </w:rPr>
        <w:tab/>
        <w:t>Install the package into the local repository, for use as a dependency in other projects locally.</w:t>
      </w:r>
    </w:p>
    <w:p w14:paraId="53E9797C" w14:textId="77777777" w:rsidR="00144FFB" w:rsidRDefault="00144FFB" w:rsidP="00144FFB">
      <w:pPr>
        <w:jc w:val="both"/>
        <w:rPr>
          <w:rFonts w:cstheme="minorHAnsi"/>
        </w:rPr>
      </w:pPr>
      <w:r w:rsidRPr="008663D8">
        <w:rPr>
          <w:rFonts w:cstheme="minorHAnsi"/>
          <w:b/>
          <w:bCs/>
        </w:rPr>
        <w:t>Deploy</w:t>
      </w:r>
      <w:r>
        <w:rPr>
          <w:rFonts w:cstheme="minorHAnsi"/>
        </w:rPr>
        <w:tab/>
        <w:t>Copies the final package to the remote repository for sharing with other developers and projects.</w:t>
      </w:r>
    </w:p>
    <w:p w14:paraId="3EE67844" w14:textId="77777777" w:rsidR="00144FFB" w:rsidRDefault="00144FFB" w:rsidP="00144FFB">
      <w:pPr>
        <w:jc w:val="both"/>
        <w:rPr>
          <w:rFonts w:cstheme="minorHAnsi"/>
        </w:rPr>
      </w:pPr>
    </w:p>
    <w:p w14:paraId="2AA0A9F6" w14:textId="77777777" w:rsidR="00144FFB" w:rsidRDefault="00144FFB" w:rsidP="00144FFB">
      <w:pPr>
        <w:shd w:val="clear" w:color="auto" w:fill="FFFFFF"/>
        <w:spacing w:before="504" w:after="312"/>
        <w:outlineLvl w:val="1"/>
        <w:rPr>
          <w:rFonts w:eastAsia="Times New Roman" w:cstheme="minorHAnsi"/>
          <w:b/>
          <w:bCs/>
          <w:color w:val="333333"/>
          <w:lang w:eastAsia="en-IN"/>
        </w:rPr>
      </w:pPr>
      <w:r>
        <w:rPr>
          <w:rFonts w:eastAsia="Times New Roman" w:cstheme="minorHAnsi"/>
          <w:b/>
          <w:bCs/>
          <w:color w:val="333333"/>
          <w:lang w:eastAsia="en-IN"/>
        </w:rPr>
        <w:t>Maven Goal </w:t>
      </w:r>
    </w:p>
    <w:p w14:paraId="70A5135D" w14:textId="77777777" w:rsidR="00144FFB" w:rsidRDefault="00144FFB" w:rsidP="00144FFB">
      <w:pPr>
        <w:shd w:val="clear" w:color="auto" w:fill="FFFFFF"/>
        <w:spacing w:after="150"/>
        <w:rPr>
          <w:rFonts w:eastAsia="Times New Roman" w:cstheme="minorHAnsi"/>
          <w:color w:val="333333"/>
          <w:lang w:eastAsia="en-IN"/>
        </w:rPr>
      </w:pPr>
      <w:r>
        <w:rPr>
          <w:rFonts w:eastAsia="Times New Roman" w:cstheme="minorHAnsi"/>
          <w:b/>
          <w:bCs/>
          <w:color w:val="333333"/>
          <w:lang w:eastAsia="en-IN"/>
        </w:rPr>
        <w:t>Each phase is a sequence of goals, and each goal is responsible for a specific task.</w:t>
      </w:r>
    </w:p>
    <w:p w14:paraId="07E4BE31" w14:textId="77777777" w:rsidR="00144FFB" w:rsidRDefault="00144FFB" w:rsidP="00144FFB">
      <w:pPr>
        <w:shd w:val="clear" w:color="auto" w:fill="FFFFFF"/>
        <w:spacing w:after="150"/>
        <w:rPr>
          <w:rFonts w:eastAsia="Times New Roman" w:cstheme="minorHAnsi"/>
          <w:color w:val="333333"/>
          <w:lang w:eastAsia="en-IN"/>
        </w:rPr>
      </w:pPr>
      <w:r>
        <w:rPr>
          <w:rFonts w:eastAsia="Times New Roman" w:cstheme="minorHAnsi"/>
          <w:color w:val="333333"/>
          <w:lang w:eastAsia="en-IN"/>
        </w:rPr>
        <w:t>When we run a phase – all goals bound to this phase are executed in order.</w:t>
      </w:r>
    </w:p>
    <w:p w14:paraId="6D610463" w14:textId="77777777" w:rsidR="00144FFB" w:rsidRDefault="00144FFB" w:rsidP="00144FFB">
      <w:pPr>
        <w:shd w:val="clear" w:color="auto" w:fill="FFFFFF"/>
        <w:spacing w:after="150"/>
        <w:rPr>
          <w:rFonts w:eastAsia="Times New Roman" w:cstheme="minorHAnsi"/>
          <w:color w:val="333333"/>
          <w:lang w:eastAsia="en-IN"/>
        </w:rPr>
      </w:pPr>
      <w:r>
        <w:rPr>
          <w:rFonts w:eastAsia="Times New Roman" w:cstheme="minorHAnsi"/>
          <w:color w:val="333333"/>
          <w:lang w:eastAsia="en-IN"/>
        </w:rPr>
        <w:t>Here are some of the phases and default goals bound to them:</w:t>
      </w:r>
    </w:p>
    <w:p w14:paraId="3DF238B6" w14:textId="77777777" w:rsidR="00144FFB" w:rsidRDefault="00144FFB" w:rsidP="00144FFB">
      <w:pPr>
        <w:numPr>
          <w:ilvl w:val="0"/>
          <w:numId w:val="5"/>
        </w:numPr>
        <w:shd w:val="clear" w:color="auto" w:fill="FFFFFF"/>
        <w:spacing w:before="100" w:beforeAutospacing="1" w:after="100" w:afterAutospacing="1"/>
        <w:rPr>
          <w:rFonts w:eastAsia="Times New Roman" w:cstheme="minorHAnsi"/>
          <w:color w:val="333333"/>
          <w:lang w:eastAsia="en-IN"/>
        </w:rPr>
      </w:pPr>
      <w:r>
        <w:rPr>
          <w:rFonts w:eastAsia="Times New Roman" w:cstheme="minorHAnsi"/>
          <w:i/>
          <w:iCs/>
          <w:color w:val="333333"/>
          <w:lang w:eastAsia="en-IN"/>
        </w:rPr>
        <w:t>compiler:compile</w:t>
      </w:r>
      <w:r>
        <w:rPr>
          <w:rFonts w:eastAsia="Times New Roman" w:cstheme="minorHAnsi"/>
          <w:color w:val="333333"/>
          <w:lang w:eastAsia="en-IN"/>
        </w:rPr>
        <w:t> – the </w:t>
      </w:r>
      <w:r>
        <w:rPr>
          <w:rFonts w:eastAsia="Times New Roman" w:cstheme="minorHAnsi"/>
          <w:i/>
          <w:iCs/>
          <w:color w:val="333333"/>
          <w:lang w:eastAsia="en-IN"/>
        </w:rPr>
        <w:t>compile</w:t>
      </w:r>
      <w:r>
        <w:rPr>
          <w:rFonts w:eastAsia="Times New Roman" w:cstheme="minorHAnsi"/>
          <w:color w:val="333333"/>
          <w:lang w:eastAsia="en-IN"/>
        </w:rPr>
        <w:t> goal from the </w:t>
      </w:r>
      <w:r>
        <w:rPr>
          <w:rFonts w:eastAsia="Times New Roman" w:cstheme="minorHAnsi"/>
          <w:i/>
          <w:iCs/>
          <w:color w:val="333333"/>
          <w:lang w:eastAsia="en-IN"/>
        </w:rPr>
        <w:t>compiler</w:t>
      </w:r>
      <w:r>
        <w:rPr>
          <w:rFonts w:eastAsia="Times New Roman" w:cstheme="minorHAnsi"/>
          <w:color w:val="333333"/>
          <w:lang w:eastAsia="en-IN"/>
        </w:rPr>
        <w:t> plugin is bound to the </w:t>
      </w:r>
      <w:r>
        <w:rPr>
          <w:rFonts w:eastAsia="Times New Roman" w:cstheme="minorHAnsi"/>
          <w:i/>
          <w:iCs/>
          <w:color w:val="333333"/>
          <w:lang w:eastAsia="en-IN"/>
        </w:rPr>
        <w:t>compile</w:t>
      </w:r>
      <w:r>
        <w:rPr>
          <w:rFonts w:eastAsia="Times New Roman" w:cstheme="minorHAnsi"/>
          <w:color w:val="333333"/>
          <w:lang w:eastAsia="en-IN"/>
        </w:rPr>
        <w:t> phase</w:t>
      </w:r>
    </w:p>
    <w:p w14:paraId="10766394" w14:textId="77777777" w:rsidR="00144FFB" w:rsidRDefault="00144FFB" w:rsidP="00144FFB">
      <w:pPr>
        <w:numPr>
          <w:ilvl w:val="0"/>
          <w:numId w:val="5"/>
        </w:numPr>
        <w:shd w:val="clear" w:color="auto" w:fill="FFFFFF"/>
        <w:spacing w:before="100" w:beforeAutospacing="1" w:after="100" w:afterAutospacing="1"/>
        <w:rPr>
          <w:rFonts w:eastAsia="Times New Roman" w:cstheme="minorHAnsi"/>
          <w:color w:val="333333"/>
          <w:lang w:eastAsia="en-IN"/>
        </w:rPr>
      </w:pPr>
      <w:r>
        <w:rPr>
          <w:rFonts w:eastAsia="Times New Roman" w:cstheme="minorHAnsi"/>
          <w:i/>
          <w:iCs/>
          <w:color w:val="333333"/>
          <w:lang w:eastAsia="en-IN"/>
        </w:rPr>
        <w:t>compiler:testCompile</w:t>
      </w:r>
      <w:r>
        <w:rPr>
          <w:rFonts w:eastAsia="Times New Roman" w:cstheme="minorHAnsi"/>
          <w:color w:val="333333"/>
          <w:lang w:eastAsia="en-IN"/>
        </w:rPr>
        <w:t> is bound to the </w:t>
      </w:r>
      <w:r>
        <w:rPr>
          <w:rFonts w:eastAsia="Times New Roman" w:cstheme="minorHAnsi"/>
          <w:i/>
          <w:iCs/>
          <w:color w:val="333333"/>
          <w:lang w:eastAsia="en-IN"/>
        </w:rPr>
        <w:t>test-compile</w:t>
      </w:r>
      <w:r>
        <w:rPr>
          <w:rFonts w:eastAsia="Times New Roman" w:cstheme="minorHAnsi"/>
          <w:color w:val="333333"/>
          <w:lang w:eastAsia="en-IN"/>
        </w:rPr>
        <w:t> phase</w:t>
      </w:r>
    </w:p>
    <w:p w14:paraId="28D6E6DB" w14:textId="77777777" w:rsidR="00144FFB" w:rsidRDefault="00144FFB" w:rsidP="00144FFB">
      <w:pPr>
        <w:numPr>
          <w:ilvl w:val="0"/>
          <w:numId w:val="5"/>
        </w:numPr>
        <w:shd w:val="clear" w:color="auto" w:fill="FFFFFF"/>
        <w:spacing w:before="100" w:beforeAutospacing="1" w:after="100" w:afterAutospacing="1"/>
        <w:rPr>
          <w:rFonts w:eastAsia="Times New Roman" w:cstheme="minorHAnsi"/>
          <w:color w:val="333333"/>
          <w:lang w:eastAsia="en-IN"/>
        </w:rPr>
      </w:pPr>
      <w:r>
        <w:rPr>
          <w:rFonts w:eastAsia="Times New Roman" w:cstheme="minorHAnsi"/>
          <w:i/>
          <w:iCs/>
          <w:color w:val="333333"/>
          <w:lang w:eastAsia="en-IN"/>
        </w:rPr>
        <w:t>surefire:test</w:t>
      </w:r>
      <w:r>
        <w:rPr>
          <w:rFonts w:eastAsia="Times New Roman" w:cstheme="minorHAnsi"/>
          <w:color w:val="333333"/>
          <w:lang w:eastAsia="en-IN"/>
        </w:rPr>
        <w:t> is bound to </w:t>
      </w:r>
      <w:r>
        <w:rPr>
          <w:rFonts w:eastAsia="Times New Roman" w:cstheme="minorHAnsi"/>
          <w:i/>
          <w:iCs/>
          <w:color w:val="333333"/>
          <w:lang w:eastAsia="en-IN"/>
        </w:rPr>
        <w:t>test</w:t>
      </w:r>
      <w:r>
        <w:rPr>
          <w:rFonts w:eastAsia="Times New Roman" w:cstheme="minorHAnsi"/>
          <w:color w:val="333333"/>
          <w:lang w:eastAsia="en-IN"/>
        </w:rPr>
        <w:t> phase</w:t>
      </w:r>
    </w:p>
    <w:p w14:paraId="57631AFA" w14:textId="77777777" w:rsidR="00144FFB" w:rsidRDefault="00144FFB" w:rsidP="00144FFB">
      <w:pPr>
        <w:numPr>
          <w:ilvl w:val="0"/>
          <w:numId w:val="5"/>
        </w:numPr>
        <w:shd w:val="clear" w:color="auto" w:fill="FFFFFF"/>
        <w:spacing w:before="100" w:beforeAutospacing="1" w:after="100" w:afterAutospacing="1"/>
        <w:rPr>
          <w:rFonts w:eastAsia="Times New Roman" w:cstheme="minorHAnsi"/>
          <w:color w:val="333333"/>
          <w:lang w:eastAsia="en-IN"/>
        </w:rPr>
      </w:pPr>
      <w:r>
        <w:rPr>
          <w:rFonts w:eastAsia="Times New Roman" w:cstheme="minorHAnsi"/>
          <w:i/>
          <w:iCs/>
          <w:color w:val="333333"/>
          <w:lang w:eastAsia="en-IN"/>
        </w:rPr>
        <w:t>install:install</w:t>
      </w:r>
      <w:r>
        <w:rPr>
          <w:rFonts w:eastAsia="Times New Roman" w:cstheme="minorHAnsi"/>
          <w:color w:val="333333"/>
          <w:lang w:eastAsia="en-IN"/>
        </w:rPr>
        <w:t> is bound to </w:t>
      </w:r>
      <w:r>
        <w:rPr>
          <w:rFonts w:eastAsia="Times New Roman" w:cstheme="minorHAnsi"/>
          <w:i/>
          <w:iCs/>
          <w:color w:val="333333"/>
          <w:lang w:eastAsia="en-IN"/>
        </w:rPr>
        <w:t>install</w:t>
      </w:r>
      <w:r>
        <w:rPr>
          <w:rFonts w:eastAsia="Times New Roman" w:cstheme="minorHAnsi"/>
          <w:color w:val="333333"/>
          <w:lang w:eastAsia="en-IN"/>
        </w:rPr>
        <w:t> phase</w:t>
      </w:r>
    </w:p>
    <w:p w14:paraId="100EC43C" w14:textId="77777777" w:rsidR="00144FFB" w:rsidRDefault="00144FFB" w:rsidP="00144FFB">
      <w:pPr>
        <w:numPr>
          <w:ilvl w:val="0"/>
          <w:numId w:val="5"/>
        </w:numPr>
        <w:shd w:val="clear" w:color="auto" w:fill="FFFFFF"/>
        <w:spacing w:before="100" w:beforeAutospacing="1" w:after="100" w:afterAutospacing="1"/>
        <w:rPr>
          <w:rFonts w:eastAsia="Times New Roman" w:cstheme="minorHAnsi"/>
          <w:color w:val="333333"/>
          <w:lang w:eastAsia="en-IN"/>
        </w:rPr>
      </w:pPr>
      <w:r>
        <w:rPr>
          <w:rFonts w:eastAsia="Times New Roman" w:cstheme="minorHAnsi"/>
          <w:i/>
          <w:iCs/>
          <w:color w:val="333333"/>
          <w:lang w:eastAsia="en-IN"/>
        </w:rPr>
        <w:t>jar:jar</w:t>
      </w:r>
      <w:r>
        <w:rPr>
          <w:rFonts w:eastAsia="Times New Roman" w:cstheme="minorHAnsi"/>
          <w:color w:val="333333"/>
          <w:lang w:eastAsia="en-IN"/>
        </w:rPr>
        <w:t> and </w:t>
      </w:r>
      <w:r>
        <w:rPr>
          <w:rFonts w:eastAsia="Times New Roman" w:cstheme="minorHAnsi"/>
          <w:i/>
          <w:iCs/>
          <w:color w:val="333333"/>
          <w:lang w:eastAsia="en-IN"/>
        </w:rPr>
        <w:t>war:war</w:t>
      </w:r>
      <w:r>
        <w:rPr>
          <w:rFonts w:eastAsia="Times New Roman" w:cstheme="minorHAnsi"/>
          <w:color w:val="333333"/>
          <w:lang w:eastAsia="en-IN"/>
        </w:rPr>
        <w:t> is bound to </w:t>
      </w:r>
      <w:r>
        <w:rPr>
          <w:rFonts w:eastAsia="Times New Roman" w:cstheme="minorHAnsi"/>
          <w:i/>
          <w:iCs/>
          <w:color w:val="333333"/>
          <w:lang w:eastAsia="en-IN"/>
        </w:rPr>
        <w:t>package</w:t>
      </w:r>
      <w:r>
        <w:rPr>
          <w:rFonts w:eastAsia="Times New Roman" w:cstheme="minorHAnsi"/>
          <w:color w:val="333333"/>
          <w:lang w:eastAsia="en-IN"/>
        </w:rPr>
        <w:t> phase</w:t>
      </w:r>
    </w:p>
    <w:p w14:paraId="218AFC5A" w14:textId="77777777" w:rsidR="00144FFB" w:rsidRDefault="00144FFB" w:rsidP="00144FFB">
      <w:pPr>
        <w:pStyle w:val="Heading2"/>
        <w:shd w:val="clear" w:color="auto" w:fill="FFFFFF"/>
        <w:spacing w:before="504" w:after="312"/>
        <w:rPr>
          <w:rFonts w:asciiTheme="minorHAnsi" w:hAnsiTheme="minorHAnsi" w:cstheme="minorHAnsi"/>
          <w:color w:val="333333"/>
          <w:sz w:val="24"/>
          <w:szCs w:val="24"/>
        </w:rPr>
      </w:pPr>
      <w:r>
        <w:rPr>
          <w:rStyle w:val="Strong"/>
          <w:rFonts w:asciiTheme="minorHAnsi" w:hAnsiTheme="minorHAnsi" w:cstheme="minorHAnsi"/>
          <w:color w:val="333333"/>
          <w:sz w:val="24"/>
          <w:szCs w:val="24"/>
        </w:rPr>
        <w:t>Building a Maven Project</w:t>
      </w:r>
    </w:p>
    <w:p w14:paraId="6BFFD844" w14:textId="77777777" w:rsidR="00144FFB" w:rsidRDefault="00144FFB" w:rsidP="00144FFB">
      <w:pPr>
        <w:pStyle w:val="NormalWeb"/>
        <w:shd w:val="clear" w:color="auto" w:fill="FFFFFF"/>
        <w:spacing w:before="0" w:beforeAutospacing="0" w:after="150" w:afterAutospacing="0"/>
        <w:rPr>
          <w:rFonts w:asciiTheme="minorHAnsi" w:hAnsiTheme="minorHAnsi" w:cstheme="minorHAnsi"/>
          <w:color w:val="333333"/>
        </w:rPr>
      </w:pPr>
      <w:r>
        <w:rPr>
          <w:rFonts w:asciiTheme="minorHAnsi" w:hAnsiTheme="minorHAnsi" w:cstheme="minorHAnsi"/>
          <w:color w:val="333333"/>
        </w:rPr>
        <w:t>To build a Maven project, we need to execute one of the life cycles by running one of their phases:</w:t>
      </w:r>
    </w:p>
    <w:tbl>
      <w:tblPr>
        <w:tblW w:w="11925" w:type="dxa"/>
        <w:tblCellSpacing w:w="0" w:type="dxa"/>
        <w:tblCellMar>
          <w:left w:w="0" w:type="dxa"/>
          <w:right w:w="0" w:type="dxa"/>
        </w:tblCellMar>
        <w:tblLook w:val="04A0" w:firstRow="1" w:lastRow="0" w:firstColumn="1" w:lastColumn="0" w:noHBand="0" w:noVBand="1"/>
      </w:tblPr>
      <w:tblGrid>
        <w:gridCol w:w="495"/>
        <w:gridCol w:w="11430"/>
      </w:tblGrid>
      <w:tr w:rsidR="00144FFB" w14:paraId="3A3EA45E" w14:textId="77777777" w:rsidTr="00144FFB">
        <w:trPr>
          <w:tblCellSpacing w:w="0" w:type="dxa"/>
        </w:trPr>
        <w:tc>
          <w:tcPr>
            <w:tcW w:w="0" w:type="auto"/>
            <w:vAlign w:val="center"/>
            <w:hideMark/>
          </w:tcPr>
          <w:p w14:paraId="5118A529" w14:textId="77777777" w:rsidR="00144FFB" w:rsidRDefault="00144FFB">
            <w:pPr>
              <w:rPr>
                <w:rFonts w:cstheme="minorHAnsi"/>
              </w:rPr>
            </w:pPr>
            <w:r>
              <w:rPr>
                <w:rFonts w:cstheme="minorHAnsi"/>
              </w:rPr>
              <w:lastRenderedPageBreak/>
              <w:t>1</w:t>
            </w:r>
          </w:p>
        </w:tc>
        <w:tc>
          <w:tcPr>
            <w:tcW w:w="11430" w:type="dxa"/>
            <w:vAlign w:val="center"/>
            <w:hideMark/>
          </w:tcPr>
          <w:p w14:paraId="3984E47F" w14:textId="77777777" w:rsidR="00144FFB" w:rsidRDefault="00144FFB">
            <w:pPr>
              <w:rPr>
                <w:rFonts w:cstheme="minorHAnsi"/>
              </w:rPr>
            </w:pPr>
            <w:r>
              <w:rPr>
                <w:rStyle w:val="HTMLCode"/>
                <w:rFonts w:eastAsiaTheme="minorHAnsi" w:cstheme="minorHAnsi"/>
              </w:rPr>
              <w:t>mvn deploy</w:t>
            </w:r>
          </w:p>
        </w:tc>
      </w:tr>
    </w:tbl>
    <w:p w14:paraId="103487E3" w14:textId="77777777" w:rsidR="00144FFB" w:rsidRDefault="00144FFB" w:rsidP="00144FFB">
      <w:pPr>
        <w:pStyle w:val="NormalWeb"/>
        <w:shd w:val="clear" w:color="auto" w:fill="FFFFFF"/>
        <w:spacing w:before="0" w:beforeAutospacing="0" w:after="150" w:afterAutospacing="0"/>
        <w:rPr>
          <w:rFonts w:asciiTheme="minorHAnsi" w:hAnsiTheme="minorHAnsi" w:cstheme="minorHAnsi"/>
          <w:color w:val="333333"/>
        </w:rPr>
      </w:pPr>
      <w:r>
        <w:rPr>
          <w:rFonts w:asciiTheme="minorHAnsi" w:hAnsiTheme="minorHAnsi" w:cstheme="minorHAnsi"/>
          <w:color w:val="333333"/>
        </w:rPr>
        <w:t>This will execute the entire </w:t>
      </w:r>
      <w:r>
        <w:rPr>
          <w:rStyle w:val="Emphasis"/>
          <w:rFonts w:asciiTheme="minorHAnsi" w:hAnsiTheme="minorHAnsi" w:cstheme="minorHAnsi"/>
          <w:color w:val="333333"/>
        </w:rPr>
        <w:t>default</w:t>
      </w:r>
      <w:r>
        <w:rPr>
          <w:rFonts w:asciiTheme="minorHAnsi" w:hAnsiTheme="minorHAnsi" w:cstheme="minorHAnsi"/>
          <w:color w:val="333333"/>
        </w:rPr>
        <w:t> lifecycle. Alternatively, we can stop at the </w:t>
      </w:r>
      <w:r>
        <w:rPr>
          <w:rStyle w:val="Emphasis"/>
          <w:rFonts w:asciiTheme="minorHAnsi" w:hAnsiTheme="minorHAnsi" w:cstheme="minorHAnsi"/>
          <w:color w:val="333333"/>
        </w:rPr>
        <w:t>install</w:t>
      </w:r>
      <w:r>
        <w:rPr>
          <w:rFonts w:asciiTheme="minorHAnsi" w:hAnsiTheme="minorHAnsi" w:cstheme="minorHAnsi"/>
          <w:color w:val="333333"/>
        </w:rPr>
        <w:t> phase:</w:t>
      </w:r>
    </w:p>
    <w:tbl>
      <w:tblPr>
        <w:tblW w:w="11925" w:type="dxa"/>
        <w:tblCellSpacing w:w="0" w:type="dxa"/>
        <w:tblCellMar>
          <w:left w:w="0" w:type="dxa"/>
          <w:right w:w="0" w:type="dxa"/>
        </w:tblCellMar>
        <w:tblLook w:val="04A0" w:firstRow="1" w:lastRow="0" w:firstColumn="1" w:lastColumn="0" w:noHBand="0" w:noVBand="1"/>
      </w:tblPr>
      <w:tblGrid>
        <w:gridCol w:w="495"/>
        <w:gridCol w:w="11430"/>
      </w:tblGrid>
      <w:tr w:rsidR="00144FFB" w14:paraId="7F58C215" w14:textId="77777777" w:rsidTr="00144FFB">
        <w:trPr>
          <w:tblCellSpacing w:w="0" w:type="dxa"/>
        </w:trPr>
        <w:tc>
          <w:tcPr>
            <w:tcW w:w="0" w:type="auto"/>
            <w:vAlign w:val="center"/>
            <w:hideMark/>
          </w:tcPr>
          <w:p w14:paraId="4A4DCBDB" w14:textId="77777777" w:rsidR="00144FFB" w:rsidRDefault="00144FFB">
            <w:pPr>
              <w:rPr>
                <w:rFonts w:cstheme="minorHAnsi"/>
              </w:rPr>
            </w:pPr>
            <w:r>
              <w:rPr>
                <w:rFonts w:cstheme="minorHAnsi"/>
              </w:rPr>
              <w:t>1</w:t>
            </w:r>
          </w:p>
        </w:tc>
        <w:tc>
          <w:tcPr>
            <w:tcW w:w="11430" w:type="dxa"/>
            <w:vAlign w:val="center"/>
            <w:hideMark/>
          </w:tcPr>
          <w:p w14:paraId="259279D6" w14:textId="77777777" w:rsidR="00144FFB" w:rsidRDefault="00144FFB">
            <w:pPr>
              <w:rPr>
                <w:rFonts w:cstheme="minorHAnsi"/>
              </w:rPr>
            </w:pPr>
            <w:r>
              <w:rPr>
                <w:rStyle w:val="HTMLCode"/>
                <w:rFonts w:eastAsiaTheme="minorHAnsi" w:cstheme="minorHAnsi"/>
              </w:rPr>
              <w:t>mvn install</w:t>
            </w:r>
          </w:p>
        </w:tc>
      </w:tr>
    </w:tbl>
    <w:p w14:paraId="0B1A9A71" w14:textId="77777777" w:rsidR="00144FFB" w:rsidRDefault="00144FFB" w:rsidP="00144FFB">
      <w:pPr>
        <w:pStyle w:val="NormalWeb"/>
        <w:shd w:val="clear" w:color="auto" w:fill="FFFFFF"/>
        <w:spacing w:before="0" w:beforeAutospacing="0" w:after="150" w:afterAutospacing="0"/>
        <w:rPr>
          <w:rFonts w:asciiTheme="minorHAnsi" w:hAnsiTheme="minorHAnsi" w:cstheme="minorHAnsi"/>
          <w:color w:val="333333"/>
        </w:rPr>
      </w:pPr>
      <w:r>
        <w:rPr>
          <w:rFonts w:asciiTheme="minorHAnsi" w:hAnsiTheme="minorHAnsi" w:cstheme="minorHAnsi"/>
          <w:color w:val="333333"/>
        </w:rPr>
        <w:t>But usually we'll use the command:</w:t>
      </w:r>
    </w:p>
    <w:tbl>
      <w:tblPr>
        <w:tblW w:w="11925" w:type="dxa"/>
        <w:tblCellSpacing w:w="0" w:type="dxa"/>
        <w:tblCellMar>
          <w:left w:w="0" w:type="dxa"/>
          <w:right w:w="0" w:type="dxa"/>
        </w:tblCellMar>
        <w:tblLook w:val="04A0" w:firstRow="1" w:lastRow="0" w:firstColumn="1" w:lastColumn="0" w:noHBand="0" w:noVBand="1"/>
      </w:tblPr>
      <w:tblGrid>
        <w:gridCol w:w="495"/>
        <w:gridCol w:w="11430"/>
      </w:tblGrid>
      <w:tr w:rsidR="00144FFB" w14:paraId="13EF9E0E" w14:textId="77777777" w:rsidTr="00144FFB">
        <w:trPr>
          <w:tblCellSpacing w:w="0" w:type="dxa"/>
        </w:trPr>
        <w:tc>
          <w:tcPr>
            <w:tcW w:w="0" w:type="auto"/>
            <w:vAlign w:val="center"/>
            <w:hideMark/>
          </w:tcPr>
          <w:p w14:paraId="16A38971" w14:textId="77777777" w:rsidR="00144FFB" w:rsidRDefault="00144FFB">
            <w:pPr>
              <w:rPr>
                <w:rFonts w:cstheme="minorHAnsi"/>
              </w:rPr>
            </w:pPr>
            <w:r>
              <w:rPr>
                <w:rFonts w:cstheme="minorHAnsi"/>
              </w:rPr>
              <w:t>1</w:t>
            </w:r>
          </w:p>
        </w:tc>
        <w:tc>
          <w:tcPr>
            <w:tcW w:w="11430" w:type="dxa"/>
            <w:vAlign w:val="center"/>
            <w:hideMark/>
          </w:tcPr>
          <w:p w14:paraId="1ADC63DC" w14:textId="77777777" w:rsidR="00144FFB" w:rsidRDefault="00144FFB">
            <w:pPr>
              <w:rPr>
                <w:rFonts w:cstheme="minorHAnsi"/>
              </w:rPr>
            </w:pPr>
            <w:r>
              <w:rPr>
                <w:rStyle w:val="HTMLCode"/>
                <w:rFonts w:eastAsiaTheme="minorHAnsi" w:cstheme="minorHAnsi"/>
              </w:rPr>
              <w:t>mvn clean install</w:t>
            </w:r>
          </w:p>
        </w:tc>
      </w:tr>
    </w:tbl>
    <w:p w14:paraId="6A8F3C3A" w14:textId="77777777" w:rsidR="00144FFB" w:rsidRDefault="00144FFB" w:rsidP="00144FFB">
      <w:pPr>
        <w:pStyle w:val="NormalWeb"/>
        <w:shd w:val="clear" w:color="auto" w:fill="FFFFFF"/>
        <w:spacing w:before="0" w:beforeAutospacing="0" w:after="150" w:afterAutospacing="0"/>
        <w:rPr>
          <w:rFonts w:asciiTheme="minorHAnsi" w:hAnsiTheme="minorHAnsi" w:cstheme="minorHAnsi"/>
          <w:color w:val="333333"/>
        </w:rPr>
      </w:pPr>
      <w:r>
        <w:rPr>
          <w:rFonts w:asciiTheme="minorHAnsi" w:hAnsiTheme="minorHAnsi" w:cstheme="minorHAnsi"/>
          <w:color w:val="333333"/>
        </w:rPr>
        <w:t>To clean the project first – by running the </w:t>
      </w:r>
      <w:r>
        <w:rPr>
          <w:rStyle w:val="Emphasis"/>
          <w:rFonts w:asciiTheme="minorHAnsi" w:hAnsiTheme="minorHAnsi" w:cstheme="minorHAnsi"/>
          <w:color w:val="333333"/>
        </w:rPr>
        <w:t>clean</w:t>
      </w:r>
      <w:r>
        <w:rPr>
          <w:rFonts w:asciiTheme="minorHAnsi" w:hAnsiTheme="minorHAnsi" w:cstheme="minorHAnsi"/>
          <w:color w:val="333333"/>
        </w:rPr>
        <w:t> lifecycle – before the new build.</w:t>
      </w:r>
    </w:p>
    <w:p w14:paraId="14065F4E" w14:textId="77777777" w:rsidR="00144FFB" w:rsidRDefault="00144FFB" w:rsidP="00144FFB">
      <w:pPr>
        <w:pStyle w:val="NormalWeb"/>
        <w:shd w:val="clear" w:color="auto" w:fill="FFFFFF"/>
        <w:spacing w:before="0" w:beforeAutospacing="0" w:after="150" w:afterAutospacing="0"/>
        <w:rPr>
          <w:rFonts w:asciiTheme="minorHAnsi" w:hAnsiTheme="minorHAnsi" w:cstheme="minorHAnsi"/>
          <w:color w:val="333333"/>
        </w:rPr>
      </w:pPr>
      <w:r>
        <w:rPr>
          <w:rFonts w:asciiTheme="minorHAnsi" w:hAnsiTheme="minorHAnsi" w:cstheme="minorHAnsi"/>
          <w:color w:val="333333"/>
        </w:rPr>
        <w:t>We can also run only a specific goal of the plugin:</w:t>
      </w:r>
    </w:p>
    <w:tbl>
      <w:tblPr>
        <w:tblW w:w="11925" w:type="dxa"/>
        <w:tblCellSpacing w:w="0" w:type="dxa"/>
        <w:tblCellMar>
          <w:left w:w="0" w:type="dxa"/>
          <w:right w:w="0" w:type="dxa"/>
        </w:tblCellMar>
        <w:tblLook w:val="04A0" w:firstRow="1" w:lastRow="0" w:firstColumn="1" w:lastColumn="0" w:noHBand="0" w:noVBand="1"/>
      </w:tblPr>
      <w:tblGrid>
        <w:gridCol w:w="495"/>
        <w:gridCol w:w="11430"/>
      </w:tblGrid>
      <w:tr w:rsidR="00144FFB" w14:paraId="2DA10CDD" w14:textId="77777777" w:rsidTr="00144FFB">
        <w:trPr>
          <w:tblCellSpacing w:w="0" w:type="dxa"/>
        </w:trPr>
        <w:tc>
          <w:tcPr>
            <w:tcW w:w="0" w:type="auto"/>
            <w:vAlign w:val="center"/>
            <w:hideMark/>
          </w:tcPr>
          <w:p w14:paraId="5382EBD5" w14:textId="77777777" w:rsidR="00144FFB" w:rsidRDefault="00144FFB">
            <w:pPr>
              <w:rPr>
                <w:rFonts w:cstheme="minorHAnsi"/>
              </w:rPr>
            </w:pPr>
            <w:r>
              <w:rPr>
                <w:rFonts w:cstheme="minorHAnsi"/>
              </w:rPr>
              <w:t>1</w:t>
            </w:r>
          </w:p>
        </w:tc>
        <w:tc>
          <w:tcPr>
            <w:tcW w:w="11430" w:type="dxa"/>
            <w:vAlign w:val="center"/>
            <w:hideMark/>
          </w:tcPr>
          <w:p w14:paraId="609E2291" w14:textId="77777777" w:rsidR="00144FFB" w:rsidRDefault="00144FFB">
            <w:pPr>
              <w:rPr>
                <w:rFonts w:cstheme="minorHAnsi"/>
              </w:rPr>
            </w:pPr>
            <w:r>
              <w:rPr>
                <w:rStyle w:val="HTMLCode"/>
                <w:rFonts w:eastAsiaTheme="minorHAnsi" w:cstheme="minorHAnsi"/>
              </w:rPr>
              <w:t>mvn compiler:compile</w:t>
            </w:r>
          </w:p>
        </w:tc>
      </w:tr>
    </w:tbl>
    <w:p w14:paraId="16773B40" w14:textId="77777777" w:rsidR="00144FFB" w:rsidRDefault="00144FFB" w:rsidP="00144FFB">
      <w:pPr>
        <w:jc w:val="both"/>
        <w:rPr>
          <w:rFonts w:eastAsia="Times New Roman" w:cstheme="minorHAnsi"/>
          <w:color w:val="000000"/>
          <w:lang w:eastAsia="en-IN"/>
        </w:rPr>
      </w:pPr>
      <w:r>
        <w:rPr>
          <w:rFonts w:eastAsia="Times New Roman" w:cstheme="minorHAnsi"/>
          <w:color w:val="000000"/>
          <w:lang w:eastAsia="en-IN"/>
        </w:rPr>
        <w:t>A </w:t>
      </w:r>
      <w:r>
        <w:rPr>
          <w:rFonts w:eastAsia="Times New Roman" w:cstheme="minorHAnsi"/>
          <w:b/>
          <w:bCs/>
          <w:color w:val="000000"/>
          <w:lang w:eastAsia="en-IN"/>
        </w:rPr>
        <w:t>goal</w:t>
      </w:r>
      <w:r>
        <w:rPr>
          <w:rFonts w:eastAsia="Times New Roman" w:cstheme="minorHAnsi"/>
          <w:color w:val="000000"/>
          <w:lang w:eastAsia="en-IN"/>
        </w:rPr>
        <w:t> represents a specific task which contributes to the building and managing of a project.</w:t>
      </w:r>
    </w:p>
    <w:p w14:paraId="21735C53" w14:textId="3E19BB16" w:rsidR="00144FFB" w:rsidRDefault="00144FFB" w:rsidP="00972817">
      <w:pPr>
        <w:jc w:val="both"/>
      </w:pPr>
    </w:p>
    <w:p w14:paraId="7C2B0E62" w14:textId="786E2DC8" w:rsidR="009D37EA" w:rsidRDefault="009D37EA" w:rsidP="00972817">
      <w:pPr>
        <w:jc w:val="both"/>
      </w:pPr>
    </w:p>
    <w:p w14:paraId="3ADDD5A4" w14:textId="77777777" w:rsidR="009D64EC" w:rsidRPr="009D64EC" w:rsidRDefault="009D64EC" w:rsidP="009D64EC">
      <w:pPr>
        <w:shd w:val="clear" w:color="auto" w:fill="FFFFFF"/>
        <w:spacing w:before="100" w:beforeAutospacing="1" w:after="100" w:afterAutospacing="1"/>
        <w:rPr>
          <w:rFonts w:ascii="Verdana" w:eastAsia="Times New Roman" w:hAnsi="Verdana" w:cs="Times New Roman"/>
          <w:color w:val="000000"/>
          <w:sz w:val="20"/>
          <w:szCs w:val="20"/>
          <w:lang w:eastAsia="en-IN"/>
        </w:rPr>
      </w:pPr>
      <w:r w:rsidRPr="009D64EC">
        <w:rPr>
          <w:rFonts w:ascii="Verdana" w:eastAsia="Times New Roman" w:hAnsi="Verdana" w:cs="Times New Roman"/>
          <w:color w:val="000000"/>
          <w:sz w:val="20"/>
          <w:szCs w:val="20"/>
          <w:lang w:eastAsia="en-IN"/>
        </w:rPr>
        <w:t>o install maven on windows, you need to perform following steps:</w:t>
      </w:r>
    </w:p>
    <w:p w14:paraId="6B59C114" w14:textId="77777777" w:rsidR="009D64EC" w:rsidRPr="009D64EC" w:rsidRDefault="009D64EC" w:rsidP="009D64EC">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9D64EC">
        <w:rPr>
          <w:rFonts w:ascii="Verdana" w:eastAsia="Times New Roman" w:hAnsi="Verdana" w:cs="Times New Roman"/>
          <w:color w:val="000000"/>
          <w:sz w:val="20"/>
          <w:szCs w:val="20"/>
          <w:lang w:eastAsia="en-IN"/>
        </w:rPr>
        <w:t>Download maven and extract it</w:t>
      </w:r>
    </w:p>
    <w:p w14:paraId="6D51078F" w14:textId="77777777" w:rsidR="009D64EC" w:rsidRPr="009D64EC" w:rsidRDefault="009D64EC" w:rsidP="009D64EC">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9D64EC">
        <w:rPr>
          <w:rFonts w:ascii="Verdana" w:eastAsia="Times New Roman" w:hAnsi="Verdana" w:cs="Times New Roman"/>
          <w:color w:val="000000"/>
          <w:sz w:val="20"/>
          <w:szCs w:val="20"/>
          <w:lang w:eastAsia="en-IN"/>
        </w:rPr>
        <w:t>Add JAVA_HOME and MAVEN_HOME in environment variable</w:t>
      </w:r>
    </w:p>
    <w:p w14:paraId="589BFD59" w14:textId="77777777" w:rsidR="009D64EC" w:rsidRPr="009D64EC" w:rsidRDefault="009D64EC" w:rsidP="009D64EC">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9D64EC">
        <w:rPr>
          <w:rFonts w:ascii="Verdana" w:eastAsia="Times New Roman" w:hAnsi="Verdana" w:cs="Times New Roman"/>
          <w:color w:val="000000"/>
          <w:sz w:val="20"/>
          <w:szCs w:val="20"/>
          <w:lang w:eastAsia="en-IN"/>
        </w:rPr>
        <w:t>Add maven path in environment variable</w:t>
      </w:r>
    </w:p>
    <w:p w14:paraId="735317AB" w14:textId="77777777" w:rsidR="009D64EC" w:rsidRPr="009D64EC" w:rsidRDefault="009D64EC" w:rsidP="009D64EC">
      <w:pPr>
        <w:numPr>
          <w:ilvl w:val="0"/>
          <w:numId w:val="6"/>
        </w:numPr>
        <w:shd w:val="clear" w:color="auto" w:fill="FFFFFF"/>
        <w:spacing w:before="60" w:after="100" w:afterAutospacing="1" w:line="315" w:lineRule="atLeast"/>
        <w:rPr>
          <w:rFonts w:ascii="Verdana" w:eastAsia="Times New Roman" w:hAnsi="Verdana" w:cs="Times New Roman"/>
          <w:color w:val="000000"/>
          <w:sz w:val="20"/>
          <w:szCs w:val="20"/>
          <w:lang w:eastAsia="en-IN"/>
        </w:rPr>
      </w:pPr>
      <w:r w:rsidRPr="009D64EC">
        <w:rPr>
          <w:rFonts w:ascii="Verdana" w:eastAsia="Times New Roman" w:hAnsi="Verdana" w:cs="Times New Roman"/>
          <w:color w:val="000000"/>
          <w:sz w:val="20"/>
          <w:szCs w:val="20"/>
          <w:lang w:eastAsia="en-IN"/>
        </w:rPr>
        <w:t>Verify Maven</w:t>
      </w:r>
    </w:p>
    <w:p w14:paraId="35DF4233" w14:textId="21D641FD" w:rsidR="009D64EC" w:rsidRDefault="00986427" w:rsidP="00986427">
      <w:pPr>
        <w:ind w:left="360"/>
        <w:jc w:val="both"/>
      </w:pPr>
      <w:r>
        <w:t>MAVEN_HOME=</w:t>
      </w:r>
    </w:p>
    <w:p w14:paraId="031CC333" w14:textId="1F669CC6" w:rsidR="00986427" w:rsidRDefault="00554BED" w:rsidP="00986427">
      <w:pPr>
        <w:ind w:left="360"/>
        <w:jc w:val="both"/>
      </w:pPr>
      <w:r>
        <w:t>PATH=</w:t>
      </w:r>
      <w:r w:rsidRPr="00554BED">
        <w:t xml:space="preserve"> </w:t>
      </w:r>
      <w:r>
        <w:t>MAVEN_HOME\bin</w:t>
      </w:r>
    </w:p>
    <w:p w14:paraId="3E992C4D" w14:textId="52084DAE" w:rsidR="00F06A23" w:rsidRDefault="00F06A23" w:rsidP="00986427">
      <w:pPr>
        <w:ind w:left="360"/>
        <w:jc w:val="both"/>
      </w:pPr>
      <w:r>
        <w:t>mvn --version</w:t>
      </w:r>
    </w:p>
    <w:p w14:paraId="70F63962" w14:textId="77777777" w:rsidR="00554BED" w:rsidRDefault="00554BED" w:rsidP="00986427">
      <w:pPr>
        <w:ind w:left="360"/>
        <w:jc w:val="both"/>
      </w:pPr>
    </w:p>
    <w:sectPr w:rsidR="00554BED" w:rsidSect="00D560A3">
      <w:headerReference w:type="default" r:id="rId22"/>
      <w:footerReference w:type="default" r:id="rId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897819" w14:textId="77777777" w:rsidR="00DF0237" w:rsidRDefault="00DF0237" w:rsidP="008C1F02">
      <w:r>
        <w:separator/>
      </w:r>
    </w:p>
  </w:endnote>
  <w:endnote w:type="continuationSeparator" w:id="0">
    <w:p w14:paraId="2E1E9B28" w14:textId="77777777" w:rsidR="00DF0237" w:rsidRDefault="00DF0237" w:rsidP="008C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EE3A3" w14:textId="77777777" w:rsidR="008C1F02" w:rsidRPr="005D5C4A" w:rsidRDefault="001067CC" w:rsidP="005D5C4A">
    <w:pPr>
      <w:pStyle w:val="Footer"/>
    </w:pPr>
    <w:r>
      <w:rPr>
        <w:noProof/>
        <w:lang w:eastAsia="en-IN"/>
      </w:rPr>
      <w:drawing>
        <wp:anchor distT="0" distB="0" distL="114300" distR="114300" simplePos="0" relativeHeight="251660288" behindDoc="0" locked="0" layoutInCell="1" allowOverlap="1" wp14:anchorId="4B315FBA" wp14:editId="40324241">
          <wp:simplePos x="0" y="0"/>
          <wp:positionH relativeFrom="column">
            <wp:posOffset>-809625</wp:posOffset>
          </wp:positionH>
          <wp:positionV relativeFrom="paragraph">
            <wp:posOffset>117475</wp:posOffset>
          </wp:positionV>
          <wp:extent cx="577850" cy="456565"/>
          <wp:effectExtent l="0" t="0" r="0" b="635"/>
          <wp:wrapThrough wrapText="bothSides">
            <wp:wrapPolygon edited="0">
              <wp:start x="1899" y="0"/>
              <wp:lineTo x="949" y="20428"/>
              <wp:lineTo x="19938" y="20428"/>
              <wp:lineTo x="18989" y="0"/>
              <wp:lineTo x="1899"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TI logo (2).png"/>
                  <pic:cNvPicPr/>
                </pic:nvPicPr>
                <pic:blipFill>
                  <a:blip r:embed="rId1">
                    <a:extLst>
                      <a:ext uri="{28A0092B-C50C-407E-A947-70E740481C1C}">
                        <a14:useLocalDpi xmlns:a14="http://schemas.microsoft.com/office/drawing/2010/main" val="0"/>
                      </a:ext>
                    </a:extLst>
                  </a:blip>
                  <a:stretch>
                    <a:fillRect/>
                  </a:stretch>
                </pic:blipFill>
                <pic:spPr>
                  <a:xfrm>
                    <a:off x="0" y="0"/>
                    <a:ext cx="577850" cy="456565"/>
                  </a:xfrm>
                  <a:prstGeom prst="rect">
                    <a:avLst/>
                  </a:prstGeom>
                </pic:spPr>
              </pic:pic>
            </a:graphicData>
          </a:graphic>
          <wp14:sizeRelH relativeFrom="page">
            <wp14:pctWidth>0</wp14:pctWidth>
          </wp14:sizeRelH>
          <wp14:sizeRelV relativeFrom="page">
            <wp14:pctHeight>0</wp14:pctHeight>
          </wp14:sizeRelV>
        </wp:anchor>
      </w:drawing>
    </w:r>
    <w:r w:rsidR="005D5C4A">
      <w:rPr>
        <w:noProof/>
        <w:lang w:eastAsia="en-IN"/>
      </w:rPr>
      <w:drawing>
        <wp:anchor distT="0" distB="0" distL="114300" distR="114300" simplePos="0" relativeHeight="251661312" behindDoc="0" locked="0" layoutInCell="1" allowOverlap="1" wp14:anchorId="63248FBA" wp14:editId="0CAAC3CA">
          <wp:simplePos x="0" y="0"/>
          <wp:positionH relativeFrom="column">
            <wp:posOffset>6016625</wp:posOffset>
          </wp:positionH>
          <wp:positionV relativeFrom="paragraph">
            <wp:posOffset>100330</wp:posOffset>
          </wp:positionV>
          <wp:extent cx="618490" cy="662305"/>
          <wp:effectExtent l="3492" t="0" r="0" b="0"/>
          <wp:wrapThrough wrapText="bothSides">
            <wp:wrapPolygon edited="0">
              <wp:start x="122" y="3490"/>
              <wp:lineTo x="14315" y="15087"/>
              <wp:lineTo x="15202" y="18400"/>
              <wp:lineTo x="18750" y="21714"/>
              <wp:lineTo x="18750" y="1004"/>
              <wp:lineTo x="122" y="1004"/>
              <wp:lineTo x="122" y="349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ners 1.png"/>
                  <pic:cNvPicPr/>
                </pic:nvPicPr>
                <pic:blipFill>
                  <a:blip r:embed="rId2">
                    <a:extLst>
                      <a:ext uri="{28A0092B-C50C-407E-A947-70E740481C1C}">
                        <a14:useLocalDpi xmlns:a14="http://schemas.microsoft.com/office/drawing/2010/main" val="0"/>
                      </a:ext>
                    </a:extLst>
                  </a:blip>
                  <a:stretch>
                    <a:fillRect/>
                  </a:stretch>
                </pic:blipFill>
                <pic:spPr>
                  <a:xfrm rot="5400000">
                    <a:off x="0" y="0"/>
                    <a:ext cx="618490" cy="66230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1FF883" w14:textId="77777777" w:rsidR="00DF0237" w:rsidRDefault="00DF0237" w:rsidP="008C1F02">
      <w:r>
        <w:separator/>
      </w:r>
    </w:p>
  </w:footnote>
  <w:footnote w:type="continuationSeparator" w:id="0">
    <w:p w14:paraId="56C31526" w14:textId="77777777" w:rsidR="00DF0237" w:rsidRDefault="00DF0237" w:rsidP="008C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84259" w14:textId="77777777" w:rsidR="008C1F02" w:rsidRDefault="00310138">
    <w:pPr>
      <w:pStyle w:val="Header"/>
    </w:pPr>
    <w:r>
      <w:rPr>
        <w:noProof/>
        <w:lang w:eastAsia="en-IN"/>
      </w:rPr>
      <mc:AlternateContent>
        <mc:Choice Requires="wps">
          <w:drawing>
            <wp:anchor distT="0" distB="0" distL="114300" distR="114300" simplePos="0" relativeHeight="251662336" behindDoc="0" locked="0" layoutInCell="1" allowOverlap="1" wp14:anchorId="01B71180" wp14:editId="6727089B">
              <wp:simplePos x="0" y="0"/>
              <wp:positionH relativeFrom="column">
                <wp:posOffset>-516255</wp:posOffset>
              </wp:positionH>
              <wp:positionV relativeFrom="paragraph">
                <wp:posOffset>-104030</wp:posOffset>
              </wp:positionV>
              <wp:extent cx="4225870" cy="454770"/>
              <wp:effectExtent l="0" t="0" r="0" b="2540"/>
              <wp:wrapNone/>
              <wp:docPr id="4" name="Text Box 4"/>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1BA2EA" w14:textId="77777777" w:rsidR="005D5C4A" w:rsidRPr="00C41290" w:rsidRDefault="005D5C4A" w:rsidP="00C41290">
                          <w:pPr>
                            <w:rPr>
                              <w:color w:val="7F7F7F" w:themeColor="text1" w:themeTint="80"/>
                              <w:sz w:val="16"/>
                              <w:szCs w:val="16"/>
                              <w:lang w:val="en-US"/>
                            </w:rPr>
                          </w:pPr>
                          <w:r w:rsidRPr="00C41290">
                            <w:rPr>
                              <w:color w:val="7F7F7F" w:themeColor="text1" w:themeTint="80"/>
                              <w:sz w:val="16"/>
                              <w:szCs w:val="16"/>
                              <w:lang w:val="en-US"/>
                            </w:rPr>
                            <w:t>Document title goes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B71180" id="_x0000_t202" coordsize="21600,21600" o:spt="202" path="m,l,21600r21600,l21600,xe">
              <v:stroke joinstyle="miter"/>
              <v:path gradientshapeok="t" o:connecttype="rect"/>
            </v:shapetype>
            <v:shape id="Text Box 4" o:spid="_x0000_s1026" type="#_x0000_t202" style="position:absolute;margin-left:-40.65pt;margin-top:-8.2pt;width:332.75pt;height:3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" filled="f" stroked="f">
              <v:textbox>
                <w:txbxContent>
                  <w:p w14:paraId="251BA2EA" w14:textId="77777777" w:rsidR="005D5C4A" w:rsidRPr="00C41290" w:rsidRDefault="005D5C4A" w:rsidP="00C41290">
                    <w:pPr>
                      <w:rPr>
                        <w:color w:val="7F7F7F" w:themeColor="text1" w:themeTint="80"/>
                        <w:sz w:val="16"/>
                        <w:szCs w:val="16"/>
                        <w:lang w:val="en-US"/>
                      </w:rPr>
                    </w:pPr>
                    <w:r w:rsidRPr="00C41290">
                      <w:rPr>
                        <w:color w:val="7F7F7F" w:themeColor="text1" w:themeTint="80"/>
                        <w:sz w:val="16"/>
                        <w:szCs w:val="16"/>
                        <w:lang w:val="en-US"/>
                      </w:rPr>
                      <w:t>Document title goes here</w:t>
                    </w:r>
                  </w:p>
                </w:txbxContent>
              </v:textbox>
            </v:shape>
          </w:pict>
        </mc:Fallback>
      </mc:AlternateContent>
    </w:r>
    <w:r>
      <w:rPr>
        <w:noProof/>
        <w:lang w:eastAsia="en-IN"/>
      </w:rPr>
      <mc:AlternateContent>
        <mc:Choice Requires="wps">
          <w:drawing>
            <wp:anchor distT="0" distB="0" distL="114300" distR="114300" simplePos="0" relativeHeight="251664384" behindDoc="0" locked="0" layoutInCell="1" allowOverlap="1" wp14:anchorId="5F82097C" wp14:editId="1AB2CF76">
              <wp:simplePos x="0" y="0"/>
              <wp:positionH relativeFrom="column">
                <wp:posOffset>3707765</wp:posOffset>
              </wp:positionH>
              <wp:positionV relativeFrom="paragraph">
                <wp:posOffset>-102870</wp:posOffset>
              </wp:positionV>
              <wp:extent cx="2853690" cy="227330"/>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285369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B4B4FA" w14:textId="77777777" w:rsidR="00C41290" w:rsidRPr="00C41290" w:rsidRDefault="00C41290" w:rsidP="00C41290">
                          <w:pPr>
                            <w:rPr>
                              <w:color w:val="7F7F7F" w:themeColor="text1" w:themeTint="80"/>
                              <w:sz w:val="15"/>
                              <w:szCs w:val="15"/>
                              <w:lang w:val="en-US"/>
                            </w:rPr>
                          </w:pPr>
                          <w:r w:rsidRPr="00C41290">
                            <w:rPr>
                              <w:color w:val="7F7F7F" w:themeColor="text1" w:themeTint="80"/>
                              <w:sz w:val="15"/>
                              <w:szCs w:val="15"/>
                              <w:lang w:val="en-US"/>
                            </w:rPr>
                            <w:t>Author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2097C" id="Text Box 5" o:spid="_x0000_s1027" type="#_x0000_t202" style="position:absolute;margin-left:291.95pt;margin-top:-8.1pt;width:224.7pt;height:17.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" filled="f" stroked="f">
              <v:textbox>
                <w:txbxContent>
                  <w:p w14:paraId="7EB4B4FA" w14:textId="77777777" w:rsidR="00C41290" w:rsidRPr="00C41290" w:rsidRDefault="00C41290" w:rsidP="00C41290">
                    <w:pPr>
                      <w:rPr>
                        <w:color w:val="7F7F7F" w:themeColor="text1" w:themeTint="80"/>
                        <w:sz w:val="15"/>
                        <w:szCs w:val="15"/>
                        <w:lang w:val="en-US"/>
                      </w:rPr>
                    </w:pPr>
                    <w:r w:rsidRPr="00C41290">
                      <w:rPr>
                        <w:color w:val="7F7F7F" w:themeColor="text1" w:themeTint="80"/>
                        <w:sz w:val="15"/>
                        <w:szCs w:val="15"/>
                        <w:lang w:val="en-US"/>
                      </w:rPr>
                      <w:t>Author Name:</w:t>
                    </w:r>
                  </w:p>
                </w:txbxContent>
              </v:textbox>
            </v:shape>
          </w:pict>
        </mc:Fallback>
      </mc:AlternateContent>
    </w:r>
    <w:r>
      <w:rPr>
        <w:noProof/>
        <w:lang w:eastAsia="en-IN"/>
      </w:rPr>
      <mc:AlternateContent>
        <mc:Choice Requires="wps">
          <w:drawing>
            <wp:anchor distT="0" distB="0" distL="114300" distR="114300" simplePos="0" relativeHeight="251666432" behindDoc="0" locked="0" layoutInCell="1" allowOverlap="1" wp14:anchorId="58CDAD8B" wp14:editId="658798DE">
              <wp:simplePos x="0" y="0"/>
              <wp:positionH relativeFrom="column">
                <wp:posOffset>3703955</wp:posOffset>
              </wp:positionH>
              <wp:positionV relativeFrom="paragraph">
                <wp:posOffset>128270</wp:posOffset>
              </wp:positionV>
              <wp:extent cx="2861945" cy="227330"/>
              <wp:effectExtent l="0" t="0" r="0" b="1270"/>
              <wp:wrapNone/>
              <wp:docPr id="6" name="Text Box 6"/>
              <wp:cNvGraphicFramePr/>
              <a:graphic xmlns:a="http://schemas.openxmlformats.org/drawingml/2006/main">
                <a:graphicData uri="http://schemas.microsoft.com/office/word/2010/wordprocessingShape">
                  <wps:wsp>
                    <wps:cNvSpPr txBox="1"/>
                    <wps:spPr>
                      <a:xfrm>
                        <a:off x="0" y="0"/>
                        <a:ext cx="2861945"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093B6B" w14:textId="77777777" w:rsidR="00C41290" w:rsidRPr="00C41290" w:rsidRDefault="00C41290" w:rsidP="00C41290">
                          <w:pPr>
                            <w:rPr>
                              <w:color w:val="7F7F7F" w:themeColor="text1" w:themeTint="80"/>
                              <w:sz w:val="16"/>
                              <w:szCs w:val="16"/>
                              <w:lang w:val="en-US"/>
                            </w:rPr>
                          </w:pPr>
                          <w:r w:rsidRPr="00C41290">
                            <w:rPr>
                              <w:color w:val="7F7F7F" w:themeColor="text1" w:themeTint="80"/>
                              <w:sz w:val="16"/>
                              <w:szCs w:val="16"/>
                              <w:lang w:val="en-US"/>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DAD8B" id="Text Box 6" o:spid="_x0000_s1028" type="#_x0000_t202" style="position:absolute;margin-left:291.65pt;margin-top:10.1pt;width:225.35pt;height:17.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" filled="f" stroked="f">
              <v:textbox>
                <w:txbxContent>
                  <w:p w14:paraId="29093B6B" w14:textId="77777777" w:rsidR="00C41290" w:rsidRPr="00C41290" w:rsidRDefault="00C41290" w:rsidP="00C41290">
                    <w:pPr>
                      <w:rPr>
                        <w:color w:val="7F7F7F" w:themeColor="text1" w:themeTint="80"/>
                        <w:sz w:val="16"/>
                        <w:szCs w:val="16"/>
                        <w:lang w:val="en-US"/>
                      </w:rPr>
                    </w:pPr>
                    <w:r w:rsidRPr="00C41290">
                      <w:rPr>
                        <w:color w:val="7F7F7F" w:themeColor="text1" w:themeTint="80"/>
                        <w:sz w:val="16"/>
                        <w:szCs w:val="16"/>
                        <w:lang w:val="en-US"/>
                      </w:rPr>
                      <w:t>Date:</w:t>
                    </w:r>
                  </w:p>
                </w:txbxContent>
              </v:textbox>
            </v:shape>
          </w:pict>
        </mc:Fallback>
      </mc:AlternateContent>
    </w:r>
    <w:r w:rsidR="005D5C4A">
      <w:rPr>
        <w:noProof/>
        <w:lang w:eastAsia="en-IN"/>
      </w:rPr>
      <w:drawing>
        <wp:anchor distT="0" distB="0" distL="114300" distR="114300" simplePos="0" relativeHeight="251658240" behindDoc="0" locked="0" layoutInCell="1" allowOverlap="1" wp14:anchorId="1E0061A7" wp14:editId="0FAF17D1">
          <wp:simplePos x="0" y="0"/>
          <wp:positionH relativeFrom="column">
            <wp:posOffset>-972185</wp:posOffset>
          </wp:positionH>
          <wp:positionV relativeFrom="paragraph">
            <wp:posOffset>-504190</wp:posOffset>
          </wp:positionV>
          <wp:extent cx="687600" cy="630000"/>
          <wp:effectExtent l="0" t="0" r="0" b="5080"/>
          <wp:wrapThrough wrapText="bothSides">
            <wp:wrapPolygon edited="0">
              <wp:start x="0" y="0"/>
              <wp:lineTo x="0" y="20903"/>
              <wp:lineTo x="2396" y="20903"/>
              <wp:lineTo x="4791" y="14806"/>
              <wp:lineTo x="20762" y="2613"/>
              <wp:lineTo x="2076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1">
                    <a:extLst>
                      <a:ext uri="{28A0092B-C50C-407E-A947-70E740481C1C}">
                        <a14:useLocalDpi xmlns:a14="http://schemas.microsoft.com/office/drawing/2010/main" val="0"/>
                      </a:ext>
                    </a:extLst>
                  </a:blip>
                  <a:stretch>
                    <a:fillRect/>
                  </a:stretch>
                </pic:blipFill>
                <pic:spPr>
                  <a:xfrm flipH="1">
                    <a:off x="0" y="0"/>
                    <a:ext cx="687600" cy="630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710D9"/>
    <w:multiLevelType w:val="multilevel"/>
    <w:tmpl w:val="2D4C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A6840"/>
    <w:multiLevelType w:val="multilevel"/>
    <w:tmpl w:val="6680B0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032472D"/>
    <w:multiLevelType w:val="hybridMultilevel"/>
    <w:tmpl w:val="C9A2CC62"/>
    <w:lvl w:ilvl="0" w:tplc="9BDCB7A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A67FE4"/>
    <w:multiLevelType w:val="hybridMultilevel"/>
    <w:tmpl w:val="5010F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FE4BCD"/>
    <w:multiLevelType w:val="multilevel"/>
    <w:tmpl w:val="683AD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105C5D"/>
    <w:multiLevelType w:val="multilevel"/>
    <w:tmpl w:val="5D089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76039D"/>
    <w:multiLevelType w:val="multilevel"/>
    <w:tmpl w:val="864C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4"/>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15E"/>
    <w:rsid w:val="00024F51"/>
    <w:rsid w:val="0003300D"/>
    <w:rsid w:val="0004779C"/>
    <w:rsid w:val="000813A9"/>
    <w:rsid w:val="00081470"/>
    <w:rsid w:val="000C1FCE"/>
    <w:rsid w:val="001067CC"/>
    <w:rsid w:val="00121495"/>
    <w:rsid w:val="00144FFB"/>
    <w:rsid w:val="001B614D"/>
    <w:rsid w:val="001E18FF"/>
    <w:rsid w:val="0021492F"/>
    <w:rsid w:val="002447AC"/>
    <w:rsid w:val="002D3A22"/>
    <w:rsid w:val="00310138"/>
    <w:rsid w:val="0035676B"/>
    <w:rsid w:val="00367984"/>
    <w:rsid w:val="003A42D5"/>
    <w:rsid w:val="003D5904"/>
    <w:rsid w:val="00412B8A"/>
    <w:rsid w:val="004679F5"/>
    <w:rsid w:val="00480446"/>
    <w:rsid w:val="00482BB2"/>
    <w:rsid w:val="004A079E"/>
    <w:rsid w:val="004F25B9"/>
    <w:rsid w:val="00544A23"/>
    <w:rsid w:val="00554BED"/>
    <w:rsid w:val="00580701"/>
    <w:rsid w:val="005A49C5"/>
    <w:rsid w:val="005D1CE9"/>
    <w:rsid w:val="005D5C4A"/>
    <w:rsid w:val="005F5947"/>
    <w:rsid w:val="0068515E"/>
    <w:rsid w:val="006F2260"/>
    <w:rsid w:val="006F6C20"/>
    <w:rsid w:val="00724188"/>
    <w:rsid w:val="00761228"/>
    <w:rsid w:val="00776BC3"/>
    <w:rsid w:val="0078242A"/>
    <w:rsid w:val="00796BDB"/>
    <w:rsid w:val="008009DA"/>
    <w:rsid w:val="008113D3"/>
    <w:rsid w:val="00845AA5"/>
    <w:rsid w:val="008663D8"/>
    <w:rsid w:val="008A2515"/>
    <w:rsid w:val="008C1F02"/>
    <w:rsid w:val="00972817"/>
    <w:rsid w:val="00980D2C"/>
    <w:rsid w:val="00984122"/>
    <w:rsid w:val="00986427"/>
    <w:rsid w:val="009A2477"/>
    <w:rsid w:val="009D37EA"/>
    <w:rsid w:val="009D64EC"/>
    <w:rsid w:val="009F7026"/>
    <w:rsid w:val="00A05E57"/>
    <w:rsid w:val="00A34D44"/>
    <w:rsid w:val="00A422A1"/>
    <w:rsid w:val="00A8733C"/>
    <w:rsid w:val="00B4552C"/>
    <w:rsid w:val="00B620E9"/>
    <w:rsid w:val="00B74C8D"/>
    <w:rsid w:val="00B75BB2"/>
    <w:rsid w:val="00B965B8"/>
    <w:rsid w:val="00C17433"/>
    <w:rsid w:val="00C41290"/>
    <w:rsid w:val="00C84E78"/>
    <w:rsid w:val="00CB2C5A"/>
    <w:rsid w:val="00CB49C9"/>
    <w:rsid w:val="00D2524D"/>
    <w:rsid w:val="00D560A3"/>
    <w:rsid w:val="00DF0237"/>
    <w:rsid w:val="00E17BE8"/>
    <w:rsid w:val="00E33F82"/>
    <w:rsid w:val="00E862E1"/>
    <w:rsid w:val="00E903BE"/>
    <w:rsid w:val="00EC26DE"/>
    <w:rsid w:val="00EC47B9"/>
    <w:rsid w:val="00F06A23"/>
    <w:rsid w:val="00F25C07"/>
    <w:rsid w:val="00F77DA0"/>
    <w:rsid w:val="00FC0B53"/>
    <w:rsid w:val="00FC41DE"/>
    <w:rsid w:val="00FC4B68"/>
    <w:rsid w:val="00FD76C7"/>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77B3F2"/>
  <w15:chartTrackingRefBased/>
  <w15:docId w15:val="{B308FA18-8B19-49E9-864B-F001E664A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77DA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B2C5A"/>
    <w:pPr>
      <w:spacing w:before="100" w:beforeAutospacing="1" w:after="100" w:afterAutospacing="1"/>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ListParagraph">
    <w:name w:val="List Paragraph"/>
    <w:basedOn w:val="Normal"/>
    <w:uiPriority w:val="34"/>
    <w:qFormat/>
    <w:rsid w:val="00FD76C7"/>
    <w:pPr>
      <w:spacing w:after="160" w:line="259" w:lineRule="auto"/>
      <w:ind w:left="720"/>
      <w:contextualSpacing/>
    </w:pPr>
    <w:rPr>
      <w:sz w:val="22"/>
      <w:szCs w:val="22"/>
      <w:lang w:val="en-US"/>
    </w:rPr>
  </w:style>
  <w:style w:type="paragraph" w:styleId="NormalWeb">
    <w:name w:val="Normal (Web)"/>
    <w:basedOn w:val="Normal"/>
    <w:uiPriority w:val="99"/>
    <w:unhideWhenUsed/>
    <w:rsid w:val="00A422A1"/>
    <w:pPr>
      <w:spacing w:before="100" w:beforeAutospacing="1" w:after="100" w:afterAutospacing="1"/>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rsid w:val="00CB2C5A"/>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CB2C5A"/>
    <w:rPr>
      <w:color w:val="0000FF"/>
      <w:u w:val="single"/>
    </w:rPr>
  </w:style>
  <w:style w:type="character" w:customStyle="1" w:styleId="Heading2Char">
    <w:name w:val="Heading 2 Char"/>
    <w:basedOn w:val="DefaultParagraphFont"/>
    <w:link w:val="Heading2"/>
    <w:uiPriority w:val="9"/>
    <w:semiHidden/>
    <w:rsid w:val="00F77DA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6F6C20"/>
    <w:rPr>
      <w:b/>
      <w:bCs/>
    </w:rPr>
  </w:style>
  <w:style w:type="character" w:styleId="Emphasis">
    <w:name w:val="Emphasis"/>
    <w:basedOn w:val="DefaultParagraphFont"/>
    <w:uiPriority w:val="20"/>
    <w:qFormat/>
    <w:rsid w:val="006F6C20"/>
    <w:rPr>
      <w:i/>
      <w:iCs/>
    </w:rPr>
  </w:style>
  <w:style w:type="character" w:styleId="HTMLCode">
    <w:name w:val="HTML Code"/>
    <w:basedOn w:val="DefaultParagraphFont"/>
    <w:uiPriority w:val="99"/>
    <w:semiHidden/>
    <w:unhideWhenUsed/>
    <w:rsid w:val="00144FFB"/>
    <w:rPr>
      <w:rFonts w:ascii="Courier New" w:eastAsia="Times New Roman"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253779">
      <w:bodyDiv w:val="1"/>
      <w:marLeft w:val="0"/>
      <w:marRight w:val="0"/>
      <w:marTop w:val="0"/>
      <w:marBottom w:val="0"/>
      <w:divBdr>
        <w:top w:val="none" w:sz="0" w:space="0" w:color="auto"/>
        <w:left w:val="none" w:sz="0" w:space="0" w:color="auto"/>
        <w:bottom w:val="none" w:sz="0" w:space="0" w:color="auto"/>
        <w:right w:val="none" w:sz="0" w:space="0" w:color="auto"/>
      </w:divBdr>
    </w:div>
    <w:div w:id="764961097">
      <w:bodyDiv w:val="1"/>
      <w:marLeft w:val="0"/>
      <w:marRight w:val="0"/>
      <w:marTop w:val="0"/>
      <w:marBottom w:val="0"/>
      <w:divBdr>
        <w:top w:val="none" w:sz="0" w:space="0" w:color="auto"/>
        <w:left w:val="none" w:sz="0" w:space="0" w:color="auto"/>
        <w:bottom w:val="none" w:sz="0" w:space="0" w:color="auto"/>
        <w:right w:val="none" w:sz="0" w:space="0" w:color="auto"/>
      </w:divBdr>
    </w:div>
    <w:div w:id="1741712856">
      <w:bodyDiv w:val="1"/>
      <w:marLeft w:val="0"/>
      <w:marRight w:val="0"/>
      <w:marTop w:val="0"/>
      <w:marBottom w:val="0"/>
      <w:divBdr>
        <w:top w:val="none" w:sz="0" w:space="0" w:color="auto"/>
        <w:left w:val="none" w:sz="0" w:space="0" w:color="auto"/>
        <w:bottom w:val="none" w:sz="0" w:space="0" w:color="auto"/>
        <w:right w:val="none" w:sz="0" w:space="0" w:color="auto"/>
      </w:divBdr>
    </w:div>
    <w:div w:id="1869416396">
      <w:bodyDiv w:val="1"/>
      <w:marLeft w:val="0"/>
      <w:marRight w:val="0"/>
      <w:marTop w:val="0"/>
      <w:marBottom w:val="0"/>
      <w:divBdr>
        <w:top w:val="none" w:sz="0" w:space="0" w:color="auto"/>
        <w:left w:val="none" w:sz="0" w:space="0" w:color="auto"/>
        <w:bottom w:val="none" w:sz="0" w:space="0" w:color="auto"/>
        <w:right w:val="none" w:sz="0" w:space="0" w:color="auto"/>
      </w:divBdr>
    </w:div>
    <w:div w:id="203680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aws.amazon.com/devops/what-is-devops/"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www.cuelogic.com/blog/devops-with-puppet-chef-and-ansible"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cuelogic.com/blog/should-you-hire-a-fullstack-developer-or-a-devops" TargetMode="External"/><Relationship Id="rId14" Type="http://schemas.openxmlformats.org/officeDocument/2006/relationships/image" Target="media/image5.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1835</TotalTime>
  <Pages>17</Pages>
  <Words>3043</Words>
  <Characters>17348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Simant Setu</dc:creator>
  <cp:keywords/>
  <dc:description/>
  <cp:lastModifiedBy>Simant Setu</cp:lastModifiedBy>
  <cp:revision>59</cp:revision>
  <dcterms:created xsi:type="dcterms:W3CDTF">2020-08-04T13:23:00Z</dcterms:created>
  <dcterms:modified xsi:type="dcterms:W3CDTF">2021-03-22T10:02:00Z</dcterms:modified>
</cp:coreProperties>
</file>