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7885" w14:textId="4F8BF880" w:rsidR="00F332EA" w:rsidRPr="000B16DE" w:rsidRDefault="00F332EA" w:rsidP="000B16DE">
      <w:pPr>
        <w:shd w:val="clear" w:color="auto" w:fill="FFFFFF"/>
        <w:tabs>
          <w:tab w:val="left" w:pos="5772"/>
        </w:tabs>
        <w:spacing w:after="240" w:line="240" w:lineRule="auto"/>
        <w:rPr>
          <w:rFonts w:ascii="Segoe UI" w:eastAsia="Times New Roman" w:hAnsi="Segoe UI" w:cs="Segoe UI"/>
          <w:b/>
          <w:bCs/>
          <w:color w:val="24292F"/>
          <w:kern w:val="36"/>
          <w:sz w:val="44"/>
          <w:szCs w:val="44"/>
          <w:lang w:eastAsia="en-IN"/>
        </w:rPr>
      </w:pPr>
      <w:r w:rsidRPr="000B16DE">
        <w:rPr>
          <w:rFonts w:ascii="Segoe UI" w:eastAsia="Times New Roman" w:hAnsi="Segoe UI" w:cs="Segoe UI"/>
          <w:b/>
          <w:bCs/>
          <w:color w:val="24292F"/>
          <w:kern w:val="36"/>
          <w:sz w:val="44"/>
          <w:szCs w:val="44"/>
          <w:lang w:eastAsia="en-IN"/>
        </w:rPr>
        <w:t>AUTOMATIC WATER LEVEL CONTROLLER</w:t>
      </w:r>
    </w:p>
    <w:p w14:paraId="47C9250F" w14:textId="0A9F9322" w:rsidR="00F332EA" w:rsidRDefault="00F332EA" w:rsidP="00F332EA">
      <w:pPr>
        <w:shd w:val="clear" w:color="auto" w:fill="FFFFFF"/>
        <w:tabs>
          <w:tab w:val="left" w:pos="5772"/>
        </w:tabs>
        <w:spacing w:after="240" w:line="240" w:lineRule="auto"/>
        <w:jc w:val="center"/>
        <w:rPr>
          <w:rFonts w:ascii="Segoe UI" w:eastAsia="Times New Roman" w:hAnsi="Segoe UI" w:cs="Segoe UI"/>
          <w:b/>
          <w:bCs/>
          <w:color w:val="24292F"/>
          <w:kern w:val="36"/>
          <w:sz w:val="36"/>
          <w:szCs w:val="36"/>
          <w:lang w:eastAsia="en-IN"/>
        </w:rPr>
      </w:pPr>
    </w:p>
    <w:p w14:paraId="277FB6F9" w14:textId="77777777" w:rsidR="00F332EA" w:rsidRDefault="00F332EA" w:rsidP="00F332EA">
      <w:pPr>
        <w:shd w:val="clear" w:color="auto" w:fill="FFFFFF"/>
        <w:tabs>
          <w:tab w:val="left" w:pos="5772"/>
        </w:tabs>
        <w:spacing w:after="240" w:line="240" w:lineRule="auto"/>
        <w:jc w:val="center"/>
        <w:rPr>
          <w:rFonts w:ascii="Segoe UI" w:eastAsia="Times New Roman" w:hAnsi="Segoe UI" w:cs="Segoe UI"/>
          <w:b/>
          <w:bCs/>
          <w:color w:val="24292F"/>
          <w:kern w:val="36"/>
          <w:sz w:val="36"/>
          <w:szCs w:val="36"/>
          <w:lang w:eastAsia="en-IN"/>
        </w:rPr>
      </w:pPr>
    </w:p>
    <w:p w14:paraId="3E2FD263" w14:textId="1DDF0F60" w:rsidR="001A1DD0" w:rsidRPr="00B87797" w:rsidRDefault="00B87797" w:rsidP="00B87797">
      <w:pPr>
        <w:shd w:val="clear" w:color="auto" w:fill="FFFFFF"/>
        <w:tabs>
          <w:tab w:val="left" w:pos="5772"/>
        </w:tabs>
        <w:spacing w:after="240" w:line="240" w:lineRule="auto"/>
        <w:rPr>
          <w:rFonts w:ascii="Segoe UI" w:eastAsia="Times New Roman" w:hAnsi="Segoe UI" w:cs="Segoe UI"/>
          <w:b/>
          <w:bCs/>
          <w:color w:val="24292F"/>
          <w:kern w:val="36"/>
          <w:sz w:val="36"/>
          <w:szCs w:val="36"/>
          <w:lang w:eastAsia="en-IN"/>
        </w:rPr>
      </w:pPr>
      <w:r w:rsidRPr="00B87797">
        <w:rPr>
          <w:rFonts w:ascii="Segoe UI" w:eastAsia="Times New Roman" w:hAnsi="Segoe UI" w:cs="Segoe UI"/>
          <w:b/>
          <w:bCs/>
          <w:color w:val="24292F"/>
          <w:kern w:val="36"/>
          <w:sz w:val="36"/>
          <w:szCs w:val="36"/>
          <w:lang w:eastAsia="en-IN"/>
        </w:rPr>
        <w:t>1)</w:t>
      </w:r>
      <w:r>
        <w:rPr>
          <w:rFonts w:ascii="Segoe UI" w:eastAsia="Times New Roman" w:hAnsi="Segoe UI" w:cs="Segoe UI"/>
          <w:b/>
          <w:bCs/>
          <w:color w:val="24292F"/>
          <w:kern w:val="36"/>
          <w:sz w:val="36"/>
          <w:szCs w:val="36"/>
          <w:lang w:eastAsia="en-IN"/>
        </w:rPr>
        <w:t xml:space="preserve"> </w:t>
      </w:r>
      <w:r w:rsidR="00E639B5" w:rsidRPr="00B87797">
        <w:rPr>
          <w:rFonts w:ascii="Segoe UI" w:eastAsia="Times New Roman" w:hAnsi="Segoe UI" w:cs="Segoe UI"/>
          <w:b/>
          <w:bCs/>
          <w:color w:val="24292F"/>
          <w:kern w:val="36"/>
          <w:sz w:val="36"/>
          <w:szCs w:val="36"/>
          <w:lang w:eastAsia="en-IN"/>
        </w:rPr>
        <w:t>ABSTRACT</w:t>
      </w:r>
      <w:r w:rsidR="001A1DD0" w:rsidRPr="00B87797">
        <w:rPr>
          <w:rFonts w:ascii="Segoe UI" w:eastAsia="Times New Roman" w:hAnsi="Segoe UI" w:cs="Segoe UI"/>
          <w:b/>
          <w:bCs/>
          <w:color w:val="24292F"/>
          <w:kern w:val="36"/>
          <w:sz w:val="36"/>
          <w:szCs w:val="36"/>
          <w:lang w:eastAsia="en-IN"/>
        </w:rPr>
        <w:tab/>
      </w:r>
    </w:p>
    <w:p w14:paraId="00B11491" w14:textId="001C92A3" w:rsidR="00E639B5" w:rsidRDefault="00E639B5" w:rsidP="00B0370A">
      <w:pPr>
        <w:shd w:val="clear" w:color="auto" w:fill="FFFFFF"/>
        <w:spacing w:after="240"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Water is very precious for living beings and scarcity of the same is gradually increasing. Most of the cities in the country and that of the world are facing this problem. Hence, it is of utmost importance to preserve and save water. In many houses there exists unnecessary wastage of water due to overflow from overhead tanks etc. </w:t>
      </w:r>
      <w:r w:rsidRPr="00E639B5">
        <w:rPr>
          <w:rFonts w:ascii="Segoe UI" w:eastAsia="Times New Roman" w:hAnsi="Segoe UI" w:cs="Segoe UI"/>
          <w:b/>
          <w:bCs/>
          <w:color w:val="24292F"/>
          <w:sz w:val="24"/>
          <w:szCs w:val="24"/>
          <w:lang w:eastAsia="en-IN"/>
        </w:rPr>
        <w:t>Automatic Water Level Controller</w:t>
      </w:r>
      <w:r w:rsidRPr="00E639B5">
        <w:rPr>
          <w:rFonts w:ascii="Segoe UI" w:eastAsia="Times New Roman" w:hAnsi="Segoe UI" w:cs="Segoe UI"/>
          <w:color w:val="24292F"/>
          <w:sz w:val="24"/>
          <w:szCs w:val="24"/>
          <w:lang w:eastAsia="en-IN"/>
        </w:rPr>
        <w:t> can provide a solution to this problem.</w:t>
      </w:r>
    </w:p>
    <w:p w14:paraId="633235B4" w14:textId="77777777" w:rsidR="001A1DD0" w:rsidRDefault="001A1DD0" w:rsidP="00B0370A">
      <w:pPr>
        <w:shd w:val="clear" w:color="auto" w:fill="FFFFFF"/>
        <w:spacing w:after="240" w:line="240" w:lineRule="auto"/>
        <w:jc w:val="both"/>
        <w:rPr>
          <w:rFonts w:ascii="Segoe UI" w:eastAsia="Times New Roman" w:hAnsi="Segoe UI" w:cs="Segoe UI"/>
          <w:color w:val="24292F"/>
          <w:sz w:val="24"/>
          <w:szCs w:val="24"/>
          <w:lang w:eastAsia="en-IN"/>
        </w:rPr>
      </w:pPr>
    </w:p>
    <w:p w14:paraId="23876394" w14:textId="7BCF5E8E" w:rsidR="00E639B5" w:rsidRPr="00E639B5" w:rsidRDefault="00B87797" w:rsidP="00B0370A">
      <w:pPr>
        <w:shd w:val="clear" w:color="auto" w:fill="FFFFFF"/>
        <w:spacing w:after="240" w:line="240" w:lineRule="auto"/>
        <w:jc w:val="both"/>
        <w:rPr>
          <w:rFonts w:ascii="Segoe UI" w:eastAsia="Times New Roman" w:hAnsi="Segoe UI" w:cs="Segoe UI"/>
          <w:color w:val="24292F"/>
          <w:sz w:val="24"/>
          <w:szCs w:val="24"/>
          <w:lang w:eastAsia="en-IN"/>
        </w:rPr>
      </w:pPr>
      <w:r>
        <w:rPr>
          <w:rFonts w:ascii="Segoe UI" w:eastAsia="Times New Roman" w:hAnsi="Segoe UI" w:cs="Segoe UI"/>
          <w:b/>
          <w:bCs/>
          <w:color w:val="24292F"/>
          <w:sz w:val="36"/>
          <w:szCs w:val="36"/>
          <w:lang w:eastAsia="en-IN"/>
        </w:rPr>
        <w:t xml:space="preserve">2) </w:t>
      </w:r>
      <w:r w:rsidR="00E639B5" w:rsidRPr="00E639B5">
        <w:rPr>
          <w:rFonts w:ascii="Segoe UI" w:eastAsia="Times New Roman" w:hAnsi="Segoe UI" w:cs="Segoe UI"/>
          <w:b/>
          <w:bCs/>
          <w:color w:val="24292F"/>
          <w:sz w:val="36"/>
          <w:szCs w:val="36"/>
          <w:lang w:eastAsia="en-IN"/>
        </w:rPr>
        <w:t>INTRODUCTION</w:t>
      </w:r>
    </w:p>
    <w:p w14:paraId="05C3D070" w14:textId="184326F7" w:rsidR="00E639B5" w:rsidRDefault="00E639B5" w:rsidP="00B0370A">
      <w:pPr>
        <w:shd w:val="clear" w:color="auto" w:fill="FFFFFF"/>
        <w:spacing w:after="240"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The </w:t>
      </w:r>
      <w:r w:rsidRPr="00E639B5">
        <w:rPr>
          <w:rFonts w:ascii="Segoe UI" w:eastAsia="Times New Roman" w:hAnsi="Segoe UI" w:cs="Segoe UI"/>
          <w:b/>
          <w:bCs/>
          <w:color w:val="24292F"/>
          <w:sz w:val="24"/>
          <w:szCs w:val="24"/>
          <w:lang w:eastAsia="en-IN"/>
        </w:rPr>
        <w:t>Automatic Water Level Controller</w:t>
      </w:r>
      <w:r w:rsidRPr="00E639B5">
        <w:rPr>
          <w:rFonts w:ascii="Segoe UI" w:eastAsia="Times New Roman" w:hAnsi="Segoe UI" w:cs="Segoe UI"/>
          <w:color w:val="24292F"/>
          <w:sz w:val="24"/>
          <w:szCs w:val="24"/>
          <w:lang w:eastAsia="en-IN"/>
        </w:rPr>
        <w:t xml:space="preserve"> is a solution to the problem of water scarcity. In this project a microcontroller is </w:t>
      </w:r>
      <w:proofErr w:type="gramStart"/>
      <w:r w:rsidRPr="00E639B5">
        <w:rPr>
          <w:rFonts w:ascii="Segoe UI" w:eastAsia="Times New Roman" w:hAnsi="Segoe UI" w:cs="Segoe UI"/>
          <w:color w:val="24292F"/>
          <w:sz w:val="24"/>
          <w:szCs w:val="24"/>
          <w:lang w:eastAsia="en-IN"/>
        </w:rPr>
        <w:t>used</w:t>
      </w:r>
      <w:proofErr w:type="gramEnd"/>
      <w:r w:rsidRPr="00E639B5">
        <w:rPr>
          <w:rFonts w:ascii="Segoe UI" w:eastAsia="Times New Roman" w:hAnsi="Segoe UI" w:cs="Segoe UI"/>
          <w:color w:val="24292F"/>
          <w:sz w:val="24"/>
          <w:szCs w:val="24"/>
          <w:lang w:eastAsia="en-IN"/>
        </w:rPr>
        <w:t xml:space="preserve"> and it is an </w:t>
      </w:r>
      <w:r w:rsidRPr="00E639B5">
        <w:rPr>
          <w:rFonts w:ascii="Segoe UI" w:eastAsia="Times New Roman" w:hAnsi="Segoe UI" w:cs="Segoe UI"/>
          <w:b/>
          <w:bCs/>
          <w:color w:val="24292F"/>
          <w:sz w:val="24"/>
          <w:szCs w:val="24"/>
          <w:lang w:eastAsia="en-IN"/>
        </w:rPr>
        <w:t>Arduino Uno</w:t>
      </w:r>
      <w:r w:rsidRPr="00E639B5">
        <w:rPr>
          <w:rFonts w:ascii="Segoe UI" w:eastAsia="Times New Roman" w:hAnsi="Segoe UI" w:cs="Segoe UI"/>
          <w:color w:val="24292F"/>
          <w:sz w:val="24"/>
          <w:szCs w:val="24"/>
          <w:lang w:eastAsia="en-IN"/>
        </w:rPr>
        <w:t xml:space="preserve">. The project also </w:t>
      </w:r>
      <w:proofErr w:type="gramStart"/>
      <w:r w:rsidRPr="00E639B5">
        <w:rPr>
          <w:rFonts w:ascii="Segoe UI" w:eastAsia="Times New Roman" w:hAnsi="Segoe UI" w:cs="Segoe UI"/>
          <w:color w:val="24292F"/>
          <w:sz w:val="24"/>
          <w:szCs w:val="24"/>
          <w:lang w:eastAsia="en-IN"/>
        </w:rPr>
        <w:t>consist</w:t>
      </w:r>
      <w:proofErr w:type="gramEnd"/>
      <w:r w:rsidRPr="00E639B5">
        <w:rPr>
          <w:rFonts w:ascii="Segoe UI" w:eastAsia="Times New Roman" w:hAnsi="Segoe UI" w:cs="Segoe UI"/>
          <w:color w:val="24292F"/>
          <w:sz w:val="24"/>
          <w:szCs w:val="24"/>
          <w:lang w:eastAsia="en-IN"/>
        </w:rPr>
        <w:t xml:space="preserve"> of various components such as LEDs to indicate if the water is has reached a fix point or not. A servo motor has been used in the </w:t>
      </w:r>
      <w:proofErr w:type="gramStart"/>
      <w:r w:rsidRPr="00E639B5">
        <w:rPr>
          <w:rFonts w:ascii="Segoe UI" w:eastAsia="Times New Roman" w:hAnsi="Segoe UI" w:cs="Segoe UI"/>
          <w:color w:val="24292F"/>
          <w:sz w:val="24"/>
          <w:szCs w:val="24"/>
          <w:lang w:eastAsia="en-IN"/>
        </w:rPr>
        <w:t>project .</w:t>
      </w:r>
      <w:proofErr w:type="gramEnd"/>
      <w:r w:rsidRPr="00E639B5">
        <w:rPr>
          <w:rFonts w:ascii="Segoe UI" w:eastAsia="Times New Roman" w:hAnsi="Segoe UI" w:cs="Segoe UI"/>
          <w:color w:val="24292F"/>
          <w:sz w:val="24"/>
          <w:szCs w:val="24"/>
          <w:lang w:eastAsia="en-IN"/>
        </w:rPr>
        <w:t xml:space="preserve"> An ultrasonic distance sensor has been used here to measure the distance and a potentiometer has been used to give </w:t>
      </w:r>
      <w:proofErr w:type="spellStart"/>
      <w:r w:rsidRPr="00E639B5">
        <w:rPr>
          <w:rFonts w:ascii="Segoe UI" w:eastAsia="Times New Roman" w:hAnsi="Segoe UI" w:cs="Segoe UI"/>
          <w:color w:val="24292F"/>
          <w:sz w:val="24"/>
          <w:szCs w:val="24"/>
          <w:lang w:eastAsia="en-IN"/>
        </w:rPr>
        <w:t>analog</w:t>
      </w:r>
      <w:proofErr w:type="spellEnd"/>
      <w:r w:rsidRPr="00E639B5">
        <w:rPr>
          <w:rFonts w:ascii="Segoe UI" w:eastAsia="Times New Roman" w:hAnsi="Segoe UI" w:cs="Segoe UI"/>
          <w:color w:val="24292F"/>
          <w:sz w:val="24"/>
          <w:szCs w:val="24"/>
          <w:lang w:eastAsia="en-IN"/>
        </w:rPr>
        <w:t xml:space="preserve"> input to the sensor.</w:t>
      </w:r>
    </w:p>
    <w:p w14:paraId="633A9B29" w14:textId="77777777" w:rsidR="001A1DD0" w:rsidRDefault="001A1DD0" w:rsidP="00E639B5">
      <w:pPr>
        <w:shd w:val="clear" w:color="auto" w:fill="FFFFFF"/>
        <w:spacing w:after="240" w:line="240" w:lineRule="auto"/>
        <w:rPr>
          <w:rFonts w:ascii="Segoe UI" w:eastAsia="Times New Roman" w:hAnsi="Segoe UI" w:cs="Segoe UI"/>
          <w:color w:val="24292F"/>
          <w:sz w:val="24"/>
          <w:szCs w:val="24"/>
          <w:lang w:eastAsia="en-IN"/>
        </w:rPr>
      </w:pPr>
    </w:p>
    <w:p w14:paraId="5F068098" w14:textId="1B09FBEC" w:rsidR="00E639B5" w:rsidRPr="00E639B5" w:rsidRDefault="00B87797" w:rsidP="00E639B5">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b/>
          <w:bCs/>
          <w:color w:val="24292F"/>
          <w:sz w:val="36"/>
          <w:szCs w:val="36"/>
          <w:lang w:eastAsia="en-IN"/>
        </w:rPr>
        <w:t xml:space="preserve">3) </w:t>
      </w:r>
      <w:r w:rsidR="00E639B5" w:rsidRPr="00E639B5">
        <w:rPr>
          <w:rFonts w:ascii="Segoe UI" w:eastAsia="Times New Roman" w:hAnsi="Segoe UI" w:cs="Segoe UI"/>
          <w:b/>
          <w:bCs/>
          <w:color w:val="24292F"/>
          <w:sz w:val="36"/>
          <w:szCs w:val="36"/>
          <w:lang w:eastAsia="en-IN"/>
        </w:rPr>
        <w:t>FEATURES</w:t>
      </w:r>
    </w:p>
    <w:p w14:paraId="178025EE" w14:textId="77777777" w:rsidR="00E639B5" w:rsidRPr="00E639B5" w:rsidRDefault="00E639B5" w:rsidP="00B0370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It is easy to install</w:t>
      </w:r>
    </w:p>
    <w:p w14:paraId="2A3BE5B7" w14:textId="77777777" w:rsidR="00E639B5" w:rsidRPr="00E639B5" w:rsidRDefault="00E639B5" w:rsidP="00B0370A">
      <w:pPr>
        <w:numPr>
          <w:ilvl w:val="0"/>
          <w:numId w:val="1"/>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It easy to use</w:t>
      </w:r>
    </w:p>
    <w:p w14:paraId="56E8778B" w14:textId="77777777" w:rsidR="00E639B5" w:rsidRPr="00E639B5" w:rsidRDefault="00E639B5" w:rsidP="00B0370A">
      <w:pPr>
        <w:numPr>
          <w:ilvl w:val="0"/>
          <w:numId w:val="1"/>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Low maintenance required</w:t>
      </w:r>
    </w:p>
    <w:p w14:paraId="2F3EF613" w14:textId="77777777" w:rsidR="00E639B5" w:rsidRPr="00E639B5" w:rsidRDefault="00E639B5" w:rsidP="00B0370A">
      <w:pPr>
        <w:numPr>
          <w:ilvl w:val="0"/>
          <w:numId w:val="1"/>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It functions automatically</w:t>
      </w:r>
    </w:p>
    <w:p w14:paraId="4B243494" w14:textId="413DEB85" w:rsidR="00E639B5" w:rsidRDefault="00E639B5" w:rsidP="00B0370A">
      <w:pPr>
        <w:numPr>
          <w:ilvl w:val="0"/>
          <w:numId w:val="1"/>
        </w:numPr>
        <w:shd w:val="clear" w:color="auto" w:fill="FFFFFF"/>
        <w:spacing w:before="60" w:after="100" w:afterAutospacing="1" w:line="240" w:lineRule="auto"/>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It saves energy by automatically turning off the motor when the tank is full</w:t>
      </w:r>
      <w:r>
        <w:rPr>
          <w:rFonts w:ascii="Segoe UI" w:eastAsia="Times New Roman" w:hAnsi="Segoe UI" w:cs="Segoe UI"/>
          <w:color w:val="24292F"/>
          <w:sz w:val="24"/>
          <w:szCs w:val="24"/>
          <w:lang w:eastAsia="en-IN"/>
        </w:rPr>
        <w:t>.</w:t>
      </w:r>
    </w:p>
    <w:p w14:paraId="7F812F18" w14:textId="19F8AD7F" w:rsidR="001A1DD0" w:rsidRDefault="001A1DD0" w:rsidP="001A1DD0">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7424ABB0" w14:textId="3DDB74E0" w:rsidR="001A1DD0" w:rsidRDefault="001A1DD0" w:rsidP="001A1DD0">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271F8B9F" w14:textId="003C08DD" w:rsidR="001A1DD0" w:rsidRDefault="001A1DD0" w:rsidP="001A1DD0">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2FEF0842" w14:textId="77777777" w:rsidR="001A1DD0" w:rsidRPr="00E639B5" w:rsidRDefault="001A1DD0" w:rsidP="001A1DD0">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606A90CF" w14:textId="489DC1CB" w:rsidR="00E639B5" w:rsidRDefault="00B87797" w:rsidP="00E639B5">
      <w:pPr>
        <w:shd w:val="clear" w:color="auto" w:fill="FFFFFF"/>
        <w:spacing w:before="60" w:after="100" w:afterAutospacing="1" w:line="240" w:lineRule="auto"/>
        <w:rPr>
          <w:rFonts w:ascii="Segoe UI" w:eastAsia="Times New Roman" w:hAnsi="Segoe UI" w:cs="Segoe UI"/>
          <w:b/>
          <w:bCs/>
          <w:color w:val="24292F"/>
          <w:sz w:val="36"/>
          <w:szCs w:val="36"/>
          <w:lang w:eastAsia="en-IN"/>
        </w:rPr>
      </w:pPr>
      <w:r>
        <w:rPr>
          <w:rFonts w:ascii="Segoe UI" w:eastAsia="Times New Roman" w:hAnsi="Segoe UI" w:cs="Segoe UI"/>
          <w:b/>
          <w:bCs/>
          <w:color w:val="24292F"/>
          <w:sz w:val="36"/>
          <w:szCs w:val="36"/>
          <w:lang w:eastAsia="en-IN"/>
        </w:rPr>
        <w:lastRenderedPageBreak/>
        <w:t xml:space="preserve">4) </w:t>
      </w:r>
      <w:r w:rsidR="00E639B5" w:rsidRPr="00E639B5">
        <w:rPr>
          <w:rFonts w:ascii="Segoe UI" w:eastAsia="Times New Roman" w:hAnsi="Segoe UI" w:cs="Segoe UI"/>
          <w:b/>
          <w:bCs/>
          <w:color w:val="24292F"/>
          <w:sz w:val="36"/>
          <w:szCs w:val="36"/>
          <w:lang w:eastAsia="en-IN"/>
        </w:rPr>
        <w:t>REQUIREMENTS</w:t>
      </w:r>
    </w:p>
    <w:p w14:paraId="0C545459" w14:textId="377BC6D0" w:rsidR="00E639B5" w:rsidRDefault="00B87797" w:rsidP="00E639B5">
      <w:pPr>
        <w:shd w:val="clear" w:color="auto" w:fill="FFFFFF"/>
        <w:spacing w:after="240" w:line="240" w:lineRule="auto"/>
        <w:rPr>
          <w:rFonts w:ascii="Segoe UI" w:eastAsia="Times New Roman" w:hAnsi="Segoe UI" w:cs="Segoe UI"/>
          <w:b/>
          <w:bCs/>
          <w:color w:val="24292F"/>
          <w:sz w:val="24"/>
          <w:szCs w:val="24"/>
          <w:lang w:eastAsia="en-IN"/>
        </w:rPr>
      </w:pPr>
      <w:r>
        <w:rPr>
          <w:rFonts w:ascii="Segoe UI" w:eastAsia="Times New Roman" w:hAnsi="Segoe UI" w:cs="Segoe UI"/>
          <w:b/>
          <w:bCs/>
          <w:color w:val="24292F"/>
          <w:sz w:val="24"/>
          <w:szCs w:val="24"/>
          <w:lang w:eastAsia="en-IN"/>
        </w:rPr>
        <w:t xml:space="preserve">4.1) </w:t>
      </w:r>
      <w:r w:rsidR="00E639B5" w:rsidRPr="00E639B5">
        <w:rPr>
          <w:rFonts w:ascii="Segoe UI" w:eastAsia="Times New Roman" w:hAnsi="Segoe UI" w:cs="Segoe UI"/>
          <w:b/>
          <w:bCs/>
          <w:color w:val="24292F"/>
          <w:sz w:val="24"/>
          <w:szCs w:val="24"/>
          <w:lang w:eastAsia="en-IN"/>
        </w:rPr>
        <w:t>HIGH LEVEL REQUIREMENT</w:t>
      </w:r>
    </w:p>
    <w:tbl>
      <w:tblPr>
        <w:tblStyle w:val="TableGrid"/>
        <w:tblW w:w="9493" w:type="dxa"/>
        <w:tblLook w:val="04A0" w:firstRow="1" w:lastRow="0" w:firstColumn="1" w:lastColumn="0" w:noHBand="0" w:noVBand="1"/>
      </w:tblPr>
      <w:tblGrid>
        <w:gridCol w:w="1838"/>
        <w:gridCol w:w="7655"/>
      </w:tblGrid>
      <w:tr w:rsidR="00E639B5" w14:paraId="527C940A" w14:textId="77777777" w:rsidTr="00F332EA">
        <w:tc>
          <w:tcPr>
            <w:tcW w:w="1838" w:type="dxa"/>
          </w:tcPr>
          <w:p w14:paraId="459F0BD1" w14:textId="31B3FF0A" w:rsidR="00E639B5" w:rsidRDefault="00E639B5" w:rsidP="00E639B5">
            <w:pPr>
              <w:spacing w:after="240"/>
              <w:rPr>
                <w:rFonts w:ascii="Segoe UI" w:eastAsia="Times New Roman" w:hAnsi="Segoe UI" w:cs="Segoe UI"/>
                <w:color w:val="24292F"/>
                <w:sz w:val="24"/>
                <w:szCs w:val="24"/>
                <w:lang w:eastAsia="en-IN"/>
              </w:rPr>
            </w:pPr>
            <w:r w:rsidRPr="00E639B5">
              <w:rPr>
                <w:rFonts w:ascii="Segoe UI" w:eastAsia="Times New Roman" w:hAnsi="Segoe UI" w:cs="Segoe UI"/>
                <w:b/>
                <w:bCs/>
                <w:color w:val="24292F"/>
                <w:sz w:val="24"/>
                <w:szCs w:val="24"/>
                <w:lang w:eastAsia="en-IN"/>
              </w:rPr>
              <w:t>Test ID</w:t>
            </w:r>
          </w:p>
        </w:tc>
        <w:tc>
          <w:tcPr>
            <w:tcW w:w="7655" w:type="dxa"/>
          </w:tcPr>
          <w:p w14:paraId="01952A18" w14:textId="07E28CB2" w:rsidR="00E639B5" w:rsidRDefault="00E639B5" w:rsidP="002418B5">
            <w:pPr>
              <w:spacing w:after="240"/>
              <w:jc w:val="both"/>
              <w:rPr>
                <w:rFonts w:ascii="Segoe UI" w:eastAsia="Times New Roman" w:hAnsi="Segoe UI" w:cs="Segoe UI"/>
                <w:color w:val="24292F"/>
                <w:sz w:val="24"/>
                <w:szCs w:val="24"/>
                <w:lang w:eastAsia="en-IN"/>
              </w:rPr>
            </w:pPr>
            <w:r w:rsidRPr="00E639B5">
              <w:rPr>
                <w:rFonts w:ascii="Segoe UI" w:eastAsia="Times New Roman" w:hAnsi="Segoe UI" w:cs="Segoe UI"/>
                <w:b/>
                <w:bCs/>
                <w:color w:val="24292F"/>
                <w:sz w:val="24"/>
                <w:szCs w:val="24"/>
                <w:lang w:eastAsia="en-IN"/>
              </w:rPr>
              <w:t>Description</w:t>
            </w:r>
          </w:p>
        </w:tc>
      </w:tr>
      <w:tr w:rsidR="00E639B5" w14:paraId="4FE14E9B" w14:textId="77777777" w:rsidTr="00F332EA">
        <w:trPr>
          <w:trHeight w:val="479"/>
        </w:trPr>
        <w:tc>
          <w:tcPr>
            <w:tcW w:w="1838" w:type="dxa"/>
          </w:tcPr>
          <w:p w14:paraId="10481BC1" w14:textId="4EC0BDC8" w:rsidR="00E639B5" w:rsidRDefault="00E639B5" w:rsidP="00E639B5">
            <w:pPr>
              <w:spacing w:after="240"/>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HL01</w:t>
            </w:r>
          </w:p>
        </w:tc>
        <w:tc>
          <w:tcPr>
            <w:tcW w:w="7655" w:type="dxa"/>
          </w:tcPr>
          <w:p w14:paraId="395D6B11" w14:textId="5875F9B6" w:rsidR="00E639B5" w:rsidRDefault="00E639B5" w:rsidP="002418B5">
            <w:pPr>
              <w:spacing w:after="240"/>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 xml:space="preserve">There shall be </w:t>
            </w:r>
            <w:proofErr w:type="gramStart"/>
            <w:r w:rsidRPr="00E639B5">
              <w:rPr>
                <w:rFonts w:ascii="Segoe UI" w:eastAsia="Times New Roman" w:hAnsi="Segoe UI" w:cs="Segoe UI"/>
                <w:color w:val="24292F"/>
                <w:sz w:val="24"/>
                <w:szCs w:val="24"/>
                <w:lang w:eastAsia="en-IN"/>
              </w:rPr>
              <w:t>a</w:t>
            </w:r>
            <w:proofErr w:type="gramEnd"/>
            <w:r w:rsidRPr="00E639B5">
              <w:rPr>
                <w:rFonts w:ascii="Segoe UI" w:eastAsia="Times New Roman" w:hAnsi="Segoe UI" w:cs="Segoe UI"/>
                <w:color w:val="24292F"/>
                <w:sz w:val="24"/>
                <w:szCs w:val="24"/>
                <w:lang w:eastAsia="en-IN"/>
              </w:rPr>
              <w:t xml:space="preserve"> ultrasonic distance sensor</w:t>
            </w:r>
          </w:p>
        </w:tc>
      </w:tr>
      <w:tr w:rsidR="00E639B5" w14:paraId="1BF2CEA3" w14:textId="77777777" w:rsidTr="00F332EA">
        <w:tc>
          <w:tcPr>
            <w:tcW w:w="1838" w:type="dxa"/>
          </w:tcPr>
          <w:p w14:paraId="11916B93" w14:textId="580095EE" w:rsidR="00E639B5" w:rsidRDefault="00E639B5" w:rsidP="00E639B5">
            <w:pPr>
              <w:spacing w:after="240"/>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HL02</w:t>
            </w:r>
          </w:p>
        </w:tc>
        <w:tc>
          <w:tcPr>
            <w:tcW w:w="7655" w:type="dxa"/>
          </w:tcPr>
          <w:p w14:paraId="12D8A306" w14:textId="11CFC313" w:rsidR="00E639B5" w:rsidRDefault="00E639B5" w:rsidP="002418B5">
            <w:pPr>
              <w:spacing w:after="240"/>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There shall be a motor</w:t>
            </w:r>
          </w:p>
        </w:tc>
      </w:tr>
      <w:tr w:rsidR="00E639B5" w14:paraId="165A1969" w14:textId="77777777" w:rsidTr="00F332EA">
        <w:tc>
          <w:tcPr>
            <w:tcW w:w="1838" w:type="dxa"/>
          </w:tcPr>
          <w:p w14:paraId="4CEDF232" w14:textId="5D5D79A9" w:rsidR="00E639B5" w:rsidRDefault="00E639B5" w:rsidP="00E639B5">
            <w:pPr>
              <w:spacing w:after="240"/>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HL03</w:t>
            </w:r>
          </w:p>
        </w:tc>
        <w:tc>
          <w:tcPr>
            <w:tcW w:w="7655" w:type="dxa"/>
          </w:tcPr>
          <w:p w14:paraId="5F713DBB" w14:textId="6CE5DFE2" w:rsidR="00E639B5" w:rsidRDefault="002418B5" w:rsidP="002418B5">
            <w:pPr>
              <w:spacing w:after="240"/>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There shall be LEDs to indicate the water level</w:t>
            </w:r>
          </w:p>
        </w:tc>
      </w:tr>
      <w:tr w:rsidR="00E639B5" w14:paraId="7C29A47A" w14:textId="77777777" w:rsidTr="00F332EA">
        <w:tc>
          <w:tcPr>
            <w:tcW w:w="1838" w:type="dxa"/>
          </w:tcPr>
          <w:p w14:paraId="198D88E5" w14:textId="62D20056" w:rsidR="00E639B5" w:rsidRDefault="00E639B5" w:rsidP="00E639B5">
            <w:pPr>
              <w:spacing w:after="240"/>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HL04</w:t>
            </w:r>
          </w:p>
        </w:tc>
        <w:tc>
          <w:tcPr>
            <w:tcW w:w="7655" w:type="dxa"/>
          </w:tcPr>
          <w:p w14:paraId="65C9720F" w14:textId="5D8AD9E9" w:rsidR="00E639B5" w:rsidRDefault="002418B5" w:rsidP="002418B5">
            <w:pPr>
              <w:spacing w:after="240"/>
              <w:jc w:val="both"/>
              <w:rPr>
                <w:rFonts w:ascii="Segoe UI" w:eastAsia="Times New Roman" w:hAnsi="Segoe UI" w:cs="Segoe UI"/>
                <w:color w:val="24292F"/>
                <w:sz w:val="24"/>
                <w:szCs w:val="24"/>
                <w:lang w:eastAsia="en-IN"/>
              </w:rPr>
            </w:pPr>
            <w:r w:rsidRPr="00E639B5">
              <w:rPr>
                <w:rFonts w:ascii="Segoe UI" w:eastAsia="Times New Roman" w:hAnsi="Segoe UI" w:cs="Segoe UI"/>
                <w:color w:val="24292F"/>
                <w:sz w:val="24"/>
                <w:szCs w:val="24"/>
                <w:lang w:eastAsia="en-IN"/>
              </w:rPr>
              <w:t xml:space="preserve">There shall be a potentiometer to use as </w:t>
            </w:r>
            <w:proofErr w:type="spellStart"/>
            <w:r w:rsidRPr="00E639B5">
              <w:rPr>
                <w:rFonts w:ascii="Segoe UI" w:eastAsia="Times New Roman" w:hAnsi="Segoe UI" w:cs="Segoe UI"/>
                <w:color w:val="24292F"/>
                <w:sz w:val="24"/>
                <w:szCs w:val="24"/>
                <w:lang w:eastAsia="en-IN"/>
              </w:rPr>
              <w:t>analog</w:t>
            </w:r>
            <w:proofErr w:type="spellEnd"/>
            <w:r w:rsidRPr="00E639B5">
              <w:rPr>
                <w:rFonts w:ascii="Segoe UI" w:eastAsia="Times New Roman" w:hAnsi="Segoe UI" w:cs="Segoe UI"/>
                <w:color w:val="24292F"/>
                <w:sz w:val="24"/>
                <w:szCs w:val="24"/>
                <w:lang w:eastAsia="en-IN"/>
              </w:rPr>
              <w:t xml:space="preserve"> input for sensor</w:t>
            </w:r>
          </w:p>
        </w:tc>
      </w:tr>
    </w:tbl>
    <w:p w14:paraId="2D15E691" w14:textId="77777777" w:rsidR="001A1DD0" w:rsidRDefault="001A1DD0" w:rsidP="00E639B5">
      <w:pPr>
        <w:shd w:val="clear" w:color="auto" w:fill="FFFFFF"/>
        <w:spacing w:after="240" w:line="240" w:lineRule="auto"/>
        <w:rPr>
          <w:rStyle w:val="Strong"/>
          <w:rFonts w:ascii="Segoe UI" w:hAnsi="Segoe UI" w:cs="Segoe UI"/>
          <w:color w:val="24292F"/>
          <w:shd w:val="clear" w:color="auto" w:fill="FFFFFF"/>
        </w:rPr>
      </w:pPr>
    </w:p>
    <w:p w14:paraId="709DC86D" w14:textId="164AF756" w:rsidR="00E639B5" w:rsidRDefault="00B87797" w:rsidP="00E639B5">
      <w:pPr>
        <w:shd w:val="clear" w:color="auto" w:fill="FFFFFF"/>
        <w:spacing w:after="240" w:line="240" w:lineRule="auto"/>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t xml:space="preserve">4.2) </w:t>
      </w:r>
      <w:r w:rsidR="002418B5">
        <w:rPr>
          <w:rStyle w:val="Strong"/>
          <w:rFonts w:ascii="Segoe UI" w:hAnsi="Segoe UI" w:cs="Segoe UI"/>
          <w:color w:val="24292F"/>
          <w:shd w:val="clear" w:color="auto" w:fill="FFFFFF"/>
        </w:rPr>
        <w:t>LOW LEVEL REQUIREMENT</w:t>
      </w:r>
    </w:p>
    <w:tbl>
      <w:tblPr>
        <w:tblStyle w:val="TableGrid"/>
        <w:tblW w:w="9634" w:type="dxa"/>
        <w:tblLook w:val="04A0" w:firstRow="1" w:lastRow="0" w:firstColumn="1" w:lastColumn="0" w:noHBand="0" w:noVBand="1"/>
      </w:tblPr>
      <w:tblGrid>
        <w:gridCol w:w="1696"/>
        <w:gridCol w:w="7938"/>
      </w:tblGrid>
      <w:tr w:rsidR="002418B5" w14:paraId="3017CA95" w14:textId="77777777" w:rsidTr="009A3292">
        <w:tc>
          <w:tcPr>
            <w:tcW w:w="1696" w:type="dxa"/>
          </w:tcPr>
          <w:p w14:paraId="0653E3E3" w14:textId="77777777" w:rsidR="002418B5" w:rsidRDefault="002418B5" w:rsidP="002F5C11">
            <w:pPr>
              <w:spacing w:after="240"/>
              <w:rPr>
                <w:rFonts w:ascii="Segoe UI" w:eastAsia="Times New Roman" w:hAnsi="Segoe UI" w:cs="Segoe UI"/>
                <w:color w:val="24292F"/>
                <w:sz w:val="24"/>
                <w:szCs w:val="24"/>
                <w:lang w:eastAsia="en-IN"/>
              </w:rPr>
            </w:pPr>
            <w:r w:rsidRPr="00E639B5">
              <w:rPr>
                <w:rFonts w:ascii="Segoe UI" w:eastAsia="Times New Roman" w:hAnsi="Segoe UI" w:cs="Segoe UI"/>
                <w:b/>
                <w:bCs/>
                <w:color w:val="24292F"/>
                <w:sz w:val="24"/>
                <w:szCs w:val="24"/>
                <w:lang w:eastAsia="en-IN"/>
              </w:rPr>
              <w:t>Test ID</w:t>
            </w:r>
          </w:p>
        </w:tc>
        <w:tc>
          <w:tcPr>
            <w:tcW w:w="7938" w:type="dxa"/>
          </w:tcPr>
          <w:p w14:paraId="5B5A3E60" w14:textId="77777777" w:rsidR="002418B5" w:rsidRDefault="002418B5" w:rsidP="002F5C11">
            <w:pPr>
              <w:spacing w:after="240"/>
              <w:rPr>
                <w:rFonts w:ascii="Segoe UI" w:eastAsia="Times New Roman" w:hAnsi="Segoe UI" w:cs="Segoe UI"/>
                <w:color w:val="24292F"/>
                <w:sz w:val="24"/>
                <w:szCs w:val="24"/>
                <w:lang w:eastAsia="en-IN"/>
              </w:rPr>
            </w:pPr>
            <w:r w:rsidRPr="00E639B5">
              <w:rPr>
                <w:rFonts w:ascii="Segoe UI" w:eastAsia="Times New Roman" w:hAnsi="Segoe UI" w:cs="Segoe UI"/>
                <w:b/>
                <w:bCs/>
                <w:color w:val="24292F"/>
                <w:sz w:val="24"/>
                <w:szCs w:val="24"/>
                <w:lang w:eastAsia="en-IN"/>
              </w:rPr>
              <w:t>Description</w:t>
            </w:r>
          </w:p>
        </w:tc>
      </w:tr>
      <w:tr w:rsidR="002418B5" w14:paraId="41E4E677" w14:textId="77777777" w:rsidTr="009A3292">
        <w:trPr>
          <w:trHeight w:val="696"/>
        </w:trPr>
        <w:tc>
          <w:tcPr>
            <w:tcW w:w="1696" w:type="dxa"/>
          </w:tcPr>
          <w:p w14:paraId="1BC38A93" w14:textId="16777A54" w:rsidR="002418B5" w:rsidRDefault="002418B5" w:rsidP="002F5C11">
            <w:pPr>
              <w:spacing w:after="240"/>
              <w:rPr>
                <w:rFonts w:ascii="Segoe UI" w:eastAsia="Times New Roman" w:hAnsi="Segoe UI" w:cs="Segoe UI"/>
                <w:color w:val="24292F"/>
                <w:sz w:val="24"/>
                <w:szCs w:val="24"/>
                <w:lang w:eastAsia="en-IN"/>
              </w:rPr>
            </w:pPr>
            <w:r>
              <w:rPr>
                <w:rFonts w:ascii="Segoe UI" w:hAnsi="Segoe UI" w:cs="Segoe UI"/>
                <w:color w:val="24292F"/>
                <w:shd w:val="clear" w:color="auto" w:fill="FFFFFF"/>
              </w:rPr>
              <w:t>LL01</w:t>
            </w:r>
          </w:p>
        </w:tc>
        <w:tc>
          <w:tcPr>
            <w:tcW w:w="7938" w:type="dxa"/>
          </w:tcPr>
          <w:p w14:paraId="37A7F814" w14:textId="37F14524" w:rsidR="00F332EA" w:rsidRPr="00F332EA" w:rsidRDefault="002418B5" w:rsidP="00F332EA">
            <w:pPr>
              <w:jc w:val="both"/>
              <w:rPr>
                <w:rFonts w:ascii="Segoe UI" w:hAnsi="Segoe UI" w:cs="Segoe UI"/>
                <w:color w:val="24292F"/>
                <w:shd w:val="clear" w:color="auto" w:fill="FFFFFF"/>
              </w:rPr>
            </w:pPr>
            <w:r>
              <w:rPr>
                <w:rFonts w:ascii="Segoe UI" w:hAnsi="Segoe UI" w:cs="Segoe UI"/>
                <w:color w:val="24292F"/>
                <w:shd w:val="clear" w:color="auto" w:fill="FFFFFF"/>
              </w:rPr>
              <w:t>According to the level of water the sensor shall detect the distance from the water and send it to the microcontroller.</w:t>
            </w:r>
          </w:p>
        </w:tc>
      </w:tr>
      <w:tr w:rsidR="002418B5" w14:paraId="24EF8C56" w14:textId="77777777" w:rsidTr="009A3292">
        <w:trPr>
          <w:trHeight w:val="706"/>
        </w:trPr>
        <w:tc>
          <w:tcPr>
            <w:tcW w:w="1696" w:type="dxa"/>
          </w:tcPr>
          <w:p w14:paraId="056A3CD9" w14:textId="4807760F" w:rsidR="002418B5" w:rsidRDefault="002418B5" w:rsidP="002F5C11">
            <w:pPr>
              <w:spacing w:after="240"/>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L</w:t>
            </w:r>
            <w:r w:rsidRPr="00E639B5">
              <w:rPr>
                <w:rFonts w:ascii="Segoe UI" w:eastAsia="Times New Roman" w:hAnsi="Segoe UI" w:cs="Segoe UI"/>
                <w:color w:val="24292F"/>
                <w:sz w:val="24"/>
                <w:szCs w:val="24"/>
                <w:lang w:eastAsia="en-IN"/>
              </w:rPr>
              <w:t>L02</w:t>
            </w:r>
          </w:p>
        </w:tc>
        <w:tc>
          <w:tcPr>
            <w:tcW w:w="7938" w:type="dxa"/>
          </w:tcPr>
          <w:p w14:paraId="57AD0D99" w14:textId="19E165EE" w:rsidR="00F332EA" w:rsidRPr="00F332EA" w:rsidRDefault="00F332EA" w:rsidP="00F332EA">
            <w:pPr>
              <w:jc w:val="both"/>
              <w:rPr>
                <w:rFonts w:ascii="Segoe UI" w:hAnsi="Segoe UI" w:cs="Segoe UI"/>
                <w:color w:val="24292F"/>
                <w:shd w:val="clear" w:color="auto" w:fill="F6F8FA"/>
              </w:rPr>
            </w:pPr>
            <w:r>
              <w:rPr>
                <w:rFonts w:ascii="Segoe UI" w:hAnsi="Segoe UI" w:cs="Segoe UI"/>
                <w:color w:val="24292F"/>
                <w:shd w:val="clear" w:color="auto" w:fill="F6F8FA"/>
              </w:rPr>
              <w:t xml:space="preserve">When the water level reaches the maximum fix point, the </w:t>
            </w:r>
            <w:proofErr w:type="gramStart"/>
            <w:r>
              <w:rPr>
                <w:rFonts w:ascii="Segoe UI" w:hAnsi="Segoe UI" w:cs="Segoe UI"/>
                <w:color w:val="24292F"/>
                <w:shd w:val="clear" w:color="auto" w:fill="F6F8FA"/>
              </w:rPr>
              <w:t>motor  turn</w:t>
            </w:r>
            <w:proofErr w:type="gramEnd"/>
            <w:r>
              <w:rPr>
                <w:rFonts w:ascii="Segoe UI" w:hAnsi="Segoe UI" w:cs="Segoe UI"/>
                <w:color w:val="24292F"/>
                <w:shd w:val="clear" w:color="auto" w:fill="F6F8FA"/>
              </w:rPr>
              <w:t xml:space="preserve"> off automatically and when the water level is below the fix point, motor starts.</w:t>
            </w:r>
          </w:p>
        </w:tc>
      </w:tr>
      <w:tr w:rsidR="002418B5" w14:paraId="2098EDF4" w14:textId="77777777" w:rsidTr="009A3292">
        <w:tc>
          <w:tcPr>
            <w:tcW w:w="1696" w:type="dxa"/>
          </w:tcPr>
          <w:p w14:paraId="14E78C59" w14:textId="16DAECEC" w:rsidR="002418B5" w:rsidRDefault="002418B5" w:rsidP="002F5C11">
            <w:pPr>
              <w:spacing w:after="240"/>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L</w:t>
            </w:r>
            <w:r w:rsidRPr="00E639B5">
              <w:rPr>
                <w:rFonts w:ascii="Segoe UI" w:eastAsia="Times New Roman" w:hAnsi="Segoe UI" w:cs="Segoe UI"/>
                <w:color w:val="24292F"/>
                <w:sz w:val="24"/>
                <w:szCs w:val="24"/>
                <w:lang w:eastAsia="en-IN"/>
              </w:rPr>
              <w:t>L03</w:t>
            </w:r>
          </w:p>
        </w:tc>
        <w:tc>
          <w:tcPr>
            <w:tcW w:w="7938" w:type="dxa"/>
          </w:tcPr>
          <w:p w14:paraId="11FFE24A" w14:textId="70B1623D" w:rsidR="002418B5" w:rsidRDefault="002418B5" w:rsidP="00F332EA">
            <w:pPr>
              <w:jc w:val="both"/>
              <w:rPr>
                <w:rFonts w:ascii="Segoe UI" w:eastAsia="Times New Roman" w:hAnsi="Segoe UI" w:cs="Segoe UI"/>
                <w:color w:val="24292F"/>
                <w:sz w:val="24"/>
                <w:szCs w:val="24"/>
                <w:lang w:eastAsia="en-IN"/>
              </w:rPr>
            </w:pPr>
            <w:r>
              <w:rPr>
                <w:rFonts w:ascii="Segoe UI" w:hAnsi="Segoe UI" w:cs="Segoe UI"/>
                <w:color w:val="24292F"/>
                <w:shd w:val="clear" w:color="auto" w:fill="FFFFFF"/>
              </w:rPr>
              <w:t xml:space="preserve">The two </w:t>
            </w:r>
            <w:r>
              <w:rPr>
                <w:rFonts w:ascii="Segoe UI" w:hAnsi="Segoe UI" w:cs="Segoe UI"/>
                <w:color w:val="24292F"/>
                <w:shd w:val="clear" w:color="auto" w:fill="FFFFFF"/>
              </w:rPr>
              <w:t>LEDs (</w:t>
            </w:r>
            <w:r>
              <w:rPr>
                <w:rFonts w:ascii="Segoe UI" w:hAnsi="Segoe UI" w:cs="Segoe UI"/>
                <w:color w:val="24292F"/>
                <w:shd w:val="clear" w:color="auto" w:fill="FFFFFF"/>
              </w:rPr>
              <w:t xml:space="preserve">Green &amp; Red) shall indicate if the water level is </w:t>
            </w:r>
            <w:proofErr w:type="gramStart"/>
            <w:r>
              <w:rPr>
                <w:rFonts w:ascii="Segoe UI" w:hAnsi="Segoe UI" w:cs="Segoe UI"/>
                <w:color w:val="24292F"/>
                <w:shd w:val="clear" w:color="auto" w:fill="FFFFFF"/>
              </w:rPr>
              <w:t>has</w:t>
            </w:r>
            <w:proofErr w:type="gramEnd"/>
            <w:r>
              <w:rPr>
                <w:rFonts w:ascii="Segoe UI" w:hAnsi="Segoe UI" w:cs="Segoe UI"/>
                <w:color w:val="24292F"/>
                <w:shd w:val="clear" w:color="auto" w:fill="FFFFFF"/>
              </w:rPr>
              <w:t xml:space="preserve"> cross the maximum fix point or not.</w:t>
            </w:r>
          </w:p>
        </w:tc>
      </w:tr>
      <w:tr w:rsidR="002418B5" w14:paraId="198DAB5B" w14:textId="77777777" w:rsidTr="009A3292">
        <w:tc>
          <w:tcPr>
            <w:tcW w:w="1696" w:type="dxa"/>
          </w:tcPr>
          <w:p w14:paraId="25ED5E8B" w14:textId="43F12BBE" w:rsidR="002418B5" w:rsidRDefault="002418B5" w:rsidP="002F5C11">
            <w:pPr>
              <w:spacing w:after="240"/>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L</w:t>
            </w:r>
            <w:r w:rsidRPr="00E639B5">
              <w:rPr>
                <w:rFonts w:ascii="Segoe UI" w:eastAsia="Times New Roman" w:hAnsi="Segoe UI" w:cs="Segoe UI"/>
                <w:color w:val="24292F"/>
                <w:sz w:val="24"/>
                <w:szCs w:val="24"/>
                <w:lang w:eastAsia="en-IN"/>
              </w:rPr>
              <w:t>L04</w:t>
            </w:r>
          </w:p>
        </w:tc>
        <w:tc>
          <w:tcPr>
            <w:tcW w:w="7938" w:type="dxa"/>
          </w:tcPr>
          <w:p w14:paraId="1E50B71E" w14:textId="3A95D428" w:rsidR="002418B5" w:rsidRDefault="002418B5" w:rsidP="00F332EA">
            <w:pPr>
              <w:jc w:val="both"/>
              <w:rPr>
                <w:rFonts w:ascii="Segoe UI" w:eastAsia="Times New Roman" w:hAnsi="Segoe UI" w:cs="Segoe UI"/>
                <w:color w:val="24292F"/>
                <w:sz w:val="24"/>
                <w:szCs w:val="24"/>
                <w:lang w:eastAsia="en-IN"/>
              </w:rPr>
            </w:pPr>
            <w:r>
              <w:rPr>
                <w:rFonts w:ascii="Segoe UI" w:hAnsi="Segoe UI" w:cs="Segoe UI"/>
                <w:color w:val="24292F"/>
                <w:shd w:val="clear" w:color="auto" w:fill="F6F8FA"/>
              </w:rPr>
              <w:t>The potentiometer that has been used in place of water</w:t>
            </w:r>
            <w:r w:rsidR="009A3292">
              <w:rPr>
                <w:rFonts w:ascii="Segoe UI" w:hAnsi="Segoe UI" w:cs="Segoe UI"/>
                <w:color w:val="24292F"/>
                <w:shd w:val="clear" w:color="auto" w:fill="F6F8FA"/>
              </w:rPr>
              <w:t xml:space="preserve"> level</w:t>
            </w:r>
            <w:r>
              <w:rPr>
                <w:rFonts w:ascii="Segoe UI" w:hAnsi="Segoe UI" w:cs="Segoe UI"/>
                <w:color w:val="24292F"/>
                <w:shd w:val="clear" w:color="auto" w:fill="F6F8FA"/>
              </w:rPr>
              <w:t>, should send the signal to the sensor.</w:t>
            </w:r>
          </w:p>
        </w:tc>
      </w:tr>
    </w:tbl>
    <w:p w14:paraId="3C3C34B8" w14:textId="77777777" w:rsidR="009A3292" w:rsidRDefault="009A3292" w:rsidP="001A1DD0">
      <w:pPr>
        <w:shd w:val="clear" w:color="auto" w:fill="FFFFFF"/>
        <w:spacing w:after="240" w:line="240" w:lineRule="auto"/>
        <w:rPr>
          <w:rFonts w:ascii="Segoe UI" w:eastAsia="Times New Roman" w:hAnsi="Segoe UI" w:cs="Segoe UI"/>
          <w:b/>
          <w:bCs/>
          <w:color w:val="24292F"/>
          <w:sz w:val="36"/>
          <w:szCs w:val="36"/>
          <w:lang w:eastAsia="en-IN"/>
        </w:rPr>
      </w:pPr>
    </w:p>
    <w:p w14:paraId="5A622CD8" w14:textId="74B4B396" w:rsidR="001A1DD0" w:rsidRDefault="00B87797" w:rsidP="00B0370A">
      <w:pPr>
        <w:shd w:val="clear" w:color="auto" w:fill="FFFFFF"/>
        <w:spacing w:after="240" w:line="240" w:lineRule="auto"/>
        <w:jc w:val="both"/>
        <w:rPr>
          <w:rFonts w:ascii="Segoe UI" w:eastAsia="Times New Roman" w:hAnsi="Segoe UI" w:cs="Segoe UI"/>
          <w:b/>
          <w:bCs/>
          <w:color w:val="24292F"/>
          <w:sz w:val="36"/>
          <w:szCs w:val="36"/>
          <w:lang w:eastAsia="en-IN"/>
        </w:rPr>
      </w:pPr>
      <w:r>
        <w:rPr>
          <w:rFonts w:ascii="Segoe UI" w:eastAsia="Times New Roman" w:hAnsi="Segoe UI" w:cs="Segoe UI"/>
          <w:b/>
          <w:bCs/>
          <w:color w:val="24292F"/>
          <w:sz w:val="36"/>
          <w:szCs w:val="36"/>
          <w:lang w:eastAsia="en-IN"/>
        </w:rPr>
        <w:t xml:space="preserve">5) </w:t>
      </w:r>
      <w:r w:rsidR="00F332EA">
        <w:rPr>
          <w:rFonts w:ascii="Segoe UI" w:eastAsia="Times New Roman" w:hAnsi="Segoe UI" w:cs="Segoe UI"/>
          <w:b/>
          <w:bCs/>
          <w:color w:val="24292F"/>
          <w:sz w:val="36"/>
          <w:szCs w:val="36"/>
          <w:lang w:eastAsia="en-IN"/>
        </w:rPr>
        <w:t>S</w:t>
      </w:r>
      <w:r w:rsidR="001A1DD0">
        <w:rPr>
          <w:rFonts w:ascii="Segoe UI" w:eastAsia="Times New Roman" w:hAnsi="Segoe UI" w:cs="Segoe UI"/>
          <w:b/>
          <w:bCs/>
          <w:color w:val="24292F"/>
          <w:sz w:val="36"/>
          <w:szCs w:val="36"/>
          <w:lang w:eastAsia="en-IN"/>
        </w:rPr>
        <w:t>WOT ANALYSIS</w:t>
      </w:r>
    </w:p>
    <w:p w14:paraId="2421736D" w14:textId="1C81E1E3" w:rsidR="001A1DD0" w:rsidRPr="001A1DD0" w:rsidRDefault="001A1DD0" w:rsidP="00B0370A">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STRENGTHS</w:t>
      </w:r>
    </w:p>
    <w:p w14:paraId="3255F2D7" w14:textId="77777777" w:rsidR="001A1DD0" w:rsidRPr="001A1DD0" w:rsidRDefault="001A1DD0" w:rsidP="00B0370A">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This system can be used to save and preserve water.</w:t>
      </w:r>
    </w:p>
    <w:p w14:paraId="2651FE92" w14:textId="3DC38A4C" w:rsidR="001A1DD0" w:rsidRPr="001A1DD0" w:rsidRDefault="001A1DD0" w:rsidP="00B0370A">
      <w:pPr>
        <w:shd w:val="clear" w:color="auto" w:fill="FFFFFF"/>
        <w:spacing w:after="240" w:line="240" w:lineRule="auto"/>
        <w:jc w:val="both"/>
        <w:rPr>
          <w:rFonts w:ascii="Segoe UI" w:eastAsia="Times New Roman" w:hAnsi="Segoe UI" w:cs="Segoe UI"/>
          <w:b/>
          <w:bCs/>
          <w:color w:val="24292F"/>
          <w:sz w:val="24"/>
          <w:szCs w:val="24"/>
          <w:lang w:eastAsia="en-IN"/>
        </w:rPr>
      </w:pPr>
      <w:r w:rsidRPr="001A1DD0">
        <w:rPr>
          <w:rFonts w:ascii="Segoe UI" w:eastAsia="Times New Roman" w:hAnsi="Segoe UI" w:cs="Segoe UI"/>
          <w:b/>
          <w:bCs/>
          <w:color w:val="24292F"/>
          <w:sz w:val="24"/>
          <w:szCs w:val="24"/>
          <w:lang w:eastAsia="en-IN"/>
        </w:rPr>
        <w:t>WEAKNESSES</w:t>
      </w:r>
    </w:p>
    <w:p w14:paraId="329FE010" w14:textId="77777777" w:rsidR="001A1DD0" w:rsidRPr="001A1DD0" w:rsidRDefault="001A1DD0" w:rsidP="00B0370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It has limited uses only.</w:t>
      </w:r>
    </w:p>
    <w:p w14:paraId="3A63820E" w14:textId="119D4E5E" w:rsidR="001A1DD0" w:rsidRPr="001A1DD0" w:rsidRDefault="001A1DD0" w:rsidP="00B0370A">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OPPORTUNITIES</w:t>
      </w:r>
    </w:p>
    <w:p w14:paraId="16812E6D" w14:textId="77777777" w:rsidR="001A1DD0" w:rsidRPr="001A1DD0" w:rsidRDefault="001A1DD0" w:rsidP="00B0370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The components are easily available and easy to install. The system can be used in any household whenever needed.</w:t>
      </w:r>
    </w:p>
    <w:p w14:paraId="1EC229B1" w14:textId="19C62539" w:rsidR="009A3292" w:rsidRPr="001A1DD0" w:rsidRDefault="001A1DD0" w:rsidP="001A1DD0">
      <w:pPr>
        <w:shd w:val="clear" w:color="auto" w:fill="FFFFFF"/>
        <w:spacing w:after="240" w:line="240" w:lineRule="auto"/>
        <w:rPr>
          <w:rFonts w:ascii="Segoe UI" w:eastAsia="Times New Roman" w:hAnsi="Segoe UI" w:cs="Segoe UI"/>
          <w:b/>
          <w:bCs/>
          <w:color w:val="24292F"/>
          <w:sz w:val="24"/>
          <w:szCs w:val="24"/>
          <w:lang w:eastAsia="en-IN"/>
        </w:rPr>
      </w:pPr>
      <w:r w:rsidRPr="001A1DD0">
        <w:rPr>
          <w:rFonts w:ascii="Segoe UI" w:eastAsia="Times New Roman" w:hAnsi="Segoe UI" w:cs="Segoe UI"/>
          <w:b/>
          <w:bCs/>
          <w:color w:val="24292F"/>
          <w:sz w:val="24"/>
          <w:szCs w:val="24"/>
          <w:lang w:eastAsia="en-IN"/>
        </w:rPr>
        <w:lastRenderedPageBreak/>
        <w:t>THREATS</w:t>
      </w:r>
    </w:p>
    <w:p w14:paraId="21F45A46" w14:textId="628035CC" w:rsidR="001A1DD0" w:rsidRDefault="001A1DD0" w:rsidP="001A1DD0">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Development in this field is slow.</w:t>
      </w:r>
    </w:p>
    <w:p w14:paraId="50C9F8B6" w14:textId="77777777" w:rsidR="001A1DD0" w:rsidRPr="001A1DD0" w:rsidRDefault="001A1DD0" w:rsidP="001A1DD0">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p>
    <w:p w14:paraId="1719885D" w14:textId="40A3829E" w:rsidR="001A1DD0" w:rsidRPr="001A1DD0" w:rsidRDefault="00B87797" w:rsidP="001A1DD0">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b/>
          <w:bCs/>
          <w:color w:val="24292F"/>
          <w:sz w:val="36"/>
          <w:szCs w:val="36"/>
          <w:lang w:eastAsia="en-IN"/>
        </w:rPr>
        <w:t xml:space="preserve">6) </w:t>
      </w:r>
      <w:r w:rsidR="001A1DD0" w:rsidRPr="001A1DD0">
        <w:rPr>
          <w:rFonts w:ascii="Segoe UI" w:eastAsia="Times New Roman" w:hAnsi="Segoe UI" w:cs="Segoe UI"/>
          <w:b/>
          <w:bCs/>
          <w:color w:val="24292F"/>
          <w:sz w:val="36"/>
          <w:szCs w:val="36"/>
          <w:lang w:eastAsia="en-IN"/>
        </w:rPr>
        <w:t>5W's &amp; 1H</w:t>
      </w:r>
    </w:p>
    <w:p w14:paraId="49910A70" w14:textId="77777777" w:rsidR="001A1DD0" w:rsidRPr="001A1DD0" w:rsidRDefault="001A1DD0" w:rsidP="001A1DD0">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WHO</w:t>
      </w:r>
    </w:p>
    <w:p w14:paraId="07EE6507" w14:textId="3F920772" w:rsidR="001A1DD0" w:rsidRPr="001A1DD0" w:rsidRDefault="001A1DD0" w:rsidP="00F332EA">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People will use this system.</w:t>
      </w:r>
    </w:p>
    <w:p w14:paraId="26FD4EAF" w14:textId="77777777" w:rsidR="001A1DD0" w:rsidRPr="001A1DD0" w:rsidRDefault="001A1DD0" w:rsidP="001A1DD0">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WHAT</w:t>
      </w:r>
    </w:p>
    <w:p w14:paraId="5EC059AD" w14:textId="77777777" w:rsidR="001A1DD0" w:rsidRPr="001A1DD0" w:rsidRDefault="001A1DD0" w:rsidP="001A1DD0">
      <w:pPr>
        <w:numPr>
          <w:ilvl w:val="0"/>
          <w:numId w:val="7"/>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It is a system which saves and preserve water.</w:t>
      </w:r>
    </w:p>
    <w:p w14:paraId="143D3457" w14:textId="77777777" w:rsidR="001A1DD0" w:rsidRPr="001A1DD0" w:rsidRDefault="001A1DD0" w:rsidP="001A1DD0">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WHEN</w:t>
      </w:r>
    </w:p>
    <w:p w14:paraId="0B0DB611" w14:textId="77777777" w:rsidR="001A1DD0" w:rsidRPr="001A1DD0" w:rsidRDefault="001A1DD0" w:rsidP="001A1DD0">
      <w:pPr>
        <w:numPr>
          <w:ilvl w:val="0"/>
          <w:numId w:val="8"/>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Whenever the water level drops below a certain level, the Automatic Water Controller switch the motor on and shuts the motor off when rises well above a fixed level.</w:t>
      </w:r>
    </w:p>
    <w:p w14:paraId="040C2A7A" w14:textId="7D9B191B" w:rsidR="00F332EA" w:rsidRPr="001A1DD0" w:rsidRDefault="001A1DD0" w:rsidP="001A1DD0">
      <w:pPr>
        <w:shd w:val="clear" w:color="auto" w:fill="FFFFFF"/>
        <w:spacing w:after="240" w:line="240" w:lineRule="auto"/>
        <w:jc w:val="both"/>
        <w:rPr>
          <w:rFonts w:ascii="Segoe UI" w:eastAsia="Times New Roman" w:hAnsi="Segoe UI" w:cs="Segoe UI"/>
          <w:b/>
          <w:bCs/>
          <w:color w:val="24292F"/>
          <w:sz w:val="24"/>
          <w:szCs w:val="24"/>
          <w:lang w:eastAsia="en-IN"/>
        </w:rPr>
      </w:pPr>
      <w:proofErr w:type="gramStart"/>
      <w:r w:rsidRPr="001A1DD0">
        <w:rPr>
          <w:rFonts w:ascii="Segoe UI" w:eastAsia="Times New Roman" w:hAnsi="Segoe UI" w:cs="Segoe UI"/>
          <w:b/>
          <w:bCs/>
          <w:color w:val="24292F"/>
          <w:sz w:val="24"/>
          <w:szCs w:val="24"/>
          <w:lang w:eastAsia="en-IN"/>
        </w:rPr>
        <w:t>WHERE</w:t>
      </w:r>
      <w:proofErr w:type="gramEnd"/>
    </w:p>
    <w:p w14:paraId="482358BF" w14:textId="77777777" w:rsidR="001A1DD0" w:rsidRPr="001A1DD0" w:rsidRDefault="001A1DD0" w:rsidP="001A1DD0">
      <w:pPr>
        <w:numPr>
          <w:ilvl w:val="0"/>
          <w:numId w:val="9"/>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It can be install in homes, hotels, hospitals, public places, etc.</w:t>
      </w:r>
    </w:p>
    <w:p w14:paraId="58BDA97C" w14:textId="77777777" w:rsidR="00F332EA" w:rsidRDefault="001A1DD0" w:rsidP="00F332EA">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WHY</w:t>
      </w:r>
    </w:p>
    <w:p w14:paraId="074FD32A" w14:textId="3BF247EA" w:rsidR="001A1DD0" w:rsidRPr="00F332EA" w:rsidRDefault="001A1DD0" w:rsidP="00F332EA">
      <w:pPr>
        <w:pStyle w:val="ListParagraph"/>
        <w:numPr>
          <w:ilvl w:val="0"/>
          <w:numId w:val="12"/>
        </w:numPr>
        <w:shd w:val="clear" w:color="auto" w:fill="FFFFFF"/>
        <w:spacing w:after="240" w:line="240" w:lineRule="auto"/>
        <w:jc w:val="both"/>
        <w:rPr>
          <w:rFonts w:ascii="Segoe UI" w:eastAsia="Times New Roman" w:hAnsi="Segoe UI" w:cs="Segoe UI"/>
          <w:color w:val="24292F"/>
          <w:sz w:val="24"/>
          <w:szCs w:val="24"/>
          <w:lang w:eastAsia="en-IN"/>
        </w:rPr>
      </w:pPr>
      <w:r w:rsidRPr="00F332EA">
        <w:rPr>
          <w:rFonts w:ascii="Segoe UI" w:eastAsia="Times New Roman" w:hAnsi="Segoe UI" w:cs="Segoe UI"/>
          <w:color w:val="24292F"/>
          <w:sz w:val="24"/>
          <w:szCs w:val="24"/>
          <w:lang w:eastAsia="en-IN"/>
        </w:rPr>
        <w:t>To save and preserve water.</w:t>
      </w:r>
    </w:p>
    <w:p w14:paraId="1C64AF40" w14:textId="77777777" w:rsidR="001A1DD0" w:rsidRPr="001A1DD0" w:rsidRDefault="001A1DD0" w:rsidP="001A1DD0">
      <w:pPr>
        <w:shd w:val="clear" w:color="auto" w:fill="FFFFFF"/>
        <w:spacing w:after="240"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b/>
          <w:bCs/>
          <w:color w:val="24292F"/>
          <w:sz w:val="24"/>
          <w:szCs w:val="24"/>
          <w:lang w:eastAsia="en-IN"/>
        </w:rPr>
        <w:t>HOW</w:t>
      </w:r>
    </w:p>
    <w:p w14:paraId="5DA3FE8B" w14:textId="77777777" w:rsidR="001A1DD0" w:rsidRPr="001A1DD0" w:rsidRDefault="001A1DD0" w:rsidP="001A1DD0">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24292F"/>
          <w:sz w:val="24"/>
          <w:szCs w:val="24"/>
          <w:lang w:eastAsia="en-IN"/>
        </w:rPr>
      </w:pPr>
      <w:r w:rsidRPr="001A1DD0">
        <w:rPr>
          <w:rFonts w:ascii="Segoe UI" w:eastAsia="Times New Roman" w:hAnsi="Segoe UI" w:cs="Segoe UI"/>
          <w:color w:val="24292F"/>
          <w:sz w:val="24"/>
          <w:szCs w:val="24"/>
          <w:lang w:eastAsia="en-IN"/>
        </w:rPr>
        <w:t>This is a system which automatically control a motor to ensure a constant reserve of water.</w:t>
      </w:r>
    </w:p>
    <w:p w14:paraId="72FB1900" w14:textId="50CFCC3D" w:rsidR="001A05C1" w:rsidRDefault="001A05C1" w:rsidP="00E639B5"/>
    <w:p w14:paraId="4EDB21F1" w14:textId="47B1F5F7" w:rsidR="001A1DD0" w:rsidRDefault="001A1DD0" w:rsidP="00E639B5"/>
    <w:p w14:paraId="1135CF4A" w14:textId="585DF318" w:rsidR="001A1DD0" w:rsidRDefault="001A1DD0" w:rsidP="00E639B5"/>
    <w:p w14:paraId="2743B5D0" w14:textId="6BA2BB16" w:rsidR="001A1DD0" w:rsidRDefault="001A1DD0" w:rsidP="00E639B5"/>
    <w:p w14:paraId="5CF0229E" w14:textId="036CE955" w:rsidR="001A1DD0" w:rsidRDefault="001A1DD0" w:rsidP="00E639B5"/>
    <w:p w14:paraId="044024DE" w14:textId="2BD31AF6" w:rsidR="001A1DD0" w:rsidRDefault="001A1DD0" w:rsidP="00E639B5"/>
    <w:p w14:paraId="511DCACE" w14:textId="77777777" w:rsidR="001A1DD0" w:rsidRDefault="001A1DD0" w:rsidP="00E639B5"/>
    <w:p w14:paraId="2A49312D" w14:textId="5E02A742" w:rsidR="001A1DD0" w:rsidRPr="001A1DD0" w:rsidRDefault="00B87797" w:rsidP="001A1DD0">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b/>
          <w:bCs/>
          <w:color w:val="24292F"/>
          <w:sz w:val="36"/>
          <w:szCs w:val="36"/>
          <w:lang w:eastAsia="en-IN"/>
        </w:rPr>
        <w:lastRenderedPageBreak/>
        <w:t xml:space="preserve">7) </w:t>
      </w:r>
      <w:r w:rsidR="001A1DD0">
        <w:rPr>
          <w:rFonts w:ascii="Segoe UI" w:eastAsia="Times New Roman" w:hAnsi="Segoe UI" w:cs="Segoe UI"/>
          <w:b/>
          <w:bCs/>
          <w:color w:val="24292F"/>
          <w:sz w:val="36"/>
          <w:szCs w:val="36"/>
          <w:lang w:eastAsia="en-IN"/>
        </w:rPr>
        <w:t>ARCHITECTURE</w:t>
      </w:r>
    </w:p>
    <w:p w14:paraId="3BD9B6DE" w14:textId="5DF88BA2" w:rsidR="001A1DD0" w:rsidRDefault="00B87797" w:rsidP="00E639B5">
      <w:pPr>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t xml:space="preserve">7.1) </w:t>
      </w:r>
      <w:r w:rsidR="009A3292">
        <w:rPr>
          <w:rStyle w:val="Strong"/>
          <w:rFonts w:ascii="Segoe UI" w:hAnsi="Segoe UI" w:cs="Segoe UI"/>
          <w:color w:val="24292F"/>
          <w:shd w:val="clear" w:color="auto" w:fill="FFFFFF"/>
        </w:rPr>
        <w:t>BEHAVIOURAL DIAGRAM</w:t>
      </w:r>
    </w:p>
    <w:p w14:paraId="39945994" w14:textId="3657331F" w:rsidR="009A3292" w:rsidRDefault="009A3292" w:rsidP="00E639B5">
      <w:r>
        <w:rPr>
          <w:noProof/>
        </w:rPr>
        <w:drawing>
          <wp:inline distT="0" distB="0" distL="0" distR="0" wp14:anchorId="05521CA3" wp14:editId="2CF7B7E9">
            <wp:extent cx="4274820" cy="70332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74820" cy="7033260"/>
                    </a:xfrm>
                    <a:prstGeom prst="rect">
                      <a:avLst/>
                    </a:prstGeom>
                  </pic:spPr>
                </pic:pic>
              </a:graphicData>
            </a:graphic>
          </wp:inline>
        </w:drawing>
      </w:r>
    </w:p>
    <w:p w14:paraId="4A50FF0F" w14:textId="371FAB3D" w:rsidR="009A3292" w:rsidRDefault="009A3292" w:rsidP="00E639B5"/>
    <w:p w14:paraId="54F921DE" w14:textId="74953243" w:rsidR="009A3292" w:rsidRDefault="009A3292" w:rsidP="00E639B5"/>
    <w:p w14:paraId="1AB634C5" w14:textId="5B1329EE" w:rsidR="009A3292" w:rsidRDefault="009A3292" w:rsidP="00E639B5"/>
    <w:p w14:paraId="093C6A6D" w14:textId="415DF2C1" w:rsidR="009A3292" w:rsidRDefault="00B87797" w:rsidP="00E639B5">
      <w:pPr>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lastRenderedPageBreak/>
        <w:t xml:space="preserve">7.2) </w:t>
      </w:r>
      <w:r w:rsidR="009A3292">
        <w:rPr>
          <w:rStyle w:val="Strong"/>
          <w:rFonts w:ascii="Segoe UI" w:hAnsi="Segoe UI" w:cs="Segoe UI"/>
          <w:color w:val="24292F"/>
          <w:shd w:val="clear" w:color="auto" w:fill="FFFFFF"/>
        </w:rPr>
        <w:t>STRUCTURAL DIAGRAM</w:t>
      </w:r>
    </w:p>
    <w:p w14:paraId="21D0D66B" w14:textId="3E9382C9" w:rsidR="009A3292" w:rsidRDefault="009A3292" w:rsidP="00E639B5">
      <w:r>
        <w:rPr>
          <w:noProof/>
        </w:rPr>
        <w:drawing>
          <wp:inline distT="0" distB="0" distL="0" distR="0" wp14:anchorId="5D3B5653" wp14:editId="059784D8">
            <wp:extent cx="5731510" cy="47707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770755"/>
                    </a:xfrm>
                    <a:prstGeom prst="rect">
                      <a:avLst/>
                    </a:prstGeom>
                  </pic:spPr>
                </pic:pic>
              </a:graphicData>
            </a:graphic>
          </wp:inline>
        </w:drawing>
      </w:r>
    </w:p>
    <w:p w14:paraId="3C0D370E" w14:textId="1191B789" w:rsidR="00AC5C72" w:rsidRDefault="00B87797" w:rsidP="00E639B5">
      <w:pPr>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t xml:space="preserve">7.3) </w:t>
      </w:r>
      <w:r w:rsidR="00AC5C72">
        <w:rPr>
          <w:rStyle w:val="Strong"/>
          <w:rFonts w:ascii="Segoe UI" w:hAnsi="Segoe UI" w:cs="Segoe UI"/>
          <w:color w:val="24292F"/>
          <w:shd w:val="clear" w:color="auto" w:fill="FFFFFF"/>
        </w:rPr>
        <w:t>BLOCK DIAGRAM</w:t>
      </w:r>
    </w:p>
    <w:p w14:paraId="421EEE92" w14:textId="05FEC39F" w:rsidR="00AC5C72" w:rsidRDefault="00F61D54" w:rsidP="00E639B5">
      <w:r>
        <w:rPr>
          <w:noProof/>
        </w:rPr>
        <w:drawing>
          <wp:inline distT="0" distB="0" distL="0" distR="0" wp14:anchorId="71F5EA18" wp14:editId="5A40E0D9">
            <wp:extent cx="5731510" cy="3357245"/>
            <wp:effectExtent l="0" t="0" r="2540" b="0"/>
            <wp:docPr id="3" name="Picture 3"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usinesscard,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357245"/>
                    </a:xfrm>
                    <a:prstGeom prst="rect">
                      <a:avLst/>
                    </a:prstGeom>
                  </pic:spPr>
                </pic:pic>
              </a:graphicData>
            </a:graphic>
          </wp:inline>
        </w:drawing>
      </w:r>
    </w:p>
    <w:p w14:paraId="19A355A0" w14:textId="6CAEB6EB" w:rsidR="00F61D54" w:rsidRDefault="00B87797" w:rsidP="00E639B5">
      <w:pPr>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lastRenderedPageBreak/>
        <w:t xml:space="preserve">7.4) </w:t>
      </w:r>
      <w:r w:rsidR="00F61D54">
        <w:rPr>
          <w:rStyle w:val="Strong"/>
          <w:rFonts w:ascii="Segoe UI" w:hAnsi="Segoe UI" w:cs="Segoe UI"/>
          <w:color w:val="24292F"/>
          <w:shd w:val="clear" w:color="auto" w:fill="FFFFFF"/>
        </w:rPr>
        <w:t>CIRCUIT DESIGN</w:t>
      </w:r>
    </w:p>
    <w:p w14:paraId="21983C2B" w14:textId="65516919" w:rsidR="000B16DE" w:rsidRDefault="00F61D54" w:rsidP="000B16DE">
      <w:pPr>
        <w:jc w:val="center"/>
        <w:rPr>
          <w:rStyle w:val="Strong"/>
          <w:rFonts w:ascii="Segoe UI" w:hAnsi="Segoe UI" w:cs="Segoe UI"/>
          <w:b w:val="0"/>
          <w:bCs w:val="0"/>
          <w:color w:val="24292F"/>
        </w:rPr>
      </w:pPr>
      <w:r>
        <w:rPr>
          <w:noProof/>
        </w:rPr>
        <w:drawing>
          <wp:inline distT="0" distB="0" distL="0" distR="0" wp14:anchorId="3943425C" wp14:editId="7563461C">
            <wp:extent cx="5303520" cy="27813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3520" cy="2781300"/>
                    </a:xfrm>
                    <a:prstGeom prst="rect">
                      <a:avLst/>
                    </a:prstGeom>
                  </pic:spPr>
                </pic:pic>
              </a:graphicData>
            </a:graphic>
          </wp:inline>
        </w:drawing>
      </w:r>
    </w:p>
    <w:p w14:paraId="06522DF2" w14:textId="3B96B487" w:rsidR="00F61D54" w:rsidRPr="00F61D54" w:rsidRDefault="00B87797" w:rsidP="00F61D54">
      <w:pPr>
        <w:rPr>
          <w:sz w:val="36"/>
          <w:szCs w:val="36"/>
        </w:rPr>
      </w:pPr>
      <w:r>
        <w:rPr>
          <w:rStyle w:val="Strong"/>
          <w:rFonts w:ascii="Segoe UI" w:hAnsi="Segoe UI" w:cs="Segoe UI"/>
          <w:color w:val="24292F"/>
          <w:sz w:val="36"/>
          <w:szCs w:val="36"/>
        </w:rPr>
        <w:t xml:space="preserve">8) </w:t>
      </w:r>
      <w:r w:rsidR="00F61D54" w:rsidRPr="00F61D54">
        <w:rPr>
          <w:rStyle w:val="Strong"/>
          <w:rFonts w:ascii="Segoe UI" w:hAnsi="Segoe UI" w:cs="Segoe UI"/>
          <w:color w:val="24292F"/>
          <w:sz w:val="36"/>
          <w:szCs w:val="36"/>
        </w:rPr>
        <w:t>COMPONENTS</w:t>
      </w:r>
    </w:p>
    <w:p w14:paraId="19B94767"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1. MICROCONTROLLER</w:t>
      </w:r>
    </w:p>
    <w:p w14:paraId="73F4ED84"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Emphasis"/>
          <w:rFonts w:ascii="Segoe UI" w:hAnsi="Segoe UI" w:cs="Segoe UI"/>
          <w:color w:val="24292F"/>
        </w:rPr>
        <w:t>A microcontroller is needed to perform all the important operations so that the projector works fine.</w:t>
      </w:r>
    </w:p>
    <w:p w14:paraId="1648DC83"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2. SERVO MOTOR</w:t>
      </w:r>
    </w:p>
    <w:p w14:paraId="0440554D"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Emphasis"/>
          <w:rFonts w:ascii="Segoe UI" w:hAnsi="Segoe UI" w:cs="Segoe UI"/>
          <w:color w:val="24292F"/>
        </w:rPr>
        <w:t xml:space="preserve">It is </w:t>
      </w:r>
      <w:proofErr w:type="gramStart"/>
      <w:r>
        <w:rPr>
          <w:rStyle w:val="Emphasis"/>
          <w:rFonts w:ascii="Segoe UI" w:hAnsi="Segoe UI" w:cs="Segoe UI"/>
          <w:color w:val="24292F"/>
        </w:rPr>
        <w:t>use</w:t>
      </w:r>
      <w:proofErr w:type="gramEnd"/>
      <w:r>
        <w:rPr>
          <w:rStyle w:val="Emphasis"/>
          <w:rFonts w:ascii="Segoe UI" w:hAnsi="Segoe UI" w:cs="Segoe UI"/>
          <w:color w:val="24292F"/>
        </w:rPr>
        <w:t xml:space="preserve"> to control the flow of water.</w:t>
      </w:r>
    </w:p>
    <w:p w14:paraId="331517EE"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3. ULTRASONIC DISTANCE SENSOR</w:t>
      </w:r>
    </w:p>
    <w:p w14:paraId="4B43DEB3"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Emphasis"/>
          <w:rFonts w:ascii="Segoe UI" w:hAnsi="Segoe UI" w:cs="Segoe UI"/>
          <w:color w:val="24292F"/>
        </w:rPr>
        <w:t>It is used to sense the distance between itself and the surface of water.</w:t>
      </w:r>
    </w:p>
    <w:p w14:paraId="05C35FAF"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4. LEDs</w:t>
      </w:r>
    </w:p>
    <w:p w14:paraId="333A6A35"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Emphasis"/>
          <w:rFonts w:ascii="Segoe UI" w:hAnsi="Segoe UI" w:cs="Segoe UI"/>
          <w:color w:val="24292F"/>
        </w:rPr>
        <w:t>LEDs are used to indicate the water level. If the water has crossed the upper limit, green LED will glow. If the water goes below the lower limit, red light will glow</w:t>
      </w:r>
      <w:proofErr w:type="gramStart"/>
      <w:r>
        <w:rPr>
          <w:rStyle w:val="Emphasis"/>
          <w:rFonts w:ascii="Segoe UI" w:hAnsi="Segoe UI" w:cs="Segoe UI"/>
          <w:color w:val="24292F"/>
        </w:rPr>
        <w:t>. .</w:t>
      </w:r>
      <w:proofErr w:type="gramEnd"/>
    </w:p>
    <w:p w14:paraId="63093E7B"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5. POTENTIOMETER</w:t>
      </w:r>
    </w:p>
    <w:p w14:paraId="74AEDC9B"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Emphasis"/>
          <w:rFonts w:ascii="Segoe UI" w:hAnsi="Segoe UI" w:cs="Segoe UI"/>
          <w:color w:val="24292F"/>
        </w:rPr>
        <w:t xml:space="preserve">It is used in place of water to give the sensor the </w:t>
      </w:r>
      <w:proofErr w:type="spellStart"/>
      <w:r>
        <w:rPr>
          <w:rStyle w:val="Emphasis"/>
          <w:rFonts w:ascii="Segoe UI" w:hAnsi="Segoe UI" w:cs="Segoe UI"/>
          <w:color w:val="24292F"/>
        </w:rPr>
        <w:t>analog</w:t>
      </w:r>
      <w:proofErr w:type="spellEnd"/>
      <w:r>
        <w:rPr>
          <w:rStyle w:val="Emphasis"/>
          <w:rFonts w:ascii="Segoe UI" w:hAnsi="Segoe UI" w:cs="Segoe UI"/>
          <w:color w:val="24292F"/>
        </w:rPr>
        <w:t xml:space="preserve"> input by adjusting it</w:t>
      </w:r>
    </w:p>
    <w:p w14:paraId="73522409"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6. VOLTAGE SOURCE</w:t>
      </w:r>
    </w:p>
    <w:p w14:paraId="313D65AE"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Emphasis"/>
          <w:rFonts w:ascii="Segoe UI" w:hAnsi="Segoe UI" w:cs="Segoe UI"/>
          <w:color w:val="24292F"/>
        </w:rPr>
        <w:t>It is used to give power to the motor and potentiometer.</w:t>
      </w:r>
    </w:p>
    <w:p w14:paraId="1B729A28" w14:textId="77777777" w:rsidR="00F61D54" w:rsidRDefault="00F61D54" w:rsidP="000B16DE">
      <w:pPr>
        <w:pStyle w:val="NormalWeb"/>
        <w:shd w:val="clear" w:color="auto" w:fill="FFFFFF"/>
        <w:spacing w:before="0" w:beforeAutospacing="0" w:after="240" w:afterAutospacing="0"/>
        <w:jc w:val="both"/>
        <w:rPr>
          <w:rFonts w:ascii="Segoe UI" w:hAnsi="Segoe UI" w:cs="Segoe UI"/>
          <w:color w:val="24292F"/>
        </w:rPr>
      </w:pPr>
      <w:r>
        <w:rPr>
          <w:rStyle w:val="Strong"/>
          <w:rFonts w:ascii="Segoe UI" w:hAnsi="Segoe UI" w:cs="Segoe UI"/>
          <w:color w:val="24292F"/>
        </w:rPr>
        <w:t>7. GROUND</w:t>
      </w:r>
    </w:p>
    <w:p w14:paraId="56F4DCE9" w14:textId="53143FB2" w:rsidR="000B16DE" w:rsidRDefault="00F61D54" w:rsidP="000B16DE">
      <w:pPr>
        <w:pStyle w:val="NormalWeb"/>
        <w:shd w:val="clear" w:color="auto" w:fill="FFFFFF"/>
        <w:spacing w:before="0" w:beforeAutospacing="0" w:after="240" w:afterAutospacing="0"/>
        <w:jc w:val="both"/>
        <w:rPr>
          <w:rStyle w:val="Emphasis"/>
          <w:rFonts w:ascii="Segoe UI" w:hAnsi="Segoe UI" w:cs="Segoe UI"/>
          <w:color w:val="24292F"/>
        </w:rPr>
      </w:pPr>
      <w:r>
        <w:rPr>
          <w:rStyle w:val="Emphasis"/>
          <w:rFonts w:ascii="Segoe UI" w:hAnsi="Segoe UI" w:cs="Segoe UI"/>
          <w:color w:val="24292F"/>
        </w:rPr>
        <w:t xml:space="preserve">Grounding is used to protect the </w:t>
      </w:r>
      <w:r w:rsidR="008A38AB">
        <w:rPr>
          <w:rStyle w:val="Emphasis"/>
          <w:rFonts w:ascii="Segoe UI" w:hAnsi="Segoe UI" w:cs="Segoe UI"/>
          <w:color w:val="24292F"/>
        </w:rPr>
        <w:t>equipment’s</w:t>
      </w:r>
    </w:p>
    <w:p w14:paraId="50F5E8CA" w14:textId="5527D29E" w:rsidR="00B87797" w:rsidRPr="005D397B" w:rsidRDefault="005D397B" w:rsidP="000E6228">
      <w:pPr>
        <w:pStyle w:val="NormalWeb"/>
        <w:shd w:val="clear" w:color="auto" w:fill="FFFFFF"/>
        <w:spacing w:before="0" w:beforeAutospacing="0" w:after="240" w:afterAutospacing="0"/>
        <w:rPr>
          <w:rStyle w:val="Emphasis"/>
          <w:rFonts w:ascii="Segoe UI" w:hAnsi="Segoe UI" w:cs="Segoe UI"/>
          <w:b/>
          <w:bCs/>
          <w:i w:val="0"/>
          <w:iCs w:val="0"/>
          <w:color w:val="24292F"/>
          <w:sz w:val="36"/>
          <w:szCs w:val="36"/>
        </w:rPr>
      </w:pPr>
      <w:r>
        <w:rPr>
          <w:rStyle w:val="Emphasis"/>
          <w:rFonts w:ascii="Segoe UI" w:hAnsi="Segoe UI" w:cs="Segoe UI"/>
          <w:b/>
          <w:bCs/>
          <w:i w:val="0"/>
          <w:iCs w:val="0"/>
          <w:color w:val="24292F"/>
          <w:sz w:val="36"/>
          <w:szCs w:val="36"/>
        </w:rPr>
        <w:lastRenderedPageBreak/>
        <w:t xml:space="preserve">9) </w:t>
      </w:r>
      <w:r w:rsidR="00B87797" w:rsidRPr="005D397B">
        <w:rPr>
          <w:rStyle w:val="Emphasis"/>
          <w:rFonts w:ascii="Segoe UI" w:hAnsi="Segoe UI" w:cs="Segoe UI"/>
          <w:b/>
          <w:bCs/>
          <w:i w:val="0"/>
          <w:iCs w:val="0"/>
          <w:color w:val="24292F"/>
          <w:sz w:val="36"/>
          <w:szCs w:val="36"/>
        </w:rPr>
        <w:t>TEST PLANS</w:t>
      </w:r>
    </w:p>
    <w:p w14:paraId="3FDD2397" w14:textId="6009884D" w:rsidR="000E6228" w:rsidRPr="005D397B" w:rsidRDefault="005D397B" w:rsidP="000E6228">
      <w:pPr>
        <w:pStyle w:val="NormalWeb"/>
        <w:shd w:val="clear" w:color="auto" w:fill="FFFFFF"/>
        <w:spacing w:before="0" w:beforeAutospacing="0" w:after="240" w:afterAutospacing="0"/>
        <w:rPr>
          <w:rStyle w:val="Emphasis"/>
          <w:rFonts w:ascii="Segoe UI" w:hAnsi="Segoe UI" w:cs="Segoe UI"/>
          <w:b/>
          <w:bCs/>
          <w:i w:val="0"/>
          <w:iCs w:val="0"/>
          <w:color w:val="24292F"/>
        </w:rPr>
      </w:pPr>
      <w:r>
        <w:rPr>
          <w:rStyle w:val="Emphasis"/>
          <w:rFonts w:ascii="Segoe UI" w:hAnsi="Segoe UI" w:cs="Segoe UI"/>
          <w:b/>
          <w:bCs/>
          <w:i w:val="0"/>
          <w:iCs w:val="0"/>
          <w:color w:val="24292F"/>
        </w:rPr>
        <w:t xml:space="preserve">9.1) </w:t>
      </w:r>
      <w:r w:rsidR="000E6228" w:rsidRPr="005D397B">
        <w:rPr>
          <w:rStyle w:val="Emphasis"/>
          <w:rFonts w:ascii="Segoe UI" w:hAnsi="Segoe UI" w:cs="Segoe UI"/>
          <w:b/>
          <w:bCs/>
          <w:i w:val="0"/>
          <w:iCs w:val="0"/>
          <w:color w:val="24292F"/>
        </w:rPr>
        <w:t>HIGH LEVEL TEST PLAN</w:t>
      </w:r>
    </w:p>
    <w:tbl>
      <w:tblPr>
        <w:tblStyle w:val="TableGrid"/>
        <w:tblW w:w="9776" w:type="dxa"/>
        <w:tblLook w:val="04A0" w:firstRow="1" w:lastRow="0" w:firstColumn="1" w:lastColumn="0" w:noHBand="0" w:noVBand="1"/>
      </w:tblPr>
      <w:tblGrid>
        <w:gridCol w:w="846"/>
        <w:gridCol w:w="1984"/>
        <w:gridCol w:w="1843"/>
        <w:gridCol w:w="1843"/>
        <w:gridCol w:w="1843"/>
        <w:gridCol w:w="1417"/>
      </w:tblGrid>
      <w:tr w:rsidR="000E6228" w14:paraId="63CE082E" w14:textId="77777777" w:rsidTr="00B64506">
        <w:tc>
          <w:tcPr>
            <w:tcW w:w="846" w:type="dxa"/>
          </w:tcPr>
          <w:p w14:paraId="47CCEE3D" w14:textId="3E937229"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Test ID</w:t>
            </w:r>
          </w:p>
        </w:tc>
        <w:tc>
          <w:tcPr>
            <w:tcW w:w="1984" w:type="dxa"/>
          </w:tcPr>
          <w:p w14:paraId="1BDC82FD" w14:textId="0955A021"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Description</w:t>
            </w:r>
          </w:p>
        </w:tc>
        <w:tc>
          <w:tcPr>
            <w:tcW w:w="1843" w:type="dxa"/>
          </w:tcPr>
          <w:p w14:paraId="7599DBCE" w14:textId="08A2B818"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Input</w:t>
            </w:r>
          </w:p>
        </w:tc>
        <w:tc>
          <w:tcPr>
            <w:tcW w:w="1843" w:type="dxa"/>
          </w:tcPr>
          <w:p w14:paraId="2A925B02" w14:textId="3D5CCFB2"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Expected Output</w:t>
            </w:r>
          </w:p>
        </w:tc>
        <w:tc>
          <w:tcPr>
            <w:tcW w:w="1843" w:type="dxa"/>
          </w:tcPr>
          <w:p w14:paraId="4BBA283A" w14:textId="15A52D03"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Actual Output</w:t>
            </w:r>
          </w:p>
        </w:tc>
        <w:tc>
          <w:tcPr>
            <w:tcW w:w="1417" w:type="dxa"/>
          </w:tcPr>
          <w:p w14:paraId="3FA6245E" w14:textId="38E4E846"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Pass/Fai</w:t>
            </w:r>
            <w:r>
              <w:rPr>
                <w:rFonts w:ascii="Segoe UI" w:hAnsi="Segoe UI" w:cs="Segoe UI"/>
                <w:b/>
                <w:bCs/>
                <w:color w:val="24292F"/>
                <w:shd w:val="clear" w:color="auto" w:fill="FFFFFF"/>
              </w:rPr>
              <w:t>l</w:t>
            </w:r>
          </w:p>
        </w:tc>
      </w:tr>
      <w:tr w:rsidR="000E6228" w14:paraId="12A03F3A" w14:textId="77777777" w:rsidTr="00B64506">
        <w:tc>
          <w:tcPr>
            <w:tcW w:w="846" w:type="dxa"/>
          </w:tcPr>
          <w:p w14:paraId="721CCB56" w14:textId="3F67F49A"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01</w:t>
            </w:r>
          </w:p>
        </w:tc>
        <w:tc>
          <w:tcPr>
            <w:tcW w:w="1984" w:type="dxa"/>
          </w:tcPr>
          <w:p w14:paraId="55B1A165" w14:textId="0F0BDC71"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Ultrasonic distance sensor</w:t>
            </w:r>
          </w:p>
        </w:tc>
        <w:tc>
          <w:tcPr>
            <w:tcW w:w="1843" w:type="dxa"/>
          </w:tcPr>
          <w:p w14:paraId="1A8982F9" w14:textId="591B1D83"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Voltage from potentiometer</w:t>
            </w:r>
          </w:p>
        </w:tc>
        <w:tc>
          <w:tcPr>
            <w:tcW w:w="1843" w:type="dxa"/>
          </w:tcPr>
          <w:p w14:paraId="287257C9" w14:textId="052B27E6"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Generate pulses</w:t>
            </w:r>
          </w:p>
        </w:tc>
        <w:tc>
          <w:tcPr>
            <w:tcW w:w="1843" w:type="dxa"/>
          </w:tcPr>
          <w:p w14:paraId="459E7EE1" w14:textId="4B445E3F"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Generate pulses</w:t>
            </w:r>
          </w:p>
        </w:tc>
        <w:tc>
          <w:tcPr>
            <w:tcW w:w="1417" w:type="dxa"/>
          </w:tcPr>
          <w:p w14:paraId="6C7654CD" w14:textId="1950A0E0"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Pass</w:t>
            </w:r>
          </w:p>
        </w:tc>
      </w:tr>
      <w:tr w:rsidR="000E6228" w14:paraId="52784223" w14:textId="77777777" w:rsidTr="00B64506">
        <w:tc>
          <w:tcPr>
            <w:tcW w:w="846" w:type="dxa"/>
          </w:tcPr>
          <w:p w14:paraId="28A64633" w14:textId="262D92F8"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02</w:t>
            </w:r>
          </w:p>
        </w:tc>
        <w:tc>
          <w:tcPr>
            <w:tcW w:w="1984" w:type="dxa"/>
          </w:tcPr>
          <w:p w14:paraId="0DDFD9DD" w14:textId="33BF089D"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Motor should start</w:t>
            </w:r>
          </w:p>
        </w:tc>
        <w:tc>
          <w:tcPr>
            <w:tcW w:w="1843" w:type="dxa"/>
          </w:tcPr>
          <w:p w14:paraId="5FB5A3C3" w14:textId="19BB6C01"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PWM Signal</w:t>
            </w:r>
          </w:p>
        </w:tc>
        <w:tc>
          <w:tcPr>
            <w:tcW w:w="1843" w:type="dxa"/>
          </w:tcPr>
          <w:p w14:paraId="56585DAF" w14:textId="1B107441"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Motor starts</w:t>
            </w:r>
          </w:p>
        </w:tc>
        <w:tc>
          <w:tcPr>
            <w:tcW w:w="1843" w:type="dxa"/>
          </w:tcPr>
          <w:p w14:paraId="170EE75B" w14:textId="69356C03"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Motor starts</w:t>
            </w:r>
          </w:p>
        </w:tc>
        <w:tc>
          <w:tcPr>
            <w:tcW w:w="1417" w:type="dxa"/>
          </w:tcPr>
          <w:p w14:paraId="31CE4D4D" w14:textId="78542190"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p>
        </w:tc>
      </w:tr>
      <w:tr w:rsidR="000E6228" w14:paraId="18A781D9" w14:textId="77777777" w:rsidTr="00B64506">
        <w:tc>
          <w:tcPr>
            <w:tcW w:w="846" w:type="dxa"/>
          </w:tcPr>
          <w:p w14:paraId="6A8E1746" w14:textId="39E21E73"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03</w:t>
            </w:r>
          </w:p>
        </w:tc>
        <w:tc>
          <w:tcPr>
            <w:tcW w:w="1984" w:type="dxa"/>
          </w:tcPr>
          <w:p w14:paraId="681FBB1C" w14:textId="030E8DD7"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sidRPr="000E6228">
              <w:rPr>
                <w:rFonts w:ascii="Segoe UI" w:hAnsi="Segoe UI" w:cs="Segoe UI"/>
                <w:color w:val="24292F"/>
              </w:rPr>
              <w:t>Red Led</w:t>
            </w:r>
          </w:p>
        </w:tc>
        <w:tc>
          <w:tcPr>
            <w:tcW w:w="1843" w:type="dxa"/>
          </w:tcPr>
          <w:p w14:paraId="245A037B" w14:textId="16FB48C6"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sidRPr="000E6228">
              <w:rPr>
                <w:rFonts w:ascii="Segoe UI" w:hAnsi="Segoe UI" w:cs="Segoe UI"/>
                <w:color w:val="24292F"/>
              </w:rPr>
              <w:t xml:space="preserve">Current from </w:t>
            </w:r>
            <w:r w:rsidR="00B64506" w:rsidRPr="000E6228">
              <w:rPr>
                <w:rFonts w:ascii="Segoe UI" w:hAnsi="Segoe UI" w:cs="Segoe UI"/>
                <w:color w:val="24292F"/>
              </w:rPr>
              <w:t>microcontroller</w:t>
            </w:r>
          </w:p>
        </w:tc>
        <w:tc>
          <w:tcPr>
            <w:tcW w:w="1843" w:type="dxa"/>
          </w:tcPr>
          <w:p w14:paraId="2C444526" w14:textId="6E69C7EC" w:rsidR="000E6228" w:rsidRDefault="00B64506"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sidRPr="000E6228">
              <w:rPr>
                <w:rFonts w:ascii="Segoe UI" w:hAnsi="Segoe UI" w:cs="Segoe UI"/>
                <w:color w:val="24292F"/>
              </w:rPr>
              <w:t xml:space="preserve">Do not </w:t>
            </w:r>
            <w:proofErr w:type="gramStart"/>
            <w:r w:rsidRPr="000E6228">
              <w:rPr>
                <w:rFonts w:ascii="Segoe UI" w:hAnsi="Segoe UI" w:cs="Segoe UI"/>
                <w:color w:val="24292F"/>
              </w:rPr>
              <w:t>glows</w:t>
            </w:r>
            <w:proofErr w:type="gramEnd"/>
          </w:p>
        </w:tc>
        <w:tc>
          <w:tcPr>
            <w:tcW w:w="1843" w:type="dxa"/>
          </w:tcPr>
          <w:p w14:paraId="521D96E0" w14:textId="098DD2F9"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sidRPr="000E6228">
              <w:rPr>
                <w:rFonts w:ascii="Segoe UI" w:hAnsi="Segoe UI" w:cs="Segoe UI"/>
                <w:color w:val="24292F"/>
              </w:rPr>
              <w:t xml:space="preserve">Do not </w:t>
            </w:r>
            <w:proofErr w:type="gramStart"/>
            <w:r w:rsidRPr="000E6228">
              <w:rPr>
                <w:rFonts w:ascii="Segoe UI" w:hAnsi="Segoe UI" w:cs="Segoe UI"/>
                <w:color w:val="24292F"/>
              </w:rPr>
              <w:t>glows</w:t>
            </w:r>
            <w:proofErr w:type="gramEnd"/>
          </w:p>
        </w:tc>
        <w:tc>
          <w:tcPr>
            <w:tcW w:w="1417" w:type="dxa"/>
          </w:tcPr>
          <w:p w14:paraId="5431E192" w14:textId="4E9887D9" w:rsidR="000E6228" w:rsidRDefault="00B64506"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0E6228" w14:paraId="16DE4794" w14:textId="77777777" w:rsidTr="00B64506">
        <w:tc>
          <w:tcPr>
            <w:tcW w:w="846" w:type="dxa"/>
          </w:tcPr>
          <w:p w14:paraId="6D2D1335" w14:textId="5B7678CC"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04</w:t>
            </w:r>
          </w:p>
        </w:tc>
        <w:tc>
          <w:tcPr>
            <w:tcW w:w="1984" w:type="dxa"/>
          </w:tcPr>
          <w:p w14:paraId="7546CCFD" w14:textId="021F0340"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Green Led</w:t>
            </w:r>
          </w:p>
        </w:tc>
        <w:tc>
          <w:tcPr>
            <w:tcW w:w="1843" w:type="dxa"/>
          </w:tcPr>
          <w:p w14:paraId="3833061D" w14:textId="08B99496"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Current from microcontroller</w:t>
            </w:r>
          </w:p>
        </w:tc>
        <w:tc>
          <w:tcPr>
            <w:tcW w:w="1843" w:type="dxa"/>
          </w:tcPr>
          <w:p w14:paraId="187E5849" w14:textId="1ED63C0B"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Glows</w:t>
            </w:r>
          </w:p>
        </w:tc>
        <w:tc>
          <w:tcPr>
            <w:tcW w:w="1843" w:type="dxa"/>
          </w:tcPr>
          <w:p w14:paraId="420DA284" w14:textId="428D3B5F"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Glows</w:t>
            </w:r>
          </w:p>
        </w:tc>
        <w:tc>
          <w:tcPr>
            <w:tcW w:w="1417" w:type="dxa"/>
          </w:tcPr>
          <w:p w14:paraId="20206C0F" w14:textId="04A2FCC7"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0E6228" w14:paraId="2D4A658D" w14:textId="77777777" w:rsidTr="00B64506">
        <w:tc>
          <w:tcPr>
            <w:tcW w:w="846" w:type="dxa"/>
          </w:tcPr>
          <w:p w14:paraId="686CC138" w14:textId="1DAB9991"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05</w:t>
            </w:r>
          </w:p>
        </w:tc>
        <w:tc>
          <w:tcPr>
            <w:tcW w:w="1984" w:type="dxa"/>
          </w:tcPr>
          <w:p w14:paraId="2F3D73FC" w14:textId="2D58A59C"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Potentiometer</w:t>
            </w:r>
          </w:p>
        </w:tc>
        <w:tc>
          <w:tcPr>
            <w:tcW w:w="1843" w:type="dxa"/>
          </w:tcPr>
          <w:p w14:paraId="639760F0" w14:textId="7E05BF8F"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5V</w:t>
            </w:r>
          </w:p>
        </w:tc>
        <w:tc>
          <w:tcPr>
            <w:tcW w:w="1843" w:type="dxa"/>
          </w:tcPr>
          <w:p w14:paraId="416EC196" w14:textId="1B71EF96"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1.100V</w:t>
            </w:r>
          </w:p>
        </w:tc>
        <w:tc>
          <w:tcPr>
            <w:tcW w:w="1843" w:type="dxa"/>
          </w:tcPr>
          <w:p w14:paraId="51056EA2" w14:textId="725F45A0"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1.100V</w:t>
            </w:r>
          </w:p>
        </w:tc>
        <w:tc>
          <w:tcPr>
            <w:tcW w:w="1417" w:type="dxa"/>
          </w:tcPr>
          <w:p w14:paraId="58722035" w14:textId="0299F30F" w:rsidR="000E6228" w:rsidRDefault="000E6228" w:rsidP="00B64506">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Pass</w:t>
            </w:r>
          </w:p>
        </w:tc>
      </w:tr>
    </w:tbl>
    <w:p w14:paraId="77B0A474" w14:textId="3C604C8C" w:rsidR="000E6228" w:rsidRDefault="000E6228" w:rsidP="000E6228">
      <w:pPr>
        <w:pStyle w:val="NormalWeb"/>
        <w:shd w:val="clear" w:color="auto" w:fill="FFFFFF"/>
        <w:spacing w:before="0" w:beforeAutospacing="0" w:after="240" w:afterAutospacing="0"/>
        <w:rPr>
          <w:rStyle w:val="Emphasis"/>
          <w:rFonts w:ascii="Segoe UI" w:hAnsi="Segoe UI" w:cs="Segoe UI"/>
          <w:b/>
          <w:bCs/>
          <w:i w:val="0"/>
          <w:iCs w:val="0"/>
          <w:color w:val="24292F"/>
          <w:sz w:val="36"/>
          <w:szCs w:val="36"/>
        </w:rPr>
      </w:pPr>
    </w:p>
    <w:p w14:paraId="2C9377E1" w14:textId="31C1831B" w:rsidR="00B64506" w:rsidRPr="005D397B" w:rsidRDefault="005D397B" w:rsidP="00B64506">
      <w:pPr>
        <w:pStyle w:val="NormalWeb"/>
        <w:shd w:val="clear" w:color="auto" w:fill="FFFFFF"/>
        <w:spacing w:before="0" w:beforeAutospacing="0" w:after="240" w:afterAutospacing="0"/>
        <w:rPr>
          <w:rStyle w:val="Emphasis"/>
          <w:rFonts w:ascii="Segoe UI" w:hAnsi="Segoe UI" w:cs="Segoe UI"/>
          <w:b/>
          <w:bCs/>
          <w:i w:val="0"/>
          <w:iCs w:val="0"/>
          <w:color w:val="24292F"/>
        </w:rPr>
      </w:pPr>
      <w:r>
        <w:rPr>
          <w:rStyle w:val="Emphasis"/>
          <w:rFonts w:ascii="Segoe UI" w:hAnsi="Segoe UI" w:cs="Segoe UI"/>
          <w:b/>
          <w:bCs/>
          <w:i w:val="0"/>
          <w:iCs w:val="0"/>
          <w:color w:val="24292F"/>
        </w:rPr>
        <w:t xml:space="preserve">9.2) </w:t>
      </w:r>
      <w:r w:rsidR="00B64506" w:rsidRPr="005D397B">
        <w:rPr>
          <w:rStyle w:val="Emphasis"/>
          <w:rFonts w:ascii="Segoe UI" w:hAnsi="Segoe UI" w:cs="Segoe UI"/>
          <w:b/>
          <w:bCs/>
          <w:i w:val="0"/>
          <w:iCs w:val="0"/>
          <w:color w:val="24292F"/>
        </w:rPr>
        <w:t>LOW</w:t>
      </w:r>
      <w:r w:rsidR="00B64506" w:rsidRPr="005D397B">
        <w:rPr>
          <w:rStyle w:val="Emphasis"/>
          <w:rFonts w:ascii="Segoe UI" w:hAnsi="Segoe UI" w:cs="Segoe UI"/>
          <w:b/>
          <w:bCs/>
          <w:i w:val="0"/>
          <w:iCs w:val="0"/>
          <w:color w:val="24292F"/>
        </w:rPr>
        <w:t xml:space="preserve"> LEVEL TEST PLAN</w:t>
      </w:r>
    </w:p>
    <w:tbl>
      <w:tblPr>
        <w:tblStyle w:val="TableGrid"/>
        <w:tblW w:w="9776" w:type="dxa"/>
        <w:tblLook w:val="04A0" w:firstRow="1" w:lastRow="0" w:firstColumn="1" w:lastColumn="0" w:noHBand="0" w:noVBand="1"/>
      </w:tblPr>
      <w:tblGrid>
        <w:gridCol w:w="841"/>
        <w:gridCol w:w="2556"/>
        <w:gridCol w:w="1843"/>
        <w:gridCol w:w="1559"/>
        <w:gridCol w:w="1776"/>
        <w:gridCol w:w="1201"/>
      </w:tblGrid>
      <w:tr w:rsidR="006019FE" w14:paraId="644E0E9F" w14:textId="77777777" w:rsidTr="006019FE">
        <w:tc>
          <w:tcPr>
            <w:tcW w:w="841" w:type="dxa"/>
          </w:tcPr>
          <w:p w14:paraId="1230D122" w14:textId="20457097" w:rsidR="00B64506" w:rsidRDefault="00B64506"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Test ID</w:t>
            </w:r>
          </w:p>
        </w:tc>
        <w:tc>
          <w:tcPr>
            <w:tcW w:w="2556" w:type="dxa"/>
          </w:tcPr>
          <w:p w14:paraId="75D3B71A" w14:textId="3495483F" w:rsidR="00B64506" w:rsidRDefault="00B64506"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Description</w:t>
            </w:r>
          </w:p>
        </w:tc>
        <w:tc>
          <w:tcPr>
            <w:tcW w:w="1843" w:type="dxa"/>
          </w:tcPr>
          <w:p w14:paraId="562451A9" w14:textId="5E0156C7" w:rsidR="00B64506" w:rsidRDefault="00B64506"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Input</w:t>
            </w:r>
          </w:p>
        </w:tc>
        <w:tc>
          <w:tcPr>
            <w:tcW w:w="1559" w:type="dxa"/>
          </w:tcPr>
          <w:p w14:paraId="4A5DABEB" w14:textId="746AEB7A" w:rsidR="00B64506" w:rsidRDefault="00B64506"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Expected Output</w:t>
            </w:r>
          </w:p>
        </w:tc>
        <w:tc>
          <w:tcPr>
            <w:tcW w:w="1776" w:type="dxa"/>
          </w:tcPr>
          <w:p w14:paraId="069922F4" w14:textId="44D8A9B2" w:rsidR="00B64506" w:rsidRDefault="00B64506"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Actual Output</w:t>
            </w:r>
          </w:p>
        </w:tc>
        <w:tc>
          <w:tcPr>
            <w:tcW w:w="1201" w:type="dxa"/>
          </w:tcPr>
          <w:p w14:paraId="3BDE902E" w14:textId="46F2ED9A" w:rsidR="00B64506" w:rsidRDefault="00B64506"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b/>
                <w:bCs/>
                <w:color w:val="24292F"/>
                <w:shd w:val="clear" w:color="auto" w:fill="FFFFFF"/>
              </w:rPr>
              <w:t>Pass/Fail</w:t>
            </w:r>
          </w:p>
        </w:tc>
      </w:tr>
      <w:tr w:rsidR="006019FE" w14:paraId="51648EE5" w14:textId="77777777" w:rsidTr="006019FE">
        <w:tc>
          <w:tcPr>
            <w:tcW w:w="841" w:type="dxa"/>
          </w:tcPr>
          <w:p w14:paraId="2193E8C4" w14:textId="44FC69E8"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01</w:t>
            </w:r>
          </w:p>
        </w:tc>
        <w:tc>
          <w:tcPr>
            <w:tcW w:w="2556" w:type="dxa"/>
          </w:tcPr>
          <w:p w14:paraId="42557C79" w14:textId="4D386928"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Ultrasonic distance sensor below fix point</w:t>
            </w:r>
          </w:p>
        </w:tc>
        <w:tc>
          <w:tcPr>
            <w:tcW w:w="1843" w:type="dxa"/>
          </w:tcPr>
          <w:p w14:paraId="6494FC8E" w14:textId="53B1DB85"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Voltage from potentiometer = 700mV</w:t>
            </w:r>
          </w:p>
        </w:tc>
        <w:tc>
          <w:tcPr>
            <w:tcW w:w="1559" w:type="dxa"/>
          </w:tcPr>
          <w:p w14:paraId="42A9C22E" w14:textId="061A3797"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Generate pulses</w:t>
            </w:r>
          </w:p>
        </w:tc>
        <w:tc>
          <w:tcPr>
            <w:tcW w:w="1776" w:type="dxa"/>
          </w:tcPr>
          <w:p w14:paraId="058B3C73" w14:textId="3742F295"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Generate pulses</w:t>
            </w:r>
          </w:p>
        </w:tc>
        <w:tc>
          <w:tcPr>
            <w:tcW w:w="1201" w:type="dxa"/>
          </w:tcPr>
          <w:p w14:paraId="499AC42B" w14:textId="76B857A0"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Pass</w:t>
            </w:r>
          </w:p>
        </w:tc>
      </w:tr>
      <w:tr w:rsidR="006019FE" w14:paraId="1221323F" w14:textId="77777777" w:rsidTr="006019FE">
        <w:tc>
          <w:tcPr>
            <w:tcW w:w="841" w:type="dxa"/>
          </w:tcPr>
          <w:p w14:paraId="19CAC8E7" w14:textId="2277D4BB"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02</w:t>
            </w:r>
          </w:p>
        </w:tc>
        <w:tc>
          <w:tcPr>
            <w:tcW w:w="2556" w:type="dxa"/>
          </w:tcPr>
          <w:p w14:paraId="1389F400" w14:textId="46420F9F"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Ultrasonic distance sensor above fix point</w:t>
            </w:r>
          </w:p>
        </w:tc>
        <w:tc>
          <w:tcPr>
            <w:tcW w:w="1843" w:type="dxa"/>
          </w:tcPr>
          <w:p w14:paraId="2E6272AD" w14:textId="03F1130B"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Voltage from potentiometer = 1.085V</w:t>
            </w:r>
          </w:p>
        </w:tc>
        <w:tc>
          <w:tcPr>
            <w:tcW w:w="1559" w:type="dxa"/>
          </w:tcPr>
          <w:p w14:paraId="11D6260D" w14:textId="7AB25B6B"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Generate pulses</w:t>
            </w:r>
          </w:p>
        </w:tc>
        <w:tc>
          <w:tcPr>
            <w:tcW w:w="1776" w:type="dxa"/>
          </w:tcPr>
          <w:p w14:paraId="5F7E73F9" w14:textId="276A22B7"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Generate pulses</w:t>
            </w:r>
          </w:p>
        </w:tc>
        <w:tc>
          <w:tcPr>
            <w:tcW w:w="1201" w:type="dxa"/>
          </w:tcPr>
          <w:p w14:paraId="1133FA97" w14:textId="10276895" w:rsidR="006019FE" w:rsidRPr="006019FE" w:rsidRDefault="006019FE" w:rsidP="006019FE">
            <w:pPr>
              <w:pStyle w:val="NormalWeb"/>
              <w:spacing w:before="0" w:beforeAutospacing="0" w:after="240" w:afterAutospacing="0"/>
              <w:jc w:val="center"/>
              <w:rPr>
                <w:rStyle w:val="Emphasis"/>
                <w:rFonts w:ascii="Segoe UI" w:hAnsi="Segoe UI" w:cs="Segoe UI"/>
                <w:i w:val="0"/>
                <w:iCs w:val="0"/>
                <w:color w:val="24292F"/>
              </w:rPr>
            </w:pPr>
            <w:r w:rsidRPr="006019FE">
              <w:rPr>
                <w:rStyle w:val="Emphasis"/>
                <w:rFonts w:ascii="Segoe UI" w:hAnsi="Segoe UI" w:cs="Segoe UI"/>
                <w:i w:val="0"/>
                <w:iCs w:val="0"/>
                <w:color w:val="24292F"/>
              </w:rPr>
              <w:t>P</w:t>
            </w:r>
            <w:r w:rsidRPr="006019FE">
              <w:rPr>
                <w:rStyle w:val="Emphasis"/>
                <w:i w:val="0"/>
                <w:iCs w:val="0"/>
              </w:rPr>
              <w:t>ass</w:t>
            </w:r>
          </w:p>
        </w:tc>
      </w:tr>
      <w:tr w:rsidR="006019FE" w14:paraId="77B8F426" w14:textId="77777777" w:rsidTr="006019FE">
        <w:tc>
          <w:tcPr>
            <w:tcW w:w="841" w:type="dxa"/>
          </w:tcPr>
          <w:p w14:paraId="1E9167FE" w14:textId="6A28CF8A"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03</w:t>
            </w:r>
          </w:p>
        </w:tc>
        <w:tc>
          <w:tcPr>
            <w:tcW w:w="2556" w:type="dxa"/>
          </w:tcPr>
          <w:p w14:paraId="4B4F2B3A" w14:textId="4768DA4F"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Motor above fix point when potentiometer output is 1.085V</w:t>
            </w:r>
          </w:p>
        </w:tc>
        <w:tc>
          <w:tcPr>
            <w:tcW w:w="1843" w:type="dxa"/>
          </w:tcPr>
          <w:p w14:paraId="373A3380" w14:textId="792F6249"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PWM Signal</w:t>
            </w:r>
          </w:p>
        </w:tc>
        <w:tc>
          <w:tcPr>
            <w:tcW w:w="1559" w:type="dxa"/>
          </w:tcPr>
          <w:p w14:paraId="4ED690C3" w14:textId="0BF99092"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Motor starts</w:t>
            </w:r>
          </w:p>
        </w:tc>
        <w:tc>
          <w:tcPr>
            <w:tcW w:w="1776" w:type="dxa"/>
          </w:tcPr>
          <w:p w14:paraId="187C6BD3" w14:textId="538AE746"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Motor starts</w:t>
            </w:r>
          </w:p>
        </w:tc>
        <w:tc>
          <w:tcPr>
            <w:tcW w:w="1201" w:type="dxa"/>
          </w:tcPr>
          <w:p w14:paraId="78412F1A" w14:textId="19067C15"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6019FE" w14:paraId="55A648B2" w14:textId="77777777" w:rsidTr="006019FE">
        <w:tc>
          <w:tcPr>
            <w:tcW w:w="841" w:type="dxa"/>
          </w:tcPr>
          <w:p w14:paraId="0D7B51D0" w14:textId="3AAED785"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04</w:t>
            </w:r>
          </w:p>
        </w:tc>
        <w:tc>
          <w:tcPr>
            <w:tcW w:w="2556" w:type="dxa"/>
          </w:tcPr>
          <w:p w14:paraId="4EFE63B7" w14:textId="041214B2"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Motor below fix point when potentiometer output is 865mV</w:t>
            </w:r>
          </w:p>
        </w:tc>
        <w:tc>
          <w:tcPr>
            <w:tcW w:w="1843" w:type="dxa"/>
          </w:tcPr>
          <w:p w14:paraId="10444471" w14:textId="3827FA77"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PWM Signal</w:t>
            </w:r>
          </w:p>
        </w:tc>
        <w:tc>
          <w:tcPr>
            <w:tcW w:w="1559" w:type="dxa"/>
          </w:tcPr>
          <w:p w14:paraId="2602582D" w14:textId="0A787E3D"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Motor stops</w:t>
            </w:r>
          </w:p>
        </w:tc>
        <w:tc>
          <w:tcPr>
            <w:tcW w:w="1776" w:type="dxa"/>
          </w:tcPr>
          <w:p w14:paraId="42FD87DF" w14:textId="7281CDB7"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Motor stops</w:t>
            </w:r>
          </w:p>
        </w:tc>
        <w:tc>
          <w:tcPr>
            <w:tcW w:w="1201" w:type="dxa"/>
          </w:tcPr>
          <w:p w14:paraId="13524178" w14:textId="28D2EBDA"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6019FE" w14:paraId="6B4C9357" w14:textId="77777777" w:rsidTr="006019FE">
        <w:tc>
          <w:tcPr>
            <w:tcW w:w="841" w:type="dxa"/>
          </w:tcPr>
          <w:p w14:paraId="673FC607" w14:textId="608EE2DB"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lastRenderedPageBreak/>
              <w:t>05</w:t>
            </w:r>
          </w:p>
        </w:tc>
        <w:tc>
          <w:tcPr>
            <w:tcW w:w="2556" w:type="dxa"/>
          </w:tcPr>
          <w:p w14:paraId="149CF3EE" w14:textId="6C930A93"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Red Led should not glow below fix point when potentiometer output is 700mV</w:t>
            </w:r>
          </w:p>
        </w:tc>
        <w:tc>
          <w:tcPr>
            <w:tcW w:w="1843" w:type="dxa"/>
          </w:tcPr>
          <w:p w14:paraId="6446AED3" w14:textId="117A51C0"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Current from microcontroller</w:t>
            </w:r>
          </w:p>
        </w:tc>
        <w:tc>
          <w:tcPr>
            <w:tcW w:w="1559" w:type="dxa"/>
          </w:tcPr>
          <w:p w14:paraId="06ADCBCB" w14:textId="03BC76CF"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 xml:space="preserve">Do not </w:t>
            </w:r>
            <w:proofErr w:type="gramStart"/>
            <w:r>
              <w:rPr>
                <w:rFonts w:ascii="Segoe UI" w:hAnsi="Segoe UI" w:cs="Segoe UI"/>
                <w:color w:val="24292F"/>
                <w:shd w:val="clear" w:color="auto" w:fill="FFFFFF"/>
              </w:rPr>
              <w:t>glows</w:t>
            </w:r>
            <w:proofErr w:type="gramEnd"/>
          </w:p>
        </w:tc>
        <w:tc>
          <w:tcPr>
            <w:tcW w:w="1776" w:type="dxa"/>
          </w:tcPr>
          <w:p w14:paraId="546FD6E1" w14:textId="1B90E4CF"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 xml:space="preserve">Do not </w:t>
            </w:r>
            <w:proofErr w:type="gramStart"/>
            <w:r>
              <w:rPr>
                <w:rFonts w:ascii="Segoe UI" w:hAnsi="Segoe UI" w:cs="Segoe UI"/>
                <w:color w:val="24292F"/>
                <w:shd w:val="clear" w:color="auto" w:fill="FFFFFF"/>
              </w:rPr>
              <w:t>glows</w:t>
            </w:r>
            <w:proofErr w:type="gramEnd"/>
          </w:p>
        </w:tc>
        <w:tc>
          <w:tcPr>
            <w:tcW w:w="1201" w:type="dxa"/>
          </w:tcPr>
          <w:p w14:paraId="61934F0D" w14:textId="3EAEC2D7"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Pass</w:t>
            </w:r>
          </w:p>
        </w:tc>
      </w:tr>
      <w:tr w:rsidR="006019FE" w14:paraId="76BB78C0" w14:textId="77777777" w:rsidTr="006019FE">
        <w:tc>
          <w:tcPr>
            <w:tcW w:w="841" w:type="dxa"/>
          </w:tcPr>
          <w:p w14:paraId="73BD66D7" w14:textId="2705C964" w:rsidR="006019FE" w:rsidRPr="00B64506" w:rsidRDefault="006019FE" w:rsidP="006019FE">
            <w:pPr>
              <w:pStyle w:val="NormalWeb"/>
              <w:spacing w:before="0" w:beforeAutospacing="0" w:after="240" w:afterAutospacing="0"/>
              <w:jc w:val="center"/>
              <w:rPr>
                <w:rStyle w:val="Emphasis"/>
                <w:rFonts w:ascii="Segoe UI" w:hAnsi="Segoe UI" w:cs="Segoe UI"/>
                <w:i w:val="0"/>
                <w:iCs w:val="0"/>
                <w:color w:val="24292F"/>
              </w:rPr>
            </w:pPr>
            <w:r>
              <w:rPr>
                <w:rStyle w:val="Emphasis"/>
                <w:rFonts w:ascii="Segoe UI" w:hAnsi="Segoe UI" w:cs="Segoe UI"/>
                <w:i w:val="0"/>
                <w:iCs w:val="0"/>
                <w:color w:val="24292F"/>
              </w:rPr>
              <w:t>06</w:t>
            </w:r>
          </w:p>
        </w:tc>
        <w:tc>
          <w:tcPr>
            <w:tcW w:w="2556" w:type="dxa"/>
          </w:tcPr>
          <w:p w14:paraId="441F3839" w14:textId="2C5B8910"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Red Led should glow above fix point when potentiometer output is 1.100V</w:t>
            </w:r>
          </w:p>
        </w:tc>
        <w:tc>
          <w:tcPr>
            <w:tcW w:w="1843" w:type="dxa"/>
          </w:tcPr>
          <w:p w14:paraId="7CBCAEC2" w14:textId="4A372F46"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Current from microcontroller</w:t>
            </w:r>
          </w:p>
        </w:tc>
        <w:tc>
          <w:tcPr>
            <w:tcW w:w="1559" w:type="dxa"/>
          </w:tcPr>
          <w:p w14:paraId="6D893053" w14:textId="7F767371"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Glows</w:t>
            </w:r>
          </w:p>
        </w:tc>
        <w:tc>
          <w:tcPr>
            <w:tcW w:w="1776" w:type="dxa"/>
          </w:tcPr>
          <w:p w14:paraId="430FD710" w14:textId="6FC85918"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Glows</w:t>
            </w:r>
          </w:p>
        </w:tc>
        <w:tc>
          <w:tcPr>
            <w:tcW w:w="1201" w:type="dxa"/>
          </w:tcPr>
          <w:p w14:paraId="51BA64D7" w14:textId="0C456C1B"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Pass</w:t>
            </w:r>
          </w:p>
        </w:tc>
      </w:tr>
      <w:tr w:rsidR="006019FE" w14:paraId="078A06DE" w14:textId="77777777" w:rsidTr="006019FE">
        <w:tc>
          <w:tcPr>
            <w:tcW w:w="841" w:type="dxa"/>
          </w:tcPr>
          <w:p w14:paraId="11144621" w14:textId="73D00A37" w:rsidR="006019FE" w:rsidRPr="00B64506" w:rsidRDefault="006019FE" w:rsidP="006019FE">
            <w:pPr>
              <w:pStyle w:val="NormalWeb"/>
              <w:spacing w:before="0" w:beforeAutospacing="0" w:after="240" w:afterAutospacing="0"/>
              <w:jc w:val="center"/>
              <w:rPr>
                <w:rStyle w:val="Emphasis"/>
                <w:rFonts w:ascii="Segoe UI" w:hAnsi="Segoe UI" w:cs="Segoe UI"/>
                <w:i w:val="0"/>
                <w:iCs w:val="0"/>
                <w:color w:val="24292F"/>
              </w:rPr>
            </w:pPr>
            <w:r w:rsidRPr="00B64506">
              <w:rPr>
                <w:rStyle w:val="Emphasis"/>
                <w:rFonts w:ascii="Segoe UI" w:hAnsi="Segoe UI" w:cs="Segoe UI"/>
                <w:i w:val="0"/>
                <w:iCs w:val="0"/>
                <w:color w:val="24292F"/>
              </w:rPr>
              <w:t>07</w:t>
            </w:r>
          </w:p>
        </w:tc>
        <w:tc>
          <w:tcPr>
            <w:tcW w:w="2556" w:type="dxa"/>
          </w:tcPr>
          <w:p w14:paraId="51D31483" w14:textId="6818CF0D"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Green Led should not glow above fix point when potentiometer output is 1.100V</w:t>
            </w:r>
          </w:p>
        </w:tc>
        <w:tc>
          <w:tcPr>
            <w:tcW w:w="1843" w:type="dxa"/>
          </w:tcPr>
          <w:p w14:paraId="29C6CC18" w14:textId="4B54DED2"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Current from microcontroller</w:t>
            </w:r>
          </w:p>
        </w:tc>
        <w:tc>
          <w:tcPr>
            <w:tcW w:w="1559" w:type="dxa"/>
          </w:tcPr>
          <w:p w14:paraId="4A907AC7" w14:textId="6F086329"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 xml:space="preserve">Do not </w:t>
            </w:r>
            <w:proofErr w:type="gramStart"/>
            <w:r>
              <w:rPr>
                <w:rFonts w:ascii="Segoe UI" w:hAnsi="Segoe UI" w:cs="Segoe UI"/>
                <w:color w:val="24292F"/>
                <w:shd w:val="clear" w:color="auto" w:fill="FFFFFF"/>
              </w:rPr>
              <w:t>glows</w:t>
            </w:r>
            <w:proofErr w:type="gramEnd"/>
          </w:p>
        </w:tc>
        <w:tc>
          <w:tcPr>
            <w:tcW w:w="1776" w:type="dxa"/>
          </w:tcPr>
          <w:p w14:paraId="23C2F7C4" w14:textId="46CFE3DD"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 xml:space="preserve">Do not </w:t>
            </w:r>
            <w:proofErr w:type="gramStart"/>
            <w:r>
              <w:rPr>
                <w:rFonts w:ascii="Segoe UI" w:hAnsi="Segoe UI" w:cs="Segoe UI"/>
                <w:color w:val="24292F"/>
                <w:shd w:val="clear" w:color="auto" w:fill="FFFFFF"/>
              </w:rPr>
              <w:t>glows</w:t>
            </w:r>
            <w:proofErr w:type="gramEnd"/>
          </w:p>
        </w:tc>
        <w:tc>
          <w:tcPr>
            <w:tcW w:w="1201" w:type="dxa"/>
          </w:tcPr>
          <w:p w14:paraId="09A7DB05" w14:textId="21CCABAB"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6019FE" w14:paraId="4EFAB4F7" w14:textId="77777777" w:rsidTr="006019FE">
        <w:tc>
          <w:tcPr>
            <w:tcW w:w="841" w:type="dxa"/>
          </w:tcPr>
          <w:p w14:paraId="5DB6B44C" w14:textId="0ECCDE41"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0</w:t>
            </w:r>
            <w:r>
              <w:rPr>
                <w:rFonts w:ascii="Segoe UI" w:hAnsi="Segoe UI" w:cs="Segoe UI"/>
                <w:color w:val="24292F"/>
                <w:shd w:val="clear" w:color="auto" w:fill="FFFFFF"/>
              </w:rPr>
              <w:t>8</w:t>
            </w:r>
          </w:p>
        </w:tc>
        <w:tc>
          <w:tcPr>
            <w:tcW w:w="2556" w:type="dxa"/>
          </w:tcPr>
          <w:p w14:paraId="452FA1F9" w14:textId="6BDF6185"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Green Led should glow below fix point when potentiometer output is 865mV</w:t>
            </w:r>
          </w:p>
        </w:tc>
        <w:tc>
          <w:tcPr>
            <w:tcW w:w="1843" w:type="dxa"/>
          </w:tcPr>
          <w:p w14:paraId="4F65A98B" w14:textId="11F4FEF3"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Current from microcontroller</w:t>
            </w:r>
          </w:p>
        </w:tc>
        <w:tc>
          <w:tcPr>
            <w:tcW w:w="1559" w:type="dxa"/>
          </w:tcPr>
          <w:p w14:paraId="0A261C68" w14:textId="260D634E"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Glows</w:t>
            </w:r>
          </w:p>
        </w:tc>
        <w:tc>
          <w:tcPr>
            <w:tcW w:w="1776" w:type="dxa"/>
          </w:tcPr>
          <w:p w14:paraId="731C6C43" w14:textId="4AEEB9B0"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Glows</w:t>
            </w:r>
          </w:p>
        </w:tc>
        <w:tc>
          <w:tcPr>
            <w:tcW w:w="1201" w:type="dxa"/>
          </w:tcPr>
          <w:p w14:paraId="2472462B" w14:textId="5E50FB5C"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6019FE" w14:paraId="73C6355B" w14:textId="77777777" w:rsidTr="006019FE">
        <w:tc>
          <w:tcPr>
            <w:tcW w:w="841" w:type="dxa"/>
          </w:tcPr>
          <w:p w14:paraId="319474F3" w14:textId="417BF341"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0</w:t>
            </w:r>
            <w:r>
              <w:rPr>
                <w:rFonts w:ascii="Segoe UI" w:hAnsi="Segoe UI" w:cs="Segoe UI"/>
                <w:color w:val="24292F"/>
                <w:shd w:val="clear" w:color="auto" w:fill="F6F8FA"/>
              </w:rPr>
              <w:t>9</w:t>
            </w:r>
          </w:p>
        </w:tc>
        <w:tc>
          <w:tcPr>
            <w:tcW w:w="2556" w:type="dxa"/>
          </w:tcPr>
          <w:p w14:paraId="2757620D" w14:textId="261C79ED"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Potentiometer</w:t>
            </w:r>
          </w:p>
        </w:tc>
        <w:tc>
          <w:tcPr>
            <w:tcW w:w="1843" w:type="dxa"/>
          </w:tcPr>
          <w:p w14:paraId="5E59430B" w14:textId="0750E649"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5V</w:t>
            </w:r>
          </w:p>
        </w:tc>
        <w:tc>
          <w:tcPr>
            <w:tcW w:w="1559" w:type="dxa"/>
          </w:tcPr>
          <w:p w14:paraId="216DF149" w14:textId="7FE533CD"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1.100V</w:t>
            </w:r>
          </w:p>
        </w:tc>
        <w:tc>
          <w:tcPr>
            <w:tcW w:w="1776" w:type="dxa"/>
          </w:tcPr>
          <w:p w14:paraId="11CE53C4" w14:textId="2392CA92"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1.100V</w:t>
            </w:r>
          </w:p>
        </w:tc>
        <w:tc>
          <w:tcPr>
            <w:tcW w:w="1201" w:type="dxa"/>
          </w:tcPr>
          <w:p w14:paraId="33703C4D" w14:textId="63C7D10F"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Pass</w:t>
            </w:r>
          </w:p>
        </w:tc>
      </w:tr>
      <w:tr w:rsidR="006019FE" w14:paraId="4BDE4B54" w14:textId="77777777" w:rsidTr="006019FE">
        <w:tc>
          <w:tcPr>
            <w:tcW w:w="841" w:type="dxa"/>
          </w:tcPr>
          <w:p w14:paraId="6C7B45C7" w14:textId="6963629E" w:rsidR="006019FE" w:rsidRPr="00B64506" w:rsidRDefault="006019FE" w:rsidP="006019FE">
            <w:pPr>
              <w:pStyle w:val="NormalWeb"/>
              <w:spacing w:before="0" w:beforeAutospacing="0" w:after="240" w:afterAutospacing="0"/>
              <w:jc w:val="center"/>
              <w:rPr>
                <w:rStyle w:val="Emphasis"/>
                <w:rFonts w:ascii="Segoe UI" w:hAnsi="Segoe UI" w:cs="Segoe UI"/>
                <w:i w:val="0"/>
                <w:iCs w:val="0"/>
                <w:color w:val="24292F"/>
                <w:sz w:val="36"/>
                <w:szCs w:val="36"/>
              </w:rPr>
            </w:pPr>
            <w:r w:rsidRPr="00B64506">
              <w:rPr>
                <w:rStyle w:val="Emphasis"/>
                <w:rFonts w:ascii="Segoe UI" w:hAnsi="Segoe UI" w:cs="Segoe UI"/>
                <w:i w:val="0"/>
                <w:iCs w:val="0"/>
                <w:color w:val="24292F"/>
              </w:rPr>
              <w:t>1</w:t>
            </w:r>
            <w:r>
              <w:rPr>
                <w:rStyle w:val="Emphasis"/>
                <w:i w:val="0"/>
                <w:iCs w:val="0"/>
                <w:color w:val="24292F"/>
              </w:rPr>
              <w:t>0</w:t>
            </w:r>
          </w:p>
        </w:tc>
        <w:tc>
          <w:tcPr>
            <w:tcW w:w="2556" w:type="dxa"/>
          </w:tcPr>
          <w:p w14:paraId="5030C347" w14:textId="10EB2DA2"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Potentiometer</w:t>
            </w:r>
          </w:p>
        </w:tc>
        <w:tc>
          <w:tcPr>
            <w:tcW w:w="1843" w:type="dxa"/>
          </w:tcPr>
          <w:p w14:paraId="79C0487E" w14:textId="6DCBA1E0"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5V</w:t>
            </w:r>
          </w:p>
        </w:tc>
        <w:tc>
          <w:tcPr>
            <w:tcW w:w="1559" w:type="dxa"/>
          </w:tcPr>
          <w:p w14:paraId="60A9F179" w14:textId="49BE60B2"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680mV</w:t>
            </w:r>
          </w:p>
        </w:tc>
        <w:tc>
          <w:tcPr>
            <w:tcW w:w="1776" w:type="dxa"/>
          </w:tcPr>
          <w:p w14:paraId="72A197C7" w14:textId="1CD955F9"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6F8FA"/>
              </w:rPr>
              <w:t>680mV</w:t>
            </w:r>
          </w:p>
        </w:tc>
        <w:tc>
          <w:tcPr>
            <w:tcW w:w="1201" w:type="dxa"/>
          </w:tcPr>
          <w:p w14:paraId="3C48B1EB" w14:textId="03AC2816" w:rsidR="006019FE" w:rsidRDefault="006019FE" w:rsidP="006019FE">
            <w:pPr>
              <w:pStyle w:val="NormalWeb"/>
              <w:spacing w:before="0" w:beforeAutospacing="0" w:after="240" w:afterAutospacing="0"/>
              <w:jc w:val="center"/>
              <w:rPr>
                <w:rStyle w:val="Emphasis"/>
                <w:rFonts w:ascii="Segoe UI" w:hAnsi="Segoe UI" w:cs="Segoe UI"/>
                <w:b/>
                <w:bCs/>
                <w:i w:val="0"/>
                <w:iCs w:val="0"/>
                <w:color w:val="24292F"/>
                <w:sz w:val="36"/>
                <w:szCs w:val="36"/>
              </w:rPr>
            </w:pPr>
            <w:r>
              <w:rPr>
                <w:rFonts w:ascii="Segoe UI" w:hAnsi="Segoe UI" w:cs="Segoe UI"/>
                <w:color w:val="24292F"/>
                <w:shd w:val="clear" w:color="auto" w:fill="FFFFFF"/>
              </w:rPr>
              <w:t>Pass</w:t>
            </w:r>
          </w:p>
        </w:tc>
      </w:tr>
    </w:tbl>
    <w:p w14:paraId="7C01278F" w14:textId="77777777" w:rsidR="006019FE" w:rsidRDefault="006019FE" w:rsidP="00F61D54">
      <w:pPr>
        <w:pStyle w:val="NormalWeb"/>
        <w:shd w:val="clear" w:color="auto" w:fill="FFFFFF"/>
        <w:spacing w:before="0" w:beforeAutospacing="0" w:after="240" w:afterAutospacing="0"/>
        <w:rPr>
          <w:rStyle w:val="Emphasis"/>
          <w:rFonts w:ascii="Segoe UI" w:hAnsi="Segoe UI" w:cs="Segoe UI"/>
          <w:b/>
          <w:bCs/>
          <w:i w:val="0"/>
          <w:iCs w:val="0"/>
          <w:color w:val="24292F"/>
          <w:sz w:val="36"/>
          <w:szCs w:val="36"/>
        </w:rPr>
      </w:pPr>
    </w:p>
    <w:p w14:paraId="7993DCE9" w14:textId="17A858AD" w:rsidR="008A38AB" w:rsidRDefault="005D397B" w:rsidP="00F61D54">
      <w:pPr>
        <w:pStyle w:val="NormalWeb"/>
        <w:shd w:val="clear" w:color="auto" w:fill="FFFFFF"/>
        <w:spacing w:before="0" w:beforeAutospacing="0" w:after="240" w:afterAutospacing="0"/>
        <w:rPr>
          <w:rStyle w:val="Emphasis"/>
          <w:rFonts w:ascii="Segoe UI" w:hAnsi="Segoe UI" w:cs="Segoe UI"/>
          <w:b/>
          <w:bCs/>
          <w:i w:val="0"/>
          <w:iCs w:val="0"/>
          <w:color w:val="24292F"/>
          <w:sz w:val="36"/>
          <w:szCs w:val="36"/>
        </w:rPr>
      </w:pPr>
      <w:r>
        <w:rPr>
          <w:rStyle w:val="Emphasis"/>
          <w:rFonts w:ascii="Segoe UI" w:hAnsi="Segoe UI" w:cs="Segoe UI"/>
          <w:b/>
          <w:bCs/>
          <w:i w:val="0"/>
          <w:iCs w:val="0"/>
          <w:color w:val="24292F"/>
          <w:sz w:val="36"/>
          <w:szCs w:val="36"/>
        </w:rPr>
        <w:t>10)</w:t>
      </w:r>
      <w:r w:rsidR="008A38AB" w:rsidRPr="008A38AB">
        <w:rPr>
          <w:rStyle w:val="Emphasis"/>
          <w:rFonts w:ascii="Segoe UI" w:hAnsi="Segoe UI" w:cs="Segoe UI"/>
          <w:b/>
          <w:bCs/>
          <w:i w:val="0"/>
          <w:iCs w:val="0"/>
          <w:color w:val="24292F"/>
          <w:sz w:val="36"/>
          <w:szCs w:val="36"/>
        </w:rPr>
        <w:t>RESULTS</w:t>
      </w:r>
    </w:p>
    <w:p w14:paraId="64C8E687" w14:textId="1251419E" w:rsidR="008A38AB" w:rsidRDefault="008A38AB" w:rsidP="00F61D54">
      <w:pPr>
        <w:pStyle w:val="NormalWeb"/>
        <w:shd w:val="clear" w:color="auto" w:fill="FFFFFF"/>
        <w:spacing w:before="0" w:beforeAutospacing="0" w:after="240" w:afterAutospacing="0"/>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t>WHEN V&lt;=1.000V, GREEN LED GLOWS</w:t>
      </w:r>
      <w:r>
        <w:rPr>
          <w:rStyle w:val="Strong"/>
          <w:rFonts w:ascii="Segoe UI" w:hAnsi="Segoe UI" w:cs="Segoe UI"/>
          <w:color w:val="24292F"/>
          <w:shd w:val="clear" w:color="auto" w:fill="FFFFFF"/>
        </w:rPr>
        <w:t xml:space="preserve"> AND MOTOR STOPS</w:t>
      </w:r>
    </w:p>
    <w:p w14:paraId="45ABD75F" w14:textId="1C0AD60A" w:rsidR="008A38AB" w:rsidRDefault="008A38AB" w:rsidP="00F61D54">
      <w:pPr>
        <w:pStyle w:val="NormalWeb"/>
        <w:shd w:val="clear" w:color="auto" w:fill="FFFFFF"/>
        <w:spacing w:before="0" w:beforeAutospacing="0" w:after="240" w:afterAutospacing="0"/>
        <w:rPr>
          <w:rFonts w:ascii="Segoe UI" w:hAnsi="Segoe UI" w:cs="Segoe UI"/>
          <w:b/>
          <w:bCs/>
          <w:i/>
          <w:iCs/>
          <w:color w:val="24292F"/>
          <w:sz w:val="36"/>
          <w:szCs w:val="36"/>
        </w:rPr>
      </w:pPr>
      <w:r>
        <w:rPr>
          <w:rFonts w:ascii="Segoe UI" w:hAnsi="Segoe UI" w:cs="Segoe UI"/>
          <w:b/>
          <w:bCs/>
          <w:i/>
          <w:iCs/>
          <w:noProof/>
          <w:color w:val="24292F"/>
          <w:sz w:val="36"/>
          <w:szCs w:val="36"/>
        </w:rPr>
        <w:drawing>
          <wp:inline distT="0" distB="0" distL="0" distR="0" wp14:anchorId="2ED8E2B1" wp14:editId="36DA8D96">
            <wp:extent cx="5731510" cy="2964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964180"/>
                    </a:xfrm>
                    <a:prstGeom prst="rect">
                      <a:avLst/>
                    </a:prstGeom>
                  </pic:spPr>
                </pic:pic>
              </a:graphicData>
            </a:graphic>
          </wp:inline>
        </w:drawing>
      </w:r>
    </w:p>
    <w:p w14:paraId="0970934D" w14:textId="77777777" w:rsidR="000B16DE" w:rsidRDefault="000B16DE" w:rsidP="00F61D54">
      <w:pPr>
        <w:pStyle w:val="NormalWeb"/>
        <w:shd w:val="clear" w:color="auto" w:fill="FFFFFF"/>
        <w:spacing w:before="0" w:beforeAutospacing="0" w:after="240" w:afterAutospacing="0"/>
        <w:rPr>
          <w:rFonts w:ascii="Segoe UI" w:hAnsi="Segoe UI" w:cs="Segoe UI"/>
          <w:b/>
          <w:bCs/>
          <w:i/>
          <w:iCs/>
          <w:color w:val="24292F"/>
          <w:sz w:val="36"/>
          <w:szCs w:val="36"/>
        </w:rPr>
      </w:pPr>
    </w:p>
    <w:p w14:paraId="7E5FB2ED" w14:textId="7729DCDC" w:rsidR="008A38AB" w:rsidRDefault="008A38AB" w:rsidP="00F61D54">
      <w:pPr>
        <w:pStyle w:val="NormalWeb"/>
        <w:shd w:val="clear" w:color="auto" w:fill="FFFFFF"/>
        <w:spacing w:before="0" w:beforeAutospacing="0" w:after="240" w:afterAutospacing="0"/>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t>WHEN V&gt;1.000V, RED LED GLOWS</w:t>
      </w:r>
      <w:r>
        <w:rPr>
          <w:rStyle w:val="Strong"/>
          <w:rFonts w:ascii="Segoe UI" w:hAnsi="Segoe UI" w:cs="Segoe UI"/>
          <w:color w:val="24292F"/>
          <w:shd w:val="clear" w:color="auto" w:fill="FFFFFF"/>
        </w:rPr>
        <w:t xml:space="preserve"> AND MOTOR STARTS</w:t>
      </w:r>
    </w:p>
    <w:p w14:paraId="391B805C" w14:textId="6AA0C953" w:rsidR="00DA17D1" w:rsidRDefault="000B16DE" w:rsidP="00DA17D1">
      <w:pPr>
        <w:pStyle w:val="NormalWeb"/>
        <w:shd w:val="clear" w:color="auto" w:fill="FFFFFF"/>
        <w:spacing w:before="0" w:beforeAutospacing="0" w:after="240" w:afterAutospacing="0"/>
        <w:jc w:val="center"/>
        <w:rPr>
          <w:rFonts w:ascii="Segoe UI" w:hAnsi="Segoe UI" w:cs="Segoe UI"/>
          <w:b/>
          <w:bCs/>
          <w:color w:val="24292F"/>
          <w:sz w:val="36"/>
          <w:szCs w:val="36"/>
        </w:rPr>
      </w:pPr>
      <w:r>
        <w:rPr>
          <w:rFonts w:ascii="Segoe UI" w:hAnsi="Segoe UI" w:cs="Segoe UI"/>
          <w:b/>
          <w:bCs/>
          <w:noProof/>
          <w:color w:val="24292F"/>
          <w:sz w:val="36"/>
          <w:szCs w:val="36"/>
        </w:rPr>
        <w:drawing>
          <wp:inline distT="0" distB="0" distL="0" distR="0" wp14:anchorId="35587535" wp14:editId="4918B4DD">
            <wp:extent cx="5731510" cy="3618230"/>
            <wp:effectExtent l="0" t="0" r="254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618230"/>
                    </a:xfrm>
                    <a:prstGeom prst="rect">
                      <a:avLst/>
                    </a:prstGeom>
                  </pic:spPr>
                </pic:pic>
              </a:graphicData>
            </a:graphic>
          </wp:inline>
        </w:drawing>
      </w:r>
    </w:p>
    <w:p w14:paraId="486E83E5" w14:textId="77777777" w:rsidR="006019FE" w:rsidRDefault="006019FE" w:rsidP="00DA17D1">
      <w:pPr>
        <w:pStyle w:val="NormalWeb"/>
        <w:shd w:val="clear" w:color="auto" w:fill="FFFFFF"/>
        <w:spacing w:before="0" w:beforeAutospacing="0" w:after="240" w:afterAutospacing="0"/>
        <w:rPr>
          <w:rFonts w:ascii="Segoe UI" w:hAnsi="Segoe UI" w:cs="Segoe UI"/>
          <w:b/>
          <w:bCs/>
          <w:color w:val="24292F"/>
          <w:sz w:val="36"/>
          <w:szCs w:val="36"/>
        </w:rPr>
      </w:pPr>
    </w:p>
    <w:p w14:paraId="27D09C06" w14:textId="01E7A22C" w:rsidR="00DA17D1" w:rsidRPr="00DA17D1" w:rsidRDefault="005D397B" w:rsidP="00DA17D1">
      <w:pPr>
        <w:pStyle w:val="NormalWeb"/>
        <w:shd w:val="clear" w:color="auto" w:fill="FFFFFF"/>
        <w:spacing w:before="0" w:beforeAutospacing="0" w:after="240" w:afterAutospacing="0"/>
        <w:rPr>
          <w:rFonts w:ascii="Segoe UI" w:hAnsi="Segoe UI" w:cs="Segoe UI"/>
          <w:b/>
          <w:bCs/>
          <w:i/>
          <w:iCs/>
          <w:color w:val="24292F"/>
          <w:sz w:val="36"/>
          <w:szCs w:val="36"/>
        </w:rPr>
      </w:pPr>
      <w:r>
        <w:rPr>
          <w:rFonts w:ascii="Segoe UI" w:hAnsi="Segoe UI" w:cs="Segoe UI"/>
          <w:b/>
          <w:bCs/>
          <w:color w:val="24292F"/>
          <w:sz w:val="36"/>
          <w:szCs w:val="36"/>
        </w:rPr>
        <w:t xml:space="preserve">11) </w:t>
      </w:r>
      <w:r w:rsidR="00DA17D1" w:rsidRPr="00DA17D1">
        <w:rPr>
          <w:rFonts w:ascii="Segoe UI" w:hAnsi="Segoe UI" w:cs="Segoe UI"/>
          <w:b/>
          <w:bCs/>
          <w:color w:val="24292F"/>
          <w:sz w:val="36"/>
          <w:szCs w:val="36"/>
        </w:rPr>
        <w:t>APPLICATIONS</w:t>
      </w:r>
    </w:p>
    <w:p w14:paraId="08FE65E1" w14:textId="77777777" w:rsidR="00DA17D1" w:rsidRPr="00DA17D1" w:rsidRDefault="00DA17D1" w:rsidP="00DA17D1">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A17D1">
        <w:rPr>
          <w:rFonts w:ascii="Segoe UI" w:eastAsia="Times New Roman" w:hAnsi="Segoe UI" w:cs="Segoe UI"/>
          <w:color w:val="24292F"/>
          <w:sz w:val="24"/>
          <w:szCs w:val="24"/>
          <w:lang w:eastAsia="en-IN"/>
        </w:rPr>
        <w:t>It can be used in water tanks to control water level.</w:t>
      </w:r>
    </w:p>
    <w:p w14:paraId="22971818" w14:textId="77777777" w:rsidR="00DA17D1" w:rsidRPr="00DA17D1" w:rsidRDefault="00DA17D1" w:rsidP="00DA17D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A17D1">
        <w:rPr>
          <w:rFonts w:ascii="Segoe UI" w:eastAsia="Times New Roman" w:hAnsi="Segoe UI" w:cs="Segoe UI"/>
          <w:color w:val="24292F"/>
          <w:sz w:val="24"/>
          <w:szCs w:val="24"/>
          <w:lang w:eastAsia="en-IN"/>
        </w:rPr>
        <w:t>It can be used in factories, commercial complexes, apartments, homes, etc.</w:t>
      </w:r>
    </w:p>
    <w:p w14:paraId="198422C5" w14:textId="77777777" w:rsidR="00DA17D1" w:rsidRPr="00DA17D1" w:rsidRDefault="00DA17D1" w:rsidP="00DA17D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A17D1">
        <w:rPr>
          <w:rFonts w:ascii="Segoe UI" w:eastAsia="Times New Roman" w:hAnsi="Segoe UI" w:cs="Segoe UI"/>
          <w:color w:val="24292F"/>
          <w:sz w:val="24"/>
          <w:szCs w:val="24"/>
          <w:lang w:eastAsia="en-IN"/>
        </w:rPr>
        <w:t>Oil tank level control.</w:t>
      </w:r>
    </w:p>
    <w:p w14:paraId="7D368F11" w14:textId="77777777" w:rsidR="00DA17D1" w:rsidRPr="00DA17D1" w:rsidRDefault="00DA17D1" w:rsidP="00DA17D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A17D1">
        <w:rPr>
          <w:rFonts w:ascii="Segoe UI" w:eastAsia="Times New Roman" w:hAnsi="Segoe UI" w:cs="Segoe UI"/>
          <w:color w:val="24292F"/>
          <w:sz w:val="24"/>
          <w:szCs w:val="24"/>
          <w:lang w:eastAsia="en-IN"/>
        </w:rPr>
        <w:t>Sea level monitoring.</w:t>
      </w:r>
    </w:p>
    <w:p w14:paraId="311B8586" w14:textId="77777777" w:rsidR="00DA17D1" w:rsidRPr="00DA17D1" w:rsidRDefault="00DA17D1" w:rsidP="00DA17D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A17D1">
        <w:rPr>
          <w:rFonts w:ascii="Segoe UI" w:eastAsia="Times New Roman" w:hAnsi="Segoe UI" w:cs="Segoe UI"/>
          <w:color w:val="24292F"/>
          <w:sz w:val="24"/>
          <w:szCs w:val="24"/>
          <w:lang w:eastAsia="en-IN"/>
        </w:rPr>
        <w:t>Irrigation control.</w:t>
      </w:r>
    </w:p>
    <w:p w14:paraId="76A13CF4" w14:textId="77777777" w:rsidR="00DA17D1" w:rsidRDefault="00DA17D1" w:rsidP="00DA17D1">
      <w:pPr>
        <w:pStyle w:val="NormalWeb"/>
        <w:shd w:val="clear" w:color="auto" w:fill="FFFFFF"/>
        <w:spacing w:before="0" w:beforeAutospacing="0" w:after="240" w:afterAutospacing="0"/>
        <w:rPr>
          <w:rFonts w:ascii="Segoe UI" w:hAnsi="Segoe UI" w:cs="Segoe UI"/>
          <w:b/>
          <w:bCs/>
          <w:i/>
          <w:iCs/>
          <w:color w:val="24292F"/>
          <w:sz w:val="36"/>
          <w:szCs w:val="36"/>
        </w:rPr>
      </w:pPr>
    </w:p>
    <w:p w14:paraId="0DA00348" w14:textId="40A52533" w:rsidR="008A38AB" w:rsidRDefault="005D397B" w:rsidP="00F61D54">
      <w:pPr>
        <w:pStyle w:val="NormalWeb"/>
        <w:shd w:val="clear" w:color="auto" w:fill="FFFFFF"/>
        <w:spacing w:before="0" w:beforeAutospacing="0" w:after="240" w:afterAutospacing="0"/>
        <w:rPr>
          <w:rFonts w:ascii="Segoe UI" w:hAnsi="Segoe UI" w:cs="Segoe UI"/>
          <w:b/>
          <w:bCs/>
          <w:color w:val="24292F"/>
          <w:sz w:val="36"/>
          <w:szCs w:val="36"/>
        </w:rPr>
      </w:pPr>
      <w:r>
        <w:rPr>
          <w:rFonts w:ascii="Segoe UI" w:hAnsi="Segoe UI" w:cs="Segoe UI"/>
          <w:b/>
          <w:bCs/>
          <w:color w:val="24292F"/>
          <w:sz w:val="36"/>
          <w:szCs w:val="36"/>
        </w:rPr>
        <w:t>12) REFERANCES</w:t>
      </w:r>
    </w:p>
    <w:p w14:paraId="1A90E794" w14:textId="21AF1A70" w:rsidR="005D397B" w:rsidRPr="00D716C0" w:rsidRDefault="00D716C0" w:rsidP="00D716C0">
      <w:pPr>
        <w:pStyle w:val="NormalWeb"/>
        <w:shd w:val="clear" w:color="auto" w:fill="FFFFFF"/>
        <w:spacing w:before="0" w:beforeAutospacing="0" w:after="240" w:afterAutospacing="0"/>
        <w:jc w:val="both"/>
        <w:rPr>
          <w:rFonts w:ascii="Arial" w:hAnsi="Arial" w:cs="Arial"/>
          <w:color w:val="333333"/>
          <w:shd w:val="clear" w:color="auto" w:fill="FFFFFF"/>
        </w:rPr>
      </w:pPr>
      <w:r w:rsidRPr="00D716C0">
        <w:rPr>
          <w:rFonts w:ascii="Arial" w:hAnsi="Arial" w:cs="Arial"/>
          <w:color w:val="333333"/>
          <w:shd w:val="clear" w:color="auto" w:fill="FFFFFF"/>
        </w:rPr>
        <w:t>1</w:t>
      </w:r>
      <w:r w:rsidRPr="00D716C0">
        <w:rPr>
          <w:rFonts w:ascii="Arial" w:hAnsi="Arial" w:cs="Arial"/>
          <w:i/>
          <w:iCs/>
          <w:color w:val="333333"/>
          <w:shd w:val="clear" w:color="auto" w:fill="FFFFFF"/>
        </w:rPr>
        <w:t xml:space="preserve">) </w:t>
      </w:r>
      <w:r w:rsidR="005D397B" w:rsidRPr="00D716C0">
        <w:rPr>
          <w:rFonts w:ascii="Arial" w:hAnsi="Arial" w:cs="Arial"/>
          <w:i/>
          <w:iCs/>
          <w:color w:val="333333"/>
          <w:shd w:val="clear" w:color="auto" w:fill="FFFFFF"/>
        </w:rPr>
        <w:t xml:space="preserve">B. N. </w:t>
      </w:r>
      <w:proofErr w:type="spellStart"/>
      <w:r w:rsidR="005D397B" w:rsidRPr="00D716C0">
        <w:rPr>
          <w:rFonts w:ascii="Arial" w:hAnsi="Arial" w:cs="Arial"/>
          <w:i/>
          <w:iCs/>
          <w:color w:val="333333"/>
          <w:shd w:val="clear" w:color="auto" w:fill="FFFFFF"/>
        </w:rPr>
        <w:t>Getu</w:t>
      </w:r>
      <w:proofErr w:type="spellEnd"/>
      <w:r w:rsidR="005D397B" w:rsidRPr="00D716C0">
        <w:rPr>
          <w:rFonts w:ascii="Arial" w:hAnsi="Arial" w:cs="Arial"/>
          <w:i/>
          <w:iCs/>
          <w:color w:val="333333"/>
          <w:shd w:val="clear" w:color="auto" w:fill="FFFFFF"/>
        </w:rPr>
        <w:t xml:space="preserve"> and H. A. Attia, "Automatic water level sensor and controller system," </w:t>
      </w:r>
      <w:r w:rsidR="005D397B" w:rsidRPr="00D716C0">
        <w:rPr>
          <w:rStyle w:val="Emphasis"/>
          <w:rFonts w:ascii="Arial" w:hAnsi="Arial" w:cs="Arial"/>
          <w:i w:val="0"/>
          <w:iCs w:val="0"/>
          <w:color w:val="333333"/>
          <w:shd w:val="clear" w:color="auto" w:fill="FFFFFF"/>
        </w:rPr>
        <w:t>2016 5th International Conference on Electronic Devices, Systems and Applications (ICEDSA)</w:t>
      </w:r>
      <w:r w:rsidR="005D397B" w:rsidRPr="00D716C0">
        <w:rPr>
          <w:rFonts w:ascii="Arial" w:hAnsi="Arial" w:cs="Arial"/>
          <w:i/>
          <w:iCs/>
          <w:color w:val="333333"/>
          <w:shd w:val="clear" w:color="auto" w:fill="FFFFFF"/>
        </w:rPr>
        <w:t xml:space="preserve">, 2016, pp. 1-4, </w:t>
      </w:r>
      <w:proofErr w:type="spellStart"/>
      <w:r w:rsidR="005D397B" w:rsidRPr="00D716C0">
        <w:rPr>
          <w:rFonts w:ascii="Arial" w:hAnsi="Arial" w:cs="Arial"/>
          <w:i/>
          <w:iCs/>
          <w:color w:val="333333"/>
          <w:shd w:val="clear" w:color="auto" w:fill="FFFFFF"/>
        </w:rPr>
        <w:t>doi</w:t>
      </w:r>
      <w:proofErr w:type="spellEnd"/>
      <w:r w:rsidR="005D397B" w:rsidRPr="00D716C0">
        <w:rPr>
          <w:rFonts w:ascii="Arial" w:hAnsi="Arial" w:cs="Arial"/>
          <w:i/>
          <w:iCs/>
          <w:color w:val="333333"/>
          <w:shd w:val="clear" w:color="auto" w:fill="FFFFFF"/>
        </w:rPr>
        <w:t>: 10.1109/ICEDSA.2016.7818550.</w:t>
      </w:r>
    </w:p>
    <w:p w14:paraId="5595F6DB" w14:textId="4C1639EC" w:rsidR="00D716C0" w:rsidRPr="00D716C0" w:rsidRDefault="00D716C0" w:rsidP="00D716C0">
      <w:pPr>
        <w:pStyle w:val="NormalWeb"/>
        <w:shd w:val="clear" w:color="auto" w:fill="FFFFFF"/>
        <w:spacing w:before="0" w:beforeAutospacing="0" w:after="240" w:afterAutospacing="0"/>
        <w:jc w:val="both"/>
        <w:rPr>
          <w:rFonts w:ascii="Segoe UI" w:hAnsi="Segoe UI" w:cs="Segoe UI"/>
          <w:i/>
          <w:iCs/>
          <w:color w:val="24292F"/>
        </w:rPr>
      </w:pPr>
      <w:r>
        <w:rPr>
          <w:rFonts w:ascii="Segoe UI" w:hAnsi="Segoe UI" w:cs="Segoe UI"/>
          <w:i/>
          <w:iCs/>
          <w:color w:val="24292F"/>
        </w:rPr>
        <w:t xml:space="preserve">2) </w:t>
      </w:r>
      <w:proofErr w:type="spellStart"/>
      <w:r w:rsidRPr="00D716C0">
        <w:rPr>
          <w:rFonts w:ascii="Arial" w:hAnsi="Arial" w:cs="Arial"/>
          <w:i/>
          <w:iCs/>
          <w:color w:val="24292F"/>
        </w:rPr>
        <w:t>Hudedmani</w:t>
      </w:r>
      <w:proofErr w:type="spellEnd"/>
      <w:r w:rsidRPr="00D716C0">
        <w:rPr>
          <w:rFonts w:ascii="Arial" w:hAnsi="Arial" w:cs="Arial"/>
          <w:i/>
          <w:iCs/>
          <w:color w:val="24292F"/>
        </w:rPr>
        <w:t xml:space="preserve">, Mallikarjun &amp; N, Nagaraj &amp; J, </w:t>
      </w:r>
      <w:proofErr w:type="spellStart"/>
      <w:r w:rsidRPr="00D716C0">
        <w:rPr>
          <w:rFonts w:ascii="Arial" w:hAnsi="Arial" w:cs="Arial"/>
          <w:i/>
          <w:iCs/>
          <w:color w:val="24292F"/>
        </w:rPr>
        <w:t>Shrikanth</w:t>
      </w:r>
      <w:proofErr w:type="spellEnd"/>
      <w:r w:rsidRPr="00D716C0">
        <w:rPr>
          <w:rFonts w:ascii="Arial" w:hAnsi="Arial" w:cs="Arial"/>
          <w:i/>
          <w:iCs/>
          <w:color w:val="24292F"/>
        </w:rPr>
        <w:t xml:space="preserve"> &amp; sha, Ali &amp; G, Pramod. (2018). Flexible Automatic Water Level Controller and Indicator.</w:t>
      </w:r>
    </w:p>
    <w:p w14:paraId="7B99D871" w14:textId="77777777" w:rsidR="00F61D54" w:rsidRPr="00E639B5" w:rsidRDefault="00F61D54" w:rsidP="00E639B5"/>
    <w:sectPr w:rsidR="00F61D54" w:rsidRPr="00E63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31C"/>
    <w:multiLevelType w:val="multilevel"/>
    <w:tmpl w:val="2194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2F2E"/>
    <w:multiLevelType w:val="multilevel"/>
    <w:tmpl w:val="525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B62F3"/>
    <w:multiLevelType w:val="multilevel"/>
    <w:tmpl w:val="9C6C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96CE8"/>
    <w:multiLevelType w:val="multilevel"/>
    <w:tmpl w:val="8AD8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2449C"/>
    <w:multiLevelType w:val="hybridMultilevel"/>
    <w:tmpl w:val="20EA0A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BE7BF4"/>
    <w:multiLevelType w:val="multilevel"/>
    <w:tmpl w:val="451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9748D"/>
    <w:multiLevelType w:val="multilevel"/>
    <w:tmpl w:val="067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6128D"/>
    <w:multiLevelType w:val="multilevel"/>
    <w:tmpl w:val="A504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A5267"/>
    <w:multiLevelType w:val="multilevel"/>
    <w:tmpl w:val="12A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8317D"/>
    <w:multiLevelType w:val="multilevel"/>
    <w:tmpl w:val="67F4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245F8"/>
    <w:multiLevelType w:val="multilevel"/>
    <w:tmpl w:val="F2D8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5527F"/>
    <w:multiLevelType w:val="multilevel"/>
    <w:tmpl w:val="335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E19FE"/>
    <w:multiLevelType w:val="hybridMultilevel"/>
    <w:tmpl w:val="DAD0E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3839B8"/>
    <w:multiLevelType w:val="multilevel"/>
    <w:tmpl w:val="1C2C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F0C29"/>
    <w:multiLevelType w:val="hybridMultilevel"/>
    <w:tmpl w:val="A582F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EF6DE5"/>
    <w:multiLevelType w:val="hybridMultilevel"/>
    <w:tmpl w:val="9B626EE6"/>
    <w:lvl w:ilvl="0" w:tplc="5712AA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5"/>
  </w:num>
  <w:num w:numId="5">
    <w:abstractNumId w:val="6"/>
  </w:num>
  <w:num w:numId="6">
    <w:abstractNumId w:val="3"/>
  </w:num>
  <w:num w:numId="7">
    <w:abstractNumId w:val="7"/>
  </w:num>
  <w:num w:numId="8">
    <w:abstractNumId w:val="8"/>
  </w:num>
  <w:num w:numId="9">
    <w:abstractNumId w:val="10"/>
  </w:num>
  <w:num w:numId="10">
    <w:abstractNumId w:val="1"/>
  </w:num>
  <w:num w:numId="11">
    <w:abstractNumId w:val="13"/>
  </w:num>
  <w:num w:numId="12">
    <w:abstractNumId w:val="12"/>
  </w:num>
  <w:num w:numId="13">
    <w:abstractNumId w:val="2"/>
  </w:num>
  <w:num w:numId="14">
    <w:abstractNumId w:val="14"/>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B5"/>
    <w:rsid w:val="000B16DE"/>
    <w:rsid w:val="000E6228"/>
    <w:rsid w:val="001A05C1"/>
    <w:rsid w:val="001A1DD0"/>
    <w:rsid w:val="002418B5"/>
    <w:rsid w:val="005D397B"/>
    <w:rsid w:val="006019FE"/>
    <w:rsid w:val="00667056"/>
    <w:rsid w:val="008A38AB"/>
    <w:rsid w:val="009A3292"/>
    <w:rsid w:val="00AC5C72"/>
    <w:rsid w:val="00B0370A"/>
    <w:rsid w:val="00B64506"/>
    <w:rsid w:val="00B87797"/>
    <w:rsid w:val="00BE176A"/>
    <w:rsid w:val="00D716C0"/>
    <w:rsid w:val="00DA17D1"/>
    <w:rsid w:val="00E639B5"/>
    <w:rsid w:val="00F332EA"/>
    <w:rsid w:val="00F61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AF8A"/>
  <w15:chartTrackingRefBased/>
  <w15:docId w15:val="{E8B43661-396D-4B6A-AFFD-AC219127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39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639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9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39B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639B5"/>
    <w:rPr>
      <w:b/>
      <w:bCs/>
    </w:rPr>
  </w:style>
  <w:style w:type="paragraph" w:styleId="NormalWeb">
    <w:name w:val="Normal (Web)"/>
    <w:basedOn w:val="Normal"/>
    <w:uiPriority w:val="99"/>
    <w:unhideWhenUsed/>
    <w:rsid w:val="00E639B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6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18B5"/>
    <w:rPr>
      <w:sz w:val="16"/>
      <w:szCs w:val="16"/>
    </w:rPr>
  </w:style>
  <w:style w:type="paragraph" w:styleId="CommentText">
    <w:name w:val="annotation text"/>
    <w:basedOn w:val="Normal"/>
    <w:link w:val="CommentTextChar"/>
    <w:uiPriority w:val="99"/>
    <w:semiHidden/>
    <w:unhideWhenUsed/>
    <w:rsid w:val="002418B5"/>
    <w:pPr>
      <w:spacing w:line="240" w:lineRule="auto"/>
    </w:pPr>
    <w:rPr>
      <w:sz w:val="20"/>
      <w:szCs w:val="20"/>
    </w:rPr>
  </w:style>
  <w:style w:type="character" w:customStyle="1" w:styleId="CommentTextChar">
    <w:name w:val="Comment Text Char"/>
    <w:basedOn w:val="DefaultParagraphFont"/>
    <w:link w:val="CommentText"/>
    <w:uiPriority w:val="99"/>
    <w:semiHidden/>
    <w:rsid w:val="002418B5"/>
    <w:rPr>
      <w:sz w:val="20"/>
      <w:szCs w:val="20"/>
    </w:rPr>
  </w:style>
  <w:style w:type="paragraph" w:styleId="CommentSubject">
    <w:name w:val="annotation subject"/>
    <w:basedOn w:val="CommentText"/>
    <w:next w:val="CommentText"/>
    <w:link w:val="CommentSubjectChar"/>
    <w:uiPriority w:val="99"/>
    <w:semiHidden/>
    <w:unhideWhenUsed/>
    <w:rsid w:val="002418B5"/>
    <w:rPr>
      <w:b/>
      <w:bCs/>
    </w:rPr>
  </w:style>
  <w:style w:type="character" w:customStyle="1" w:styleId="CommentSubjectChar">
    <w:name w:val="Comment Subject Char"/>
    <w:basedOn w:val="CommentTextChar"/>
    <w:link w:val="CommentSubject"/>
    <w:uiPriority w:val="99"/>
    <w:semiHidden/>
    <w:rsid w:val="002418B5"/>
    <w:rPr>
      <w:b/>
      <w:bCs/>
      <w:sz w:val="20"/>
      <w:szCs w:val="20"/>
    </w:rPr>
  </w:style>
  <w:style w:type="paragraph" w:styleId="ListParagraph">
    <w:name w:val="List Paragraph"/>
    <w:basedOn w:val="Normal"/>
    <w:uiPriority w:val="34"/>
    <w:qFormat/>
    <w:rsid w:val="00F332EA"/>
    <w:pPr>
      <w:ind w:left="720"/>
      <w:contextualSpacing/>
    </w:pPr>
  </w:style>
  <w:style w:type="character" w:styleId="Emphasis">
    <w:name w:val="Emphasis"/>
    <w:basedOn w:val="DefaultParagraphFont"/>
    <w:uiPriority w:val="20"/>
    <w:qFormat/>
    <w:rsid w:val="00F61D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536">
      <w:bodyDiv w:val="1"/>
      <w:marLeft w:val="0"/>
      <w:marRight w:val="0"/>
      <w:marTop w:val="0"/>
      <w:marBottom w:val="0"/>
      <w:divBdr>
        <w:top w:val="none" w:sz="0" w:space="0" w:color="auto"/>
        <w:left w:val="none" w:sz="0" w:space="0" w:color="auto"/>
        <w:bottom w:val="none" w:sz="0" w:space="0" w:color="auto"/>
        <w:right w:val="none" w:sz="0" w:space="0" w:color="auto"/>
      </w:divBdr>
    </w:div>
    <w:div w:id="1055353522">
      <w:bodyDiv w:val="1"/>
      <w:marLeft w:val="0"/>
      <w:marRight w:val="0"/>
      <w:marTop w:val="0"/>
      <w:marBottom w:val="0"/>
      <w:divBdr>
        <w:top w:val="none" w:sz="0" w:space="0" w:color="auto"/>
        <w:left w:val="none" w:sz="0" w:space="0" w:color="auto"/>
        <w:bottom w:val="none" w:sz="0" w:space="0" w:color="auto"/>
        <w:right w:val="none" w:sz="0" w:space="0" w:color="auto"/>
      </w:divBdr>
    </w:div>
    <w:div w:id="1120343022">
      <w:bodyDiv w:val="1"/>
      <w:marLeft w:val="0"/>
      <w:marRight w:val="0"/>
      <w:marTop w:val="0"/>
      <w:marBottom w:val="0"/>
      <w:divBdr>
        <w:top w:val="none" w:sz="0" w:space="0" w:color="auto"/>
        <w:left w:val="none" w:sz="0" w:space="0" w:color="auto"/>
        <w:bottom w:val="none" w:sz="0" w:space="0" w:color="auto"/>
        <w:right w:val="none" w:sz="0" w:space="0" w:color="auto"/>
      </w:divBdr>
    </w:div>
    <w:div w:id="1216314506">
      <w:bodyDiv w:val="1"/>
      <w:marLeft w:val="0"/>
      <w:marRight w:val="0"/>
      <w:marTop w:val="0"/>
      <w:marBottom w:val="0"/>
      <w:divBdr>
        <w:top w:val="none" w:sz="0" w:space="0" w:color="auto"/>
        <w:left w:val="none" w:sz="0" w:space="0" w:color="auto"/>
        <w:bottom w:val="none" w:sz="0" w:space="0" w:color="auto"/>
        <w:right w:val="none" w:sz="0" w:space="0" w:color="auto"/>
      </w:divBdr>
    </w:div>
    <w:div w:id="1535117902">
      <w:bodyDiv w:val="1"/>
      <w:marLeft w:val="0"/>
      <w:marRight w:val="0"/>
      <w:marTop w:val="0"/>
      <w:marBottom w:val="0"/>
      <w:divBdr>
        <w:top w:val="none" w:sz="0" w:space="0" w:color="auto"/>
        <w:left w:val="none" w:sz="0" w:space="0" w:color="auto"/>
        <w:bottom w:val="none" w:sz="0" w:space="0" w:color="auto"/>
        <w:right w:val="none" w:sz="0" w:space="0" w:color="auto"/>
      </w:divBdr>
    </w:div>
    <w:div w:id="188667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10</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DEBOJIT PARIAL</dc:creator>
  <cp:keywords/>
  <dc:description/>
  <cp:lastModifiedBy>DEBOJIT PARIAL</cp:lastModifiedBy>
  <cp:revision>1</cp:revision>
  <dcterms:created xsi:type="dcterms:W3CDTF">2022-03-08T10:45:00Z</dcterms:created>
  <dcterms:modified xsi:type="dcterms:W3CDTF">2022-03-08T18:48:00Z</dcterms:modified>
</cp:coreProperties>
</file>