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1`: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 w:type="textWrapping"/>
            </w:r>
            <w:r>
              <w:br w:type="textWrapping"/>
            </w:r>
            <w:r>
              <w:t xml:space="preserve">The probilities of all possible events must add up to exactly 1</w:t>
            </w:r>
            <w:r>
              <w:br w:type="textWrapping"/>
            </w:r>
            <w:r>
              <w:br w:type="textWrapping"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 w:type="textWrapping"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 w:type="textWrapping"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1`: Probability; Discrete Random Variables</dc:title>
  <dc:creator>Homework</dc:creator>
  <cp:keywords/>
  <dcterms:created xsi:type="dcterms:W3CDTF">2021-02-18T05:53:07Z</dcterms:created>
  <dcterms:modified xsi:type="dcterms:W3CDTF">2021-02-18T05:53:07Z</dcterms:modified>
</cp:coreProperties>
</file>