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7:</w:t>
      </w:r>
      <w:r>
        <w:t xml:space="preserve"> </w:t>
      </w:r>
      <w:r>
        <w:t xml:space="preserve">Probability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Mean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The parent population is normally distributed, so the sample mean is</w:t>
            </w:r>
            <w:r>
              <w:t xml:space="preserve"> </w:t>
            </w:r>
            <w:r>
              <w:t xml:space="preserve">automatically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The sample size is large, and the Central Limit Theorem implies that the sample</w:t>
            </w:r>
            <w:r>
              <w:t xml:space="preserve"> </w:t>
            </w:r>
            <w:r>
              <w:t xml:space="preserve">mean 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(value - mean)/standard deviation.</w:t>
            </w:r>
            <w:r>
              <w:t xml:space="preserve"> </w:t>
            </w: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About 68% using the 68, 95, 99.7 rule or 0.6827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  <m:oMath>
              <m:sSup>
                <m:e>
                  <m:r>
                    <m:t>​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percentile = 8.7333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1.7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0.4</m:t>
              </m:r>
            </m:oMath>
            <w:r>
              <w:t xml:space="preserve"> </w:t>
            </w:r>
            <w:r>
              <w:t xml:space="preserve">so probability = 0.3446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&lt;</m:t>
              </m:r>
              <m:r>
                <m:t>8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0.4</m:t>
              </m:r>
              <m:r>
                <m:rPr>
                  <m:sty m:val="p"/>
                </m:rPr>
                <m:t> probability</m:t>
              </m:r>
              <m:r>
                <m:t>=</m:t>
              </m:r>
              <m:r>
                <m:t>0.3446</m:t>
              </m:r>
            </m:oMath>
            <w:r>
              <w:br w:type="textWrapping"/>
            </w:r>
            <m:oMath>
              <m:r>
                <m:t>z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12</m:t>
              </m:r>
              <m:r>
                <m:t>)</m:t>
              </m:r>
              <m:r>
                <m:t>=</m:t>
              </m:r>
              <m:r>
                <m:t>0.4</m:t>
              </m:r>
              <m:r>
                <m:rPr>
                  <m:sty m:val="p"/>
                </m:rPr>
                <m:t> probability</m:t>
              </m:r>
              <m:r>
                <m:t>=</m:t>
              </m:r>
              <m:r>
                <m:t>0.3446</m:t>
              </m:r>
            </m:oMath>
            <w:r>
              <w:br w:type="textWrapping"/>
            </w:r>
            <m:oMath>
              <m:r>
                <m:t>0.3446</m:t>
              </m:r>
              <m:r>
                <m:t>+</m:t>
              </m:r>
              <m:r>
                <m:t>0.3446</m:t>
              </m:r>
              <m:r>
                <m:t>=</m:t>
              </m:r>
              <m:r>
                <m:t>0.6892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16% using the 68, 95, 99.7 rule or 0.1587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95% using the 68, 95, 99.7 rule or 0.9545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95% using the 68, 95, 99.7 rule or 0.9545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50</m:t>
              </m:r>
              <m:r>
                <m:t>)</m:t>
              </m:r>
              <m:r>
                <m:t>=</m:t>
              </m:r>
              <m:r>
                <m:t>0.00621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Approximately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Central Limit Theorem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the distribution is not normal, and the normal probability applet is only</w:t>
            </w:r>
            <w:r>
              <w:t xml:space="preserve"> </w:t>
            </w:r>
            <w:r>
              <w:t xml:space="preserve">for normal distribution.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Probability</m:t>
              </m:r>
              <m:r>
                <m:t>=</m:t>
              </m:r>
              <m:r>
                <m:t>0.9599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 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&lt;</m:t>
              </m:r>
              <m:r>
                <m:t>37.5</m:t>
              </m:r>
              <m:r>
                <m:t>)</m:t>
              </m:r>
              <m:r>
                <m:t>=</m:t>
              </m:r>
              <m:r>
                <m:t>0.1056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 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42.5</m:t>
              </m:r>
              <m:r>
                <m:t>)</m:t>
              </m:r>
              <m:r>
                <m:t>=</m:t>
              </m:r>
              <m:r>
                <m:t>0.1056</m:t>
              </m:r>
            </m:oMath>
            <w:r>
              <w:br w:type="textWrapping"/>
            </w:r>
            <m:oMath>
              <m:r>
                <m:t>1</m:t>
              </m:r>
              <m:r>
                <m:t>−</m:t>
              </m:r>
              <m:r>
                <m:t>0.1056</m:t>
              </m:r>
              <m:r>
                <m:t>−</m:t>
              </m:r>
              <m:r>
                <m:t>0.1056</m:t>
              </m:r>
              <m:r>
                <m:t>=</m:t>
              </m:r>
              <m:r>
                <m:t>0.7887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7: Probability Calculations Involving a Mean Response</dc:title>
  <dc:creator>Preparation</dc:creator>
  <cp:keywords/>
  <dcterms:created xsi:type="dcterms:W3CDTF">2021-02-18T06:00:32Z</dcterms:created>
  <dcterms:modified xsi:type="dcterms:W3CDTF">2021-02-18T06:00:32Z</dcterms:modified>
</cp:coreProperties>
</file>